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8D" w:rsidRPr="00AC71FA" w:rsidRDefault="007E05C2" w:rsidP="007E05C2">
      <w:pPr>
        <w:ind w:firstLine="0"/>
        <w:jc w:val="left"/>
        <w:rPr>
          <w:b/>
          <w:caps/>
        </w:rPr>
      </w:pPr>
      <w:r w:rsidRPr="00AC71FA">
        <w:rPr>
          <w:b/>
          <w:caps/>
          <w:noProof/>
        </w:rPr>
        <w:t xml:space="preserve">                                                     </w:t>
      </w:r>
      <w:r w:rsidR="00230AB9" w:rsidRPr="00230AB9">
        <w:rPr>
          <w:b/>
          <w:caps/>
          <w:noProof/>
        </w:rPr>
        <w:drawing>
          <wp:inline distT="0" distB="0" distL="0" distR="0">
            <wp:extent cx="1257300" cy="914400"/>
            <wp:effectExtent l="19050" t="0" r="0" b="0"/>
            <wp:docPr id="2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1D298D" w:rsidRPr="00AC71FA" w:rsidRDefault="001D298D">
      <w:pPr>
        <w:ind w:firstLine="0"/>
        <w:jc w:val="center"/>
        <w:rPr>
          <w:b/>
          <w:caps/>
        </w:rPr>
      </w:pPr>
    </w:p>
    <w:p w:rsidR="00370796" w:rsidRPr="00510C08" w:rsidRDefault="00842EA8">
      <w:pPr>
        <w:ind w:firstLine="0"/>
        <w:jc w:val="center"/>
      </w:pPr>
      <w:r>
        <w:rPr>
          <w:b/>
          <w:caps/>
        </w:rPr>
        <w:t>Функциональные требования</w:t>
      </w:r>
      <w:r w:rsidR="00370796">
        <w:rPr>
          <w:b/>
          <w:caps/>
        </w:rPr>
        <w:t xml:space="preserve"> НА </w:t>
      </w:r>
      <w:r w:rsidR="00AC71FA">
        <w:rPr>
          <w:b/>
          <w:caps/>
        </w:rPr>
        <w:t>МОдернизацию Беспроводной СЕТИ передачи данных</w:t>
      </w:r>
    </w:p>
    <w:p w:rsidR="00370796" w:rsidRDefault="00370796">
      <w:pPr>
        <w:ind w:firstLine="0"/>
        <w:jc w:val="center"/>
      </w:pPr>
    </w:p>
    <w:p w:rsidR="005739BA" w:rsidRPr="00027E61" w:rsidRDefault="005739BA">
      <w:pPr>
        <w:keepNext/>
        <w:keepLines/>
        <w:spacing w:line="360" w:lineRule="auto"/>
        <w:ind w:firstLine="0"/>
        <w:jc w:val="center"/>
      </w:pPr>
    </w:p>
    <w:p w:rsidR="005739BA" w:rsidRPr="00027E61" w:rsidRDefault="005739BA">
      <w:pPr>
        <w:keepNext/>
        <w:keepLines/>
        <w:spacing w:line="360" w:lineRule="auto"/>
        <w:ind w:firstLine="0"/>
        <w:jc w:val="center"/>
      </w:pPr>
    </w:p>
    <w:p w:rsidR="00370796" w:rsidRDefault="00370796">
      <w:pPr>
        <w:keepNext/>
        <w:keepLines/>
        <w:spacing w:line="360" w:lineRule="auto"/>
        <w:ind w:firstLine="0"/>
        <w:jc w:val="center"/>
      </w:pPr>
    </w:p>
    <w:p w:rsidR="00370796" w:rsidRPr="00FF4682" w:rsidRDefault="00370796">
      <w:pPr>
        <w:keepNext/>
        <w:keepLines/>
        <w:spacing w:line="360" w:lineRule="auto"/>
        <w:ind w:firstLine="0"/>
        <w:jc w:val="center"/>
      </w:pPr>
    </w:p>
    <w:p w:rsidR="006A7FE8" w:rsidRPr="00FF4682" w:rsidRDefault="006A7FE8">
      <w:pPr>
        <w:keepNext/>
        <w:keepLines/>
        <w:spacing w:line="360" w:lineRule="auto"/>
        <w:ind w:firstLine="0"/>
        <w:jc w:val="center"/>
      </w:pPr>
    </w:p>
    <w:p w:rsidR="006A7FE8" w:rsidRPr="00FF4682" w:rsidRDefault="006A7FE8">
      <w:pPr>
        <w:keepNext/>
        <w:keepLines/>
        <w:spacing w:line="360" w:lineRule="auto"/>
        <w:ind w:firstLine="0"/>
        <w:jc w:val="center"/>
      </w:pPr>
    </w:p>
    <w:p w:rsidR="00370796" w:rsidRDefault="00370796">
      <w:pPr>
        <w:keepNext/>
        <w:keepLines/>
        <w:spacing w:line="360" w:lineRule="auto"/>
        <w:ind w:firstLine="0"/>
        <w:jc w:val="center"/>
      </w:pPr>
    </w:p>
    <w:p w:rsidR="00370796" w:rsidRDefault="00370796">
      <w:pPr>
        <w:ind w:firstLine="0"/>
        <w:jc w:val="center"/>
      </w:pPr>
    </w:p>
    <w:p w:rsidR="00370796" w:rsidRDefault="00370796">
      <w:pPr>
        <w:ind w:firstLine="0"/>
        <w:jc w:val="center"/>
      </w:pPr>
    </w:p>
    <w:p w:rsidR="00370796" w:rsidRDefault="00370796">
      <w:pPr>
        <w:pStyle w:val="a6"/>
        <w:pageBreakBefore/>
      </w:pPr>
      <w:r>
        <w:lastRenderedPageBreak/>
        <w:t>Содержание</w:t>
      </w:r>
    </w:p>
    <w:p w:rsidR="006337DE" w:rsidRDefault="00FF1C8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F1C8F">
        <w:fldChar w:fldCharType="begin"/>
      </w:r>
      <w:r w:rsidR="00370796">
        <w:instrText xml:space="preserve"> TOC \o "1-1" \t "Заголовок 2;2;Заголовок 3;3" </w:instrText>
      </w:r>
      <w:r w:rsidRPr="00FF1C8F">
        <w:fldChar w:fldCharType="separate"/>
      </w:r>
      <w:r w:rsidR="006337DE">
        <w:rPr>
          <w:noProof/>
        </w:rPr>
        <w:t>1 Общие сведения</w:t>
      </w:r>
      <w:r w:rsidR="006337DE">
        <w:rPr>
          <w:noProof/>
        </w:rPr>
        <w:tab/>
      </w:r>
      <w:r>
        <w:rPr>
          <w:noProof/>
        </w:rPr>
        <w:fldChar w:fldCharType="begin"/>
      </w:r>
      <w:r w:rsidR="006337DE">
        <w:rPr>
          <w:noProof/>
        </w:rPr>
        <w:instrText xml:space="preserve"> PAGEREF _Toc325981487 \h </w:instrText>
      </w:r>
      <w:r>
        <w:rPr>
          <w:noProof/>
        </w:rPr>
      </w:r>
      <w:r>
        <w:rPr>
          <w:noProof/>
        </w:rPr>
        <w:fldChar w:fldCharType="separate"/>
      </w:r>
      <w:r w:rsidR="006337DE">
        <w:rPr>
          <w:noProof/>
        </w:rPr>
        <w:t>3</w:t>
      </w:r>
      <w:r>
        <w:rPr>
          <w:noProof/>
        </w:rPr>
        <w:fldChar w:fldCharType="end"/>
      </w:r>
    </w:p>
    <w:p w:rsidR="006337DE" w:rsidRDefault="006337D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 Назначение и цели Системы</w:t>
      </w:r>
      <w:r>
        <w:rPr>
          <w:noProof/>
        </w:rPr>
        <w:tab/>
      </w:r>
      <w:r w:rsidR="00FF1C8F">
        <w:rPr>
          <w:noProof/>
        </w:rPr>
        <w:fldChar w:fldCharType="begin"/>
      </w:r>
      <w:r>
        <w:rPr>
          <w:noProof/>
        </w:rPr>
        <w:instrText xml:space="preserve"> PAGEREF _Toc325981488 \h </w:instrText>
      </w:r>
      <w:r w:rsidR="00FF1C8F">
        <w:rPr>
          <w:noProof/>
        </w:rPr>
      </w:r>
      <w:r w:rsidR="00FF1C8F">
        <w:rPr>
          <w:noProof/>
        </w:rPr>
        <w:fldChar w:fldCharType="separate"/>
      </w:r>
      <w:r>
        <w:rPr>
          <w:noProof/>
        </w:rPr>
        <w:t>3</w:t>
      </w:r>
      <w:r w:rsidR="00FF1C8F">
        <w:rPr>
          <w:noProof/>
        </w:rPr>
        <w:fldChar w:fldCharType="end"/>
      </w:r>
    </w:p>
    <w:p w:rsidR="006337DE" w:rsidRDefault="006337D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 Характеристики объектов автоматизации</w:t>
      </w:r>
      <w:r>
        <w:rPr>
          <w:noProof/>
        </w:rPr>
        <w:tab/>
      </w:r>
      <w:r w:rsidR="00FF1C8F">
        <w:rPr>
          <w:noProof/>
        </w:rPr>
        <w:fldChar w:fldCharType="begin"/>
      </w:r>
      <w:r>
        <w:rPr>
          <w:noProof/>
        </w:rPr>
        <w:instrText xml:space="preserve"> PAGEREF _Toc325981489 \h </w:instrText>
      </w:r>
      <w:r w:rsidR="00FF1C8F">
        <w:rPr>
          <w:noProof/>
        </w:rPr>
      </w:r>
      <w:r w:rsidR="00FF1C8F">
        <w:rPr>
          <w:noProof/>
        </w:rPr>
        <w:fldChar w:fldCharType="separate"/>
      </w:r>
      <w:r>
        <w:rPr>
          <w:noProof/>
        </w:rPr>
        <w:t>3</w:t>
      </w:r>
      <w:r w:rsidR="00FF1C8F">
        <w:rPr>
          <w:noProof/>
        </w:rPr>
        <w:fldChar w:fldCharType="end"/>
      </w:r>
    </w:p>
    <w:p w:rsidR="006337DE" w:rsidRDefault="006337D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 Требования к БЛВС</w:t>
      </w:r>
      <w:r>
        <w:rPr>
          <w:noProof/>
        </w:rPr>
        <w:tab/>
      </w:r>
      <w:r w:rsidR="00FF1C8F">
        <w:rPr>
          <w:noProof/>
        </w:rPr>
        <w:fldChar w:fldCharType="begin"/>
      </w:r>
      <w:r>
        <w:rPr>
          <w:noProof/>
        </w:rPr>
        <w:instrText xml:space="preserve"> PAGEREF _Toc325981490 \h </w:instrText>
      </w:r>
      <w:r w:rsidR="00FF1C8F">
        <w:rPr>
          <w:noProof/>
        </w:rPr>
      </w:r>
      <w:r w:rsidR="00FF1C8F">
        <w:rPr>
          <w:noProof/>
        </w:rPr>
        <w:fldChar w:fldCharType="separate"/>
      </w:r>
      <w:r>
        <w:rPr>
          <w:noProof/>
        </w:rPr>
        <w:t>3</w:t>
      </w:r>
      <w:r w:rsidR="00FF1C8F">
        <w:rPr>
          <w:noProof/>
        </w:rPr>
        <w:fldChar w:fldCharType="end"/>
      </w:r>
    </w:p>
    <w:p w:rsidR="006337DE" w:rsidRDefault="006337D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 Состав и содержание работ, предполагаемых в данном проекте</w:t>
      </w:r>
      <w:r>
        <w:rPr>
          <w:noProof/>
        </w:rPr>
        <w:tab/>
      </w:r>
      <w:r w:rsidR="00FF1C8F">
        <w:rPr>
          <w:noProof/>
        </w:rPr>
        <w:fldChar w:fldCharType="begin"/>
      </w:r>
      <w:r>
        <w:rPr>
          <w:noProof/>
        </w:rPr>
        <w:instrText xml:space="preserve"> PAGEREF _Toc325981491 \h </w:instrText>
      </w:r>
      <w:r w:rsidR="00FF1C8F">
        <w:rPr>
          <w:noProof/>
        </w:rPr>
      </w:r>
      <w:r w:rsidR="00FF1C8F">
        <w:rPr>
          <w:noProof/>
        </w:rPr>
        <w:fldChar w:fldCharType="separate"/>
      </w:r>
      <w:r>
        <w:rPr>
          <w:noProof/>
        </w:rPr>
        <w:t>4</w:t>
      </w:r>
      <w:r w:rsidR="00FF1C8F">
        <w:rPr>
          <w:noProof/>
        </w:rPr>
        <w:fldChar w:fldCharType="end"/>
      </w:r>
    </w:p>
    <w:p w:rsidR="00370796" w:rsidRDefault="00FF1C8F" w:rsidP="00E44DD3">
      <w:pPr>
        <w:pStyle w:val="a6"/>
        <w:tabs>
          <w:tab w:val="left" w:pos="8789"/>
          <w:tab w:val="right" w:leader="dot" w:pos="9639"/>
          <w:tab w:val="right" w:leader="dot" w:pos="9781"/>
        </w:tabs>
      </w:pPr>
      <w:r>
        <w:fldChar w:fldCharType="end"/>
      </w:r>
    </w:p>
    <w:p w:rsidR="00370796" w:rsidRDefault="00370796">
      <w:pPr>
        <w:pStyle w:val="1"/>
        <w:pageBreakBefore/>
        <w:spacing w:before="0"/>
      </w:pPr>
      <w:bookmarkStart w:id="0" w:name="_Toc325981487"/>
      <w:r>
        <w:lastRenderedPageBreak/>
        <w:t>Общие сведения</w:t>
      </w:r>
      <w:bookmarkEnd w:id="0"/>
    </w:p>
    <w:p w:rsidR="00370796" w:rsidRPr="0013782B" w:rsidRDefault="00027E61" w:rsidP="00817255">
      <w:bookmarkStart w:id="1" w:name="_Toc443731839"/>
      <w:r w:rsidRPr="0013782B">
        <w:t>Данн</w:t>
      </w:r>
      <w:r w:rsidR="00842EA8">
        <w:t>ые функциональные требования</w:t>
      </w:r>
      <w:r w:rsidR="00370796" w:rsidRPr="0013782B">
        <w:t xml:space="preserve"> определя</w:t>
      </w:r>
      <w:r w:rsidR="00842EA8">
        <w:t>ю</w:t>
      </w:r>
      <w:r w:rsidR="00370796" w:rsidRPr="0013782B">
        <w:t xml:space="preserve">т требования </w:t>
      </w:r>
      <w:r w:rsidR="00AC71FA">
        <w:t>на модернизацию беспроводной сети передачи</w:t>
      </w:r>
      <w:r w:rsidR="00CA615B" w:rsidRPr="00CA615B">
        <w:t xml:space="preserve"> </w:t>
      </w:r>
      <w:r w:rsidR="00CA615B">
        <w:t xml:space="preserve">в </w:t>
      </w:r>
      <w:r w:rsidR="00F44CB8" w:rsidRPr="0013782B">
        <w:t>ОАО АФК «Система»</w:t>
      </w:r>
      <w:r w:rsidR="00370796" w:rsidRPr="0013782B">
        <w:t>.</w:t>
      </w:r>
    </w:p>
    <w:p w:rsidR="00370796" w:rsidRPr="0013782B" w:rsidRDefault="00370796" w:rsidP="00817255">
      <w:r w:rsidRPr="0013782B">
        <w:t xml:space="preserve">Наименование Заказчика – </w:t>
      </w:r>
      <w:r w:rsidR="00F44CB8" w:rsidRPr="0013782B">
        <w:t>ОАО АФК «Система»</w:t>
      </w:r>
      <w:r w:rsidR="00883B71" w:rsidRPr="0013782B">
        <w:t>.</w:t>
      </w:r>
    </w:p>
    <w:p w:rsidR="001C4557" w:rsidRDefault="001C4557" w:rsidP="001C4557">
      <w:r>
        <w:t>С</w:t>
      </w:r>
      <w:r w:rsidR="00AC71FA">
        <w:t>рок выполнения работ –  до 01.09</w:t>
      </w:r>
      <w:r>
        <w:t>.2012</w:t>
      </w:r>
    </w:p>
    <w:p w:rsidR="00370796" w:rsidRDefault="00370796">
      <w:pPr>
        <w:pStyle w:val="1"/>
      </w:pPr>
      <w:bookmarkStart w:id="2" w:name="_GoBack"/>
      <w:bookmarkStart w:id="3" w:name="_Toc325981488"/>
      <w:bookmarkEnd w:id="2"/>
      <w:r>
        <w:t xml:space="preserve">Назначение и цели </w:t>
      </w:r>
      <w:r w:rsidR="001962F1">
        <w:t>Системы</w:t>
      </w:r>
      <w:bookmarkEnd w:id="3"/>
      <w:r w:rsidR="001962F1" w:rsidRPr="001962F1">
        <w:t xml:space="preserve"> </w:t>
      </w:r>
    </w:p>
    <w:p w:rsidR="004C7D98" w:rsidRPr="00D96AAA" w:rsidRDefault="004C7D98" w:rsidP="004C7D98">
      <w:pPr>
        <w:spacing w:line="360" w:lineRule="auto"/>
        <w:ind w:firstLine="708"/>
        <w:rPr>
          <w:iCs/>
        </w:rPr>
      </w:pPr>
      <w:r w:rsidRPr="00D96AAA">
        <w:rPr>
          <w:iCs/>
        </w:rPr>
        <w:t xml:space="preserve">Целью </w:t>
      </w:r>
      <w:r>
        <w:rPr>
          <w:iCs/>
        </w:rPr>
        <w:t>модернизации</w:t>
      </w:r>
      <w:r w:rsidRPr="00D96AAA">
        <w:rPr>
          <w:iCs/>
        </w:rPr>
        <w:t xml:space="preserve"> беспроводной локальной вычислительной сети  (БЛВС) в здании ОАО АФК «Система» является </w:t>
      </w:r>
      <w:r>
        <w:rPr>
          <w:iCs/>
        </w:rPr>
        <w:t>миграция на новое оборудование</w:t>
      </w:r>
      <w:r w:rsidRPr="004C7D98">
        <w:rPr>
          <w:iCs/>
        </w:rPr>
        <w:t>,</w:t>
      </w:r>
      <w:r>
        <w:rPr>
          <w:iCs/>
        </w:rPr>
        <w:t xml:space="preserve"> </w:t>
      </w:r>
      <w:r w:rsidRPr="00D96AAA">
        <w:rPr>
          <w:iCs/>
        </w:rPr>
        <w:t xml:space="preserve">организация дополнительных зон обслуживания мобильных клиентов и возможность их подключения к корпоративным информационным ресурсам с применением оборудования и технологий </w:t>
      </w:r>
      <w:proofErr w:type="spellStart"/>
      <w:r w:rsidRPr="00D96AAA">
        <w:rPr>
          <w:iCs/>
        </w:rPr>
        <w:t>Wi-Fi</w:t>
      </w:r>
      <w:proofErr w:type="spellEnd"/>
      <w:r w:rsidRPr="00D96AAA">
        <w:rPr>
          <w:iCs/>
        </w:rPr>
        <w:t xml:space="preserve">. </w:t>
      </w:r>
    </w:p>
    <w:p w:rsidR="00370796" w:rsidRDefault="00370796">
      <w:pPr>
        <w:pStyle w:val="1"/>
      </w:pPr>
      <w:bookmarkStart w:id="4" w:name="_Toc325981489"/>
      <w:r>
        <w:t>Характеристики объектов автоматизации</w:t>
      </w:r>
      <w:bookmarkEnd w:id="4"/>
    </w:p>
    <w:p w:rsidR="00885B11" w:rsidRPr="00DD3B34" w:rsidRDefault="004C7D98" w:rsidP="00817255">
      <w:r>
        <w:t xml:space="preserve">Существующая БЛВС построена на оборудования компании </w:t>
      </w:r>
      <w:r>
        <w:rPr>
          <w:lang w:val="en-US"/>
        </w:rPr>
        <w:t>Cisco</w:t>
      </w:r>
      <w:r w:rsidRPr="004C7D98">
        <w:t xml:space="preserve"> </w:t>
      </w:r>
      <w:r>
        <w:rPr>
          <w:lang w:val="en-US"/>
        </w:rPr>
        <w:t>Systems</w:t>
      </w:r>
      <w:r w:rsidR="00885B11" w:rsidRPr="0013782B">
        <w:t>.</w:t>
      </w:r>
      <w:r w:rsidRPr="004C7D98">
        <w:t xml:space="preserve"> </w:t>
      </w:r>
      <w:r>
        <w:t xml:space="preserve">В качестве контроллера БЛВС используется </w:t>
      </w:r>
      <w:r>
        <w:rPr>
          <w:lang w:val="en-US"/>
        </w:rPr>
        <w:t>CISCO</w:t>
      </w:r>
      <w:r w:rsidRPr="004C7D98">
        <w:t xml:space="preserve"> </w:t>
      </w:r>
      <w:r>
        <w:rPr>
          <w:lang w:val="en-US"/>
        </w:rPr>
        <w:t>WLC</w:t>
      </w:r>
      <w:r w:rsidRPr="004C7D98">
        <w:t xml:space="preserve"> 4402</w:t>
      </w:r>
      <w:r w:rsidR="00DD3B34">
        <w:t xml:space="preserve"> (</w:t>
      </w:r>
      <w:r w:rsidR="00DD3B34">
        <w:rPr>
          <w:lang w:val="en-US"/>
        </w:rPr>
        <w:t>S</w:t>
      </w:r>
      <w:r w:rsidR="00DD3B34" w:rsidRPr="00DD3B34">
        <w:t>.</w:t>
      </w:r>
      <w:r w:rsidR="00DD3B34">
        <w:rPr>
          <w:lang w:val="en-US"/>
        </w:rPr>
        <w:t>V</w:t>
      </w:r>
      <w:r w:rsidR="00DD3B34" w:rsidRPr="00DD3B34">
        <w:t>. 7.0.220.0)</w:t>
      </w:r>
      <w:r w:rsidRPr="004C7D98">
        <w:t xml:space="preserve">, </w:t>
      </w:r>
      <w:r>
        <w:t xml:space="preserve">в качестве точек доступа </w:t>
      </w:r>
      <w:r>
        <w:rPr>
          <w:lang w:val="en-US"/>
        </w:rPr>
        <w:t>WIFI</w:t>
      </w:r>
      <w:r w:rsidR="00DD3B34">
        <w:t xml:space="preserve"> использую</w:t>
      </w:r>
      <w:r>
        <w:t xml:space="preserve">тся </w:t>
      </w:r>
      <w:r w:rsidR="00DD3B34">
        <w:t xml:space="preserve">12 </w:t>
      </w:r>
      <w:r w:rsidR="00DD3B34">
        <w:rPr>
          <w:lang w:val="en-US"/>
        </w:rPr>
        <w:t>AIR</w:t>
      </w:r>
      <w:r w:rsidR="00DD3B34" w:rsidRPr="00DD3B34">
        <w:t>-</w:t>
      </w:r>
      <w:r w:rsidR="00DD3B34">
        <w:rPr>
          <w:lang w:val="en-US"/>
        </w:rPr>
        <w:t>LAP</w:t>
      </w:r>
      <w:r w:rsidR="00DD3B34" w:rsidRPr="00DD3B34">
        <w:t>-1242</w:t>
      </w:r>
      <w:r w:rsidR="00DD3B34">
        <w:rPr>
          <w:lang w:val="en-US"/>
        </w:rPr>
        <w:t>AG</w:t>
      </w:r>
      <w:r w:rsidR="00DD3B34" w:rsidRPr="00DD3B34">
        <w:t>-</w:t>
      </w:r>
      <w:r w:rsidR="00DD3B34">
        <w:rPr>
          <w:lang w:val="en-US"/>
        </w:rPr>
        <w:t>E</w:t>
      </w:r>
      <w:r w:rsidR="00DD3B34" w:rsidRPr="00DD3B34">
        <w:t>-</w:t>
      </w:r>
      <w:r w:rsidR="00DD3B34">
        <w:rPr>
          <w:lang w:val="en-US"/>
        </w:rPr>
        <w:t>K</w:t>
      </w:r>
      <w:r w:rsidR="00DD3B34" w:rsidRPr="00DD3B34">
        <w:t xml:space="preserve">9. </w:t>
      </w:r>
      <w:r w:rsidR="00DD3B34">
        <w:t xml:space="preserve">Для обеспечения унификации применяемых решений для </w:t>
      </w:r>
      <w:r w:rsidR="00DD3B34" w:rsidRPr="00DD3B34">
        <w:t xml:space="preserve"> </w:t>
      </w:r>
      <w:r w:rsidR="00DD3B34">
        <w:rPr>
          <w:lang w:val="en-US"/>
        </w:rPr>
        <w:t>AAA</w:t>
      </w:r>
      <w:r w:rsidR="00DD3B34" w:rsidRPr="00DD3B34">
        <w:t xml:space="preserve"> </w:t>
      </w:r>
      <w:r w:rsidR="00DD3B34">
        <w:t xml:space="preserve">настроена интеграция с </w:t>
      </w:r>
      <w:r w:rsidR="00DD3B34">
        <w:rPr>
          <w:lang w:val="en-US"/>
        </w:rPr>
        <w:t>CISCO</w:t>
      </w:r>
      <w:r w:rsidR="00DD3B34" w:rsidRPr="00DD3B34">
        <w:t xml:space="preserve"> </w:t>
      </w:r>
      <w:r w:rsidR="00DD3B34">
        <w:rPr>
          <w:lang w:val="en-US"/>
        </w:rPr>
        <w:t>ACS</w:t>
      </w:r>
      <w:r w:rsidR="00DD3B34" w:rsidRPr="00DD3B34">
        <w:t xml:space="preserve"> 4.1</w:t>
      </w:r>
      <w:r w:rsidR="006337DE">
        <w:t xml:space="preserve">, </w:t>
      </w:r>
      <w:r w:rsidR="006337DE">
        <w:rPr>
          <w:lang w:val="en-US"/>
        </w:rPr>
        <w:t>CISCO</w:t>
      </w:r>
      <w:r w:rsidR="006337DE" w:rsidRPr="006337DE">
        <w:t xml:space="preserve"> </w:t>
      </w:r>
      <w:r w:rsidR="006337DE">
        <w:rPr>
          <w:lang w:val="en-US"/>
        </w:rPr>
        <w:t>MARS</w:t>
      </w:r>
      <w:r w:rsidR="00DD3B34" w:rsidRPr="00DD3B34">
        <w:t>.</w:t>
      </w:r>
      <w:r w:rsidR="00DD3B34">
        <w:t xml:space="preserve"> Для обеспечения доступа настроены несколько типов </w:t>
      </w:r>
      <w:r w:rsidR="00DD3B34">
        <w:rPr>
          <w:lang w:val="en-US"/>
        </w:rPr>
        <w:t>SSID</w:t>
      </w:r>
      <w:r w:rsidR="00DD3B34" w:rsidRPr="00DD3B34">
        <w:t xml:space="preserve">: </w:t>
      </w:r>
      <w:r w:rsidR="00DD3B34">
        <w:t xml:space="preserve">с авторизацией через ВЭБ интерфейс и </w:t>
      </w:r>
      <w:proofErr w:type="spellStart"/>
      <w:r w:rsidR="00DD3B34">
        <w:t>прешаренный</w:t>
      </w:r>
      <w:proofErr w:type="spellEnd"/>
      <w:r w:rsidR="00DD3B34">
        <w:t xml:space="preserve"> клю</w:t>
      </w:r>
      <w:r w:rsidR="006337DE">
        <w:t xml:space="preserve">ч. БЛВС </w:t>
      </w:r>
      <w:proofErr w:type="gramStart"/>
      <w:r w:rsidR="006337DE">
        <w:t>развернута</w:t>
      </w:r>
      <w:proofErr w:type="gramEnd"/>
      <w:r w:rsidR="006337DE">
        <w:t xml:space="preserve"> в двух рядом</w:t>
      </w:r>
      <w:r w:rsidR="006337DE" w:rsidRPr="006337DE">
        <w:t xml:space="preserve"> </w:t>
      </w:r>
      <w:r w:rsidR="00DD3B34">
        <w:t>стоящих зданиях с общей зоной</w:t>
      </w:r>
      <w:r w:rsidR="006337DE" w:rsidRPr="006337DE">
        <w:t xml:space="preserve"> </w:t>
      </w:r>
      <w:r w:rsidR="006337DE">
        <w:t>покрытия</w:t>
      </w:r>
      <w:r w:rsidR="00DD3B34">
        <w:t>.</w:t>
      </w:r>
    </w:p>
    <w:p w:rsidR="00370796" w:rsidRDefault="00370796">
      <w:pPr>
        <w:pStyle w:val="1"/>
      </w:pPr>
      <w:bookmarkStart w:id="5" w:name="_Toc325981490"/>
      <w:r>
        <w:t xml:space="preserve">Требования к </w:t>
      </w:r>
      <w:r w:rsidR="004C7D98">
        <w:t>БЛВС</w:t>
      </w:r>
      <w:bookmarkEnd w:id="5"/>
    </w:p>
    <w:p w:rsidR="004C7D98" w:rsidRDefault="004C7D98" w:rsidP="004C7D98">
      <w:pPr>
        <w:spacing w:before="60" w:after="120" w:line="340" w:lineRule="atLeast"/>
        <w:ind w:left="360"/>
        <w:rPr>
          <w:szCs w:val="24"/>
        </w:rPr>
      </w:pPr>
      <w:r w:rsidRPr="00121A66">
        <w:rPr>
          <w:szCs w:val="24"/>
        </w:rPr>
        <w:t xml:space="preserve">Основным требованием данного проекта является проведение модернизации </w:t>
      </w:r>
      <w:r>
        <w:rPr>
          <w:szCs w:val="24"/>
        </w:rPr>
        <w:t>беспроводной сети передачи данных.</w:t>
      </w:r>
      <w:r w:rsidRPr="00121A66">
        <w:rPr>
          <w:szCs w:val="24"/>
        </w:rPr>
        <w:t xml:space="preserve"> </w:t>
      </w:r>
    </w:p>
    <w:p w:rsidR="004C7D98" w:rsidRPr="00121A66" w:rsidRDefault="004C7D98" w:rsidP="004C7D98">
      <w:pPr>
        <w:spacing w:before="60" w:after="120" w:line="340" w:lineRule="atLeast"/>
        <w:ind w:left="360"/>
        <w:rPr>
          <w:szCs w:val="24"/>
        </w:rPr>
      </w:pPr>
      <w:r>
        <w:rPr>
          <w:szCs w:val="24"/>
        </w:rPr>
        <w:t>В ходе выполнения работ н</w:t>
      </w:r>
      <w:r w:rsidRPr="00121A66">
        <w:rPr>
          <w:szCs w:val="24"/>
        </w:rPr>
        <w:t>еобходимо обеспечить следующие характеристики:</w:t>
      </w:r>
    </w:p>
    <w:p w:rsidR="004C7D98" w:rsidRPr="00FE39A4" w:rsidRDefault="004C7D98" w:rsidP="004C7D98">
      <w:pPr>
        <w:numPr>
          <w:ilvl w:val="0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iCs/>
          <w:szCs w:val="24"/>
        </w:rPr>
        <w:t>В</w:t>
      </w:r>
      <w:r w:rsidRPr="00FE39A4">
        <w:rPr>
          <w:iCs/>
          <w:szCs w:val="24"/>
        </w:rPr>
        <w:t>ысокую безопасность, централизо</w:t>
      </w:r>
      <w:r w:rsidRPr="00FE39A4">
        <w:rPr>
          <w:iCs/>
          <w:szCs w:val="24"/>
        </w:rPr>
        <w:softHyphen/>
        <w:t xml:space="preserve">ванное динамическое управление и развертывание БЛВС,  включая управление </w:t>
      </w:r>
      <w:proofErr w:type="spellStart"/>
      <w:r w:rsidRPr="00FE39A4">
        <w:rPr>
          <w:iCs/>
          <w:szCs w:val="24"/>
        </w:rPr>
        <w:t>радиосредой</w:t>
      </w:r>
      <w:proofErr w:type="spellEnd"/>
      <w:r w:rsidRPr="00FE39A4">
        <w:rPr>
          <w:iCs/>
          <w:szCs w:val="24"/>
        </w:rPr>
        <w:t xml:space="preserve"> в реальном времени, управление емкостью сети, управление качеством обслуживания (</w:t>
      </w:r>
      <w:proofErr w:type="spellStart"/>
      <w:r w:rsidRPr="00FE39A4">
        <w:rPr>
          <w:iCs/>
          <w:szCs w:val="24"/>
          <w:lang w:val="en-US"/>
        </w:rPr>
        <w:t>QoS</w:t>
      </w:r>
      <w:proofErr w:type="spellEnd"/>
      <w:r w:rsidRPr="00FE39A4">
        <w:rPr>
          <w:iCs/>
          <w:szCs w:val="24"/>
        </w:rPr>
        <w:t xml:space="preserve">), управление конфигурациями и </w:t>
      </w:r>
      <w:proofErr w:type="gramStart"/>
      <w:r w:rsidRPr="00FE39A4">
        <w:rPr>
          <w:iCs/>
          <w:szCs w:val="24"/>
        </w:rPr>
        <w:t>ПО</w:t>
      </w:r>
      <w:proofErr w:type="gramEnd"/>
      <w:r>
        <w:rPr>
          <w:iCs/>
          <w:szCs w:val="24"/>
        </w:rPr>
        <w:t>.</w:t>
      </w:r>
    </w:p>
    <w:p w:rsidR="00D96E25" w:rsidRDefault="00D96E25" w:rsidP="006337DE">
      <w:pPr>
        <w:numPr>
          <w:ilvl w:val="0"/>
          <w:numId w:val="36"/>
        </w:numPr>
        <w:suppressAutoHyphens/>
        <w:spacing w:before="60" w:after="120" w:line="340" w:lineRule="atLeast"/>
        <w:rPr>
          <w:szCs w:val="24"/>
        </w:rPr>
      </w:pPr>
      <w:proofErr w:type="gramStart"/>
      <w:r>
        <w:rPr>
          <w:szCs w:val="24"/>
        </w:rPr>
        <w:t xml:space="preserve">Создание </w:t>
      </w:r>
      <w:proofErr w:type="spellStart"/>
      <w:r>
        <w:rPr>
          <w:szCs w:val="24"/>
        </w:rPr>
        <w:t>защищеной</w:t>
      </w:r>
      <w:proofErr w:type="spellEnd"/>
      <w:r>
        <w:rPr>
          <w:szCs w:val="24"/>
        </w:rPr>
        <w:t xml:space="preserve"> беспроводной среды с доступом к корпоративной ресурсам и модернизацию гостевой среды на основе имеющейся инфраструктуры </w:t>
      </w:r>
      <w:proofErr w:type="spellStart"/>
      <w:r>
        <w:rPr>
          <w:szCs w:val="24"/>
          <w:lang w:val="en-US"/>
        </w:rPr>
        <w:t>WiFi</w:t>
      </w:r>
      <w:proofErr w:type="spellEnd"/>
      <w:r>
        <w:rPr>
          <w:szCs w:val="24"/>
        </w:rPr>
        <w:t>.</w:t>
      </w:r>
      <w:proofErr w:type="gramEnd"/>
    </w:p>
    <w:p w:rsidR="004C7D98" w:rsidRPr="006337DE" w:rsidRDefault="00D96E25" w:rsidP="006337DE">
      <w:pPr>
        <w:numPr>
          <w:ilvl w:val="0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szCs w:val="24"/>
        </w:rPr>
        <w:t>Р</w:t>
      </w:r>
      <w:r w:rsidR="004C7D98">
        <w:rPr>
          <w:szCs w:val="24"/>
        </w:rPr>
        <w:t>асширение зоны покрытия</w:t>
      </w:r>
      <w:r w:rsidR="004C7D98" w:rsidRPr="00FE39A4">
        <w:rPr>
          <w:szCs w:val="24"/>
        </w:rPr>
        <w:t xml:space="preserve"> </w:t>
      </w:r>
      <w:proofErr w:type="spellStart"/>
      <w:r w:rsidR="004C7D98">
        <w:rPr>
          <w:szCs w:val="24"/>
          <w:lang w:val="en-US"/>
        </w:rPr>
        <w:t>WiFi</w:t>
      </w:r>
      <w:proofErr w:type="spellEnd"/>
      <w:r w:rsidR="004C7D98" w:rsidRPr="00FE39A4">
        <w:rPr>
          <w:szCs w:val="24"/>
        </w:rPr>
        <w:t>.</w:t>
      </w:r>
      <w:r w:rsidR="006337DE">
        <w:rPr>
          <w:szCs w:val="24"/>
        </w:rPr>
        <w:t xml:space="preserve"> </w:t>
      </w:r>
      <w:r w:rsidR="00C3152F">
        <w:rPr>
          <w:szCs w:val="24"/>
        </w:rPr>
        <w:t xml:space="preserve">При этом сеть </w:t>
      </w:r>
      <w:r w:rsidR="00C3152F">
        <w:rPr>
          <w:szCs w:val="24"/>
          <w:lang w:val="en-US"/>
        </w:rPr>
        <w:t>WIFI</w:t>
      </w:r>
      <w:r w:rsidR="00C3152F" w:rsidRPr="00C3152F">
        <w:rPr>
          <w:szCs w:val="24"/>
        </w:rPr>
        <w:t xml:space="preserve"> </w:t>
      </w:r>
      <w:r w:rsidR="00C3152F">
        <w:rPr>
          <w:szCs w:val="24"/>
        </w:rPr>
        <w:t xml:space="preserve">должна оставаться внутриофисной. </w:t>
      </w:r>
      <w:r w:rsidR="006337DE">
        <w:rPr>
          <w:szCs w:val="24"/>
        </w:rPr>
        <w:t xml:space="preserve">При необходимости </w:t>
      </w:r>
      <w:r w:rsidR="004C7D98" w:rsidRPr="006337DE">
        <w:rPr>
          <w:szCs w:val="24"/>
        </w:rPr>
        <w:t>Заказчик предоставит более подробную информацию по инфраструктуре</w:t>
      </w:r>
      <w:r w:rsidR="006337DE">
        <w:rPr>
          <w:szCs w:val="24"/>
        </w:rPr>
        <w:t xml:space="preserve"> в ходе переговоров или</w:t>
      </w:r>
      <w:r w:rsidR="004C7D98" w:rsidRPr="006337DE">
        <w:rPr>
          <w:szCs w:val="24"/>
        </w:rPr>
        <w:t xml:space="preserve"> по отдельному запросу Участника</w:t>
      </w:r>
      <w:r w:rsidR="006337DE">
        <w:rPr>
          <w:szCs w:val="24"/>
        </w:rPr>
        <w:t>.</w:t>
      </w:r>
    </w:p>
    <w:p w:rsidR="00C3152F" w:rsidRDefault="00C66A9D" w:rsidP="004C7D98">
      <w:pPr>
        <w:numPr>
          <w:ilvl w:val="0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szCs w:val="24"/>
        </w:rPr>
        <w:lastRenderedPageBreak/>
        <w:t xml:space="preserve">Для предоставления доступа к защищенной корпоративной беспроводной </w:t>
      </w:r>
      <w:r w:rsidR="003E0FB9">
        <w:rPr>
          <w:szCs w:val="24"/>
        </w:rPr>
        <w:t xml:space="preserve">сети </w:t>
      </w:r>
      <w:r>
        <w:rPr>
          <w:szCs w:val="24"/>
        </w:rPr>
        <w:t>обеспечить р</w:t>
      </w:r>
      <w:r w:rsidR="004C7D98" w:rsidRPr="00FE39A4">
        <w:rPr>
          <w:szCs w:val="24"/>
        </w:rPr>
        <w:t xml:space="preserve">еализацию </w:t>
      </w:r>
      <w:r w:rsidR="00F74F87">
        <w:rPr>
          <w:szCs w:val="24"/>
        </w:rPr>
        <w:t xml:space="preserve">двухфакторного </w:t>
      </w:r>
      <w:r w:rsidR="004C7D98" w:rsidRPr="00FE39A4">
        <w:rPr>
          <w:szCs w:val="24"/>
        </w:rPr>
        <w:t xml:space="preserve">механизма аутентификации, </w:t>
      </w:r>
      <w:r w:rsidR="00DD3B34">
        <w:rPr>
          <w:szCs w:val="24"/>
        </w:rPr>
        <w:t xml:space="preserve"> осуществляемую</w:t>
      </w:r>
      <w:r w:rsidR="004C7D98" w:rsidRPr="00FE39A4">
        <w:rPr>
          <w:szCs w:val="24"/>
        </w:rPr>
        <w:t xml:space="preserve">  с помощью протокола EAP</w:t>
      </w:r>
      <w:r w:rsidR="004C7D98">
        <w:rPr>
          <w:szCs w:val="24"/>
        </w:rPr>
        <w:t>.</w:t>
      </w:r>
      <w:r w:rsidR="006337DE">
        <w:rPr>
          <w:szCs w:val="24"/>
        </w:rPr>
        <w:t xml:space="preserve"> </w:t>
      </w:r>
    </w:p>
    <w:p w:rsidR="00C3152F" w:rsidRDefault="00C66A9D" w:rsidP="00C3152F">
      <w:pPr>
        <w:numPr>
          <w:ilvl w:val="1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szCs w:val="24"/>
        </w:rPr>
        <w:t xml:space="preserve">Тип механизма аутентификации должен быть согласован с Заказчиком. </w:t>
      </w:r>
    </w:p>
    <w:p w:rsidR="00C3152F" w:rsidRDefault="00A9705C" w:rsidP="00C3152F">
      <w:pPr>
        <w:numPr>
          <w:ilvl w:val="1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color w:val="000000"/>
          <w:szCs w:val="24"/>
        </w:rPr>
        <w:t xml:space="preserve">Авторизация пользователей должна осуществляться на основе групп каталога </w:t>
      </w:r>
      <w:proofErr w:type="spellStart"/>
      <w:r>
        <w:rPr>
          <w:color w:val="000000"/>
          <w:szCs w:val="24"/>
        </w:rPr>
        <w:t>Microsoft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Active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Directory</w:t>
      </w:r>
      <w:proofErr w:type="spellEnd"/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</w:p>
    <w:p w:rsidR="00C3152F" w:rsidRPr="00C3152F" w:rsidRDefault="00A9705C" w:rsidP="00C3152F">
      <w:pPr>
        <w:numPr>
          <w:ilvl w:val="1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color w:val="000000"/>
          <w:szCs w:val="24"/>
        </w:rPr>
        <w:t>Должно обеспечиваться шифрование пользовательского трафика с использованием протоколов AES CCMP/TKIP/RC4/IPSEC</w:t>
      </w:r>
      <w:r w:rsidR="00C66A9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proofErr w:type="spellStart"/>
      <w:r w:rsidRPr="00C3152F">
        <w:rPr>
          <w:color w:val="000000"/>
          <w:szCs w:val="24"/>
        </w:rPr>
        <w:t>логирование</w:t>
      </w:r>
      <w:proofErr w:type="spellEnd"/>
      <w:r w:rsidRPr="00C3152F">
        <w:rPr>
          <w:color w:val="000000"/>
          <w:szCs w:val="24"/>
        </w:rPr>
        <w:t xml:space="preserve"> событий по стандарту </w:t>
      </w:r>
      <w:proofErr w:type="spellStart"/>
      <w:r w:rsidRPr="00C3152F">
        <w:rPr>
          <w:color w:val="000000"/>
          <w:szCs w:val="24"/>
        </w:rPr>
        <w:t>syslog</w:t>
      </w:r>
      <w:proofErr w:type="spellEnd"/>
      <w:r w:rsidRPr="00C3152F">
        <w:rPr>
          <w:color w:val="000000"/>
          <w:szCs w:val="24"/>
        </w:rPr>
        <w:t xml:space="preserve"> с указанием имен пользователей.</w:t>
      </w:r>
      <w:r w:rsidRPr="00C3152F">
        <w:rPr>
          <w:szCs w:val="24"/>
        </w:rPr>
        <w:t xml:space="preserve"> </w:t>
      </w:r>
    </w:p>
    <w:p w:rsidR="00C3152F" w:rsidRPr="00C3152F" w:rsidRDefault="006C1458" w:rsidP="00C3152F">
      <w:pPr>
        <w:numPr>
          <w:ilvl w:val="1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szCs w:val="24"/>
        </w:rPr>
        <w:t xml:space="preserve">В случае применения </w:t>
      </w:r>
      <w:r>
        <w:rPr>
          <w:color w:val="000000"/>
          <w:szCs w:val="24"/>
        </w:rPr>
        <w:t xml:space="preserve">аутентификация пользователей  с использованием сертификатов CA RSA </w:t>
      </w:r>
      <w:proofErr w:type="spellStart"/>
      <w:r>
        <w:rPr>
          <w:color w:val="000000"/>
          <w:szCs w:val="24"/>
        </w:rPr>
        <w:t>Keon</w:t>
      </w:r>
      <w:proofErr w:type="spellEnd"/>
      <w:r>
        <w:rPr>
          <w:color w:val="000000"/>
          <w:szCs w:val="24"/>
        </w:rPr>
        <w:t xml:space="preserve">, сертификаты пользователей должны храниться на </w:t>
      </w:r>
      <w:proofErr w:type="spellStart"/>
      <w:r>
        <w:rPr>
          <w:color w:val="000000"/>
          <w:szCs w:val="24"/>
        </w:rPr>
        <w:t>токенах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Aladdin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eToken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</w:t>
      </w:r>
      <w:proofErr w:type="spellEnd"/>
      <w:r>
        <w:rPr>
          <w:color w:val="000000"/>
          <w:szCs w:val="24"/>
        </w:rPr>
        <w:t>, а также в хранилищах мобильных устройств.</w:t>
      </w:r>
      <w:r w:rsidR="00C66A9D">
        <w:rPr>
          <w:color w:val="000000"/>
          <w:szCs w:val="24"/>
        </w:rPr>
        <w:t xml:space="preserve"> </w:t>
      </w:r>
    </w:p>
    <w:p w:rsidR="004C7D98" w:rsidRPr="00C66A9D" w:rsidRDefault="00C66A9D" w:rsidP="00C3152F">
      <w:pPr>
        <w:numPr>
          <w:ilvl w:val="1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szCs w:val="24"/>
        </w:rPr>
        <w:t>Д</w:t>
      </w:r>
      <w:r>
        <w:rPr>
          <w:color w:val="000000"/>
          <w:szCs w:val="24"/>
        </w:rPr>
        <w:t>олжна быть предусмотрена возможность аутентификации пользователей с мобильных устройств.</w:t>
      </w:r>
    </w:p>
    <w:p w:rsidR="00C66A9D" w:rsidRPr="00FE39A4" w:rsidRDefault="00C66A9D" w:rsidP="004C7D98">
      <w:pPr>
        <w:numPr>
          <w:ilvl w:val="0"/>
          <w:numId w:val="36"/>
        </w:numPr>
        <w:suppressAutoHyphens/>
        <w:spacing w:before="60" w:after="120" w:line="340" w:lineRule="atLeast"/>
        <w:rPr>
          <w:szCs w:val="24"/>
        </w:rPr>
      </w:pPr>
      <w:r>
        <w:rPr>
          <w:color w:val="000000"/>
          <w:szCs w:val="24"/>
        </w:rPr>
        <w:t xml:space="preserve">Для обеспечения доступа к гостевому сегменту </w:t>
      </w:r>
      <w:r>
        <w:rPr>
          <w:color w:val="000000"/>
          <w:szCs w:val="24"/>
          <w:lang w:val="en-US"/>
        </w:rPr>
        <w:t>WIFI</w:t>
      </w:r>
      <w:r w:rsidRPr="00C66A9D">
        <w:rPr>
          <w:color w:val="000000"/>
          <w:szCs w:val="24"/>
        </w:rPr>
        <w:t xml:space="preserve"> </w:t>
      </w:r>
      <w:r w:rsidR="007F55AB">
        <w:rPr>
          <w:color w:val="000000"/>
          <w:szCs w:val="24"/>
        </w:rPr>
        <w:t xml:space="preserve">опционально предложить </w:t>
      </w:r>
      <w:r>
        <w:rPr>
          <w:color w:val="000000"/>
          <w:szCs w:val="24"/>
        </w:rPr>
        <w:t xml:space="preserve"> </w:t>
      </w:r>
      <w:r w:rsidR="007F55AB">
        <w:rPr>
          <w:color w:val="000000"/>
          <w:szCs w:val="24"/>
        </w:rPr>
        <w:t>реализацию возможности</w:t>
      </w:r>
      <w:r>
        <w:rPr>
          <w:color w:val="000000"/>
          <w:szCs w:val="24"/>
        </w:rPr>
        <w:t xml:space="preserve"> </w:t>
      </w:r>
      <w:r w:rsidR="003E0FB9">
        <w:rPr>
          <w:color w:val="000000"/>
          <w:szCs w:val="24"/>
        </w:rPr>
        <w:t xml:space="preserve">оперативного </w:t>
      </w:r>
      <w:r>
        <w:rPr>
          <w:color w:val="000000"/>
          <w:szCs w:val="24"/>
        </w:rPr>
        <w:t>соз</w:t>
      </w:r>
      <w:r w:rsidR="003E0FB9">
        <w:rPr>
          <w:color w:val="000000"/>
          <w:szCs w:val="24"/>
        </w:rPr>
        <w:t>дания гостевых учетных записей</w:t>
      </w:r>
      <w:r w:rsidR="007F55AB">
        <w:rPr>
          <w:color w:val="000000"/>
          <w:szCs w:val="24"/>
        </w:rPr>
        <w:t xml:space="preserve"> (функционал </w:t>
      </w:r>
      <w:r w:rsidR="007F55AB">
        <w:rPr>
          <w:color w:val="000000"/>
          <w:szCs w:val="24"/>
          <w:lang w:val="en-US"/>
        </w:rPr>
        <w:t>Lobby</w:t>
      </w:r>
      <w:r w:rsidR="007F55AB" w:rsidRPr="007F55AB">
        <w:rPr>
          <w:color w:val="000000"/>
          <w:szCs w:val="24"/>
        </w:rPr>
        <w:t xml:space="preserve"> </w:t>
      </w:r>
      <w:r w:rsidR="007F55AB">
        <w:rPr>
          <w:color w:val="000000"/>
          <w:szCs w:val="24"/>
          <w:lang w:val="en-US"/>
        </w:rPr>
        <w:t>Administrator</w:t>
      </w:r>
      <w:r w:rsidR="007F55AB" w:rsidRPr="007F55AB">
        <w:rPr>
          <w:color w:val="000000"/>
          <w:szCs w:val="24"/>
        </w:rPr>
        <w:t>)</w:t>
      </w:r>
      <w:r w:rsidR="003E0FB9">
        <w:rPr>
          <w:color w:val="000000"/>
          <w:szCs w:val="24"/>
        </w:rPr>
        <w:t xml:space="preserve">.  При этом на сервер регистрации событий должна отправляться соответствующая информация. </w:t>
      </w:r>
    </w:p>
    <w:p w:rsidR="004C7D98" w:rsidRDefault="004C7D98" w:rsidP="004C7D98">
      <w:pPr>
        <w:numPr>
          <w:ilvl w:val="0"/>
          <w:numId w:val="36"/>
        </w:numPr>
        <w:suppressAutoHyphens/>
        <w:spacing w:before="60" w:after="120" w:line="340" w:lineRule="atLeast"/>
        <w:rPr>
          <w:szCs w:val="24"/>
        </w:rPr>
      </w:pPr>
      <w:r w:rsidRPr="00121A66">
        <w:rPr>
          <w:szCs w:val="24"/>
        </w:rPr>
        <w:t>Для решения должны использоваться уже внедренные и используемые в компании аппаратные средства и технологии.</w:t>
      </w:r>
    </w:p>
    <w:p w:rsidR="00DD3B34" w:rsidRPr="00D96AAA" w:rsidRDefault="00DD3B34" w:rsidP="00DD3B34">
      <w:pPr>
        <w:pStyle w:val="1"/>
        <w:spacing w:before="240" w:after="60" w:line="240" w:lineRule="auto"/>
        <w:ind w:left="-288" w:firstLine="288"/>
        <w:jc w:val="left"/>
      </w:pPr>
      <w:bookmarkStart w:id="6" w:name="_Toc309230768"/>
      <w:bookmarkStart w:id="7" w:name="_Toc325981491"/>
      <w:bookmarkStart w:id="8" w:name="_Toc501349112"/>
      <w:bookmarkEnd w:id="1"/>
      <w:r w:rsidRPr="00D96AAA">
        <w:t>Состав и содержание работ</w:t>
      </w:r>
      <w:bookmarkEnd w:id="6"/>
      <w:r w:rsidRPr="00D96AAA">
        <w:t>, предполагаемых в данном проекте</w:t>
      </w:r>
      <w:bookmarkEnd w:id="7"/>
      <w:r w:rsidRPr="00D96AAA">
        <w:t xml:space="preserve"> </w:t>
      </w:r>
    </w:p>
    <w:p w:rsidR="00DD3B34" w:rsidRPr="00D96AAA" w:rsidRDefault="00DD3B34" w:rsidP="00DD3B34">
      <w:pPr>
        <w:spacing w:line="360" w:lineRule="auto"/>
        <w:ind w:firstLine="851"/>
      </w:pPr>
      <w:r w:rsidRPr="00D96AAA">
        <w:t xml:space="preserve">Работы, проводимые по </w:t>
      </w:r>
      <w:r>
        <w:t>модернизации</w:t>
      </w:r>
      <w:r w:rsidRPr="00D96AAA">
        <w:rPr>
          <w:iCs/>
        </w:rPr>
        <w:t xml:space="preserve"> БЛВС здания ОАО АФК «Система»</w:t>
      </w:r>
      <w:r w:rsidRPr="00D96AAA">
        <w:t>, включают:</w:t>
      </w:r>
    </w:p>
    <w:p w:rsidR="00DD3B34" w:rsidRPr="00D96AAA" w:rsidRDefault="00DD3B34" w:rsidP="00DD3B34">
      <w:pPr>
        <w:spacing w:line="360" w:lineRule="auto"/>
        <w:ind w:firstLine="851"/>
      </w:pPr>
      <w:r w:rsidRPr="00D96AAA">
        <w:rPr>
          <w:b/>
        </w:rPr>
        <w:t>Предварительные работы</w:t>
      </w:r>
    </w:p>
    <w:p w:rsidR="00DD3B34" w:rsidRDefault="00DD3B34" w:rsidP="00DD3B34">
      <w:pPr>
        <w:numPr>
          <w:ilvl w:val="0"/>
          <w:numId w:val="38"/>
        </w:numPr>
        <w:spacing w:line="360" w:lineRule="auto"/>
      </w:pPr>
      <w:r>
        <w:t>Обследование существующей инфраструктуры БЛВС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Определение требуемых зон покрытия БЛВС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Определение и согласование с Заказчиком мест установки точек доступа, контроллера БЛВС и интерфейсов связи с проводной ЛВС</w:t>
      </w:r>
    </w:p>
    <w:p w:rsidR="00DD3B34" w:rsidRDefault="00DD3B34" w:rsidP="00DD3B34">
      <w:pPr>
        <w:numPr>
          <w:ilvl w:val="0"/>
          <w:numId w:val="38"/>
        </w:numPr>
        <w:spacing w:line="360" w:lineRule="auto"/>
      </w:pPr>
      <w:r w:rsidRPr="00D96AAA">
        <w:t xml:space="preserve">Определение и согласование плана </w:t>
      </w:r>
      <w:proofErr w:type="spellStart"/>
      <w:r w:rsidRPr="00D96AAA">
        <w:rPr>
          <w:lang w:val="en-US"/>
        </w:rPr>
        <w:t>ip</w:t>
      </w:r>
      <w:proofErr w:type="spellEnd"/>
      <w:r w:rsidRPr="00D96AAA">
        <w:t xml:space="preserve">-адресации, используемых виртуальных сетей, требований по маршрутизации, требуемого количества </w:t>
      </w:r>
      <w:r w:rsidRPr="00D96AAA">
        <w:rPr>
          <w:lang w:val="en-US"/>
        </w:rPr>
        <w:t>SSID</w:t>
      </w:r>
      <w:r w:rsidRPr="00D96AAA">
        <w:t xml:space="preserve"> и прочих необходимых параметров</w:t>
      </w:r>
    </w:p>
    <w:p w:rsidR="00DD3B34" w:rsidRPr="00D96AAA" w:rsidRDefault="006337DE" w:rsidP="00DD3B34">
      <w:pPr>
        <w:numPr>
          <w:ilvl w:val="0"/>
          <w:numId w:val="38"/>
        </w:numPr>
        <w:spacing w:line="360" w:lineRule="auto"/>
      </w:pPr>
      <w:r>
        <w:t>С</w:t>
      </w:r>
      <w:r w:rsidR="00DD3B34">
        <w:t>огласование механизма</w:t>
      </w:r>
      <w:r>
        <w:t xml:space="preserve"> </w:t>
      </w:r>
      <w:r w:rsidRPr="00FE39A4">
        <w:rPr>
          <w:szCs w:val="24"/>
        </w:rPr>
        <w:t>аутентификации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Определение и согласование плана и методик проведения испытаний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 xml:space="preserve">Определение и согласование состава и содержания документации на систему  </w:t>
      </w:r>
    </w:p>
    <w:p w:rsidR="00DD3B34" w:rsidRPr="00D96AAA" w:rsidRDefault="00DD3B34" w:rsidP="00DD3B34">
      <w:pPr>
        <w:spacing w:line="360" w:lineRule="auto"/>
        <w:ind w:left="720"/>
        <w:rPr>
          <w:b/>
        </w:rPr>
      </w:pPr>
      <w:r w:rsidRPr="00D96AAA">
        <w:rPr>
          <w:b/>
        </w:rPr>
        <w:t>Поставка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Поставка оборудования и материалов</w:t>
      </w:r>
    </w:p>
    <w:p w:rsidR="00DD3B34" w:rsidRPr="00D96AAA" w:rsidRDefault="00DD3B34" w:rsidP="00DD3B34">
      <w:pPr>
        <w:spacing w:line="360" w:lineRule="auto"/>
        <w:ind w:left="720"/>
        <w:rPr>
          <w:b/>
        </w:rPr>
      </w:pPr>
      <w:r w:rsidRPr="00D96AAA">
        <w:rPr>
          <w:b/>
        </w:rPr>
        <w:lastRenderedPageBreak/>
        <w:t>Подготовительные работы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 xml:space="preserve">Проведение проверочных </w:t>
      </w:r>
      <w:proofErr w:type="spellStart"/>
      <w:r w:rsidRPr="00D96AAA">
        <w:t>радиозамеров</w:t>
      </w:r>
      <w:proofErr w:type="spellEnd"/>
      <w:r w:rsidRPr="00D96AAA">
        <w:t xml:space="preserve"> зон покрытия в согласованных  местах установки точек доступа</w:t>
      </w:r>
    </w:p>
    <w:p w:rsidR="00DD3B34" w:rsidRPr="00D96AAA" w:rsidRDefault="00DD3B34" w:rsidP="00DD3B34">
      <w:pPr>
        <w:spacing w:line="360" w:lineRule="auto"/>
        <w:ind w:left="720"/>
        <w:rPr>
          <w:b/>
        </w:rPr>
      </w:pPr>
      <w:r w:rsidRPr="00D96AAA">
        <w:rPr>
          <w:b/>
        </w:rPr>
        <w:t>Монтажные работы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Подвод линий связи точек доступа с существующими коммутаторами уровня доступа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Подвод электропитания для точек доступа (при необходимости)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Монтаж точек доступа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Монтаж контроллера БЛВС и подключение к существующей проводной ЛВС</w:t>
      </w:r>
    </w:p>
    <w:p w:rsidR="00DD3B34" w:rsidRPr="00D96AAA" w:rsidRDefault="00DD3B34" w:rsidP="00DD3B34">
      <w:pPr>
        <w:spacing w:line="360" w:lineRule="auto"/>
        <w:ind w:left="720"/>
        <w:rPr>
          <w:b/>
        </w:rPr>
      </w:pPr>
      <w:r w:rsidRPr="00D96AAA">
        <w:rPr>
          <w:b/>
        </w:rPr>
        <w:t>Пуско-наладка</w:t>
      </w:r>
    </w:p>
    <w:p w:rsidR="00DD3B34" w:rsidRPr="00F74F87" w:rsidRDefault="00DD3B34" w:rsidP="00DD3B34">
      <w:pPr>
        <w:numPr>
          <w:ilvl w:val="0"/>
          <w:numId w:val="38"/>
        </w:numPr>
        <w:spacing w:line="360" w:lineRule="auto"/>
      </w:pPr>
      <w:r w:rsidRPr="00D96AAA">
        <w:t>Пуско-наладка контроллера БЛВС</w:t>
      </w:r>
      <w:r w:rsidR="006337DE" w:rsidRPr="006337DE">
        <w:t xml:space="preserve"> </w:t>
      </w:r>
      <w:r w:rsidR="006337DE">
        <w:t>и точек доступа</w:t>
      </w:r>
      <w:r w:rsidRPr="00D96AAA">
        <w:t>, включая интеграцию</w:t>
      </w:r>
      <w:r w:rsidR="00F74F87">
        <w:t xml:space="preserve"> с </w:t>
      </w:r>
      <w:r w:rsidRPr="00D96AAA">
        <w:t xml:space="preserve"> </w:t>
      </w:r>
      <w:r w:rsidRPr="00D96AAA">
        <w:rPr>
          <w:lang w:val="en-US"/>
        </w:rPr>
        <w:t>Cisco</w:t>
      </w:r>
      <w:r w:rsidRPr="00F74F87">
        <w:t xml:space="preserve"> </w:t>
      </w:r>
      <w:r w:rsidRPr="00D96AAA">
        <w:rPr>
          <w:lang w:val="en-US"/>
        </w:rPr>
        <w:t>Secure</w:t>
      </w:r>
      <w:r w:rsidRPr="00F74F87">
        <w:t xml:space="preserve"> </w:t>
      </w:r>
      <w:r w:rsidRPr="00D96AAA">
        <w:rPr>
          <w:lang w:val="en-US"/>
        </w:rPr>
        <w:t>ACS</w:t>
      </w:r>
      <w:r w:rsidRPr="00F74F87">
        <w:t xml:space="preserve">, </w:t>
      </w:r>
      <w:r w:rsidR="006337DE">
        <w:rPr>
          <w:lang w:val="en-US"/>
        </w:rPr>
        <w:t>MARS</w:t>
      </w:r>
      <w:r w:rsidR="006337DE">
        <w:t>.</w:t>
      </w:r>
    </w:p>
    <w:p w:rsidR="00DD3B34" w:rsidRPr="00D96AAA" w:rsidRDefault="00DD3B34" w:rsidP="00DD3B34">
      <w:pPr>
        <w:spacing w:line="360" w:lineRule="auto"/>
        <w:ind w:left="720"/>
        <w:rPr>
          <w:b/>
        </w:rPr>
      </w:pPr>
      <w:r w:rsidRPr="00D96AAA">
        <w:rPr>
          <w:b/>
        </w:rPr>
        <w:t>Испытания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>Испытания нового сегмента БЛВС</w:t>
      </w:r>
    </w:p>
    <w:p w:rsidR="00DD3B34" w:rsidRPr="00D96AAA" w:rsidRDefault="00DD3B34" w:rsidP="00DD3B34">
      <w:pPr>
        <w:spacing w:line="360" w:lineRule="auto"/>
        <w:ind w:left="720"/>
        <w:rPr>
          <w:b/>
        </w:rPr>
      </w:pPr>
      <w:r w:rsidRPr="00D96AAA">
        <w:rPr>
          <w:b/>
        </w:rPr>
        <w:t>Подготовка отчетных документов</w:t>
      </w:r>
    </w:p>
    <w:p w:rsidR="00DD3B34" w:rsidRPr="00D96AAA" w:rsidRDefault="00DD3B34" w:rsidP="00DD3B34">
      <w:pPr>
        <w:numPr>
          <w:ilvl w:val="0"/>
          <w:numId w:val="38"/>
        </w:numPr>
        <w:spacing w:line="360" w:lineRule="auto"/>
      </w:pPr>
      <w:r w:rsidRPr="00D96AAA">
        <w:t xml:space="preserve"> Подготовка согласованной документации на систему</w:t>
      </w:r>
      <w:bookmarkEnd w:id="8"/>
    </w:p>
    <w:sectPr w:rsidR="00DD3B34" w:rsidRPr="00D96AAA" w:rsidSect="00955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361" w:right="567" w:bottom="567" w:left="567" w:header="680" w:footer="0" w:gutter="1134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1C" w:rsidRDefault="00127B1C">
      <w:r>
        <w:separator/>
      </w:r>
    </w:p>
  </w:endnote>
  <w:endnote w:type="continuationSeparator" w:id="0">
    <w:p w:rsidR="00127B1C" w:rsidRDefault="0012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B9" w:rsidRDefault="00FF1C8F">
    <w:pPr>
      <w:framePr w:wrap="auto" w:vAnchor="text" w:hAnchor="margin" w:xAlign="right" w:y="1"/>
      <w:rPr>
        <w:sz w:val="22"/>
      </w:rPr>
    </w:pPr>
    <w:r>
      <w:rPr>
        <w:sz w:val="22"/>
      </w:rPr>
      <w:fldChar w:fldCharType="begin"/>
    </w:r>
    <w:r w:rsidR="003E0FB9">
      <w:rPr>
        <w:sz w:val="22"/>
      </w:rPr>
      <w:instrText xml:space="preserve">PAGE  </w:instrText>
    </w:r>
    <w:r>
      <w:rPr>
        <w:sz w:val="22"/>
      </w:rPr>
      <w:fldChar w:fldCharType="separate"/>
    </w:r>
    <w:r w:rsidR="003E0FB9">
      <w:rPr>
        <w:noProof/>
        <w:sz w:val="22"/>
      </w:rPr>
      <w:t>1</w:t>
    </w:r>
    <w:r>
      <w:rPr>
        <w:sz w:val="22"/>
      </w:rPr>
      <w:fldChar w:fldCharType="end"/>
    </w:r>
  </w:p>
  <w:p w:rsidR="003E0FB9" w:rsidRDefault="003E0FB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B9" w:rsidRPr="00537883" w:rsidRDefault="003E0FB9" w:rsidP="001D298D">
    <w:pPr>
      <w:ind w:firstLine="0"/>
      <w:jc w:val="center"/>
    </w:pPr>
    <w:r>
      <w:t>АФК «Система» 2012</w:t>
    </w:r>
  </w:p>
  <w:p w:rsidR="003E0FB9" w:rsidRDefault="003E0F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1C" w:rsidRDefault="00127B1C">
      <w:r>
        <w:separator/>
      </w:r>
    </w:p>
  </w:footnote>
  <w:footnote w:type="continuationSeparator" w:id="0">
    <w:p w:rsidR="00127B1C" w:rsidRDefault="0012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B9" w:rsidRDefault="00FF1C8F">
    <w:pPr>
      <w:framePr w:wrap="around" w:vAnchor="text" w:hAnchor="margin" w:xAlign="center" w:y="1"/>
    </w:pPr>
    <w:r>
      <w:fldChar w:fldCharType="begin"/>
    </w:r>
    <w:r w:rsidR="003E0FB9">
      <w:instrText xml:space="preserve">PAGE  </w:instrText>
    </w:r>
    <w:r>
      <w:fldChar w:fldCharType="end"/>
    </w:r>
  </w:p>
  <w:p w:rsidR="003E0FB9" w:rsidRDefault="003E0F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B9" w:rsidRDefault="003E0FB9">
    <w:pPr>
      <w:ind w:firstLine="0"/>
      <w:jc w:val="center"/>
    </w:pPr>
    <w:r>
      <w:t>-</w:t>
    </w:r>
    <w:r w:rsidR="00FF1C8F">
      <w:fldChar w:fldCharType="begin"/>
    </w:r>
    <w:r>
      <w:instrText xml:space="preserve"> PAGE </w:instrText>
    </w:r>
    <w:r w:rsidR="00FF1C8F">
      <w:fldChar w:fldCharType="separate"/>
    </w:r>
    <w:r w:rsidR="004F0BD7">
      <w:rPr>
        <w:noProof/>
      </w:rPr>
      <w:t>5</w:t>
    </w:r>
    <w:r w:rsidR="00FF1C8F">
      <w:rPr>
        <w:noProof/>
      </w:rPr>
      <w:fldChar w:fldCharType="end"/>
    </w:r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B9" w:rsidRPr="00230AB9" w:rsidRDefault="003E0FB9" w:rsidP="00230AB9">
    <w:pPr>
      <w:pStyle w:val="ad"/>
      <w:ind w:firstLine="0"/>
      <w:jc w:val="center"/>
      <w:rPr>
        <w:lang w:val="en-US"/>
      </w:rPr>
    </w:pPr>
  </w:p>
  <w:p w:rsidR="003E0FB9" w:rsidRDefault="003E0F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BB29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5E6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4DC91A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FFFFFFFE"/>
    <w:multiLevelType w:val="singleLevel"/>
    <w:tmpl w:val="F614185C"/>
    <w:lvl w:ilvl="0">
      <w:start w:val="1"/>
      <w:numFmt w:val="bullet"/>
      <w:lvlText w:val="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</w:abstractNum>
  <w:abstractNum w:abstractNumId="4">
    <w:nsid w:val="03E06358"/>
    <w:multiLevelType w:val="hybridMultilevel"/>
    <w:tmpl w:val="E8C0C9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7AA2DD6"/>
    <w:multiLevelType w:val="hybridMultilevel"/>
    <w:tmpl w:val="17509916"/>
    <w:lvl w:ilvl="0" w:tplc="7DA231E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8F673DA"/>
    <w:multiLevelType w:val="hybridMultilevel"/>
    <w:tmpl w:val="A1DAB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A22D0A"/>
    <w:multiLevelType w:val="hybridMultilevel"/>
    <w:tmpl w:val="3EEA0CEE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170D4"/>
    <w:multiLevelType w:val="hybridMultilevel"/>
    <w:tmpl w:val="70D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63995"/>
    <w:multiLevelType w:val="hybridMultilevel"/>
    <w:tmpl w:val="6EE83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263732"/>
    <w:multiLevelType w:val="hybridMultilevel"/>
    <w:tmpl w:val="5D80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83800"/>
    <w:multiLevelType w:val="hybridMultilevel"/>
    <w:tmpl w:val="0E403176"/>
    <w:lvl w:ilvl="0" w:tplc="6D7484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DE1113"/>
    <w:multiLevelType w:val="hybridMultilevel"/>
    <w:tmpl w:val="8780B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EF2FB8"/>
    <w:multiLevelType w:val="singleLevel"/>
    <w:tmpl w:val="C0DAFC5E"/>
    <w:lvl w:ilvl="0">
      <w:start w:val="1"/>
      <w:numFmt w:val="bullet"/>
      <w:pStyle w:val="10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4">
    <w:nsid w:val="263213C9"/>
    <w:multiLevelType w:val="hybridMultilevel"/>
    <w:tmpl w:val="621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127D8"/>
    <w:multiLevelType w:val="hybridMultilevel"/>
    <w:tmpl w:val="6EDC8954"/>
    <w:lvl w:ilvl="0" w:tplc="97342336">
      <w:start w:val="1"/>
      <w:numFmt w:val="bullet"/>
      <w:pStyle w:val="-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86BDE"/>
    <w:multiLevelType w:val="hybridMultilevel"/>
    <w:tmpl w:val="C900BC50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8521F"/>
    <w:multiLevelType w:val="hybridMultilevel"/>
    <w:tmpl w:val="4EC89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476437"/>
    <w:multiLevelType w:val="hybridMultilevel"/>
    <w:tmpl w:val="C352C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8501FC"/>
    <w:multiLevelType w:val="hybridMultilevel"/>
    <w:tmpl w:val="A94C7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7041D"/>
    <w:multiLevelType w:val="multilevel"/>
    <w:tmpl w:val="1A90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6403B"/>
    <w:multiLevelType w:val="singleLevel"/>
    <w:tmpl w:val="F370D414"/>
    <w:lvl w:ilvl="0">
      <w:start w:val="1"/>
      <w:numFmt w:val="bullet"/>
      <w:pStyle w:val="a0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2">
    <w:nsid w:val="4EB96497"/>
    <w:multiLevelType w:val="hybridMultilevel"/>
    <w:tmpl w:val="707CD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CE5B14"/>
    <w:multiLevelType w:val="hybridMultilevel"/>
    <w:tmpl w:val="B6F42E80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246A8"/>
    <w:multiLevelType w:val="hybridMultilevel"/>
    <w:tmpl w:val="B4ACDE60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>
    <w:nsid w:val="5EEB3AEC"/>
    <w:multiLevelType w:val="hybridMultilevel"/>
    <w:tmpl w:val="5D02882A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4973CDA"/>
    <w:multiLevelType w:val="multilevel"/>
    <w:tmpl w:val="A9A0C8D8"/>
    <w:lvl w:ilvl="0">
      <w:start w:val="1"/>
      <w:numFmt w:val="decimal"/>
      <w:pStyle w:val="1Zagolovok"/>
      <w:suff w:val="space"/>
      <w:lvlText w:val="%1"/>
      <w:lvlJc w:val="left"/>
      <w:pPr>
        <w:ind w:left="851" w:firstLine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0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248" w:firstLine="454"/>
      </w:pPr>
      <w:rPr>
        <w:rFonts w:ascii="Times New Roman" w:hAnsi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248" w:firstLine="45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248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2"/>
        </w:tabs>
        <w:ind w:left="1248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44"/>
        </w:tabs>
        <w:ind w:left="25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8"/>
        </w:tabs>
        <w:ind w:left="2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1584"/>
      </w:pPr>
      <w:rPr>
        <w:rFonts w:hint="default"/>
      </w:rPr>
    </w:lvl>
  </w:abstractNum>
  <w:abstractNum w:abstractNumId="27">
    <w:nsid w:val="708D2798"/>
    <w:multiLevelType w:val="hybridMultilevel"/>
    <w:tmpl w:val="44C0D244"/>
    <w:lvl w:ilvl="0" w:tplc="6D7484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8A224F"/>
    <w:multiLevelType w:val="singleLevel"/>
    <w:tmpl w:val="168663EC"/>
    <w:lvl w:ilvl="0">
      <w:start w:val="1"/>
      <w:numFmt w:val="decimal"/>
      <w:pStyle w:val="a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9">
    <w:nsid w:val="75B03441"/>
    <w:multiLevelType w:val="singleLevel"/>
    <w:tmpl w:val="1FFA12C2"/>
    <w:lvl w:ilvl="0">
      <w:start w:val="1"/>
      <w:numFmt w:val="bullet"/>
      <w:pStyle w:val="21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30">
    <w:nsid w:val="7B106AC3"/>
    <w:multiLevelType w:val="hybridMultilevel"/>
    <w:tmpl w:val="BCCE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67C5B"/>
    <w:multiLevelType w:val="hybridMultilevel"/>
    <w:tmpl w:val="076C1B44"/>
    <w:lvl w:ilvl="0" w:tplc="6D74848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9D783D"/>
    <w:multiLevelType w:val="hybridMultilevel"/>
    <w:tmpl w:val="2CCE5CA2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"/>
  </w:num>
  <w:num w:numId="4">
    <w:abstractNumId w:val="21"/>
  </w:num>
  <w:num w:numId="5">
    <w:abstractNumId w:val="13"/>
  </w:num>
  <w:num w:numId="6">
    <w:abstractNumId w:val="29"/>
  </w:num>
  <w:num w:numId="7">
    <w:abstractNumId w:val="15"/>
  </w:num>
  <w:num w:numId="8">
    <w:abstractNumId w:val="26"/>
  </w:num>
  <w:num w:numId="9">
    <w:abstractNumId w:val="31"/>
  </w:num>
  <w:num w:numId="10">
    <w:abstractNumId w:val="7"/>
  </w:num>
  <w:num w:numId="11">
    <w:abstractNumId w:val="16"/>
  </w:num>
  <w:num w:numId="12">
    <w:abstractNumId w:val="25"/>
  </w:num>
  <w:num w:numId="13">
    <w:abstractNumId w:val="0"/>
  </w:num>
  <w:num w:numId="14">
    <w:abstractNumId w:val="23"/>
  </w:num>
  <w:num w:numId="15">
    <w:abstractNumId w:val="4"/>
  </w:num>
  <w:num w:numId="16">
    <w:abstractNumId w:val="10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21"/>
  </w:num>
  <w:num w:numId="22">
    <w:abstractNumId w:val="21"/>
  </w:num>
  <w:num w:numId="23">
    <w:abstractNumId w:val="1"/>
  </w:num>
  <w:num w:numId="24">
    <w:abstractNumId w:val="11"/>
  </w:num>
  <w:num w:numId="25">
    <w:abstractNumId w:val="27"/>
  </w:num>
  <w:num w:numId="26">
    <w:abstractNumId w:val="18"/>
  </w:num>
  <w:num w:numId="27">
    <w:abstractNumId w:val="12"/>
  </w:num>
  <w:num w:numId="28">
    <w:abstractNumId w:val="19"/>
  </w:num>
  <w:num w:numId="29">
    <w:abstractNumId w:val="22"/>
  </w:num>
  <w:num w:numId="30">
    <w:abstractNumId w:val="6"/>
  </w:num>
  <w:num w:numId="31">
    <w:abstractNumId w:val="17"/>
  </w:num>
  <w:num w:numId="32">
    <w:abstractNumId w:val="9"/>
  </w:num>
  <w:num w:numId="33">
    <w:abstractNumId w:val="14"/>
  </w:num>
  <w:num w:numId="34">
    <w:abstractNumId w:val="32"/>
  </w:num>
  <w:num w:numId="35">
    <w:abstractNumId w:val="24"/>
  </w:num>
  <w:num w:numId="36">
    <w:abstractNumId w:val="30"/>
  </w:num>
  <w:num w:numId="37">
    <w:abstractNumId w:val="20"/>
  </w:num>
  <w:num w:numId="3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D5852"/>
    <w:rsid w:val="0001214F"/>
    <w:rsid w:val="00016615"/>
    <w:rsid w:val="00017A2A"/>
    <w:rsid w:val="000212E8"/>
    <w:rsid w:val="00027E61"/>
    <w:rsid w:val="00027F75"/>
    <w:rsid w:val="0005331D"/>
    <w:rsid w:val="000670C9"/>
    <w:rsid w:val="0007241A"/>
    <w:rsid w:val="00087ACA"/>
    <w:rsid w:val="00090418"/>
    <w:rsid w:val="0009339C"/>
    <w:rsid w:val="000B180A"/>
    <w:rsid w:val="000D75C8"/>
    <w:rsid w:val="000E5294"/>
    <w:rsid w:val="000E5907"/>
    <w:rsid w:val="000F549B"/>
    <w:rsid w:val="000F57A1"/>
    <w:rsid w:val="001044A5"/>
    <w:rsid w:val="001115F0"/>
    <w:rsid w:val="00113319"/>
    <w:rsid w:val="00114211"/>
    <w:rsid w:val="00116044"/>
    <w:rsid w:val="00116F2B"/>
    <w:rsid w:val="00127B1C"/>
    <w:rsid w:val="0013755E"/>
    <w:rsid w:val="0013782B"/>
    <w:rsid w:val="0014301D"/>
    <w:rsid w:val="00156244"/>
    <w:rsid w:val="00160A17"/>
    <w:rsid w:val="001754FA"/>
    <w:rsid w:val="001823C3"/>
    <w:rsid w:val="001962F1"/>
    <w:rsid w:val="001B1CC9"/>
    <w:rsid w:val="001B5C0F"/>
    <w:rsid w:val="001C4557"/>
    <w:rsid w:val="001D02C6"/>
    <w:rsid w:val="001D298D"/>
    <w:rsid w:val="001D397E"/>
    <w:rsid w:val="001D6F35"/>
    <w:rsid w:val="001E0145"/>
    <w:rsid w:val="001E19BA"/>
    <w:rsid w:val="001E1B79"/>
    <w:rsid w:val="001F1DE3"/>
    <w:rsid w:val="001F203D"/>
    <w:rsid w:val="001F4BF7"/>
    <w:rsid w:val="001F5E5D"/>
    <w:rsid w:val="001F60B1"/>
    <w:rsid w:val="00220221"/>
    <w:rsid w:val="0022229B"/>
    <w:rsid w:val="00230AB9"/>
    <w:rsid w:val="00236BDF"/>
    <w:rsid w:val="00244476"/>
    <w:rsid w:val="00252D3A"/>
    <w:rsid w:val="00281C60"/>
    <w:rsid w:val="00292772"/>
    <w:rsid w:val="002A3488"/>
    <w:rsid w:val="002B3058"/>
    <w:rsid w:val="002B3DDB"/>
    <w:rsid w:val="002B60B0"/>
    <w:rsid w:val="002B663B"/>
    <w:rsid w:val="002B7BA3"/>
    <w:rsid w:val="002C0641"/>
    <w:rsid w:val="002C39CE"/>
    <w:rsid w:val="002D1998"/>
    <w:rsid w:val="002D1B9B"/>
    <w:rsid w:val="002D1F01"/>
    <w:rsid w:val="002D6788"/>
    <w:rsid w:val="002E3359"/>
    <w:rsid w:val="002F5B73"/>
    <w:rsid w:val="0030162A"/>
    <w:rsid w:val="00303196"/>
    <w:rsid w:val="00306D43"/>
    <w:rsid w:val="003171AB"/>
    <w:rsid w:val="0034008E"/>
    <w:rsid w:val="003412DA"/>
    <w:rsid w:val="00344E2E"/>
    <w:rsid w:val="0034539D"/>
    <w:rsid w:val="00351113"/>
    <w:rsid w:val="0035714C"/>
    <w:rsid w:val="00360458"/>
    <w:rsid w:val="00366F33"/>
    <w:rsid w:val="00370796"/>
    <w:rsid w:val="003707E0"/>
    <w:rsid w:val="00375CCF"/>
    <w:rsid w:val="003779B8"/>
    <w:rsid w:val="00380972"/>
    <w:rsid w:val="00383AB3"/>
    <w:rsid w:val="003B1493"/>
    <w:rsid w:val="003C2EF6"/>
    <w:rsid w:val="003D5852"/>
    <w:rsid w:val="003E0FB9"/>
    <w:rsid w:val="003E1627"/>
    <w:rsid w:val="003E619B"/>
    <w:rsid w:val="003F0FB3"/>
    <w:rsid w:val="003F30A5"/>
    <w:rsid w:val="00402B39"/>
    <w:rsid w:val="00403D84"/>
    <w:rsid w:val="00404FEC"/>
    <w:rsid w:val="004063CA"/>
    <w:rsid w:val="004442EE"/>
    <w:rsid w:val="00446B91"/>
    <w:rsid w:val="00452C95"/>
    <w:rsid w:val="00456085"/>
    <w:rsid w:val="00487E8E"/>
    <w:rsid w:val="00493F40"/>
    <w:rsid w:val="004A0EE0"/>
    <w:rsid w:val="004A535B"/>
    <w:rsid w:val="004C2AB4"/>
    <w:rsid w:val="004C61B2"/>
    <w:rsid w:val="004C7D98"/>
    <w:rsid w:val="004E21B5"/>
    <w:rsid w:val="004E77D6"/>
    <w:rsid w:val="004E7C2C"/>
    <w:rsid w:val="004F0BD7"/>
    <w:rsid w:val="00500DF5"/>
    <w:rsid w:val="00510C08"/>
    <w:rsid w:val="00515551"/>
    <w:rsid w:val="00517B23"/>
    <w:rsid w:val="00521487"/>
    <w:rsid w:val="00523203"/>
    <w:rsid w:val="005333BE"/>
    <w:rsid w:val="00537122"/>
    <w:rsid w:val="00537883"/>
    <w:rsid w:val="00544240"/>
    <w:rsid w:val="005554E4"/>
    <w:rsid w:val="00561317"/>
    <w:rsid w:val="00572727"/>
    <w:rsid w:val="005739BA"/>
    <w:rsid w:val="0058212F"/>
    <w:rsid w:val="00587050"/>
    <w:rsid w:val="005A4FEF"/>
    <w:rsid w:val="005C1A8C"/>
    <w:rsid w:val="005C6805"/>
    <w:rsid w:val="005E2B96"/>
    <w:rsid w:val="005E4574"/>
    <w:rsid w:val="005E46C7"/>
    <w:rsid w:val="005F2C74"/>
    <w:rsid w:val="005F3B46"/>
    <w:rsid w:val="00600E0D"/>
    <w:rsid w:val="00602690"/>
    <w:rsid w:val="00604219"/>
    <w:rsid w:val="00606C45"/>
    <w:rsid w:val="006200EF"/>
    <w:rsid w:val="006337DE"/>
    <w:rsid w:val="006425F6"/>
    <w:rsid w:val="00657873"/>
    <w:rsid w:val="00670C18"/>
    <w:rsid w:val="006715AF"/>
    <w:rsid w:val="0067738B"/>
    <w:rsid w:val="00690D72"/>
    <w:rsid w:val="00691623"/>
    <w:rsid w:val="006966A1"/>
    <w:rsid w:val="006A7A67"/>
    <w:rsid w:val="006A7FE8"/>
    <w:rsid w:val="006B69CA"/>
    <w:rsid w:val="006C1458"/>
    <w:rsid w:val="006C438E"/>
    <w:rsid w:val="006D6724"/>
    <w:rsid w:val="006E3806"/>
    <w:rsid w:val="006E6A48"/>
    <w:rsid w:val="006F1700"/>
    <w:rsid w:val="006F47B4"/>
    <w:rsid w:val="00714F8D"/>
    <w:rsid w:val="00716200"/>
    <w:rsid w:val="0072027F"/>
    <w:rsid w:val="00754FCA"/>
    <w:rsid w:val="00771172"/>
    <w:rsid w:val="00785DAB"/>
    <w:rsid w:val="00796973"/>
    <w:rsid w:val="007A2D36"/>
    <w:rsid w:val="007A4984"/>
    <w:rsid w:val="007A63DA"/>
    <w:rsid w:val="007B1483"/>
    <w:rsid w:val="007B1A1D"/>
    <w:rsid w:val="007C6C01"/>
    <w:rsid w:val="007D1433"/>
    <w:rsid w:val="007D3428"/>
    <w:rsid w:val="007E05C2"/>
    <w:rsid w:val="007E24C1"/>
    <w:rsid w:val="007F0B00"/>
    <w:rsid w:val="007F2A36"/>
    <w:rsid w:val="007F439F"/>
    <w:rsid w:val="007F4B01"/>
    <w:rsid w:val="007F55AB"/>
    <w:rsid w:val="007F5CAF"/>
    <w:rsid w:val="00817255"/>
    <w:rsid w:val="00833FB5"/>
    <w:rsid w:val="00842C18"/>
    <w:rsid w:val="00842EA8"/>
    <w:rsid w:val="00846B38"/>
    <w:rsid w:val="00863B6F"/>
    <w:rsid w:val="00864AB5"/>
    <w:rsid w:val="00883B71"/>
    <w:rsid w:val="00884EF1"/>
    <w:rsid w:val="00885B11"/>
    <w:rsid w:val="00887A41"/>
    <w:rsid w:val="00891F76"/>
    <w:rsid w:val="008B47C5"/>
    <w:rsid w:val="008B62BE"/>
    <w:rsid w:val="008C1FA2"/>
    <w:rsid w:val="008C7088"/>
    <w:rsid w:val="008D1DAC"/>
    <w:rsid w:val="008D3FA9"/>
    <w:rsid w:val="008F24A6"/>
    <w:rsid w:val="00906BEC"/>
    <w:rsid w:val="00910A7E"/>
    <w:rsid w:val="00917548"/>
    <w:rsid w:val="00925D97"/>
    <w:rsid w:val="0092702B"/>
    <w:rsid w:val="009502DD"/>
    <w:rsid w:val="0095545E"/>
    <w:rsid w:val="00961C40"/>
    <w:rsid w:val="00990689"/>
    <w:rsid w:val="00993317"/>
    <w:rsid w:val="00993E96"/>
    <w:rsid w:val="009A0A39"/>
    <w:rsid w:val="009A1305"/>
    <w:rsid w:val="009A3F7D"/>
    <w:rsid w:val="009A7A01"/>
    <w:rsid w:val="009B5183"/>
    <w:rsid w:val="009C0B55"/>
    <w:rsid w:val="009C7680"/>
    <w:rsid w:val="009E38FD"/>
    <w:rsid w:val="009E3A82"/>
    <w:rsid w:val="009F7C9A"/>
    <w:rsid w:val="00A0048A"/>
    <w:rsid w:val="00A0439F"/>
    <w:rsid w:val="00A328B7"/>
    <w:rsid w:val="00A45BCE"/>
    <w:rsid w:val="00A47C43"/>
    <w:rsid w:val="00A52EF0"/>
    <w:rsid w:val="00A73774"/>
    <w:rsid w:val="00A835F7"/>
    <w:rsid w:val="00A92350"/>
    <w:rsid w:val="00A95692"/>
    <w:rsid w:val="00A9705C"/>
    <w:rsid w:val="00AA1945"/>
    <w:rsid w:val="00AA488B"/>
    <w:rsid w:val="00AC1A85"/>
    <w:rsid w:val="00AC4277"/>
    <w:rsid w:val="00AC71FA"/>
    <w:rsid w:val="00AD2107"/>
    <w:rsid w:val="00AD5E3E"/>
    <w:rsid w:val="00AE1143"/>
    <w:rsid w:val="00AE1FC3"/>
    <w:rsid w:val="00AE5BFB"/>
    <w:rsid w:val="00AE71FA"/>
    <w:rsid w:val="00B06206"/>
    <w:rsid w:val="00B075C3"/>
    <w:rsid w:val="00B20E9A"/>
    <w:rsid w:val="00B40AAD"/>
    <w:rsid w:val="00B50C45"/>
    <w:rsid w:val="00B56379"/>
    <w:rsid w:val="00B75411"/>
    <w:rsid w:val="00B754B8"/>
    <w:rsid w:val="00B812C4"/>
    <w:rsid w:val="00B95D1F"/>
    <w:rsid w:val="00BB0260"/>
    <w:rsid w:val="00BB2120"/>
    <w:rsid w:val="00BB79C8"/>
    <w:rsid w:val="00BD13F2"/>
    <w:rsid w:val="00BD2954"/>
    <w:rsid w:val="00BE101A"/>
    <w:rsid w:val="00BE4736"/>
    <w:rsid w:val="00BE58A0"/>
    <w:rsid w:val="00C122D1"/>
    <w:rsid w:val="00C16528"/>
    <w:rsid w:val="00C2264E"/>
    <w:rsid w:val="00C26163"/>
    <w:rsid w:val="00C3152F"/>
    <w:rsid w:val="00C36316"/>
    <w:rsid w:val="00C37AD9"/>
    <w:rsid w:val="00C45654"/>
    <w:rsid w:val="00C47FFC"/>
    <w:rsid w:val="00C569B2"/>
    <w:rsid w:val="00C64D67"/>
    <w:rsid w:val="00C65829"/>
    <w:rsid w:val="00C66A9D"/>
    <w:rsid w:val="00C73804"/>
    <w:rsid w:val="00C765B5"/>
    <w:rsid w:val="00C856E8"/>
    <w:rsid w:val="00CA232E"/>
    <w:rsid w:val="00CA615B"/>
    <w:rsid w:val="00CC236F"/>
    <w:rsid w:val="00CD4AE0"/>
    <w:rsid w:val="00CE4173"/>
    <w:rsid w:val="00CE5393"/>
    <w:rsid w:val="00D11F28"/>
    <w:rsid w:val="00D13EB9"/>
    <w:rsid w:val="00D450EA"/>
    <w:rsid w:val="00D45A5D"/>
    <w:rsid w:val="00D50225"/>
    <w:rsid w:val="00D54D4F"/>
    <w:rsid w:val="00D80BCA"/>
    <w:rsid w:val="00D917C0"/>
    <w:rsid w:val="00D93AF1"/>
    <w:rsid w:val="00D96E25"/>
    <w:rsid w:val="00D96E66"/>
    <w:rsid w:val="00DA3E16"/>
    <w:rsid w:val="00DD3B34"/>
    <w:rsid w:val="00DE7D0F"/>
    <w:rsid w:val="00DF67EE"/>
    <w:rsid w:val="00DF76F5"/>
    <w:rsid w:val="00E11380"/>
    <w:rsid w:val="00E147E5"/>
    <w:rsid w:val="00E14B48"/>
    <w:rsid w:val="00E44DD3"/>
    <w:rsid w:val="00E45181"/>
    <w:rsid w:val="00E47F4E"/>
    <w:rsid w:val="00E508A2"/>
    <w:rsid w:val="00E5319B"/>
    <w:rsid w:val="00E54A8D"/>
    <w:rsid w:val="00E62F26"/>
    <w:rsid w:val="00E6456F"/>
    <w:rsid w:val="00E67CA3"/>
    <w:rsid w:val="00E730DE"/>
    <w:rsid w:val="00E9669B"/>
    <w:rsid w:val="00E96C60"/>
    <w:rsid w:val="00EA5C40"/>
    <w:rsid w:val="00EB59F6"/>
    <w:rsid w:val="00EE6C99"/>
    <w:rsid w:val="00EF6363"/>
    <w:rsid w:val="00EF6B37"/>
    <w:rsid w:val="00F04D28"/>
    <w:rsid w:val="00F12F1D"/>
    <w:rsid w:val="00F1727C"/>
    <w:rsid w:val="00F21E6C"/>
    <w:rsid w:val="00F3086F"/>
    <w:rsid w:val="00F36CB6"/>
    <w:rsid w:val="00F40BC2"/>
    <w:rsid w:val="00F420FF"/>
    <w:rsid w:val="00F44CB8"/>
    <w:rsid w:val="00F4766D"/>
    <w:rsid w:val="00F4778B"/>
    <w:rsid w:val="00F52A30"/>
    <w:rsid w:val="00F5418C"/>
    <w:rsid w:val="00F579FA"/>
    <w:rsid w:val="00F662A8"/>
    <w:rsid w:val="00F70EDC"/>
    <w:rsid w:val="00F74F87"/>
    <w:rsid w:val="00F83684"/>
    <w:rsid w:val="00F956EE"/>
    <w:rsid w:val="00FB26CC"/>
    <w:rsid w:val="00FD5E3B"/>
    <w:rsid w:val="00FE62C2"/>
    <w:rsid w:val="00FF1C8F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7255"/>
    <w:pPr>
      <w:spacing w:line="360" w:lineRule="atLeast"/>
      <w:ind w:firstLine="567"/>
      <w:jc w:val="both"/>
    </w:pPr>
    <w:rPr>
      <w:sz w:val="24"/>
    </w:rPr>
  </w:style>
  <w:style w:type="paragraph" w:styleId="1">
    <w:name w:val="heading 1"/>
    <w:aliases w:val="1,H1,Heading 1_Rus,(раздел)"/>
    <w:basedOn w:val="a2"/>
    <w:next w:val="a2"/>
    <w:link w:val="11"/>
    <w:qFormat/>
    <w:rsid w:val="0095545E"/>
    <w:pPr>
      <w:keepNext/>
      <w:numPr>
        <w:numId w:val="2"/>
      </w:numPr>
      <w:spacing w:before="480" w:after="120"/>
      <w:outlineLvl w:val="0"/>
    </w:pPr>
    <w:rPr>
      <w:b/>
      <w:caps/>
      <w:kern w:val="28"/>
      <w:sz w:val="28"/>
    </w:rPr>
  </w:style>
  <w:style w:type="paragraph" w:styleId="2">
    <w:name w:val="heading 2"/>
    <w:aliases w:val="H2,(подраздел)"/>
    <w:basedOn w:val="a2"/>
    <w:next w:val="a2"/>
    <w:qFormat/>
    <w:rsid w:val="00402B39"/>
    <w:pPr>
      <w:keepNext/>
      <w:numPr>
        <w:ilvl w:val="1"/>
        <w:numId w:val="2"/>
      </w:numPr>
      <w:spacing w:before="240" w:after="120"/>
      <w:outlineLvl w:val="1"/>
    </w:pPr>
    <w:rPr>
      <w:b/>
      <w:caps/>
      <w:sz w:val="28"/>
    </w:rPr>
  </w:style>
  <w:style w:type="paragraph" w:styleId="3">
    <w:name w:val="heading 3"/>
    <w:aliases w:val="3,H3,h3,Map,(пункт)"/>
    <w:basedOn w:val="a2"/>
    <w:next w:val="a2"/>
    <w:autoRedefine/>
    <w:qFormat/>
    <w:rsid w:val="00FD5E3B"/>
    <w:pPr>
      <w:keepNext/>
      <w:numPr>
        <w:ilvl w:val="2"/>
        <w:numId w:val="2"/>
      </w:numPr>
      <w:spacing w:before="120" w:after="60"/>
      <w:outlineLvl w:val="2"/>
    </w:pPr>
    <w:rPr>
      <w:b/>
      <w:sz w:val="26"/>
    </w:rPr>
  </w:style>
  <w:style w:type="paragraph" w:styleId="4">
    <w:name w:val="heading 4"/>
    <w:aliases w:val="Заголовок 4 (Приложение),H4,(подпункт)"/>
    <w:basedOn w:val="a2"/>
    <w:next w:val="a2"/>
    <w:autoRedefine/>
    <w:qFormat/>
    <w:rsid w:val="00817255"/>
    <w:pPr>
      <w:numPr>
        <w:ilvl w:val="3"/>
        <w:numId w:val="2"/>
      </w:numPr>
      <w:tabs>
        <w:tab w:val="clear" w:pos="426"/>
        <w:tab w:val="num" w:pos="0"/>
      </w:tabs>
      <w:spacing w:before="120" w:after="60" w:line="400" w:lineRule="atLeast"/>
      <w:ind w:left="0"/>
      <w:outlineLvl w:val="3"/>
    </w:pPr>
    <w:rPr>
      <w:b/>
    </w:rPr>
  </w:style>
  <w:style w:type="paragraph" w:styleId="5">
    <w:name w:val="heading 5"/>
    <w:aliases w:val="H5"/>
    <w:basedOn w:val="a2"/>
    <w:next w:val="a2"/>
    <w:autoRedefine/>
    <w:qFormat/>
    <w:rsid w:val="00402B39"/>
    <w:pPr>
      <w:numPr>
        <w:ilvl w:val="4"/>
        <w:numId w:val="2"/>
      </w:numPr>
      <w:spacing w:before="240" w:after="60"/>
      <w:outlineLvl w:val="4"/>
    </w:pPr>
    <w:rPr>
      <w:b/>
    </w:rPr>
  </w:style>
  <w:style w:type="paragraph" w:styleId="6">
    <w:name w:val="heading 6"/>
    <w:aliases w:val="H6"/>
    <w:basedOn w:val="a2"/>
    <w:next w:val="a2"/>
    <w:qFormat/>
    <w:rsid w:val="00A47C43"/>
    <w:pPr>
      <w:numPr>
        <w:ilvl w:val="5"/>
        <w:numId w:val="2"/>
      </w:numPr>
      <w:spacing w:before="240" w:after="60"/>
      <w:outlineLvl w:val="5"/>
    </w:pPr>
    <w:rPr>
      <w:rFonts w:ascii="CG Times" w:hAnsi="CG Times"/>
      <w:b/>
      <w:i/>
      <w:sz w:val="22"/>
    </w:rPr>
  </w:style>
  <w:style w:type="paragraph" w:styleId="7">
    <w:name w:val="heading 7"/>
    <w:basedOn w:val="a2"/>
    <w:next w:val="a2"/>
    <w:qFormat/>
    <w:rsid w:val="0095545E"/>
    <w:pPr>
      <w:numPr>
        <w:ilvl w:val="6"/>
        <w:numId w:val="2"/>
      </w:numPr>
      <w:spacing w:before="240" w:after="60"/>
      <w:outlineLvl w:val="6"/>
    </w:pPr>
    <w:rPr>
      <w:rFonts w:ascii="Arial Black" w:hAnsi="Arial Black"/>
      <w:sz w:val="20"/>
    </w:rPr>
  </w:style>
  <w:style w:type="paragraph" w:styleId="8">
    <w:name w:val="heading 8"/>
    <w:basedOn w:val="a2"/>
    <w:next w:val="a2"/>
    <w:qFormat/>
    <w:rsid w:val="0095545E"/>
    <w:pPr>
      <w:numPr>
        <w:ilvl w:val="7"/>
        <w:numId w:val="2"/>
      </w:numPr>
      <w:spacing w:before="240" w:after="60"/>
      <w:outlineLvl w:val="7"/>
    </w:pPr>
    <w:rPr>
      <w:rFonts w:ascii="Arial Black" w:hAnsi="Arial Black"/>
      <w:i/>
      <w:sz w:val="20"/>
    </w:rPr>
  </w:style>
  <w:style w:type="paragraph" w:styleId="9">
    <w:name w:val="heading 9"/>
    <w:basedOn w:val="a2"/>
    <w:next w:val="a2"/>
    <w:qFormat/>
    <w:rsid w:val="0095545E"/>
    <w:pPr>
      <w:numPr>
        <w:ilvl w:val="8"/>
        <w:numId w:val="2"/>
      </w:numPr>
      <w:spacing w:before="240" w:after="60"/>
      <w:outlineLvl w:val="8"/>
    </w:pPr>
    <w:rPr>
      <w:rFonts w:ascii="Arial Black" w:hAnsi="Arial Black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5545E"/>
    <w:pPr>
      <w:spacing w:line="360" w:lineRule="auto"/>
      <w:ind w:firstLine="0"/>
      <w:jc w:val="center"/>
    </w:pPr>
    <w:rPr>
      <w:b/>
      <w:caps/>
      <w:sz w:val="28"/>
    </w:rPr>
  </w:style>
  <w:style w:type="paragraph" w:styleId="12">
    <w:name w:val="toc 1"/>
    <w:basedOn w:val="a2"/>
    <w:next w:val="a2"/>
    <w:uiPriority w:val="39"/>
    <w:rsid w:val="0095545E"/>
    <w:pPr>
      <w:tabs>
        <w:tab w:val="right" w:leader="dot" w:pos="8306"/>
      </w:tabs>
      <w:ind w:firstLine="0"/>
    </w:pPr>
  </w:style>
  <w:style w:type="paragraph" w:styleId="22">
    <w:name w:val="toc 2"/>
    <w:basedOn w:val="a2"/>
    <w:next w:val="a2"/>
    <w:uiPriority w:val="39"/>
    <w:rsid w:val="0095545E"/>
    <w:pPr>
      <w:tabs>
        <w:tab w:val="right" w:leader="dot" w:pos="8306"/>
      </w:tabs>
      <w:ind w:left="284" w:firstLine="0"/>
    </w:pPr>
  </w:style>
  <w:style w:type="paragraph" w:styleId="31">
    <w:name w:val="toc 3"/>
    <w:basedOn w:val="a2"/>
    <w:next w:val="a2"/>
    <w:uiPriority w:val="39"/>
    <w:rsid w:val="0095545E"/>
    <w:pPr>
      <w:tabs>
        <w:tab w:val="right" w:leader="dot" w:pos="8306"/>
      </w:tabs>
      <w:ind w:left="567" w:firstLine="0"/>
    </w:pPr>
  </w:style>
  <w:style w:type="paragraph" w:styleId="a0">
    <w:name w:val="List Bullet"/>
    <w:basedOn w:val="a2"/>
    <w:rsid w:val="0095545E"/>
    <w:pPr>
      <w:numPr>
        <w:numId w:val="4"/>
      </w:numPr>
    </w:pPr>
  </w:style>
  <w:style w:type="paragraph" w:styleId="a7">
    <w:name w:val="caption"/>
    <w:basedOn w:val="a2"/>
    <w:next w:val="a2"/>
    <w:qFormat/>
    <w:rsid w:val="0095545E"/>
    <w:pPr>
      <w:spacing w:before="120" w:after="120"/>
    </w:pPr>
    <w:rPr>
      <w:b/>
    </w:rPr>
  </w:style>
  <w:style w:type="paragraph" w:customStyle="1" w:styleId="13">
    <w:name w:val="Маркированный 1"/>
    <w:basedOn w:val="a0"/>
    <w:rsid w:val="0095545E"/>
    <w:pPr>
      <w:numPr>
        <w:numId w:val="0"/>
      </w:numPr>
      <w:tabs>
        <w:tab w:val="num" w:pos="1778"/>
      </w:tabs>
      <w:ind w:left="1418"/>
    </w:pPr>
  </w:style>
  <w:style w:type="paragraph" w:styleId="41">
    <w:name w:val="toc 4"/>
    <w:basedOn w:val="a2"/>
    <w:next w:val="a2"/>
    <w:autoRedefine/>
    <w:semiHidden/>
    <w:rsid w:val="0095545E"/>
    <w:pPr>
      <w:ind w:left="720"/>
    </w:pPr>
  </w:style>
  <w:style w:type="paragraph" w:styleId="50">
    <w:name w:val="toc 5"/>
    <w:basedOn w:val="a2"/>
    <w:next w:val="a2"/>
    <w:autoRedefine/>
    <w:semiHidden/>
    <w:rsid w:val="0095545E"/>
    <w:pPr>
      <w:ind w:left="960"/>
    </w:pPr>
  </w:style>
  <w:style w:type="paragraph" w:styleId="60">
    <w:name w:val="toc 6"/>
    <w:basedOn w:val="a2"/>
    <w:next w:val="a2"/>
    <w:autoRedefine/>
    <w:semiHidden/>
    <w:rsid w:val="0095545E"/>
    <w:pPr>
      <w:ind w:left="1200"/>
    </w:pPr>
  </w:style>
  <w:style w:type="paragraph" w:styleId="70">
    <w:name w:val="toc 7"/>
    <w:basedOn w:val="a2"/>
    <w:next w:val="a2"/>
    <w:autoRedefine/>
    <w:semiHidden/>
    <w:rsid w:val="0095545E"/>
    <w:pPr>
      <w:ind w:left="1440"/>
    </w:pPr>
  </w:style>
  <w:style w:type="paragraph" w:styleId="80">
    <w:name w:val="toc 8"/>
    <w:basedOn w:val="a2"/>
    <w:next w:val="a2"/>
    <w:autoRedefine/>
    <w:semiHidden/>
    <w:rsid w:val="0095545E"/>
    <w:pPr>
      <w:ind w:left="1680"/>
    </w:pPr>
  </w:style>
  <w:style w:type="paragraph" w:styleId="90">
    <w:name w:val="toc 9"/>
    <w:basedOn w:val="a2"/>
    <w:next w:val="a2"/>
    <w:autoRedefine/>
    <w:semiHidden/>
    <w:rsid w:val="0095545E"/>
    <w:pPr>
      <w:ind w:left="1920"/>
    </w:pPr>
  </w:style>
  <w:style w:type="paragraph" w:customStyle="1" w:styleId="a8">
    <w:name w:val="Подтекст"/>
    <w:basedOn w:val="a2"/>
    <w:rsid w:val="0095545E"/>
    <w:pPr>
      <w:keepLines/>
      <w:spacing w:line="360" w:lineRule="auto"/>
      <w:ind w:firstLine="0"/>
      <w:jc w:val="left"/>
    </w:pPr>
    <w:rPr>
      <w:sz w:val="18"/>
    </w:rPr>
  </w:style>
  <w:style w:type="paragraph" w:customStyle="1" w:styleId="a9">
    <w:name w:val="Отступ"/>
    <w:basedOn w:val="a2"/>
    <w:rsid w:val="0095545E"/>
    <w:pPr>
      <w:spacing w:before="120" w:after="120"/>
      <w:ind w:left="1418" w:firstLine="0"/>
    </w:pPr>
  </w:style>
  <w:style w:type="paragraph" w:customStyle="1" w:styleId="23">
    <w:name w:val="Текст с нум.2"/>
    <w:basedOn w:val="2"/>
    <w:rsid w:val="0095545E"/>
    <w:pPr>
      <w:keepNext w:val="0"/>
      <w:spacing w:before="120"/>
    </w:pPr>
    <w:rPr>
      <w:b w:val="0"/>
      <w:caps w:val="0"/>
    </w:rPr>
  </w:style>
  <w:style w:type="paragraph" w:customStyle="1" w:styleId="a1">
    <w:name w:val="Список нумерованный"/>
    <w:basedOn w:val="a2"/>
    <w:rsid w:val="0095545E"/>
    <w:pPr>
      <w:numPr>
        <w:numId w:val="1"/>
      </w:numPr>
      <w:spacing w:before="60" w:after="60"/>
    </w:pPr>
  </w:style>
  <w:style w:type="paragraph" w:customStyle="1" w:styleId="aa">
    <w:name w:val="Красный курсив"/>
    <w:basedOn w:val="a2"/>
    <w:rsid w:val="0095545E"/>
    <w:rPr>
      <w:i/>
      <w:color w:val="FF0000"/>
      <w:sz w:val="20"/>
    </w:rPr>
  </w:style>
  <w:style w:type="paragraph" w:customStyle="1" w:styleId="32">
    <w:name w:val="Текст с нум.3"/>
    <w:basedOn w:val="3"/>
    <w:rsid w:val="0095545E"/>
    <w:pPr>
      <w:keepNext w:val="0"/>
    </w:pPr>
    <w:rPr>
      <w:b w:val="0"/>
    </w:rPr>
  </w:style>
  <w:style w:type="paragraph" w:styleId="ab">
    <w:name w:val="footer"/>
    <w:basedOn w:val="a2"/>
    <w:link w:val="ac"/>
    <w:uiPriority w:val="99"/>
    <w:rsid w:val="0095545E"/>
    <w:pPr>
      <w:tabs>
        <w:tab w:val="center" w:pos="4153"/>
        <w:tab w:val="right" w:pos="8306"/>
      </w:tabs>
    </w:pPr>
  </w:style>
  <w:style w:type="paragraph" w:customStyle="1" w:styleId="14">
    <w:name w:val="Название 1"/>
    <w:basedOn w:val="a6"/>
    <w:rsid w:val="0095545E"/>
    <w:rPr>
      <w:caps w:val="0"/>
      <w:sz w:val="24"/>
    </w:rPr>
  </w:style>
  <w:style w:type="paragraph" w:styleId="ad">
    <w:name w:val="header"/>
    <w:basedOn w:val="a2"/>
    <w:link w:val="ae"/>
    <w:uiPriority w:val="99"/>
    <w:rsid w:val="0095545E"/>
    <w:pPr>
      <w:tabs>
        <w:tab w:val="center" w:pos="4153"/>
        <w:tab w:val="right" w:pos="8306"/>
      </w:tabs>
    </w:pPr>
  </w:style>
  <w:style w:type="character" w:styleId="af">
    <w:name w:val="page number"/>
    <w:basedOn w:val="a3"/>
    <w:semiHidden/>
    <w:rsid w:val="0095545E"/>
  </w:style>
  <w:style w:type="paragraph" w:customStyle="1" w:styleId="10">
    <w:name w:val="Список 1"/>
    <w:basedOn w:val="a2"/>
    <w:rsid w:val="0095545E"/>
    <w:pPr>
      <w:numPr>
        <w:numId w:val="5"/>
      </w:numPr>
    </w:pPr>
  </w:style>
  <w:style w:type="paragraph" w:customStyle="1" w:styleId="21">
    <w:name w:val="Список 2 уровня"/>
    <w:basedOn w:val="10"/>
    <w:rsid w:val="0095545E"/>
    <w:pPr>
      <w:numPr>
        <w:numId w:val="6"/>
      </w:numPr>
      <w:tabs>
        <w:tab w:val="clear" w:pos="1080"/>
        <w:tab w:val="num" w:pos="1778"/>
      </w:tabs>
      <w:ind w:left="1418" w:firstLine="0"/>
    </w:pPr>
  </w:style>
  <w:style w:type="paragraph" w:styleId="af0">
    <w:name w:val="Body Text Indent"/>
    <w:basedOn w:val="a2"/>
    <w:rsid w:val="0095545E"/>
    <w:rPr>
      <w:color w:val="008000"/>
    </w:rPr>
  </w:style>
  <w:style w:type="paragraph" w:customStyle="1" w:styleId="15">
    <w:name w:val="ТИТ1"/>
    <w:basedOn w:val="a2"/>
    <w:rsid w:val="00D93AF1"/>
    <w:pPr>
      <w:suppressAutoHyphens/>
      <w:spacing w:before="60" w:after="60" w:line="288" w:lineRule="auto"/>
      <w:ind w:left="851" w:right="851" w:firstLine="0"/>
      <w:jc w:val="center"/>
    </w:pPr>
    <w:rPr>
      <w:b/>
      <w:caps/>
      <w:lang w:eastAsia="en-US"/>
    </w:rPr>
  </w:style>
  <w:style w:type="paragraph" w:customStyle="1" w:styleId="-">
    <w:name w:val="- Список"/>
    <w:basedOn w:val="a2"/>
    <w:next w:val="a2"/>
    <w:rsid w:val="00D93AF1"/>
    <w:pPr>
      <w:numPr>
        <w:numId w:val="7"/>
      </w:numPr>
      <w:spacing w:line="360" w:lineRule="auto"/>
    </w:pPr>
    <w:rPr>
      <w:sz w:val="28"/>
      <w:szCs w:val="28"/>
    </w:rPr>
  </w:style>
  <w:style w:type="paragraph" w:customStyle="1" w:styleId="20">
    <w:name w:val="Заголовок_уровень2"/>
    <w:next w:val="a2"/>
    <w:locked/>
    <w:rsid w:val="0007241A"/>
    <w:pPr>
      <w:numPr>
        <w:ilvl w:val="1"/>
        <w:numId w:val="8"/>
      </w:numPr>
      <w:spacing w:before="120" w:line="360" w:lineRule="auto"/>
      <w:jc w:val="both"/>
      <w:outlineLvl w:val="1"/>
    </w:pPr>
    <w:rPr>
      <w:sz w:val="28"/>
      <w:szCs w:val="28"/>
    </w:rPr>
  </w:style>
  <w:style w:type="paragraph" w:customStyle="1" w:styleId="30">
    <w:name w:val="Заголовок_уровень3"/>
    <w:basedOn w:val="20"/>
    <w:next w:val="a2"/>
    <w:locked/>
    <w:rsid w:val="0007241A"/>
    <w:pPr>
      <w:numPr>
        <w:ilvl w:val="2"/>
      </w:numPr>
      <w:spacing w:before="0"/>
      <w:outlineLvl w:val="2"/>
    </w:pPr>
  </w:style>
  <w:style w:type="paragraph" w:customStyle="1" w:styleId="40">
    <w:name w:val="Заголовок_уровень4"/>
    <w:basedOn w:val="30"/>
    <w:next w:val="a2"/>
    <w:locked/>
    <w:rsid w:val="0007241A"/>
    <w:pPr>
      <w:numPr>
        <w:ilvl w:val="3"/>
      </w:numPr>
      <w:outlineLvl w:val="3"/>
    </w:pPr>
  </w:style>
  <w:style w:type="paragraph" w:customStyle="1" w:styleId="1Zagolovok">
    <w:name w:val="1 Zagolovok"/>
    <w:basedOn w:val="a2"/>
    <w:next w:val="a2"/>
    <w:rsid w:val="0007241A"/>
    <w:pPr>
      <w:keepNext/>
      <w:pageBreakBefore/>
      <w:numPr>
        <w:numId w:val="8"/>
      </w:numPr>
      <w:suppressAutoHyphens/>
      <w:spacing w:before="480" w:after="480" w:line="360" w:lineRule="auto"/>
      <w:ind w:left="0" w:firstLine="0"/>
      <w:jc w:val="center"/>
      <w:outlineLvl w:val="0"/>
    </w:pPr>
    <w:rPr>
      <w:b/>
      <w:caps/>
      <w:sz w:val="28"/>
      <w:szCs w:val="28"/>
    </w:rPr>
  </w:style>
  <w:style w:type="character" w:customStyle="1" w:styleId="11">
    <w:name w:val="Заголовок 1 Знак"/>
    <w:aliases w:val="1 Знак,H1 Знак,Heading 1_Rus Знак,(раздел) Знак"/>
    <w:link w:val="1"/>
    <w:rsid w:val="00F4766D"/>
    <w:rPr>
      <w:b/>
      <w:caps/>
      <w:kern w:val="28"/>
      <w:sz w:val="28"/>
    </w:rPr>
  </w:style>
  <w:style w:type="paragraph" w:customStyle="1" w:styleId="111Zagolovok">
    <w:name w:val="1.1.1 Zagolovok"/>
    <w:basedOn w:val="30"/>
    <w:next w:val="a2"/>
    <w:rsid w:val="009502DD"/>
    <w:pPr>
      <w:keepNext/>
      <w:numPr>
        <w:ilvl w:val="0"/>
        <w:numId w:val="0"/>
      </w:numPr>
      <w:tabs>
        <w:tab w:val="num" w:pos="1778"/>
      </w:tabs>
      <w:suppressAutoHyphens/>
      <w:spacing w:before="360" w:after="120"/>
      <w:ind w:left="1418"/>
    </w:pPr>
  </w:style>
  <w:style w:type="paragraph" w:styleId="af1">
    <w:name w:val="Normal (Web)"/>
    <w:basedOn w:val="a2"/>
    <w:semiHidden/>
    <w:rsid w:val="007A2D36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paragraph" w:styleId="a">
    <w:name w:val="List Number"/>
    <w:basedOn w:val="a2"/>
    <w:semiHidden/>
    <w:rsid w:val="007A2D36"/>
    <w:pPr>
      <w:numPr>
        <w:numId w:val="13"/>
      </w:numPr>
      <w:spacing w:before="120"/>
      <w:ind w:left="357" w:hanging="357"/>
    </w:pPr>
  </w:style>
  <w:style w:type="paragraph" w:customStyle="1" w:styleId="210">
    <w:name w:val="Список 21"/>
    <w:basedOn w:val="a2"/>
    <w:rsid w:val="00990689"/>
    <w:pPr>
      <w:widowControl w:val="0"/>
      <w:snapToGrid w:val="0"/>
      <w:spacing w:line="300" w:lineRule="auto"/>
      <w:ind w:left="720" w:hanging="360"/>
    </w:pPr>
    <w:rPr>
      <w:sz w:val="22"/>
    </w:rPr>
  </w:style>
  <w:style w:type="paragraph" w:styleId="af2">
    <w:name w:val="Body Text"/>
    <w:basedOn w:val="a2"/>
    <w:link w:val="af3"/>
    <w:rsid w:val="00990689"/>
    <w:pPr>
      <w:spacing w:after="120"/>
    </w:pPr>
  </w:style>
  <w:style w:type="character" w:customStyle="1" w:styleId="af3">
    <w:name w:val="Основной текст Знак"/>
    <w:link w:val="af2"/>
    <w:rsid w:val="00990689"/>
    <w:rPr>
      <w:sz w:val="24"/>
    </w:rPr>
  </w:style>
  <w:style w:type="paragraph" w:customStyle="1" w:styleId="310">
    <w:name w:val="Маркированный список 31"/>
    <w:basedOn w:val="a2"/>
    <w:autoRedefine/>
    <w:rsid w:val="00990689"/>
    <w:pPr>
      <w:widowControl w:val="0"/>
      <w:snapToGrid w:val="0"/>
      <w:spacing w:line="300" w:lineRule="auto"/>
      <w:ind w:firstLine="0"/>
      <w:outlineLvl w:val="1"/>
    </w:pPr>
  </w:style>
  <w:style w:type="paragraph" w:styleId="af4">
    <w:name w:val="List Paragraph"/>
    <w:basedOn w:val="a2"/>
    <w:uiPriority w:val="34"/>
    <w:qFormat/>
    <w:rsid w:val="00E5319B"/>
    <w:pPr>
      <w:spacing w:before="120"/>
      <w:ind w:left="720" w:firstLine="709"/>
      <w:contextualSpacing/>
    </w:pPr>
    <w:rPr>
      <w:rFonts w:ascii="Arial Narrow" w:hAnsi="Arial Narrow"/>
      <w:szCs w:val="24"/>
    </w:rPr>
  </w:style>
  <w:style w:type="character" w:styleId="af5">
    <w:name w:val="footnote reference"/>
    <w:semiHidden/>
    <w:rsid w:val="00244476"/>
    <w:rPr>
      <w:vertAlign w:val="superscript"/>
    </w:rPr>
  </w:style>
  <w:style w:type="paragraph" w:customStyle="1" w:styleId="af6">
    <w:name w:val="Текст в таблице"/>
    <w:basedOn w:val="a2"/>
    <w:rsid w:val="00116044"/>
    <w:pPr>
      <w:keepLines/>
      <w:tabs>
        <w:tab w:val="num" w:pos="360"/>
        <w:tab w:val="num" w:pos="1080"/>
      </w:tabs>
      <w:spacing w:before="60"/>
      <w:ind w:left="360" w:firstLine="0"/>
      <w:jc w:val="left"/>
    </w:pPr>
    <w:rPr>
      <w:color w:val="000000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1D298D"/>
    <w:rPr>
      <w:sz w:val="24"/>
    </w:rPr>
  </w:style>
  <w:style w:type="paragraph" w:styleId="af7">
    <w:name w:val="Balloon Text"/>
    <w:basedOn w:val="a2"/>
    <w:link w:val="af8"/>
    <w:uiPriority w:val="99"/>
    <w:semiHidden/>
    <w:unhideWhenUsed/>
    <w:rsid w:val="001D29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1D298D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3"/>
    <w:link w:val="ad"/>
    <w:uiPriority w:val="99"/>
    <w:rsid w:val="00230AB9"/>
    <w:rPr>
      <w:sz w:val="24"/>
    </w:rPr>
  </w:style>
  <w:style w:type="character" w:styleId="af9">
    <w:name w:val="annotation reference"/>
    <w:basedOn w:val="a3"/>
    <w:uiPriority w:val="99"/>
    <w:semiHidden/>
    <w:unhideWhenUsed/>
    <w:rsid w:val="006C438E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6C438E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6C438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C438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C4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7255"/>
    <w:pPr>
      <w:spacing w:line="360" w:lineRule="atLeast"/>
      <w:ind w:firstLine="567"/>
      <w:jc w:val="both"/>
    </w:pPr>
    <w:rPr>
      <w:sz w:val="24"/>
    </w:rPr>
  </w:style>
  <w:style w:type="paragraph" w:styleId="1">
    <w:name w:val="heading 1"/>
    <w:aliases w:val="1,H1,Heading 1_Rus,(раздел)"/>
    <w:basedOn w:val="a2"/>
    <w:next w:val="a2"/>
    <w:link w:val="11"/>
    <w:qFormat/>
    <w:rsid w:val="0095545E"/>
    <w:pPr>
      <w:keepNext/>
      <w:numPr>
        <w:numId w:val="2"/>
      </w:numPr>
      <w:spacing w:before="480" w:after="120"/>
      <w:outlineLvl w:val="0"/>
    </w:pPr>
    <w:rPr>
      <w:b/>
      <w:caps/>
      <w:kern w:val="28"/>
      <w:sz w:val="28"/>
    </w:rPr>
  </w:style>
  <w:style w:type="paragraph" w:styleId="2">
    <w:name w:val="heading 2"/>
    <w:aliases w:val="H2,(подраздел)"/>
    <w:basedOn w:val="a2"/>
    <w:next w:val="a2"/>
    <w:qFormat/>
    <w:rsid w:val="00402B39"/>
    <w:pPr>
      <w:keepNext/>
      <w:numPr>
        <w:ilvl w:val="1"/>
        <w:numId w:val="2"/>
      </w:numPr>
      <w:spacing w:before="240" w:after="120"/>
      <w:outlineLvl w:val="1"/>
    </w:pPr>
    <w:rPr>
      <w:b/>
      <w:caps/>
      <w:sz w:val="28"/>
    </w:rPr>
  </w:style>
  <w:style w:type="paragraph" w:styleId="3">
    <w:name w:val="heading 3"/>
    <w:aliases w:val="3,H3,h3,Map,(пункт)"/>
    <w:basedOn w:val="a2"/>
    <w:next w:val="a2"/>
    <w:autoRedefine/>
    <w:qFormat/>
    <w:rsid w:val="00FD5E3B"/>
    <w:pPr>
      <w:keepNext/>
      <w:numPr>
        <w:ilvl w:val="2"/>
        <w:numId w:val="2"/>
      </w:numPr>
      <w:spacing w:before="120" w:after="60"/>
      <w:outlineLvl w:val="2"/>
    </w:pPr>
    <w:rPr>
      <w:b/>
      <w:sz w:val="26"/>
    </w:rPr>
  </w:style>
  <w:style w:type="paragraph" w:styleId="4">
    <w:name w:val="heading 4"/>
    <w:aliases w:val="Заголовок 4 (Приложение),H4,(подпункт)"/>
    <w:basedOn w:val="a2"/>
    <w:next w:val="a2"/>
    <w:autoRedefine/>
    <w:qFormat/>
    <w:rsid w:val="00817255"/>
    <w:pPr>
      <w:numPr>
        <w:ilvl w:val="3"/>
        <w:numId w:val="2"/>
      </w:numPr>
      <w:tabs>
        <w:tab w:val="clear" w:pos="426"/>
        <w:tab w:val="num" w:pos="0"/>
      </w:tabs>
      <w:spacing w:before="120" w:after="60" w:line="400" w:lineRule="atLeast"/>
      <w:ind w:left="0"/>
      <w:outlineLvl w:val="3"/>
    </w:pPr>
    <w:rPr>
      <w:b/>
    </w:rPr>
  </w:style>
  <w:style w:type="paragraph" w:styleId="5">
    <w:name w:val="heading 5"/>
    <w:aliases w:val="H5"/>
    <w:basedOn w:val="a2"/>
    <w:next w:val="a2"/>
    <w:autoRedefine/>
    <w:qFormat/>
    <w:rsid w:val="00402B39"/>
    <w:pPr>
      <w:numPr>
        <w:ilvl w:val="4"/>
        <w:numId w:val="2"/>
      </w:numPr>
      <w:spacing w:before="240" w:after="60"/>
      <w:outlineLvl w:val="4"/>
    </w:pPr>
    <w:rPr>
      <w:b/>
    </w:rPr>
  </w:style>
  <w:style w:type="paragraph" w:styleId="6">
    <w:name w:val="heading 6"/>
    <w:aliases w:val="H6"/>
    <w:basedOn w:val="a2"/>
    <w:next w:val="a2"/>
    <w:qFormat/>
    <w:rsid w:val="00A47C43"/>
    <w:pPr>
      <w:numPr>
        <w:ilvl w:val="5"/>
        <w:numId w:val="2"/>
      </w:numPr>
      <w:spacing w:before="240" w:after="60"/>
      <w:outlineLvl w:val="5"/>
    </w:pPr>
    <w:rPr>
      <w:rFonts w:ascii="CG Times" w:hAnsi="CG Times"/>
      <w:b/>
      <w:i/>
      <w:sz w:val="22"/>
    </w:rPr>
  </w:style>
  <w:style w:type="paragraph" w:styleId="7">
    <w:name w:val="heading 7"/>
    <w:basedOn w:val="a2"/>
    <w:next w:val="a2"/>
    <w:qFormat/>
    <w:rsid w:val="0095545E"/>
    <w:pPr>
      <w:numPr>
        <w:ilvl w:val="6"/>
        <w:numId w:val="2"/>
      </w:numPr>
      <w:spacing w:before="240" w:after="60"/>
      <w:outlineLvl w:val="6"/>
    </w:pPr>
    <w:rPr>
      <w:rFonts w:ascii="Arial Black" w:hAnsi="Arial Black"/>
      <w:sz w:val="20"/>
    </w:rPr>
  </w:style>
  <w:style w:type="paragraph" w:styleId="8">
    <w:name w:val="heading 8"/>
    <w:basedOn w:val="a2"/>
    <w:next w:val="a2"/>
    <w:qFormat/>
    <w:rsid w:val="0095545E"/>
    <w:pPr>
      <w:numPr>
        <w:ilvl w:val="7"/>
        <w:numId w:val="2"/>
      </w:numPr>
      <w:spacing w:before="240" w:after="60"/>
      <w:outlineLvl w:val="7"/>
    </w:pPr>
    <w:rPr>
      <w:rFonts w:ascii="Arial Black" w:hAnsi="Arial Black"/>
      <w:i/>
      <w:sz w:val="20"/>
    </w:rPr>
  </w:style>
  <w:style w:type="paragraph" w:styleId="9">
    <w:name w:val="heading 9"/>
    <w:basedOn w:val="a2"/>
    <w:next w:val="a2"/>
    <w:qFormat/>
    <w:rsid w:val="0095545E"/>
    <w:pPr>
      <w:numPr>
        <w:ilvl w:val="8"/>
        <w:numId w:val="2"/>
      </w:numPr>
      <w:spacing w:before="240" w:after="60"/>
      <w:outlineLvl w:val="8"/>
    </w:pPr>
    <w:rPr>
      <w:rFonts w:ascii="Arial Black" w:hAnsi="Arial Black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5545E"/>
    <w:pPr>
      <w:spacing w:line="360" w:lineRule="auto"/>
      <w:ind w:firstLine="0"/>
      <w:jc w:val="center"/>
    </w:pPr>
    <w:rPr>
      <w:b/>
      <w:caps/>
      <w:sz w:val="28"/>
    </w:rPr>
  </w:style>
  <w:style w:type="paragraph" w:styleId="12">
    <w:name w:val="toc 1"/>
    <w:basedOn w:val="a2"/>
    <w:next w:val="a2"/>
    <w:uiPriority w:val="39"/>
    <w:rsid w:val="0095545E"/>
    <w:pPr>
      <w:tabs>
        <w:tab w:val="right" w:leader="dot" w:pos="8306"/>
      </w:tabs>
      <w:ind w:firstLine="0"/>
    </w:pPr>
  </w:style>
  <w:style w:type="paragraph" w:styleId="22">
    <w:name w:val="toc 2"/>
    <w:basedOn w:val="a2"/>
    <w:next w:val="a2"/>
    <w:uiPriority w:val="39"/>
    <w:rsid w:val="0095545E"/>
    <w:pPr>
      <w:tabs>
        <w:tab w:val="right" w:leader="dot" w:pos="8306"/>
      </w:tabs>
      <w:ind w:left="284" w:firstLine="0"/>
    </w:pPr>
  </w:style>
  <w:style w:type="paragraph" w:styleId="31">
    <w:name w:val="toc 3"/>
    <w:basedOn w:val="a2"/>
    <w:next w:val="a2"/>
    <w:uiPriority w:val="39"/>
    <w:rsid w:val="0095545E"/>
    <w:pPr>
      <w:tabs>
        <w:tab w:val="right" w:leader="dot" w:pos="8306"/>
      </w:tabs>
      <w:ind w:left="567" w:firstLine="0"/>
    </w:pPr>
  </w:style>
  <w:style w:type="paragraph" w:styleId="a0">
    <w:name w:val="List Bullet"/>
    <w:basedOn w:val="a2"/>
    <w:rsid w:val="0095545E"/>
    <w:pPr>
      <w:numPr>
        <w:numId w:val="4"/>
      </w:numPr>
    </w:pPr>
  </w:style>
  <w:style w:type="paragraph" w:styleId="a7">
    <w:name w:val="caption"/>
    <w:basedOn w:val="a2"/>
    <w:next w:val="a2"/>
    <w:qFormat/>
    <w:rsid w:val="0095545E"/>
    <w:pPr>
      <w:spacing w:before="120" w:after="120"/>
    </w:pPr>
    <w:rPr>
      <w:b/>
    </w:rPr>
  </w:style>
  <w:style w:type="paragraph" w:customStyle="1" w:styleId="13">
    <w:name w:val="Маркированный 1"/>
    <w:basedOn w:val="a0"/>
    <w:rsid w:val="0095545E"/>
    <w:pPr>
      <w:numPr>
        <w:numId w:val="0"/>
      </w:numPr>
      <w:tabs>
        <w:tab w:val="num" w:pos="1778"/>
      </w:tabs>
      <w:ind w:left="1418"/>
    </w:pPr>
  </w:style>
  <w:style w:type="paragraph" w:styleId="41">
    <w:name w:val="toc 4"/>
    <w:basedOn w:val="a2"/>
    <w:next w:val="a2"/>
    <w:autoRedefine/>
    <w:semiHidden/>
    <w:rsid w:val="0095545E"/>
    <w:pPr>
      <w:ind w:left="720"/>
    </w:pPr>
  </w:style>
  <w:style w:type="paragraph" w:styleId="50">
    <w:name w:val="toc 5"/>
    <w:basedOn w:val="a2"/>
    <w:next w:val="a2"/>
    <w:autoRedefine/>
    <w:semiHidden/>
    <w:rsid w:val="0095545E"/>
    <w:pPr>
      <w:ind w:left="960"/>
    </w:pPr>
  </w:style>
  <w:style w:type="paragraph" w:styleId="60">
    <w:name w:val="toc 6"/>
    <w:basedOn w:val="a2"/>
    <w:next w:val="a2"/>
    <w:autoRedefine/>
    <w:semiHidden/>
    <w:rsid w:val="0095545E"/>
    <w:pPr>
      <w:ind w:left="1200"/>
    </w:pPr>
  </w:style>
  <w:style w:type="paragraph" w:styleId="70">
    <w:name w:val="toc 7"/>
    <w:basedOn w:val="a2"/>
    <w:next w:val="a2"/>
    <w:autoRedefine/>
    <w:semiHidden/>
    <w:rsid w:val="0095545E"/>
    <w:pPr>
      <w:ind w:left="1440"/>
    </w:pPr>
  </w:style>
  <w:style w:type="paragraph" w:styleId="80">
    <w:name w:val="toc 8"/>
    <w:basedOn w:val="a2"/>
    <w:next w:val="a2"/>
    <w:autoRedefine/>
    <w:semiHidden/>
    <w:rsid w:val="0095545E"/>
    <w:pPr>
      <w:ind w:left="1680"/>
    </w:pPr>
  </w:style>
  <w:style w:type="paragraph" w:styleId="90">
    <w:name w:val="toc 9"/>
    <w:basedOn w:val="a2"/>
    <w:next w:val="a2"/>
    <w:autoRedefine/>
    <w:semiHidden/>
    <w:rsid w:val="0095545E"/>
    <w:pPr>
      <w:ind w:left="1920"/>
    </w:pPr>
  </w:style>
  <w:style w:type="paragraph" w:customStyle="1" w:styleId="a8">
    <w:name w:val="Подтекст"/>
    <w:basedOn w:val="a2"/>
    <w:rsid w:val="0095545E"/>
    <w:pPr>
      <w:keepLines/>
      <w:spacing w:line="360" w:lineRule="auto"/>
      <w:ind w:firstLine="0"/>
      <w:jc w:val="left"/>
    </w:pPr>
    <w:rPr>
      <w:sz w:val="18"/>
    </w:rPr>
  </w:style>
  <w:style w:type="paragraph" w:customStyle="1" w:styleId="a9">
    <w:name w:val="Отступ"/>
    <w:basedOn w:val="a2"/>
    <w:rsid w:val="0095545E"/>
    <w:pPr>
      <w:spacing w:before="120" w:after="120"/>
      <w:ind w:left="1418" w:firstLine="0"/>
    </w:pPr>
  </w:style>
  <w:style w:type="paragraph" w:customStyle="1" w:styleId="23">
    <w:name w:val="Текст с нум.2"/>
    <w:basedOn w:val="2"/>
    <w:rsid w:val="0095545E"/>
    <w:pPr>
      <w:keepNext w:val="0"/>
      <w:spacing w:before="120"/>
    </w:pPr>
    <w:rPr>
      <w:b w:val="0"/>
      <w:caps w:val="0"/>
    </w:rPr>
  </w:style>
  <w:style w:type="paragraph" w:customStyle="1" w:styleId="a1">
    <w:name w:val="Список нумерованный"/>
    <w:basedOn w:val="a2"/>
    <w:rsid w:val="0095545E"/>
    <w:pPr>
      <w:numPr>
        <w:numId w:val="1"/>
      </w:numPr>
      <w:spacing w:before="60" w:after="60"/>
    </w:pPr>
  </w:style>
  <w:style w:type="paragraph" w:customStyle="1" w:styleId="aa">
    <w:name w:val="Красный курсив"/>
    <w:basedOn w:val="a2"/>
    <w:rsid w:val="0095545E"/>
    <w:rPr>
      <w:i/>
      <w:color w:val="FF0000"/>
      <w:sz w:val="20"/>
    </w:rPr>
  </w:style>
  <w:style w:type="paragraph" w:customStyle="1" w:styleId="32">
    <w:name w:val="Текст с нум.3"/>
    <w:basedOn w:val="3"/>
    <w:rsid w:val="0095545E"/>
    <w:pPr>
      <w:keepNext w:val="0"/>
    </w:pPr>
    <w:rPr>
      <w:b w:val="0"/>
    </w:rPr>
  </w:style>
  <w:style w:type="paragraph" w:styleId="ab">
    <w:name w:val="footer"/>
    <w:basedOn w:val="a2"/>
    <w:link w:val="ac"/>
    <w:uiPriority w:val="99"/>
    <w:rsid w:val="0095545E"/>
    <w:pPr>
      <w:tabs>
        <w:tab w:val="center" w:pos="4153"/>
        <w:tab w:val="right" w:pos="8306"/>
      </w:tabs>
    </w:pPr>
  </w:style>
  <w:style w:type="paragraph" w:customStyle="1" w:styleId="14">
    <w:name w:val="Название 1"/>
    <w:basedOn w:val="a6"/>
    <w:rsid w:val="0095545E"/>
    <w:rPr>
      <w:caps w:val="0"/>
      <w:sz w:val="24"/>
    </w:rPr>
  </w:style>
  <w:style w:type="paragraph" w:styleId="ad">
    <w:name w:val="header"/>
    <w:basedOn w:val="a2"/>
    <w:link w:val="ae"/>
    <w:uiPriority w:val="99"/>
    <w:rsid w:val="0095545E"/>
    <w:pPr>
      <w:tabs>
        <w:tab w:val="center" w:pos="4153"/>
        <w:tab w:val="right" w:pos="8306"/>
      </w:tabs>
    </w:pPr>
  </w:style>
  <w:style w:type="character" w:styleId="af">
    <w:name w:val="page number"/>
    <w:basedOn w:val="a3"/>
    <w:semiHidden/>
    <w:rsid w:val="0095545E"/>
  </w:style>
  <w:style w:type="paragraph" w:customStyle="1" w:styleId="10">
    <w:name w:val="Список 1"/>
    <w:basedOn w:val="a2"/>
    <w:rsid w:val="0095545E"/>
    <w:pPr>
      <w:numPr>
        <w:numId w:val="5"/>
      </w:numPr>
    </w:pPr>
  </w:style>
  <w:style w:type="paragraph" w:customStyle="1" w:styleId="21">
    <w:name w:val="Список 2 уровня"/>
    <w:basedOn w:val="10"/>
    <w:rsid w:val="0095545E"/>
    <w:pPr>
      <w:numPr>
        <w:numId w:val="6"/>
      </w:numPr>
      <w:tabs>
        <w:tab w:val="clear" w:pos="1080"/>
        <w:tab w:val="num" w:pos="1778"/>
      </w:tabs>
      <w:ind w:left="1418" w:firstLine="0"/>
    </w:pPr>
  </w:style>
  <w:style w:type="paragraph" w:styleId="af0">
    <w:name w:val="Body Text Indent"/>
    <w:basedOn w:val="a2"/>
    <w:rsid w:val="0095545E"/>
    <w:rPr>
      <w:color w:val="008000"/>
    </w:rPr>
  </w:style>
  <w:style w:type="paragraph" w:customStyle="1" w:styleId="15">
    <w:name w:val="ТИТ1"/>
    <w:basedOn w:val="a2"/>
    <w:rsid w:val="00D93AF1"/>
    <w:pPr>
      <w:suppressAutoHyphens/>
      <w:spacing w:before="60" w:after="60" w:line="288" w:lineRule="auto"/>
      <w:ind w:left="851" w:right="851" w:firstLine="0"/>
      <w:jc w:val="center"/>
    </w:pPr>
    <w:rPr>
      <w:b/>
      <w:caps/>
      <w:lang w:eastAsia="en-US"/>
    </w:rPr>
  </w:style>
  <w:style w:type="paragraph" w:customStyle="1" w:styleId="-">
    <w:name w:val="- Список"/>
    <w:basedOn w:val="a2"/>
    <w:next w:val="a2"/>
    <w:rsid w:val="00D93AF1"/>
    <w:pPr>
      <w:numPr>
        <w:numId w:val="7"/>
      </w:numPr>
      <w:spacing w:line="360" w:lineRule="auto"/>
    </w:pPr>
    <w:rPr>
      <w:sz w:val="28"/>
      <w:szCs w:val="28"/>
    </w:rPr>
  </w:style>
  <w:style w:type="paragraph" w:customStyle="1" w:styleId="20">
    <w:name w:val="Заголовок_уровень2"/>
    <w:next w:val="a2"/>
    <w:locked/>
    <w:rsid w:val="0007241A"/>
    <w:pPr>
      <w:numPr>
        <w:ilvl w:val="1"/>
        <w:numId w:val="8"/>
      </w:numPr>
      <w:spacing w:before="120" w:line="360" w:lineRule="auto"/>
      <w:jc w:val="both"/>
      <w:outlineLvl w:val="1"/>
    </w:pPr>
    <w:rPr>
      <w:sz w:val="28"/>
      <w:szCs w:val="28"/>
    </w:rPr>
  </w:style>
  <w:style w:type="paragraph" w:customStyle="1" w:styleId="30">
    <w:name w:val="Заголовок_уровень3"/>
    <w:basedOn w:val="20"/>
    <w:next w:val="a2"/>
    <w:locked/>
    <w:rsid w:val="0007241A"/>
    <w:pPr>
      <w:numPr>
        <w:ilvl w:val="2"/>
      </w:numPr>
      <w:spacing w:before="0"/>
      <w:outlineLvl w:val="2"/>
    </w:pPr>
  </w:style>
  <w:style w:type="paragraph" w:customStyle="1" w:styleId="40">
    <w:name w:val="Заголовок_уровень4"/>
    <w:basedOn w:val="30"/>
    <w:next w:val="a2"/>
    <w:locked/>
    <w:rsid w:val="0007241A"/>
    <w:pPr>
      <w:numPr>
        <w:ilvl w:val="3"/>
      </w:numPr>
      <w:outlineLvl w:val="3"/>
    </w:pPr>
  </w:style>
  <w:style w:type="paragraph" w:customStyle="1" w:styleId="1Zagolovok">
    <w:name w:val="1 Zagolovok"/>
    <w:basedOn w:val="a2"/>
    <w:next w:val="a2"/>
    <w:rsid w:val="0007241A"/>
    <w:pPr>
      <w:keepNext/>
      <w:pageBreakBefore/>
      <w:numPr>
        <w:numId w:val="8"/>
      </w:numPr>
      <w:suppressAutoHyphens/>
      <w:spacing w:before="480" w:after="480" w:line="360" w:lineRule="auto"/>
      <w:ind w:left="0" w:firstLine="0"/>
      <w:jc w:val="center"/>
      <w:outlineLvl w:val="0"/>
    </w:pPr>
    <w:rPr>
      <w:b/>
      <w:caps/>
      <w:sz w:val="28"/>
      <w:szCs w:val="28"/>
    </w:rPr>
  </w:style>
  <w:style w:type="character" w:customStyle="1" w:styleId="11">
    <w:name w:val="Заголовок 1 Знак"/>
    <w:aliases w:val="1 Знак,H1 Знак,Heading 1_Rus Знак,(раздел) Знак"/>
    <w:link w:val="1"/>
    <w:rsid w:val="00F4766D"/>
    <w:rPr>
      <w:b/>
      <w:caps/>
      <w:kern w:val="28"/>
      <w:sz w:val="28"/>
    </w:rPr>
  </w:style>
  <w:style w:type="paragraph" w:customStyle="1" w:styleId="111Zagolovok">
    <w:name w:val="1.1.1 Zagolovok"/>
    <w:basedOn w:val="30"/>
    <w:next w:val="a2"/>
    <w:rsid w:val="009502DD"/>
    <w:pPr>
      <w:keepNext/>
      <w:numPr>
        <w:ilvl w:val="0"/>
        <w:numId w:val="0"/>
      </w:numPr>
      <w:tabs>
        <w:tab w:val="num" w:pos="1778"/>
      </w:tabs>
      <w:suppressAutoHyphens/>
      <w:spacing w:before="360" w:after="120"/>
      <w:ind w:left="1418"/>
    </w:pPr>
  </w:style>
  <w:style w:type="paragraph" w:styleId="af1">
    <w:name w:val="Normal (Web)"/>
    <w:basedOn w:val="a2"/>
    <w:semiHidden/>
    <w:rsid w:val="007A2D36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paragraph" w:styleId="a">
    <w:name w:val="List Number"/>
    <w:basedOn w:val="a2"/>
    <w:semiHidden/>
    <w:rsid w:val="007A2D36"/>
    <w:pPr>
      <w:numPr>
        <w:numId w:val="13"/>
      </w:numPr>
      <w:spacing w:before="120"/>
      <w:ind w:left="357" w:hanging="357"/>
    </w:pPr>
  </w:style>
  <w:style w:type="paragraph" w:customStyle="1" w:styleId="210">
    <w:name w:val="Список 21"/>
    <w:basedOn w:val="a2"/>
    <w:rsid w:val="00990689"/>
    <w:pPr>
      <w:widowControl w:val="0"/>
      <w:snapToGrid w:val="0"/>
      <w:spacing w:line="300" w:lineRule="auto"/>
      <w:ind w:left="720" w:hanging="360"/>
    </w:pPr>
    <w:rPr>
      <w:sz w:val="22"/>
    </w:rPr>
  </w:style>
  <w:style w:type="paragraph" w:styleId="af2">
    <w:name w:val="Body Text"/>
    <w:basedOn w:val="a2"/>
    <w:link w:val="af3"/>
    <w:rsid w:val="00990689"/>
    <w:pPr>
      <w:spacing w:after="120"/>
    </w:pPr>
  </w:style>
  <w:style w:type="character" w:customStyle="1" w:styleId="af3">
    <w:name w:val="Основной текст Знак"/>
    <w:link w:val="af2"/>
    <w:rsid w:val="00990689"/>
    <w:rPr>
      <w:sz w:val="24"/>
    </w:rPr>
  </w:style>
  <w:style w:type="paragraph" w:customStyle="1" w:styleId="310">
    <w:name w:val="Маркированный список 31"/>
    <w:basedOn w:val="a2"/>
    <w:autoRedefine/>
    <w:rsid w:val="00990689"/>
    <w:pPr>
      <w:widowControl w:val="0"/>
      <w:snapToGrid w:val="0"/>
      <w:spacing w:line="300" w:lineRule="auto"/>
      <w:ind w:firstLine="0"/>
      <w:outlineLvl w:val="1"/>
    </w:pPr>
  </w:style>
  <w:style w:type="paragraph" w:styleId="af4">
    <w:name w:val="List Paragraph"/>
    <w:basedOn w:val="a2"/>
    <w:uiPriority w:val="34"/>
    <w:qFormat/>
    <w:rsid w:val="00E5319B"/>
    <w:pPr>
      <w:spacing w:before="120"/>
      <w:ind w:left="720" w:firstLine="709"/>
      <w:contextualSpacing/>
    </w:pPr>
    <w:rPr>
      <w:rFonts w:ascii="Arial Narrow" w:hAnsi="Arial Narrow"/>
      <w:szCs w:val="24"/>
    </w:rPr>
  </w:style>
  <w:style w:type="character" w:styleId="af5">
    <w:name w:val="footnote reference"/>
    <w:semiHidden/>
    <w:rsid w:val="00244476"/>
    <w:rPr>
      <w:vertAlign w:val="superscript"/>
    </w:rPr>
  </w:style>
  <w:style w:type="paragraph" w:customStyle="1" w:styleId="af6">
    <w:name w:val="Текст в таблице"/>
    <w:basedOn w:val="a2"/>
    <w:rsid w:val="00116044"/>
    <w:pPr>
      <w:keepLines/>
      <w:tabs>
        <w:tab w:val="num" w:pos="360"/>
        <w:tab w:val="num" w:pos="1080"/>
      </w:tabs>
      <w:spacing w:before="60"/>
      <w:ind w:left="360" w:firstLine="0"/>
      <w:jc w:val="left"/>
    </w:pPr>
    <w:rPr>
      <w:color w:val="000000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1D298D"/>
    <w:rPr>
      <w:sz w:val="24"/>
    </w:rPr>
  </w:style>
  <w:style w:type="paragraph" w:styleId="af7">
    <w:name w:val="Balloon Text"/>
    <w:basedOn w:val="a2"/>
    <w:link w:val="af8"/>
    <w:uiPriority w:val="99"/>
    <w:semiHidden/>
    <w:unhideWhenUsed/>
    <w:rsid w:val="001D29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1D298D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3"/>
    <w:link w:val="ad"/>
    <w:uiPriority w:val="99"/>
    <w:rsid w:val="00230AB9"/>
    <w:rPr>
      <w:sz w:val="24"/>
    </w:rPr>
  </w:style>
  <w:style w:type="character" w:styleId="af9">
    <w:name w:val="annotation reference"/>
    <w:basedOn w:val="a3"/>
    <w:uiPriority w:val="99"/>
    <w:semiHidden/>
    <w:unhideWhenUsed/>
    <w:rsid w:val="006C438E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6C438E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6C438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C438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C4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T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99CBD-EF4C-4317-B03F-A11B4E94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</vt:lpstr>
      <vt:lpstr>Техническое задание</vt:lpstr>
    </vt:vector>
  </TitlesOfParts>
  <Company>ОАО АФК "Система"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Андрей Пономарев</dc:creator>
  <cp:lastModifiedBy>Your User Name</cp:lastModifiedBy>
  <cp:revision>2</cp:revision>
  <cp:lastPrinted>2012-05-23T08:23:00Z</cp:lastPrinted>
  <dcterms:created xsi:type="dcterms:W3CDTF">2012-06-14T14:29:00Z</dcterms:created>
  <dcterms:modified xsi:type="dcterms:W3CDTF">2012-06-14T14:29:00Z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шаблона">
    <vt:lpwstr>10</vt:lpwstr>
  </property>
  <property fmtid="{D5CDD505-2E9C-101B-9397-08002B2CF9AE}" pid="3" name="ContentType">
    <vt:lpwstr>Документ</vt:lpwstr>
  </property>
  <property fmtid="{D5CDD505-2E9C-101B-9397-08002B2CF9AE}" pid="4" name="Описание">
    <vt:lpwstr>Техническое задание на проектирование комплекса информационных и инженерных систем (КИИС) в комплексе зданий Предприятия</vt:lpwstr>
  </property>
</Properties>
</file>