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7D" w:rsidRDefault="00DD2D7D" w:rsidP="00931003">
      <w:pPr>
        <w:spacing w:line="240" w:lineRule="auto"/>
        <w:ind w:firstLine="0"/>
        <w:rPr>
          <w:b/>
          <w:sz w:val="24"/>
          <w:szCs w:val="24"/>
        </w:rPr>
      </w:pPr>
    </w:p>
    <w:p w:rsidR="00DD2D7D" w:rsidRDefault="00DD2D7D" w:rsidP="00931003">
      <w:pPr>
        <w:spacing w:line="240" w:lineRule="auto"/>
        <w:ind w:firstLine="0"/>
        <w:rPr>
          <w:b/>
          <w:sz w:val="24"/>
          <w:szCs w:val="24"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Default="00DD2D7D" w:rsidP="00931003">
      <w:pPr>
        <w:ind w:firstLine="0"/>
        <w:jc w:val="center"/>
        <w:rPr>
          <w:b/>
        </w:rPr>
      </w:pPr>
    </w:p>
    <w:p w:rsidR="00DD2D7D" w:rsidRPr="007C7131" w:rsidRDefault="00DD2D7D" w:rsidP="00931003">
      <w:pPr>
        <w:ind w:firstLine="0"/>
        <w:jc w:val="center"/>
        <w:rPr>
          <w:b/>
          <w:bCs/>
          <w:sz w:val="32"/>
          <w:szCs w:val="32"/>
        </w:rPr>
      </w:pPr>
      <w:r w:rsidRPr="007C7131">
        <w:rPr>
          <w:b/>
          <w:bCs/>
          <w:sz w:val="32"/>
          <w:szCs w:val="32"/>
        </w:rPr>
        <w:t>З</w:t>
      </w:r>
      <w:r w:rsidR="00AE6468" w:rsidRPr="007C7131">
        <w:rPr>
          <w:b/>
          <w:bCs/>
          <w:sz w:val="32"/>
          <w:szCs w:val="32"/>
        </w:rPr>
        <w:t>акупочная документация</w:t>
      </w:r>
    </w:p>
    <w:p w:rsidR="00DD2D7D" w:rsidRPr="00A53262" w:rsidRDefault="00DD2D7D" w:rsidP="00931003">
      <w:pPr>
        <w:ind w:firstLine="0"/>
        <w:jc w:val="center"/>
        <w:rPr>
          <w:b/>
          <w:bCs/>
        </w:rPr>
      </w:pPr>
    </w:p>
    <w:p w:rsidR="00DD2D7D" w:rsidRPr="00A53262" w:rsidRDefault="003A30A6" w:rsidP="00931003">
      <w:pPr>
        <w:ind w:firstLine="0"/>
        <w:jc w:val="center"/>
        <w:rPr>
          <w:b/>
          <w:bCs/>
        </w:rPr>
      </w:pPr>
      <w:r w:rsidRPr="00A53262">
        <w:rPr>
          <w:b/>
          <w:bCs/>
        </w:rPr>
        <w:t>по проведению от</w:t>
      </w:r>
      <w:r w:rsidR="00DD2D7D" w:rsidRPr="00A53262">
        <w:rPr>
          <w:b/>
          <w:bCs/>
        </w:rPr>
        <w:t>крытого запроса цен</w:t>
      </w:r>
    </w:p>
    <w:p w:rsidR="00BD63ED" w:rsidRDefault="00DD2D7D" w:rsidP="00BD63ED">
      <w:pPr>
        <w:jc w:val="center"/>
        <w:rPr>
          <w:b/>
        </w:rPr>
      </w:pPr>
      <w:r w:rsidRPr="00A53262">
        <w:rPr>
          <w:b/>
          <w:bCs/>
        </w:rPr>
        <w:t xml:space="preserve">на право заключения </w:t>
      </w:r>
      <w:proofErr w:type="gramStart"/>
      <w:r w:rsidRPr="00A53262">
        <w:rPr>
          <w:b/>
          <w:bCs/>
        </w:rPr>
        <w:t>договора</w:t>
      </w:r>
      <w:proofErr w:type="gramEnd"/>
      <w:r w:rsidRPr="00A53262">
        <w:rPr>
          <w:b/>
          <w:bCs/>
        </w:rPr>
        <w:t xml:space="preserve"> </w:t>
      </w:r>
      <w:bookmarkStart w:id="0" w:name="_GoBack"/>
      <w:r w:rsidR="007C7131">
        <w:rPr>
          <w:b/>
          <w:bCs/>
        </w:rPr>
        <w:t xml:space="preserve">на </w:t>
      </w:r>
      <w:r w:rsidR="007C7131" w:rsidRPr="007C7131">
        <w:rPr>
          <w:b/>
        </w:rPr>
        <w:t>выполнение подготовительных</w:t>
      </w:r>
    </w:p>
    <w:p w:rsidR="007C7131" w:rsidRPr="007C7131" w:rsidRDefault="007C7131" w:rsidP="00BD63ED">
      <w:pPr>
        <w:jc w:val="center"/>
        <w:rPr>
          <w:b/>
        </w:rPr>
      </w:pPr>
      <w:r w:rsidRPr="007C7131">
        <w:rPr>
          <w:b/>
        </w:rPr>
        <w:t xml:space="preserve"> и противоаварийных мероприятий</w:t>
      </w:r>
      <w:r>
        <w:rPr>
          <w:b/>
        </w:rPr>
        <w:t xml:space="preserve"> </w:t>
      </w:r>
      <w:r w:rsidRPr="007C7131">
        <w:rPr>
          <w:b/>
        </w:rPr>
        <w:t xml:space="preserve"> (демонтажные работы) на объекте, расположенном  по адресу:</w:t>
      </w:r>
      <w:r>
        <w:rPr>
          <w:b/>
        </w:rPr>
        <w:t xml:space="preserve"> </w:t>
      </w:r>
      <w:r w:rsidRPr="007C7131">
        <w:rPr>
          <w:b/>
        </w:rPr>
        <w:t xml:space="preserve"> г. Москва, </w:t>
      </w:r>
      <w:proofErr w:type="spellStart"/>
      <w:r w:rsidRPr="007C7131">
        <w:rPr>
          <w:b/>
        </w:rPr>
        <w:t>Милютинский</w:t>
      </w:r>
      <w:proofErr w:type="spellEnd"/>
      <w:r w:rsidRPr="007C7131">
        <w:rPr>
          <w:b/>
        </w:rPr>
        <w:t xml:space="preserve"> переулок, дом 5, строение 1.</w:t>
      </w:r>
    </w:p>
    <w:p w:rsidR="00214EDF" w:rsidRDefault="00214EDF" w:rsidP="007C7131">
      <w:pPr>
        <w:ind w:firstLine="0"/>
        <w:jc w:val="center"/>
        <w:rPr>
          <w:sz w:val="22"/>
          <w:szCs w:val="22"/>
        </w:rPr>
      </w:pPr>
    </w:p>
    <w:p w:rsidR="00214EDF" w:rsidRDefault="00214EDF" w:rsidP="00931003">
      <w:pPr>
        <w:ind w:firstLine="540"/>
        <w:jc w:val="center"/>
        <w:rPr>
          <w:sz w:val="22"/>
          <w:szCs w:val="22"/>
        </w:rPr>
      </w:pPr>
    </w:p>
    <w:bookmarkEnd w:id="0"/>
    <w:p w:rsidR="00214EDF" w:rsidRPr="00E749D0" w:rsidRDefault="00214EDF" w:rsidP="00931003">
      <w:pPr>
        <w:ind w:firstLine="540"/>
        <w:jc w:val="center"/>
        <w:rPr>
          <w:sz w:val="22"/>
          <w:szCs w:val="22"/>
        </w:rPr>
      </w:pPr>
    </w:p>
    <w:p w:rsidR="00DD2D7D" w:rsidRPr="00E749D0" w:rsidRDefault="00DD2D7D" w:rsidP="00931003">
      <w:pPr>
        <w:widowControl w:val="0"/>
        <w:ind w:firstLine="540"/>
        <w:jc w:val="center"/>
        <w:rPr>
          <w:sz w:val="22"/>
          <w:szCs w:val="22"/>
        </w:rPr>
      </w:pPr>
    </w:p>
    <w:p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DD2D7D" w:rsidRDefault="00DD2D7D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DD2D7D" w:rsidRDefault="00DD2D7D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214EDF" w:rsidRDefault="00214EDF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214EDF" w:rsidRDefault="00214EDF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214EDF" w:rsidRPr="00E749D0" w:rsidRDefault="00214EDF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DD2D7D" w:rsidRDefault="00DD2D7D" w:rsidP="00931003">
      <w:pPr>
        <w:ind w:firstLine="0"/>
        <w:jc w:val="center"/>
      </w:pPr>
    </w:p>
    <w:p w:rsidR="007C7131" w:rsidRPr="00E749D0" w:rsidRDefault="007C7131" w:rsidP="00931003">
      <w:pPr>
        <w:ind w:firstLine="0"/>
        <w:jc w:val="center"/>
      </w:pPr>
    </w:p>
    <w:p w:rsidR="00DD2D7D" w:rsidRPr="00E749D0" w:rsidRDefault="00DD2D7D" w:rsidP="00931003">
      <w:pPr>
        <w:ind w:firstLine="0"/>
        <w:jc w:val="center"/>
      </w:pPr>
    </w:p>
    <w:p w:rsidR="00DD2D7D" w:rsidRDefault="00DD2D7D" w:rsidP="00931003">
      <w:pPr>
        <w:ind w:firstLine="0"/>
        <w:jc w:val="center"/>
      </w:pPr>
      <w:r>
        <w:t>Москва</w:t>
      </w:r>
    </w:p>
    <w:p w:rsidR="00DD2D7D" w:rsidRPr="00E749D0" w:rsidRDefault="00DD2D7D" w:rsidP="00931003">
      <w:pPr>
        <w:ind w:firstLine="0"/>
        <w:jc w:val="center"/>
      </w:pPr>
      <w:r>
        <w:t>201</w:t>
      </w:r>
      <w:r w:rsidR="00BE6980">
        <w:t>2</w:t>
      </w:r>
      <w:r>
        <w:t xml:space="preserve"> год</w:t>
      </w:r>
    </w:p>
    <w:p w:rsidR="00DD2D7D" w:rsidRDefault="00DD2D7D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E749D0">
        <w:rPr>
          <w:b/>
          <w:sz w:val="22"/>
          <w:szCs w:val="22"/>
        </w:rPr>
        <w:lastRenderedPageBreak/>
        <w:t>Оглавление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512"/>
        <w:gridCol w:w="1525"/>
      </w:tblGrid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Общие положения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Предмет закупки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2.1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Техническая часть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</w:tr>
      <w:tr w:rsidR="00322C4F" w:rsidRPr="0084615E" w:rsidTr="003607DF">
        <w:tc>
          <w:tcPr>
            <w:tcW w:w="852" w:type="dxa"/>
            <w:shd w:val="clear" w:color="auto" w:fill="auto"/>
          </w:tcPr>
          <w:p w:rsidR="00322C4F" w:rsidRPr="00322C4F" w:rsidRDefault="00322C4F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</w:t>
            </w:r>
            <w:r>
              <w:rPr>
                <w:rFonts w:eastAsia="Calibri"/>
                <w:noProof/>
                <w:sz w:val="22"/>
                <w:szCs w:val="22"/>
              </w:rPr>
              <w:t>.2.</w:t>
            </w:r>
          </w:p>
        </w:tc>
        <w:tc>
          <w:tcPr>
            <w:tcW w:w="7512" w:type="dxa"/>
            <w:shd w:val="clear" w:color="auto" w:fill="auto"/>
          </w:tcPr>
          <w:p w:rsidR="00322C4F" w:rsidRPr="0084615E" w:rsidRDefault="00322C4F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Срок выполнения работ</w:t>
            </w:r>
          </w:p>
        </w:tc>
        <w:tc>
          <w:tcPr>
            <w:tcW w:w="1525" w:type="dxa"/>
            <w:shd w:val="clear" w:color="auto" w:fill="auto"/>
          </w:tcPr>
          <w:p w:rsidR="00322C4F" w:rsidRDefault="00322C4F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Default="0084615E" w:rsidP="00322C4F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2.</w:t>
            </w:r>
            <w:r w:rsidR="00E27F95"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Документация</w:t>
            </w:r>
          </w:p>
        </w:tc>
        <w:tc>
          <w:tcPr>
            <w:tcW w:w="1525" w:type="dxa"/>
            <w:shd w:val="clear" w:color="auto" w:fill="auto"/>
          </w:tcPr>
          <w:p w:rsidR="0084615E" w:rsidRDefault="00322C4F" w:rsidP="00322C4F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Обязательные т</w:t>
            </w:r>
            <w:r w:rsidRPr="0084615E">
              <w:rPr>
                <w:rFonts w:eastAsia="Calibri"/>
                <w:noProof/>
                <w:sz w:val="22"/>
                <w:szCs w:val="22"/>
              </w:rPr>
              <w:t>ребования</w:t>
            </w:r>
            <w:r>
              <w:rPr>
                <w:rFonts w:eastAsia="Calibri"/>
                <w:noProof/>
                <w:sz w:val="22"/>
                <w:szCs w:val="22"/>
              </w:rPr>
              <w:t>, предъявляемые Заказчиком к</w:t>
            </w:r>
            <w:r w:rsidRPr="0084615E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>
              <w:rPr>
                <w:rFonts w:eastAsia="Calibri"/>
                <w:noProof/>
                <w:sz w:val="22"/>
                <w:szCs w:val="22"/>
              </w:rPr>
              <w:t>участникам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3.1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Дополнительные т</w:t>
            </w:r>
            <w:r w:rsidRPr="0084615E">
              <w:rPr>
                <w:rFonts w:eastAsia="Calibri"/>
                <w:noProof/>
                <w:sz w:val="22"/>
                <w:szCs w:val="22"/>
              </w:rPr>
              <w:t xml:space="preserve">ребования </w:t>
            </w:r>
            <w:r>
              <w:rPr>
                <w:rFonts w:eastAsia="Calibri"/>
                <w:noProof/>
                <w:sz w:val="22"/>
                <w:szCs w:val="22"/>
              </w:rPr>
              <w:t xml:space="preserve">предъявляемые Заказчиком </w:t>
            </w:r>
            <w:r w:rsidRPr="0084615E">
              <w:rPr>
                <w:rFonts w:eastAsia="Calibri"/>
                <w:noProof/>
                <w:sz w:val="22"/>
                <w:szCs w:val="22"/>
              </w:rPr>
              <w:t>к участникам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 xml:space="preserve">3.2 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Требования к документам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Порядок оплаты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E27F95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5.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Требования к оформлению ценовых предложений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E27F95" w:rsidP="00E27F95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Срок окончания приема предложений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Подача ценовых предложений и их прием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8</w:t>
            </w:r>
            <w:r w:rsidRPr="0084615E">
              <w:rPr>
                <w:rFonts w:eastAsia="Calibri"/>
                <w:noProof/>
                <w:sz w:val="22"/>
                <w:szCs w:val="22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Определение победителя и подписание договора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6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</w:t>
            </w:r>
            <w:r w:rsidRPr="0084615E">
              <w:rPr>
                <w:rFonts w:eastAsia="Calibri"/>
                <w:noProof/>
                <w:sz w:val="22"/>
                <w:szCs w:val="22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Образцы основных форм документов, включаемых в Предложение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7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</w:t>
            </w:r>
            <w:r w:rsidRPr="0084615E">
              <w:rPr>
                <w:rFonts w:eastAsia="Calibri"/>
                <w:noProof/>
                <w:sz w:val="22"/>
                <w:szCs w:val="22"/>
              </w:rPr>
              <w:t>.1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Письмо о подаче оферты (Форма №1)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7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</w:t>
            </w:r>
            <w:r w:rsidRPr="0084615E">
              <w:rPr>
                <w:rFonts w:eastAsia="Calibri"/>
                <w:noProof/>
                <w:sz w:val="22"/>
                <w:szCs w:val="22"/>
              </w:rPr>
              <w:t>.2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Коммерческое предложение (Форма №2)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8</w:t>
            </w:r>
          </w:p>
        </w:tc>
      </w:tr>
      <w:tr w:rsidR="0084615E" w:rsidRPr="0084615E" w:rsidTr="003607DF">
        <w:tc>
          <w:tcPr>
            <w:tcW w:w="85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9.3</w:t>
            </w:r>
          </w:p>
        </w:tc>
        <w:tc>
          <w:tcPr>
            <w:tcW w:w="7512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 w:rsidRPr="0084615E">
              <w:rPr>
                <w:rFonts w:eastAsia="Calibri"/>
                <w:noProof/>
                <w:sz w:val="22"/>
                <w:szCs w:val="22"/>
              </w:rPr>
              <w:t>Анкета Участника (Форма №</w:t>
            </w:r>
            <w:r>
              <w:rPr>
                <w:rFonts w:eastAsia="Calibri"/>
                <w:noProof/>
                <w:sz w:val="22"/>
                <w:szCs w:val="22"/>
              </w:rPr>
              <w:t>3</w:t>
            </w:r>
            <w:r w:rsidRPr="0084615E">
              <w:rPr>
                <w:rFonts w:eastAsia="Calibri"/>
                <w:noProof/>
                <w:sz w:val="22"/>
                <w:szCs w:val="22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84615E" w:rsidRPr="0084615E" w:rsidRDefault="0084615E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9</w:t>
            </w:r>
          </w:p>
        </w:tc>
      </w:tr>
      <w:tr w:rsidR="00722462" w:rsidRPr="0084615E" w:rsidTr="003607DF">
        <w:tc>
          <w:tcPr>
            <w:tcW w:w="852" w:type="dxa"/>
            <w:shd w:val="clear" w:color="auto" w:fill="auto"/>
          </w:tcPr>
          <w:p w:rsid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:rsidR="00722462" w:rsidRP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Приложения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1525" w:type="dxa"/>
            <w:shd w:val="clear" w:color="auto" w:fill="auto"/>
          </w:tcPr>
          <w:p w:rsid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10-23</w:t>
            </w:r>
          </w:p>
        </w:tc>
      </w:tr>
      <w:tr w:rsidR="00722462" w:rsidRPr="0084615E" w:rsidTr="003607DF">
        <w:tc>
          <w:tcPr>
            <w:tcW w:w="852" w:type="dxa"/>
            <w:shd w:val="clear" w:color="auto" w:fill="auto"/>
          </w:tcPr>
          <w:p w:rsid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:rsid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  <w:r>
              <w:rPr>
                <w:sz w:val="24"/>
                <w:szCs w:val="20"/>
              </w:rPr>
              <w:t xml:space="preserve">Ведомость  объемов работ 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(Приложение №1)</w:t>
            </w:r>
          </w:p>
        </w:tc>
        <w:tc>
          <w:tcPr>
            <w:tcW w:w="1525" w:type="dxa"/>
            <w:shd w:val="clear" w:color="auto" w:fill="auto"/>
          </w:tcPr>
          <w:p w:rsid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722462" w:rsidRPr="0084615E" w:rsidTr="003607DF">
        <w:tc>
          <w:tcPr>
            <w:tcW w:w="852" w:type="dxa"/>
            <w:shd w:val="clear" w:color="auto" w:fill="auto"/>
          </w:tcPr>
          <w:p w:rsid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:rsidR="00722462" w:rsidRDefault="00722462" w:rsidP="00722462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Локальная смета № 84-С</w:t>
            </w:r>
            <w:r w:rsidRPr="00E27F95">
              <w:rPr>
                <w:sz w:val="24"/>
                <w:szCs w:val="20"/>
              </w:rPr>
              <w:t>/</w:t>
            </w:r>
            <w:r>
              <w:rPr>
                <w:sz w:val="24"/>
                <w:szCs w:val="20"/>
              </w:rPr>
              <w:t xml:space="preserve">1 </w:t>
            </w:r>
            <w:r>
              <w:rPr>
                <w:rFonts w:eastAsia="Calibri"/>
                <w:noProof/>
                <w:sz w:val="24"/>
                <w:szCs w:val="24"/>
              </w:rPr>
              <w:t>(Приложение №2)</w:t>
            </w:r>
          </w:p>
        </w:tc>
        <w:tc>
          <w:tcPr>
            <w:tcW w:w="1525" w:type="dxa"/>
            <w:shd w:val="clear" w:color="auto" w:fill="auto"/>
          </w:tcPr>
          <w:p w:rsid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722462" w:rsidRPr="0084615E" w:rsidTr="003607DF">
        <w:tc>
          <w:tcPr>
            <w:tcW w:w="852" w:type="dxa"/>
            <w:shd w:val="clear" w:color="auto" w:fill="auto"/>
          </w:tcPr>
          <w:p w:rsid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:rsidR="00722462" w:rsidRDefault="00722462" w:rsidP="00722462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left"/>
              <w:rPr>
                <w:sz w:val="24"/>
                <w:szCs w:val="20"/>
              </w:rPr>
            </w:pPr>
            <w:r w:rsidRPr="00327C87">
              <w:rPr>
                <w:sz w:val="24"/>
                <w:szCs w:val="24"/>
              </w:rPr>
              <w:t xml:space="preserve">Поэтажные планы (Приложение </w:t>
            </w:r>
            <w:r>
              <w:rPr>
                <w:sz w:val="24"/>
                <w:szCs w:val="24"/>
              </w:rPr>
              <w:t>3</w:t>
            </w:r>
            <w:r w:rsidRPr="00327C87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722462" w:rsidRDefault="00722462" w:rsidP="0084615E">
            <w:pPr>
              <w:tabs>
                <w:tab w:val="left" w:pos="540"/>
                <w:tab w:val="left" w:pos="1260"/>
                <w:tab w:val="right" w:leader="dot" w:pos="9356"/>
                <w:tab w:val="right" w:leader="dot" w:pos="10762"/>
              </w:tabs>
              <w:spacing w:line="240" w:lineRule="auto"/>
              <w:ind w:right="141" w:firstLine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</w:tr>
    </w:tbl>
    <w:p w:rsidR="00DD2D7D" w:rsidRPr="00E749D0" w:rsidRDefault="00DD2D7D" w:rsidP="00931003">
      <w:pPr>
        <w:pStyle w:val="22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</w:p>
    <w:p w:rsidR="00DD2D7D" w:rsidRPr="00E749D0" w:rsidRDefault="00DD2D7D" w:rsidP="00931003"/>
    <w:p w:rsidR="00DD2D7D" w:rsidRPr="00E749D0" w:rsidRDefault="00DD2D7D" w:rsidP="00931003"/>
    <w:p w:rsidR="00DD2D7D" w:rsidRPr="00941D85" w:rsidRDefault="00DD2D7D" w:rsidP="000645FC">
      <w:pPr>
        <w:pStyle w:val="11112"/>
        <w:keepNext w:val="0"/>
        <w:pageBreakBefore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1" w:name="_Toc209261653"/>
      <w:r w:rsidRPr="00941D85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"/>
    </w:p>
    <w:p w:rsidR="00970333" w:rsidRPr="00970333" w:rsidRDefault="00970333" w:rsidP="00D7757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77570">
        <w:rPr>
          <w:rFonts w:ascii="Times New Roman" w:hAnsi="Times New Roman" w:cs="Times New Roman"/>
          <w:sz w:val="24"/>
          <w:szCs w:val="24"/>
        </w:rPr>
        <w:t>1.1</w:t>
      </w:r>
      <w:r w:rsidRPr="00970333">
        <w:rPr>
          <w:rFonts w:ascii="Times New Roman" w:hAnsi="Times New Roman" w:cs="Times New Roman"/>
          <w:b w:val="0"/>
          <w:sz w:val="24"/>
          <w:szCs w:val="24"/>
        </w:rPr>
        <w:t xml:space="preserve"> Заказчик – ЗАО  «Лидер-Инвест» - юридический адрес:</w:t>
      </w:r>
      <w:r w:rsidRPr="009703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70333">
        <w:rPr>
          <w:rFonts w:ascii="Times New Roman" w:hAnsi="Times New Roman" w:cs="Times New Roman"/>
          <w:b w:val="0"/>
          <w:sz w:val="24"/>
          <w:szCs w:val="24"/>
        </w:rPr>
        <w:t xml:space="preserve">115184, г. Москва, ул. Большая Татарская, д. 35, стр. 4, фактический адрес: </w:t>
      </w:r>
      <w:r w:rsidR="007022A2">
        <w:rPr>
          <w:rFonts w:ascii="Times New Roman" w:hAnsi="Times New Roman" w:cs="Times New Roman"/>
          <w:b w:val="0"/>
          <w:sz w:val="24"/>
          <w:szCs w:val="24"/>
        </w:rPr>
        <w:t xml:space="preserve">119180, </w:t>
      </w:r>
      <w:r w:rsidRPr="00970333">
        <w:rPr>
          <w:rFonts w:ascii="Times New Roman" w:hAnsi="Times New Roman" w:cs="Times New Roman"/>
          <w:b w:val="0"/>
          <w:sz w:val="24"/>
          <w:szCs w:val="24"/>
        </w:rPr>
        <w:t>г. Москва, улица Малая Полянка, дом 3, строение 1.</w:t>
      </w:r>
      <w:proofErr w:type="gramEnd"/>
    </w:p>
    <w:p w:rsidR="00970333" w:rsidRPr="00970333" w:rsidRDefault="00970333" w:rsidP="00D7757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7570">
        <w:rPr>
          <w:rFonts w:ascii="Times New Roman" w:hAnsi="Times New Roman" w:cs="Times New Roman"/>
          <w:sz w:val="24"/>
          <w:szCs w:val="24"/>
        </w:rPr>
        <w:t>1.2</w:t>
      </w:r>
      <w:r w:rsidRPr="00970333">
        <w:rPr>
          <w:rFonts w:ascii="Times New Roman" w:hAnsi="Times New Roman" w:cs="Times New Roman"/>
          <w:b w:val="0"/>
          <w:sz w:val="24"/>
          <w:szCs w:val="24"/>
        </w:rPr>
        <w:t xml:space="preserve"> Организатор – Департамент </w:t>
      </w:r>
      <w:r w:rsidR="007C7131">
        <w:rPr>
          <w:rFonts w:ascii="Times New Roman" w:hAnsi="Times New Roman" w:cs="Times New Roman"/>
          <w:b w:val="0"/>
          <w:sz w:val="24"/>
          <w:szCs w:val="24"/>
        </w:rPr>
        <w:t>по строительству</w:t>
      </w:r>
      <w:r w:rsidRPr="00970333">
        <w:rPr>
          <w:rFonts w:ascii="Times New Roman" w:hAnsi="Times New Roman" w:cs="Times New Roman"/>
          <w:b w:val="0"/>
          <w:sz w:val="24"/>
          <w:szCs w:val="24"/>
        </w:rPr>
        <w:t xml:space="preserve"> ЗАО «Лидер-Инвест»: </w:t>
      </w:r>
    </w:p>
    <w:p w:rsidR="007C7131" w:rsidRPr="007C7131" w:rsidRDefault="007C7131" w:rsidP="007C7131">
      <w:pPr>
        <w:pStyle w:val="aff4"/>
        <w:rPr>
          <w:rFonts w:ascii="Times New Roman" w:hAnsi="Times New Roman"/>
          <w:sz w:val="24"/>
          <w:szCs w:val="24"/>
        </w:rPr>
      </w:pPr>
      <w:r w:rsidRPr="007C7131">
        <w:rPr>
          <w:rFonts w:ascii="Times New Roman" w:hAnsi="Times New Roman"/>
          <w:color w:val="000000"/>
          <w:sz w:val="24"/>
          <w:szCs w:val="24"/>
        </w:rPr>
        <w:t>- директор департамента по строительству Каминский Александр Давидович</w:t>
      </w:r>
      <w:r w:rsidRPr="007C713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C7131">
        <w:rPr>
          <w:rFonts w:ascii="Times New Roman" w:hAnsi="Times New Roman"/>
          <w:iCs/>
          <w:color w:val="000000"/>
          <w:sz w:val="24"/>
          <w:szCs w:val="24"/>
        </w:rPr>
        <w:t xml:space="preserve">тел.: </w:t>
      </w:r>
      <w:r w:rsidRPr="007C7131">
        <w:rPr>
          <w:rFonts w:ascii="Times New Roman" w:hAnsi="Times New Roman"/>
          <w:iCs/>
          <w:sz w:val="24"/>
          <w:szCs w:val="24"/>
        </w:rPr>
        <w:t xml:space="preserve">+7 739 87 52 (доб.2038); факс: +7 495 739 87 51, </w:t>
      </w:r>
      <w:r w:rsidRPr="007C7131">
        <w:rPr>
          <w:rFonts w:ascii="Times New Roman" w:hAnsi="Times New Roman"/>
          <w:sz w:val="24"/>
          <w:szCs w:val="24"/>
        </w:rPr>
        <w:t xml:space="preserve"> 8 985 762 65 04, </w:t>
      </w:r>
      <w:r w:rsidRPr="007C7131">
        <w:rPr>
          <w:rFonts w:ascii="Times New Roman" w:hAnsi="Times New Roman"/>
          <w:sz w:val="24"/>
          <w:szCs w:val="24"/>
          <w:lang w:val="en-US"/>
        </w:rPr>
        <w:t>e</w:t>
      </w:r>
      <w:r w:rsidRPr="007C7131">
        <w:rPr>
          <w:rFonts w:ascii="Times New Roman" w:hAnsi="Times New Roman"/>
          <w:sz w:val="24"/>
          <w:szCs w:val="24"/>
        </w:rPr>
        <w:t>-</w:t>
      </w:r>
      <w:r w:rsidRPr="007C7131">
        <w:rPr>
          <w:rFonts w:ascii="Times New Roman" w:hAnsi="Times New Roman"/>
          <w:sz w:val="24"/>
          <w:szCs w:val="24"/>
          <w:lang w:val="en-US"/>
        </w:rPr>
        <w:t>mail</w:t>
      </w:r>
      <w:r w:rsidRPr="007C71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C7131">
        <w:rPr>
          <w:rFonts w:ascii="Times New Roman" w:hAnsi="Times New Roman"/>
          <w:sz w:val="24"/>
          <w:szCs w:val="24"/>
          <w:u w:val="single"/>
          <w:lang w:val="en-US"/>
        </w:rPr>
        <w:t>kaminskiy</w:t>
      </w:r>
      <w:proofErr w:type="spellEnd"/>
      <w:r w:rsidRPr="007C7131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7C7131">
        <w:rPr>
          <w:rFonts w:ascii="Times New Roman" w:hAnsi="Times New Roman"/>
          <w:sz w:val="24"/>
          <w:szCs w:val="24"/>
          <w:u w:val="single"/>
          <w:lang w:val="en-US"/>
        </w:rPr>
        <w:t>uk</w:t>
      </w:r>
      <w:proofErr w:type="spellEnd"/>
      <w:r w:rsidRPr="007C713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7C7131">
        <w:rPr>
          <w:rFonts w:ascii="Times New Roman" w:hAnsi="Times New Roman"/>
          <w:sz w:val="24"/>
          <w:szCs w:val="24"/>
          <w:u w:val="single"/>
          <w:lang w:val="en-US"/>
        </w:rPr>
        <w:t>sistema</w:t>
      </w:r>
      <w:proofErr w:type="spellEnd"/>
      <w:r w:rsidRPr="007C7131">
        <w:rPr>
          <w:rFonts w:ascii="Times New Roman" w:hAnsi="Times New Roman"/>
          <w:sz w:val="24"/>
          <w:szCs w:val="24"/>
          <w:u w:val="single"/>
        </w:rPr>
        <w:t>.</w:t>
      </w:r>
      <w:r w:rsidRPr="007C713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7C7131">
        <w:rPr>
          <w:rFonts w:ascii="Times New Roman" w:hAnsi="Times New Roman"/>
          <w:sz w:val="24"/>
          <w:szCs w:val="24"/>
        </w:rPr>
        <w:t>;</w:t>
      </w:r>
    </w:p>
    <w:p w:rsidR="007C7131" w:rsidRPr="007C7131" w:rsidRDefault="007C7131" w:rsidP="007C7131">
      <w:pPr>
        <w:spacing w:line="240" w:lineRule="auto"/>
        <w:ind w:firstLine="0"/>
        <w:rPr>
          <w:rFonts w:eastAsia="Calibri"/>
          <w:sz w:val="24"/>
          <w:szCs w:val="24"/>
          <w:u w:val="single"/>
        </w:rPr>
      </w:pPr>
      <w:r w:rsidRPr="007C7131">
        <w:rPr>
          <w:color w:val="000000"/>
          <w:sz w:val="24"/>
          <w:szCs w:val="24"/>
        </w:rPr>
        <w:t>- заместитель руководителя проекта по строительству Лускин Вадим Давидович</w:t>
      </w:r>
      <w:r w:rsidRPr="007C7131">
        <w:rPr>
          <w:bCs/>
          <w:color w:val="000000"/>
          <w:sz w:val="24"/>
          <w:szCs w:val="24"/>
        </w:rPr>
        <w:t xml:space="preserve">, </w:t>
      </w:r>
      <w:r w:rsidRPr="007C7131">
        <w:rPr>
          <w:rFonts w:eastAsia="Calibri"/>
          <w:iCs/>
          <w:color w:val="000000"/>
          <w:sz w:val="24"/>
          <w:szCs w:val="24"/>
        </w:rPr>
        <w:t xml:space="preserve">тел.: +7 495 739 87 52 (доб.2048),  </w:t>
      </w:r>
      <w:r w:rsidRPr="007C7131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7C7131">
        <w:rPr>
          <w:rFonts w:eastAsia="Calibri"/>
          <w:color w:val="000000"/>
          <w:sz w:val="24"/>
          <w:szCs w:val="24"/>
        </w:rPr>
        <w:t>м.т</w:t>
      </w:r>
      <w:proofErr w:type="spellEnd"/>
      <w:r w:rsidRPr="007C7131">
        <w:rPr>
          <w:rFonts w:eastAsia="Calibri"/>
          <w:color w:val="000000"/>
          <w:sz w:val="24"/>
          <w:szCs w:val="24"/>
        </w:rPr>
        <w:t xml:space="preserve">. 8 985 265 94 05, </w:t>
      </w:r>
      <w:r w:rsidRPr="007C7131">
        <w:rPr>
          <w:rFonts w:eastAsia="Calibri"/>
          <w:color w:val="000000"/>
          <w:sz w:val="24"/>
          <w:szCs w:val="24"/>
          <w:lang w:val="en-US"/>
        </w:rPr>
        <w:t>e</w:t>
      </w:r>
      <w:r w:rsidRPr="007C7131">
        <w:rPr>
          <w:rFonts w:eastAsia="Calibri"/>
          <w:color w:val="000000"/>
          <w:sz w:val="24"/>
          <w:szCs w:val="24"/>
        </w:rPr>
        <w:t>-</w:t>
      </w:r>
      <w:r w:rsidRPr="007C7131">
        <w:rPr>
          <w:rFonts w:eastAsia="Calibri"/>
          <w:color w:val="000000"/>
          <w:sz w:val="24"/>
          <w:szCs w:val="24"/>
          <w:lang w:val="en-US"/>
        </w:rPr>
        <w:t>mail</w:t>
      </w:r>
      <w:r w:rsidRPr="007C7131">
        <w:rPr>
          <w:rFonts w:eastAsia="Calibri"/>
          <w:color w:val="000000"/>
          <w:sz w:val="24"/>
          <w:szCs w:val="24"/>
        </w:rPr>
        <w:t xml:space="preserve">: </w:t>
      </w:r>
      <w:hyperlink r:id="rId9" w:history="1">
        <w:r w:rsidRPr="007C7131">
          <w:rPr>
            <w:rStyle w:val="a5"/>
            <w:rFonts w:eastAsia="Calibri"/>
            <w:color w:val="auto"/>
            <w:sz w:val="24"/>
            <w:szCs w:val="24"/>
            <w:lang w:val="en-US"/>
          </w:rPr>
          <w:t>Luskin</w:t>
        </w:r>
        <w:r w:rsidRPr="007C7131">
          <w:rPr>
            <w:rStyle w:val="a5"/>
            <w:rFonts w:eastAsia="Calibri"/>
            <w:color w:val="auto"/>
            <w:sz w:val="24"/>
            <w:szCs w:val="24"/>
          </w:rPr>
          <w:t>@</w:t>
        </w:r>
        <w:r w:rsidRPr="007C7131">
          <w:rPr>
            <w:rStyle w:val="a5"/>
            <w:rFonts w:eastAsia="Calibri"/>
            <w:color w:val="auto"/>
            <w:sz w:val="24"/>
            <w:szCs w:val="24"/>
            <w:lang w:val="en-US"/>
          </w:rPr>
          <w:t>uk</w:t>
        </w:r>
        <w:r w:rsidRPr="007C7131">
          <w:rPr>
            <w:rStyle w:val="a5"/>
            <w:rFonts w:eastAsia="Calibri"/>
            <w:color w:val="auto"/>
            <w:sz w:val="24"/>
            <w:szCs w:val="24"/>
          </w:rPr>
          <w:t>.</w:t>
        </w:r>
        <w:r w:rsidRPr="007C7131">
          <w:rPr>
            <w:rStyle w:val="a5"/>
            <w:rFonts w:eastAsia="Calibri"/>
            <w:color w:val="auto"/>
            <w:sz w:val="24"/>
            <w:szCs w:val="24"/>
            <w:lang w:val="en-US"/>
          </w:rPr>
          <w:t>sistema</w:t>
        </w:r>
        <w:r w:rsidRPr="007C7131">
          <w:rPr>
            <w:rStyle w:val="a5"/>
            <w:rFonts w:eastAsia="Calibri"/>
            <w:color w:val="auto"/>
            <w:sz w:val="24"/>
            <w:szCs w:val="24"/>
          </w:rPr>
          <w:t>.</w:t>
        </w:r>
        <w:r w:rsidRPr="007C7131">
          <w:rPr>
            <w:rStyle w:val="a5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7C7131">
        <w:rPr>
          <w:rFonts w:eastAsia="Calibri"/>
          <w:sz w:val="24"/>
          <w:szCs w:val="24"/>
          <w:u w:val="single"/>
        </w:rPr>
        <w:t>.</w:t>
      </w:r>
    </w:p>
    <w:p w:rsidR="00970333" w:rsidRDefault="00970333" w:rsidP="00970333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 xml:space="preserve">- по общим вопросам проведения закупочной процедуры: главный специалист Административного управления Куркатова Марина Викторовна, тел.: +7 495 739 87 52 (доб.2028), 8 919 723 15 53 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e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>-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mail</w:t>
      </w:r>
      <w:r w:rsidRPr="00970333">
        <w:rPr>
          <w:rFonts w:ascii="Times New Roman" w:eastAsia="Calibri" w:hAnsi="Times New Roman" w:cs="Times New Roman"/>
          <w:b w:val="0"/>
          <w:sz w:val="24"/>
          <w:szCs w:val="24"/>
        </w:rPr>
        <w:t xml:space="preserve">: </w:t>
      </w:r>
      <w:hyperlink r:id="rId10" w:history="1"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  <w:lang w:val="en-US"/>
          </w:rPr>
          <w:t>kurkatova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</w:rPr>
          <w:t>@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  <w:lang w:val="en-US"/>
          </w:rPr>
          <w:t>uk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</w:rPr>
          <w:t>.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  <w:lang w:val="en-US"/>
          </w:rPr>
          <w:t>sistema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</w:rPr>
          <w:t>.</w:t>
        </w:r>
        <w:r w:rsidRPr="00473A66">
          <w:rPr>
            <w:rFonts w:ascii="Times New Roman" w:eastAsia="Calibri" w:hAnsi="Times New Roman" w:cs="Times New Roman"/>
            <w:b w:val="0"/>
            <w:sz w:val="24"/>
            <w:szCs w:val="24"/>
            <w:u w:val="single"/>
            <w:lang w:val="en-US"/>
          </w:rPr>
          <w:t>ru</w:t>
        </w:r>
      </w:hyperlink>
      <w:r w:rsidRPr="00473A66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7C7131" w:rsidRPr="007C7131" w:rsidRDefault="000904B7" w:rsidP="007C7131">
      <w:pPr>
        <w:spacing w:before="120" w:line="240" w:lineRule="auto"/>
        <w:ind w:firstLine="0"/>
        <w:rPr>
          <w:sz w:val="24"/>
          <w:szCs w:val="24"/>
        </w:rPr>
      </w:pPr>
      <w:r>
        <w:rPr>
          <w:b/>
          <w:sz w:val="24"/>
        </w:rPr>
        <w:t xml:space="preserve">2.     </w:t>
      </w:r>
      <w:r w:rsidR="000F5B55" w:rsidRPr="00941D85">
        <w:rPr>
          <w:b/>
          <w:sz w:val="24"/>
        </w:rPr>
        <w:t xml:space="preserve"> Предмет закупки </w:t>
      </w:r>
      <w:r w:rsidR="000F5B55" w:rsidRPr="00941D85">
        <w:rPr>
          <w:sz w:val="24"/>
        </w:rPr>
        <w:t xml:space="preserve">– </w:t>
      </w:r>
      <w:r w:rsidR="007C7131" w:rsidRPr="007C7131">
        <w:rPr>
          <w:sz w:val="24"/>
          <w:szCs w:val="24"/>
        </w:rPr>
        <w:t xml:space="preserve">выполнение подготовительных и противоаварийных мероприятий  (демонтажные работы) </w:t>
      </w:r>
      <w:r w:rsidR="004C47D1">
        <w:rPr>
          <w:sz w:val="24"/>
          <w:szCs w:val="24"/>
        </w:rPr>
        <w:t xml:space="preserve">по разборке стен и перегородок </w:t>
      </w:r>
      <w:r w:rsidR="007C7131" w:rsidRPr="007C7131">
        <w:rPr>
          <w:sz w:val="24"/>
          <w:szCs w:val="24"/>
        </w:rPr>
        <w:t xml:space="preserve">на объекте, расположенном  по адресу:  г. Москва, </w:t>
      </w:r>
      <w:proofErr w:type="spellStart"/>
      <w:r w:rsidR="007C7131" w:rsidRPr="007C7131">
        <w:rPr>
          <w:sz w:val="24"/>
          <w:szCs w:val="24"/>
        </w:rPr>
        <w:t>Милютинский</w:t>
      </w:r>
      <w:proofErr w:type="spellEnd"/>
      <w:r w:rsidR="007C7131" w:rsidRPr="007C7131">
        <w:rPr>
          <w:sz w:val="24"/>
          <w:szCs w:val="24"/>
        </w:rPr>
        <w:t xml:space="preserve"> переулок, дом 5, строение 1. </w:t>
      </w:r>
    </w:p>
    <w:p w:rsidR="009C50F1" w:rsidRDefault="000904B7" w:rsidP="007C7131">
      <w:pPr>
        <w:pStyle w:val="-4"/>
        <w:numPr>
          <w:ilvl w:val="0"/>
          <w:numId w:val="0"/>
        </w:num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>2.1</w:t>
      </w:r>
      <w:r w:rsidR="004843BE">
        <w:rPr>
          <w:b/>
          <w:sz w:val="24"/>
        </w:rPr>
        <w:t xml:space="preserve"> </w:t>
      </w:r>
      <w:r w:rsidR="009C50F1" w:rsidRPr="009C50F1">
        <w:rPr>
          <w:b/>
          <w:sz w:val="24"/>
        </w:rPr>
        <w:t xml:space="preserve"> </w:t>
      </w:r>
      <w:r w:rsidR="007022A2">
        <w:rPr>
          <w:b/>
          <w:sz w:val="24"/>
        </w:rPr>
        <w:t>Техническая часть</w:t>
      </w:r>
      <w:r w:rsidR="009C50F1" w:rsidRPr="009C50F1">
        <w:rPr>
          <w:b/>
          <w:sz w:val="24"/>
        </w:rPr>
        <w:t>.</w:t>
      </w:r>
    </w:p>
    <w:p w:rsidR="00340C78" w:rsidRDefault="00340C78" w:rsidP="00340C78">
      <w:pPr>
        <w:tabs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327C87">
        <w:rPr>
          <w:b/>
          <w:sz w:val="24"/>
          <w:szCs w:val="24"/>
        </w:rPr>
        <w:t>Исходные данные для подготовки предложения:</w:t>
      </w:r>
    </w:p>
    <w:p w:rsidR="00340C78" w:rsidRPr="004879EF" w:rsidRDefault="00340C78" w:rsidP="00340C78">
      <w:pPr>
        <w:tabs>
          <w:tab w:val="left" w:pos="709"/>
        </w:tabs>
        <w:spacing w:line="240" w:lineRule="auto"/>
        <w:ind w:firstLine="0"/>
        <w:rPr>
          <w:rFonts w:eastAsia="Calibri"/>
          <w:noProof/>
          <w:sz w:val="24"/>
          <w:szCs w:val="24"/>
        </w:rPr>
      </w:pPr>
      <w:r w:rsidRPr="00327C87">
        <w:rPr>
          <w:rFonts w:eastAsia="Calibri"/>
          <w:noProof/>
          <w:sz w:val="24"/>
          <w:szCs w:val="24"/>
        </w:rPr>
        <w:t xml:space="preserve">- </w:t>
      </w:r>
      <w:r w:rsidR="0013406B">
        <w:rPr>
          <w:sz w:val="24"/>
          <w:szCs w:val="20"/>
        </w:rPr>
        <w:t>Ведомост</w:t>
      </w:r>
      <w:r w:rsidR="004C47D1">
        <w:rPr>
          <w:sz w:val="24"/>
          <w:szCs w:val="20"/>
        </w:rPr>
        <w:t>ь</w:t>
      </w:r>
      <w:r w:rsidR="0013406B">
        <w:rPr>
          <w:sz w:val="24"/>
          <w:szCs w:val="20"/>
        </w:rPr>
        <w:t xml:space="preserve">  объемов работ </w:t>
      </w:r>
      <w:r>
        <w:rPr>
          <w:rFonts w:eastAsia="Calibri"/>
          <w:noProof/>
          <w:sz w:val="24"/>
          <w:szCs w:val="24"/>
        </w:rPr>
        <w:t xml:space="preserve"> </w:t>
      </w:r>
      <w:r w:rsidRPr="00327C87">
        <w:rPr>
          <w:rFonts w:eastAsia="Calibri"/>
          <w:noProof/>
          <w:sz w:val="24"/>
          <w:szCs w:val="24"/>
        </w:rPr>
        <w:t xml:space="preserve">(Приложение № </w:t>
      </w:r>
      <w:r>
        <w:rPr>
          <w:rFonts w:eastAsia="Calibri"/>
          <w:noProof/>
          <w:sz w:val="24"/>
          <w:szCs w:val="24"/>
        </w:rPr>
        <w:t>1</w:t>
      </w:r>
      <w:r w:rsidRPr="00327C87">
        <w:rPr>
          <w:rFonts w:eastAsia="Calibri"/>
          <w:noProof/>
          <w:sz w:val="24"/>
          <w:szCs w:val="24"/>
        </w:rPr>
        <w:t>)</w:t>
      </w:r>
      <w:r w:rsidRPr="008A1D61">
        <w:rPr>
          <w:rFonts w:eastAsia="Calibri"/>
          <w:noProof/>
          <w:sz w:val="24"/>
          <w:szCs w:val="24"/>
        </w:rPr>
        <w:t>;</w:t>
      </w:r>
    </w:p>
    <w:p w:rsidR="00340C78" w:rsidRPr="004879EF" w:rsidRDefault="00340C78" w:rsidP="00340C78">
      <w:pPr>
        <w:tabs>
          <w:tab w:val="left" w:pos="709"/>
        </w:tabs>
        <w:spacing w:line="240" w:lineRule="auto"/>
        <w:ind w:firstLine="0"/>
        <w:rPr>
          <w:rFonts w:eastAsia="Calibri"/>
          <w:b/>
          <w:noProof/>
          <w:sz w:val="24"/>
          <w:szCs w:val="24"/>
        </w:rPr>
      </w:pPr>
      <w:r w:rsidRPr="00327C87">
        <w:rPr>
          <w:rFonts w:eastAsia="Calibri"/>
          <w:b/>
          <w:noProof/>
          <w:sz w:val="24"/>
          <w:szCs w:val="24"/>
        </w:rPr>
        <w:t xml:space="preserve">- </w:t>
      </w:r>
      <w:r w:rsidR="0013406B">
        <w:rPr>
          <w:sz w:val="24"/>
          <w:szCs w:val="20"/>
        </w:rPr>
        <w:t>Локальн</w:t>
      </w:r>
      <w:r w:rsidR="008A2B1D">
        <w:rPr>
          <w:sz w:val="24"/>
          <w:szCs w:val="20"/>
        </w:rPr>
        <w:t>ая</w:t>
      </w:r>
      <w:r w:rsidR="0013406B">
        <w:rPr>
          <w:sz w:val="24"/>
          <w:szCs w:val="20"/>
        </w:rPr>
        <w:t xml:space="preserve"> смет</w:t>
      </w:r>
      <w:r w:rsidR="008A2B1D">
        <w:rPr>
          <w:sz w:val="24"/>
          <w:szCs w:val="20"/>
        </w:rPr>
        <w:t>а</w:t>
      </w:r>
      <w:r w:rsidR="0013406B">
        <w:rPr>
          <w:sz w:val="24"/>
          <w:szCs w:val="20"/>
        </w:rPr>
        <w:t xml:space="preserve"> № 84-С</w:t>
      </w:r>
      <w:r w:rsidR="00E27F95" w:rsidRPr="00E27F95">
        <w:rPr>
          <w:sz w:val="24"/>
          <w:szCs w:val="20"/>
        </w:rPr>
        <w:t>/</w:t>
      </w:r>
      <w:r w:rsidR="0013406B">
        <w:rPr>
          <w:sz w:val="24"/>
          <w:szCs w:val="20"/>
        </w:rPr>
        <w:t xml:space="preserve">1 </w:t>
      </w:r>
      <w:r w:rsidRPr="00327C87">
        <w:rPr>
          <w:rFonts w:eastAsia="Calibri"/>
          <w:noProof/>
          <w:sz w:val="24"/>
          <w:szCs w:val="24"/>
        </w:rPr>
        <w:t xml:space="preserve">(Приложение № </w:t>
      </w:r>
      <w:r>
        <w:rPr>
          <w:rFonts w:eastAsia="Calibri"/>
          <w:noProof/>
          <w:sz w:val="24"/>
          <w:szCs w:val="24"/>
        </w:rPr>
        <w:t>2</w:t>
      </w:r>
      <w:r w:rsidRPr="00327C87">
        <w:rPr>
          <w:rFonts w:eastAsia="Calibri"/>
          <w:noProof/>
          <w:sz w:val="24"/>
          <w:szCs w:val="24"/>
        </w:rPr>
        <w:t>)</w:t>
      </w:r>
      <w:r w:rsidRPr="00327C87">
        <w:rPr>
          <w:rFonts w:eastAsia="Calibri"/>
          <w:b/>
          <w:noProof/>
          <w:sz w:val="24"/>
          <w:szCs w:val="24"/>
        </w:rPr>
        <w:t xml:space="preserve"> </w:t>
      </w:r>
      <w:r w:rsidRPr="008A1D61">
        <w:rPr>
          <w:rFonts w:eastAsia="Calibri"/>
          <w:b/>
          <w:noProof/>
          <w:sz w:val="24"/>
          <w:szCs w:val="24"/>
        </w:rPr>
        <w:t>;</w:t>
      </w:r>
    </w:p>
    <w:p w:rsidR="00340C78" w:rsidRPr="004879EF" w:rsidRDefault="00340C78" w:rsidP="00340C78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327C87">
        <w:rPr>
          <w:sz w:val="24"/>
          <w:szCs w:val="24"/>
        </w:rPr>
        <w:t xml:space="preserve">- Поэтажные планы (Приложение </w:t>
      </w:r>
      <w:r>
        <w:rPr>
          <w:sz w:val="24"/>
          <w:szCs w:val="24"/>
        </w:rPr>
        <w:t>3</w:t>
      </w:r>
      <w:r w:rsidRPr="00327C87">
        <w:rPr>
          <w:sz w:val="24"/>
          <w:szCs w:val="24"/>
        </w:rPr>
        <w:t>)</w:t>
      </w:r>
      <w:r w:rsidR="0013406B">
        <w:rPr>
          <w:sz w:val="24"/>
          <w:szCs w:val="24"/>
        </w:rPr>
        <w:t>.</w:t>
      </w:r>
    </w:p>
    <w:p w:rsidR="00340C78" w:rsidRDefault="00340C78" w:rsidP="00340C78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340C78" w:rsidRPr="001F06AD" w:rsidRDefault="00340C78" w:rsidP="0013406B">
      <w:pPr>
        <w:spacing w:line="240" w:lineRule="auto"/>
        <w:ind w:firstLine="0"/>
        <w:contextualSpacing/>
        <w:rPr>
          <w:sz w:val="24"/>
          <w:szCs w:val="20"/>
        </w:rPr>
      </w:pPr>
      <w:r w:rsidRPr="008E1F7A">
        <w:rPr>
          <w:b/>
          <w:sz w:val="24"/>
          <w:szCs w:val="20"/>
        </w:rPr>
        <w:t>2.1.1.</w:t>
      </w:r>
      <w:r>
        <w:rPr>
          <w:sz w:val="24"/>
          <w:szCs w:val="20"/>
        </w:rPr>
        <w:t xml:space="preserve"> Объем и с</w:t>
      </w:r>
      <w:r w:rsidRPr="001F06AD">
        <w:rPr>
          <w:sz w:val="24"/>
          <w:szCs w:val="20"/>
        </w:rPr>
        <w:t xml:space="preserve">остав работ по </w:t>
      </w:r>
      <w:r>
        <w:rPr>
          <w:sz w:val="24"/>
          <w:szCs w:val="20"/>
        </w:rPr>
        <w:t>выполнению подготовительных и противоаварийных мероприятий (демонтажные работы)</w:t>
      </w:r>
      <w:r w:rsidRPr="001F06AD">
        <w:rPr>
          <w:sz w:val="24"/>
          <w:szCs w:val="20"/>
        </w:rPr>
        <w:t xml:space="preserve"> </w:t>
      </w:r>
      <w:r>
        <w:rPr>
          <w:sz w:val="24"/>
          <w:szCs w:val="20"/>
        </w:rPr>
        <w:t>должен соответствовать Ведомости  объемов работ на демонтажные работы</w:t>
      </w:r>
      <w:r w:rsidR="0013406B">
        <w:rPr>
          <w:sz w:val="24"/>
          <w:szCs w:val="20"/>
        </w:rPr>
        <w:t xml:space="preserve"> (Приложение 1)</w:t>
      </w:r>
      <w:r>
        <w:rPr>
          <w:sz w:val="24"/>
          <w:szCs w:val="20"/>
        </w:rPr>
        <w:t xml:space="preserve"> </w:t>
      </w:r>
      <w:r w:rsidR="0013406B">
        <w:rPr>
          <w:sz w:val="24"/>
          <w:szCs w:val="20"/>
        </w:rPr>
        <w:t>и Локальной смете № 84-С</w:t>
      </w:r>
      <w:r w:rsidR="00E27F95" w:rsidRPr="00E27F95">
        <w:rPr>
          <w:sz w:val="24"/>
          <w:szCs w:val="20"/>
        </w:rPr>
        <w:t>/</w:t>
      </w:r>
      <w:r w:rsidR="0013406B">
        <w:rPr>
          <w:sz w:val="24"/>
          <w:szCs w:val="20"/>
        </w:rPr>
        <w:t>1 (Приложение №2), подготовленным проектной организацией ООО «Реставратор-М».</w:t>
      </w:r>
    </w:p>
    <w:p w:rsidR="00340C78" w:rsidRPr="00327C87" w:rsidRDefault="00340C78" w:rsidP="00340C78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7C7131" w:rsidRDefault="00EF35FF" w:rsidP="007C7131">
      <w:pPr>
        <w:ind w:firstLine="0"/>
        <w:jc w:val="left"/>
        <w:rPr>
          <w:sz w:val="24"/>
          <w:szCs w:val="24"/>
        </w:rPr>
      </w:pPr>
      <w:r w:rsidRPr="00D77570">
        <w:rPr>
          <w:b/>
          <w:sz w:val="24"/>
          <w:szCs w:val="24"/>
        </w:rPr>
        <w:t>2.1.</w:t>
      </w:r>
      <w:r w:rsidR="00340C78">
        <w:rPr>
          <w:b/>
          <w:sz w:val="24"/>
          <w:szCs w:val="24"/>
        </w:rPr>
        <w:t>2</w:t>
      </w:r>
      <w:r w:rsidR="00970333" w:rsidRPr="00970333">
        <w:rPr>
          <w:sz w:val="24"/>
          <w:szCs w:val="24"/>
        </w:rPr>
        <w:t xml:space="preserve"> </w:t>
      </w:r>
      <w:r w:rsidR="007C7131" w:rsidRPr="007C7131">
        <w:rPr>
          <w:sz w:val="24"/>
          <w:szCs w:val="24"/>
        </w:rPr>
        <w:t>Ведомость объемов работ по этажам.</w:t>
      </w:r>
    </w:p>
    <w:p w:rsidR="00D52242" w:rsidRPr="0075730A" w:rsidRDefault="0075730A" w:rsidP="007C7131">
      <w:pPr>
        <w:ind w:firstLine="0"/>
        <w:jc w:val="left"/>
        <w:rPr>
          <w:b/>
          <w:sz w:val="24"/>
          <w:szCs w:val="24"/>
        </w:rPr>
      </w:pPr>
      <w:r w:rsidRPr="0075730A">
        <w:rPr>
          <w:b/>
          <w:sz w:val="24"/>
          <w:szCs w:val="24"/>
        </w:rPr>
        <w:t>Таблица 1.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1239"/>
        <w:gridCol w:w="1334"/>
        <w:gridCol w:w="1134"/>
        <w:gridCol w:w="1487"/>
        <w:gridCol w:w="1348"/>
        <w:gridCol w:w="1418"/>
        <w:gridCol w:w="1275"/>
      </w:tblGrid>
      <w:tr w:rsidR="00D52242" w:rsidRPr="00D52242" w:rsidTr="00340C78">
        <w:trPr>
          <w:trHeight w:val="36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224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2242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3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4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Стены</w:t>
            </w:r>
          </w:p>
        </w:tc>
      </w:tr>
      <w:tr w:rsidR="00D52242" w:rsidRPr="00D52242" w:rsidTr="00340C78">
        <w:trPr>
          <w:trHeight w:val="6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Кирпич</w:t>
            </w:r>
            <w:proofErr w:type="gramStart"/>
            <w:r w:rsidRPr="00D52242">
              <w:rPr>
                <w:color w:val="000000"/>
                <w:sz w:val="24"/>
                <w:szCs w:val="24"/>
              </w:rPr>
              <w:t>,м</w:t>
            </w:r>
            <w:proofErr w:type="gramEnd"/>
            <w:r w:rsidRPr="00D522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 xml:space="preserve">ГКЛ, </w:t>
            </w:r>
            <w:proofErr w:type="spellStart"/>
            <w:r w:rsidRPr="00D52242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D52242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 xml:space="preserve">ПВХ панели, </w:t>
            </w:r>
            <w:proofErr w:type="spellStart"/>
            <w:r w:rsidRPr="00D52242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D52242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2242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D52242">
              <w:rPr>
                <w:color w:val="000000"/>
                <w:sz w:val="24"/>
                <w:szCs w:val="24"/>
              </w:rPr>
              <w:t>, м3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Блоки, м3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Кирпич</w:t>
            </w:r>
          </w:p>
        </w:tc>
      </w:tr>
      <w:tr w:rsidR="00D52242" w:rsidRPr="00D52242" w:rsidTr="00340C78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8A2B1D" w:rsidP="008A2B1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2242" w:rsidRPr="00D52242" w:rsidTr="00340C78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2" w:rsidRPr="00D52242" w:rsidRDefault="008A2B1D" w:rsidP="008A2B1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антресоль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550,23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2242" w:rsidRPr="00D52242" w:rsidTr="00340C78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922,54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2242" w:rsidRPr="00D52242" w:rsidTr="00340C78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582,50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2242" w:rsidRPr="00D52242" w:rsidTr="00340C78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384,61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2242" w:rsidRPr="00D52242" w:rsidTr="00340C78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471,26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2242" w:rsidRPr="00D52242" w:rsidTr="00340C78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2242" w:rsidRPr="00D52242" w:rsidTr="00340C78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2242" w:rsidRPr="00D52242" w:rsidTr="00340C78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228,69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13,77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28,25</w:t>
            </w:r>
          </w:p>
        </w:tc>
      </w:tr>
      <w:tr w:rsidR="00D52242" w:rsidRPr="00D52242" w:rsidTr="00340C78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35,61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2242" w:rsidRPr="00D52242" w:rsidTr="00340C78">
        <w:trPr>
          <w:trHeight w:val="33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522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178,62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2 968,25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228,69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13,77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2242" w:rsidRPr="00D52242" w:rsidRDefault="00D52242" w:rsidP="00D5224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2242">
              <w:rPr>
                <w:b/>
                <w:bCs/>
                <w:color w:val="000000"/>
                <w:sz w:val="24"/>
                <w:szCs w:val="24"/>
              </w:rPr>
              <w:t>28,25</w:t>
            </w:r>
          </w:p>
        </w:tc>
      </w:tr>
    </w:tbl>
    <w:p w:rsidR="00D52242" w:rsidRDefault="001A74FE" w:rsidP="001A74FE">
      <w:pPr>
        <w:suppressAutoHyphens/>
        <w:spacing w:before="240" w:after="120" w:line="240" w:lineRule="auto"/>
        <w:ind w:firstLine="0"/>
        <w:rPr>
          <w:b/>
          <w:sz w:val="24"/>
          <w:szCs w:val="24"/>
          <w:lang w:eastAsia="ar-SA"/>
        </w:rPr>
      </w:pPr>
      <w:bookmarkStart w:id="2" w:name="_Toc209261656"/>
      <w:bookmarkStart w:id="3" w:name="_Ref57581655"/>
      <w:r>
        <w:rPr>
          <w:b/>
          <w:sz w:val="24"/>
          <w:szCs w:val="24"/>
          <w:lang w:eastAsia="ar-SA"/>
        </w:rPr>
        <w:t>2</w:t>
      </w:r>
      <w:r w:rsidRPr="000C054F"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eastAsia="ar-SA"/>
        </w:rPr>
        <w:t>2</w:t>
      </w:r>
      <w:r w:rsidRPr="000C054F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Срок выполнения работ</w:t>
      </w:r>
      <w:r w:rsidR="00D52242">
        <w:rPr>
          <w:b/>
          <w:sz w:val="24"/>
          <w:szCs w:val="24"/>
          <w:lang w:eastAsia="ar-SA"/>
        </w:rPr>
        <w:t>.</w:t>
      </w:r>
    </w:p>
    <w:p w:rsidR="00D52242" w:rsidRPr="00D52242" w:rsidRDefault="00D52242" w:rsidP="001C68DD">
      <w:pPr>
        <w:suppressAutoHyphens/>
        <w:spacing w:before="240" w:after="120" w:line="240" w:lineRule="auto"/>
        <w:ind w:firstLine="0"/>
        <w:rPr>
          <w:sz w:val="24"/>
          <w:szCs w:val="24"/>
          <w:lang w:eastAsia="ar-SA"/>
        </w:rPr>
      </w:pPr>
      <w:r w:rsidRPr="00D52242">
        <w:rPr>
          <w:sz w:val="24"/>
          <w:szCs w:val="24"/>
          <w:lang w:eastAsia="ar-SA"/>
        </w:rPr>
        <w:t>Начало</w:t>
      </w:r>
      <w:r>
        <w:rPr>
          <w:b/>
          <w:sz w:val="24"/>
          <w:szCs w:val="24"/>
          <w:lang w:eastAsia="ar-SA"/>
        </w:rPr>
        <w:t xml:space="preserve"> </w:t>
      </w:r>
      <w:r w:rsidR="001A74FE">
        <w:rPr>
          <w:b/>
          <w:sz w:val="24"/>
          <w:szCs w:val="24"/>
          <w:lang w:eastAsia="ar-SA"/>
        </w:rPr>
        <w:t xml:space="preserve"> - </w:t>
      </w:r>
      <w:r>
        <w:rPr>
          <w:b/>
          <w:sz w:val="24"/>
          <w:szCs w:val="24"/>
          <w:lang w:eastAsia="ar-SA"/>
        </w:rPr>
        <w:t xml:space="preserve"> </w:t>
      </w:r>
      <w:r w:rsidRPr="00D52242">
        <w:rPr>
          <w:sz w:val="24"/>
          <w:szCs w:val="24"/>
          <w:lang w:eastAsia="ar-SA"/>
        </w:rPr>
        <w:t>18 октября 2012г.</w:t>
      </w:r>
      <w:r>
        <w:rPr>
          <w:b/>
          <w:sz w:val="24"/>
          <w:szCs w:val="24"/>
          <w:lang w:eastAsia="ar-SA"/>
        </w:rPr>
        <w:t xml:space="preserve"> </w:t>
      </w:r>
      <w:r w:rsidRPr="00D52242">
        <w:rPr>
          <w:sz w:val="24"/>
          <w:szCs w:val="24"/>
          <w:lang w:eastAsia="ar-SA"/>
        </w:rPr>
        <w:t xml:space="preserve">Окончание </w:t>
      </w:r>
      <w:r>
        <w:rPr>
          <w:b/>
          <w:sz w:val="24"/>
          <w:szCs w:val="24"/>
          <w:lang w:eastAsia="ar-SA"/>
        </w:rPr>
        <w:t xml:space="preserve">– </w:t>
      </w:r>
      <w:r w:rsidRPr="00D52242">
        <w:rPr>
          <w:sz w:val="24"/>
          <w:szCs w:val="24"/>
          <w:lang w:eastAsia="ar-SA"/>
        </w:rPr>
        <w:t>15 ноября 2012г.</w:t>
      </w:r>
    </w:p>
    <w:p w:rsidR="0013406B" w:rsidRDefault="0013406B" w:rsidP="000C054F">
      <w:pPr>
        <w:suppressAutoHyphens/>
        <w:spacing w:before="120" w:after="120" w:line="240" w:lineRule="auto"/>
        <w:ind w:firstLine="0"/>
        <w:rPr>
          <w:b/>
          <w:bCs/>
          <w:sz w:val="24"/>
          <w:szCs w:val="24"/>
          <w:lang w:eastAsia="ar-SA"/>
        </w:rPr>
      </w:pPr>
    </w:p>
    <w:p w:rsidR="000C054F" w:rsidRPr="000C054F" w:rsidRDefault="00D77570" w:rsidP="000C054F">
      <w:pPr>
        <w:suppressAutoHyphens/>
        <w:spacing w:before="120" w:after="120" w:line="240" w:lineRule="auto"/>
        <w:ind w:firstLine="0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2.</w:t>
      </w:r>
      <w:r w:rsidR="0013406B">
        <w:rPr>
          <w:b/>
          <w:bCs/>
          <w:sz w:val="24"/>
          <w:szCs w:val="24"/>
          <w:lang w:eastAsia="ar-SA"/>
        </w:rPr>
        <w:t>3</w:t>
      </w:r>
      <w:r>
        <w:rPr>
          <w:b/>
          <w:bCs/>
          <w:sz w:val="24"/>
          <w:szCs w:val="24"/>
          <w:lang w:eastAsia="ar-SA"/>
        </w:rPr>
        <w:t xml:space="preserve"> </w:t>
      </w:r>
      <w:r w:rsidR="000C054F" w:rsidRPr="000C054F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Документация</w:t>
      </w:r>
    </w:p>
    <w:p w:rsidR="000C054F" w:rsidRPr="000C054F" w:rsidRDefault="000C054F" w:rsidP="000C054F">
      <w:pPr>
        <w:tabs>
          <w:tab w:val="left" w:pos="540"/>
        </w:tabs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 xml:space="preserve"> После завершения работ Заказчику передается следующая документация:</w:t>
      </w:r>
    </w:p>
    <w:p w:rsidR="000C054F" w:rsidRPr="000C054F" w:rsidRDefault="000C054F" w:rsidP="000C054F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 xml:space="preserve"> - акт приемки выполненных работ по форме КС-2;</w:t>
      </w:r>
    </w:p>
    <w:p w:rsidR="000C054F" w:rsidRPr="000C054F" w:rsidRDefault="000C054F" w:rsidP="000C054F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 xml:space="preserve"> - справка о стоимости выполненных работ по форме КС-3;</w:t>
      </w:r>
    </w:p>
    <w:p w:rsidR="000C054F" w:rsidRPr="000C054F" w:rsidRDefault="000C054F" w:rsidP="000C054F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0C054F">
        <w:rPr>
          <w:sz w:val="24"/>
          <w:szCs w:val="24"/>
          <w:lang w:eastAsia="ar-SA"/>
        </w:rPr>
        <w:t xml:space="preserve"> - счёт-фактура;</w:t>
      </w:r>
    </w:p>
    <w:p w:rsidR="000C054F" w:rsidRPr="00D52242" w:rsidRDefault="00D52242" w:rsidP="000C054F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0C054F" w:rsidRPr="000C054F">
        <w:rPr>
          <w:sz w:val="24"/>
          <w:szCs w:val="24"/>
          <w:lang w:eastAsia="ar-SA"/>
        </w:rPr>
        <w:t xml:space="preserve">- </w:t>
      </w:r>
      <w:r w:rsidRPr="00D52242">
        <w:rPr>
          <w:sz w:val="24"/>
          <w:szCs w:val="24"/>
        </w:rPr>
        <w:t>копи</w:t>
      </w:r>
      <w:r>
        <w:rPr>
          <w:sz w:val="24"/>
          <w:szCs w:val="24"/>
        </w:rPr>
        <w:t>и</w:t>
      </w:r>
      <w:r w:rsidRPr="00D52242">
        <w:rPr>
          <w:sz w:val="24"/>
          <w:szCs w:val="24"/>
        </w:rPr>
        <w:t xml:space="preserve"> талонов на вывоз мусора.</w:t>
      </w:r>
    </w:p>
    <w:p w:rsidR="00AB2788" w:rsidRPr="00941D85" w:rsidRDefault="000904B7" w:rsidP="00F22290">
      <w:pPr>
        <w:spacing w:before="120" w:line="240" w:lineRule="atLeas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</w:t>
      </w:r>
      <w:r w:rsidR="008E5012" w:rsidRPr="00941D85">
        <w:rPr>
          <w:b/>
          <w:sz w:val="24"/>
          <w:szCs w:val="24"/>
        </w:rPr>
        <w:t xml:space="preserve"> </w:t>
      </w:r>
      <w:r w:rsidR="00AB2788" w:rsidRPr="00941D85">
        <w:rPr>
          <w:b/>
          <w:sz w:val="24"/>
          <w:szCs w:val="24"/>
        </w:rPr>
        <w:t xml:space="preserve">Обязательные требования, предъявляемые Заказчиком к участникам:  </w:t>
      </w:r>
    </w:p>
    <w:p w:rsidR="00D77570" w:rsidRPr="0013406B" w:rsidRDefault="007B06C7" w:rsidP="00D77570">
      <w:pPr>
        <w:spacing w:before="120" w:line="240" w:lineRule="auto"/>
        <w:ind w:right="57"/>
        <w:rPr>
          <w:sz w:val="22"/>
          <w:szCs w:val="22"/>
        </w:rPr>
      </w:pPr>
      <w:r w:rsidRPr="00D66E8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</w:t>
      </w:r>
      <w:r w:rsidRPr="007B06C7">
        <w:rPr>
          <w:sz w:val="24"/>
          <w:szCs w:val="24"/>
        </w:rPr>
        <w:t>рганизация должна быть зарегистрирована в установленном порядке и иметь Свидетельство о допуске  к строительным работам (Свидетельство от СРО в строительстве)</w:t>
      </w:r>
      <w:r w:rsidR="00D77570">
        <w:rPr>
          <w:sz w:val="24"/>
          <w:szCs w:val="24"/>
        </w:rPr>
        <w:t xml:space="preserve">, </w:t>
      </w:r>
      <w:r w:rsidR="00D77570" w:rsidRPr="00CD7CDC">
        <w:rPr>
          <w:spacing w:val="-6"/>
          <w:sz w:val="22"/>
          <w:szCs w:val="22"/>
        </w:rPr>
        <w:t xml:space="preserve"> </w:t>
      </w:r>
      <w:r w:rsidR="00D77570" w:rsidRPr="00CD7CDC">
        <w:rPr>
          <w:sz w:val="22"/>
          <w:szCs w:val="22"/>
        </w:rPr>
        <w:t xml:space="preserve"> </w:t>
      </w:r>
      <w:r w:rsidR="00D77570" w:rsidRPr="00D77570">
        <w:rPr>
          <w:sz w:val="24"/>
          <w:szCs w:val="24"/>
        </w:rPr>
        <w:t>соответствующим предмету тендера</w:t>
      </w:r>
      <w:r w:rsidR="0013406B" w:rsidRPr="0013406B">
        <w:rPr>
          <w:sz w:val="24"/>
          <w:szCs w:val="24"/>
        </w:rPr>
        <w:t>;</w:t>
      </w:r>
    </w:p>
    <w:p w:rsidR="00AB2788" w:rsidRDefault="00C13FFC" w:rsidP="00AB2788">
      <w:pPr>
        <w:spacing w:line="240" w:lineRule="atLeast"/>
        <w:rPr>
          <w:sz w:val="24"/>
          <w:szCs w:val="24"/>
        </w:rPr>
      </w:pPr>
      <w:r w:rsidRPr="00D66E88">
        <w:rPr>
          <w:b/>
          <w:sz w:val="24"/>
          <w:szCs w:val="24"/>
        </w:rPr>
        <w:t>-</w:t>
      </w:r>
      <w:r w:rsidR="00AB2788" w:rsidRPr="00941D85">
        <w:rPr>
          <w:sz w:val="24"/>
          <w:szCs w:val="24"/>
        </w:rPr>
        <w:t xml:space="preserve"> Участник должен соответствовать требованию о не</w:t>
      </w:r>
      <w:r w:rsidR="00D66E88">
        <w:rPr>
          <w:sz w:val="24"/>
          <w:szCs w:val="24"/>
        </w:rPr>
        <w:t xml:space="preserve"> </w:t>
      </w:r>
      <w:r w:rsidR="00AB2788" w:rsidRPr="00941D85">
        <w:rPr>
          <w:sz w:val="24"/>
          <w:szCs w:val="24"/>
        </w:rPr>
        <w:t xml:space="preserve">проведении ликвидации участника </w:t>
      </w:r>
      <w:r w:rsidRPr="00941D85">
        <w:rPr>
          <w:sz w:val="24"/>
          <w:szCs w:val="24"/>
        </w:rPr>
        <w:t xml:space="preserve">Запроса цен </w:t>
      </w:r>
      <w:r w:rsidR="00AB2788" w:rsidRPr="00941D85">
        <w:rPr>
          <w:sz w:val="24"/>
          <w:szCs w:val="24"/>
        </w:rPr>
        <w:t xml:space="preserve">или не проведении в отношении </w:t>
      </w:r>
      <w:r w:rsidRPr="00941D85">
        <w:rPr>
          <w:sz w:val="24"/>
          <w:szCs w:val="24"/>
        </w:rPr>
        <w:t>него</w:t>
      </w:r>
      <w:r w:rsidR="00AB2788" w:rsidRPr="00941D85">
        <w:rPr>
          <w:sz w:val="24"/>
          <w:szCs w:val="24"/>
        </w:rPr>
        <w:t xml:space="preserve"> процедуры банкротства.</w:t>
      </w:r>
    </w:p>
    <w:p w:rsidR="00DB56E2" w:rsidRPr="00941D85" w:rsidRDefault="00DB56E2" w:rsidP="00AB2788">
      <w:pPr>
        <w:spacing w:line="240" w:lineRule="atLeast"/>
        <w:rPr>
          <w:sz w:val="24"/>
          <w:szCs w:val="24"/>
        </w:rPr>
      </w:pPr>
      <w:r w:rsidRPr="00D66E88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Участник должен иметь соответствующие ресурсные возможности для исполнения Договора</w:t>
      </w:r>
      <w:r w:rsidR="005B46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35FF" w:rsidRDefault="00EF35FF" w:rsidP="00D77570">
      <w:pPr>
        <w:spacing w:line="240" w:lineRule="auto"/>
        <w:contextualSpacing/>
        <w:rPr>
          <w:sz w:val="24"/>
          <w:szCs w:val="24"/>
        </w:rPr>
      </w:pPr>
      <w:r w:rsidRPr="00D66E8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Участник должен иметь</w:t>
      </w:r>
      <w:r w:rsidRPr="00EF35FF">
        <w:rPr>
          <w:sz w:val="24"/>
          <w:szCs w:val="24"/>
        </w:rPr>
        <w:t xml:space="preserve"> опыт работы на Российском рынке, соответствующий предмету закупочной процедуры</w:t>
      </w:r>
      <w:r w:rsidR="0013406B">
        <w:rPr>
          <w:sz w:val="24"/>
          <w:szCs w:val="24"/>
        </w:rPr>
        <w:t>,</w:t>
      </w:r>
      <w:r w:rsidRPr="00EF35FF">
        <w:rPr>
          <w:sz w:val="24"/>
          <w:szCs w:val="24"/>
        </w:rPr>
        <w:t xml:space="preserve"> не менее </w:t>
      </w:r>
      <w:r w:rsidRPr="007B06C7">
        <w:rPr>
          <w:sz w:val="24"/>
          <w:szCs w:val="24"/>
        </w:rPr>
        <w:t>3-х</w:t>
      </w:r>
      <w:r w:rsidRPr="00EF35FF">
        <w:rPr>
          <w:sz w:val="24"/>
          <w:szCs w:val="24"/>
        </w:rPr>
        <w:t xml:space="preserve"> лет</w:t>
      </w:r>
      <w:r w:rsidR="009B568A">
        <w:rPr>
          <w:sz w:val="24"/>
          <w:szCs w:val="24"/>
        </w:rPr>
        <w:t>.</w:t>
      </w:r>
    </w:p>
    <w:p w:rsidR="00CA041B" w:rsidRDefault="000904B7" w:rsidP="001C68DD">
      <w:pPr>
        <w:spacing w:before="120" w:after="12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A041B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 xml:space="preserve">   </w:t>
      </w:r>
      <w:r w:rsidR="00CA041B">
        <w:rPr>
          <w:b/>
          <w:sz w:val="24"/>
          <w:szCs w:val="24"/>
        </w:rPr>
        <w:t xml:space="preserve"> Дополнительные  требования, предъявляемые Заказчиком к  участникам:</w:t>
      </w:r>
    </w:p>
    <w:p w:rsidR="004531C6" w:rsidRDefault="00A36308" w:rsidP="00D66E88">
      <w:pPr>
        <w:numPr>
          <w:ilvl w:val="0"/>
          <w:numId w:val="17"/>
        </w:numPr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Участник п</w:t>
      </w:r>
      <w:r w:rsidR="004531C6">
        <w:rPr>
          <w:sz w:val="24"/>
          <w:szCs w:val="24"/>
        </w:rPr>
        <w:t>редстав</w:t>
      </w:r>
      <w:r>
        <w:rPr>
          <w:sz w:val="24"/>
          <w:szCs w:val="24"/>
        </w:rPr>
        <w:t>ляет</w:t>
      </w:r>
      <w:r w:rsidR="004531C6">
        <w:rPr>
          <w:sz w:val="24"/>
          <w:szCs w:val="24"/>
        </w:rPr>
        <w:t xml:space="preserve"> </w:t>
      </w:r>
      <w:r w:rsidR="00D52242">
        <w:rPr>
          <w:sz w:val="24"/>
          <w:szCs w:val="24"/>
        </w:rPr>
        <w:t xml:space="preserve">коммерческое предложение </w:t>
      </w:r>
      <w:r w:rsidR="0075730A">
        <w:rPr>
          <w:sz w:val="24"/>
          <w:szCs w:val="24"/>
        </w:rPr>
        <w:t xml:space="preserve">с Локальной сметой на все виды работ </w:t>
      </w:r>
      <w:r w:rsidR="00D52242">
        <w:rPr>
          <w:sz w:val="24"/>
          <w:szCs w:val="24"/>
        </w:rPr>
        <w:t xml:space="preserve"> с учетом тендерного снижения</w:t>
      </w:r>
      <w:r w:rsidR="004531C6">
        <w:rPr>
          <w:sz w:val="24"/>
          <w:szCs w:val="24"/>
        </w:rPr>
        <w:t>.</w:t>
      </w:r>
      <w:r w:rsidR="0075730A">
        <w:rPr>
          <w:sz w:val="24"/>
          <w:szCs w:val="24"/>
        </w:rPr>
        <w:t xml:space="preserve"> Расшифровка источников тендерного снижения обязательна.</w:t>
      </w:r>
    </w:p>
    <w:p w:rsidR="00AB2788" w:rsidRDefault="00255A18" w:rsidP="001C68DD">
      <w:pPr>
        <w:tabs>
          <w:tab w:val="left" w:pos="-540"/>
          <w:tab w:val="left" w:pos="9356"/>
          <w:tab w:val="left" w:pos="9498"/>
        </w:tabs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D66E88">
        <w:rPr>
          <w:b/>
          <w:sz w:val="24"/>
          <w:szCs w:val="24"/>
        </w:rPr>
        <w:t>2</w:t>
      </w:r>
      <w:r w:rsidR="009B20C8">
        <w:rPr>
          <w:b/>
          <w:sz w:val="24"/>
          <w:szCs w:val="24"/>
        </w:rPr>
        <w:t xml:space="preserve"> Требования к документам.</w:t>
      </w:r>
    </w:p>
    <w:p w:rsidR="009B20C8" w:rsidRPr="009B20C8" w:rsidRDefault="009B20C8" w:rsidP="009B28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Участник должен включить в состав </w:t>
      </w:r>
      <w:r w:rsidR="00590F88">
        <w:rPr>
          <w:sz w:val="24"/>
          <w:szCs w:val="24"/>
        </w:rPr>
        <w:t>П</w:t>
      </w:r>
      <w:r>
        <w:rPr>
          <w:sz w:val="24"/>
          <w:szCs w:val="24"/>
        </w:rPr>
        <w:t>редложения  следующие документы, подтверждающие соответствие Участника установленным требованиям</w:t>
      </w:r>
      <w:r w:rsidRPr="009B20C8">
        <w:rPr>
          <w:sz w:val="24"/>
          <w:szCs w:val="24"/>
        </w:rPr>
        <w:t>:</w:t>
      </w:r>
    </w:p>
    <w:p w:rsidR="00642683" w:rsidRPr="00642683" w:rsidRDefault="00642683" w:rsidP="00642683">
      <w:pPr>
        <w:tabs>
          <w:tab w:val="num" w:pos="851"/>
          <w:tab w:val="left" w:pos="1134"/>
          <w:tab w:val="left" w:pos="1418"/>
          <w:tab w:val="num" w:pos="2978"/>
        </w:tabs>
        <w:spacing w:line="240" w:lineRule="auto"/>
        <w:rPr>
          <w:snapToGrid w:val="0"/>
          <w:sz w:val="24"/>
          <w:szCs w:val="24"/>
        </w:rPr>
      </w:pPr>
      <w:r w:rsidRPr="00642683">
        <w:rPr>
          <w:snapToGrid w:val="0"/>
          <w:sz w:val="24"/>
          <w:szCs w:val="24"/>
        </w:rPr>
        <w:t xml:space="preserve">   </w:t>
      </w:r>
      <w:r w:rsidR="008739C5">
        <w:rPr>
          <w:snapToGrid w:val="0"/>
          <w:sz w:val="24"/>
          <w:szCs w:val="24"/>
        </w:rPr>
        <w:t>а</w:t>
      </w:r>
      <w:r w:rsidRPr="00642683">
        <w:rPr>
          <w:snapToGrid w:val="0"/>
          <w:sz w:val="24"/>
          <w:szCs w:val="24"/>
        </w:rPr>
        <w:t>)  выписк</w:t>
      </w:r>
      <w:r w:rsidR="008739C5">
        <w:rPr>
          <w:snapToGrid w:val="0"/>
          <w:sz w:val="24"/>
          <w:szCs w:val="24"/>
        </w:rPr>
        <w:t>у</w:t>
      </w:r>
      <w:r w:rsidRPr="00642683">
        <w:rPr>
          <w:snapToGrid w:val="0"/>
          <w:sz w:val="24"/>
          <w:szCs w:val="24"/>
        </w:rPr>
        <w:t xml:space="preserve"> из ЕГРЮЛ (оригинал или нотариально заверенная копия, выданная не позднее </w:t>
      </w:r>
      <w:r w:rsidR="00340C78">
        <w:rPr>
          <w:snapToGrid w:val="0"/>
          <w:sz w:val="24"/>
          <w:szCs w:val="24"/>
        </w:rPr>
        <w:t>3-х месяцев</w:t>
      </w:r>
      <w:r w:rsidRPr="00642683">
        <w:rPr>
          <w:snapToGrid w:val="0"/>
          <w:sz w:val="24"/>
          <w:szCs w:val="24"/>
        </w:rPr>
        <w:t xml:space="preserve"> до представления документов);</w:t>
      </w:r>
    </w:p>
    <w:p w:rsidR="00340C78" w:rsidRDefault="007B06C7" w:rsidP="007B06C7">
      <w:pPr>
        <w:spacing w:line="240" w:lineRule="auto"/>
        <w:rPr>
          <w:sz w:val="24"/>
          <w:szCs w:val="24"/>
        </w:rPr>
      </w:pPr>
      <w:r w:rsidRPr="007B06C7">
        <w:rPr>
          <w:sz w:val="24"/>
          <w:szCs w:val="24"/>
        </w:rPr>
        <w:t xml:space="preserve">  </w:t>
      </w:r>
      <w:r w:rsidR="008739C5">
        <w:rPr>
          <w:sz w:val="24"/>
          <w:szCs w:val="24"/>
        </w:rPr>
        <w:t>б</w:t>
      </w:r>
      <w:r w:rsidRPr="007B06C7">
        <w:rPr>
          <w:sz w:val="24"/>
          <w:szCs w:val="24"/>
        </w:rPr>
        <w:t>) копи</w:t>
      </w:r>
      <w:r>
        <w:rPr>
          <w:sz w:val="24"/>
          <w:szCs w:val="24"/>
        </w:rPr>
        <w:t>ю</w:t>
      </w:r>
      <w:r w:rsidRPr="007B06C7">
        <w:rPr>
          <w:sz w:val="24"/>
          <w:szCs w:val="24"/>
        </w:rPr>
        <w:t xml:space="preserve"> </w:t>
      </w:r>
      <w:r w:rsidRPr="007B06C7">
        <w:rPr>
          <w:spacing w:val="-6"/>
          <w:sz w:val="24"/>
          <w:szCs w:val="24"/>
        </w:rPr>
        <w:t>Свидетельств</w:t>
      </w:r>
      <w:r>
        <w:rPr>
          <w:spacing w:val="-6"/>
          <w:sz w:val="24"/>
          <w:szCs w:val="24"/>
        </w:rPr>
        <w:t>а</w:t>
      </w:r>
      <w:r w:rsidRPr="007B06C7">
        <w:rPr>
          <w:spacing w:val="-6"/>
          <w:sz w:val="24"/>
          <w:szCs w:val="24"/>
        </w:rPr>
        <w:t xml:space="preserve">  СРО  о допуске к  работам в области строительства,  </w:t>
      </w:r>
      <w:r>
        <w:rPr>
          <w:spacing w:val="-6"/>
          <w:sz w:val="24"/>
          <w:szCs w:val="24"/>
        </w:rPr>
        <w:t>с</w:t>
      </w:r>
      <w:r w:rsidRPr="007B06C7">
        <w:rPr>
          <w:sz w:val="24"/>
          <w:szCs w:val="24"/>
        </w:rPr>
        <w:t>оответствующим предмету тендера</w:t>
      </w:r>
      <w:r w:rsidR="00340C78">
        <w:rPr>
          <w:sz w:val="24"/>
          <w:szCs w:val="24"/>
        </w:rPr>
        <w:t xml:space="preserve">, в </w:t>
      </w:r>
      <w:proofErr w:type="spellStart"/>
      <w:r w:rsidR="00340C78">
        <w:rPr>
          <w:sz w:val="24"/>
          <w:szCs w:val="24"/>
        </w:rPr>
        <w:t>т.ч</w:t>
      </w:r>
      <w:proofErr w:type="spellEnd"/>
      <w:r w:rsidR="00340C78">
        <w:rPr>
          <w:sz w:val="24"/>
          <w:szCs w:val="24"/>
        </w:rPr>
        <w:t>.</w:t>
      </w:r>
    </w:p>
    <w:p w:rsidR="007B06C7" w:rsidRPr="007B06C7" w:rsidRDefault="00340C78" w:rsidP="007B06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Общестроительные работы</w:t>
      </w:r>
      <w:r w:rsidR="007B06C7" w:rsidRPr="007B06C7">
        <w:rPr>
          <w:sz w:val="24"/>
          <w:szCs w:val="24"/>
        </w:rPr>
        <w:t>;</w:t>
      </w:r>
    </w:p>
    <w:p w:rsidR="00642683" w:rsidRDefault="00642683" w:rsidP="00642683">
      <w:pPr>
        <w:tabs>
          <w:tab w:val="num" w:pos="851"/>
        </w:tabs>
        <w:spacing w:line="240" w:lineRule="auto"/>
        <w:rPr>
          <w:snapToGrid w:val="0"/>
          <w:sz w:val="24"/>
          <w:szCs w:val="24"/>
        </w:rPr>
      </w:pPr>
      <w:r w:rsidRPr="00642683">
        <w:rPr>
          <w:snapToGrid w:val="0"/>
          <w:sz w:val="24"/>
          <w:szCs w:val="24"/>
        </w:rPr>
        <w:t xml:space="preserve">   </w:t>
      </w:r>
      <w:r w:rsidR="008739C5">
        <w:rPr>
          <w:snapToGrid w:val="0"/>
          <w:sz w:val="24"/>
          <w:szCs w:val="24"/>
        </w:rPr>
        <w:t>в</w:t>
      </w:r>
      <w:r w:rsidRPr="00642683">
        <w:rPr>
          <w:snapToGrid w:val="0"/>
          <w:sz w:val="24"/>
          <w:szCs w:val="24"/>
        </w:rPr>
        <w:t>) 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</w:t>
      </w:r>
      <w:r w:rsidR="00B46DC0">
        <w:rPr>
          <w:snapToGrid w:val="0"/>
          <w:sz w:val="24"/>
          <w:szCs w:val="24"/>
        </w:rPr>
        <w:t>.</w:t>
      </w:r>
    </w:p>
    <w:p w:rsidR="008739C5" w:rsidRPr="001B1D61" w:rsidRDefault="008739C5" w:rsidP="008739C5">
      <w:pPr>
        <w:tabs>
          <w:tab w:val="num" w:pos="851"/>
          <w:tab w:val="left" w:pos="1134"/>
          <w:tab w:val="left" w:pos="1418"/>
          <w:tab w:val="num" w:pos="2978"/>
        </w:tabs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1B1D61">
        <w:rPr>
          <w:sz w:val="24"/>
          <w:szCs w:val="24"/>
        </w:rPr>
        <w:t xml:space="preserve"> случае признания участника Победителем открытого запроса </w:t>
      </w:r>
      <w:r>
        <w:rPr>
          <w:sz w:val="24"/>
          <w:szCs w:val="24"/>
        </w:rPr>
        <w:t>цен</w:t>
      </w:r>
      <w:r w:rsidRPr="001B1D61">
        <w:rPr>
          <w:sz w:val="24"/>
          <w:szCs w:val="24"/>
        </w:rPr>
        <w:t xml:space="preserve"> Заказчик вправе потребовать предоставления </w:t>
      </w:r>
      <w:r>
        <w:rPr>
          <w:sz w:val="24"/>
          <w:szCs w:val="24"/>
        </w:rPr>
        <w:t>комплекта учредительных документов.</w:t>
      </w:r>
    </w:p>
    <w:p w:rsidR="009B20C8" w:rsidRDefault="009B20C8" w:rsidP="008739C5">
      <w:pPr>
        <w:keepNext/>
        <w:keepLines/>
        <w:suppressAutoHyphens/>
        <w:spacing w:before="120" w:after="24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Все указанные документы прилагаются Участником к Предложению. В случае</w:t>
      </w:r>
      <w:proofErr w:type="gramStart"/>
      <w:r w:rsidR="00857A6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857A63">
        <w:rPr>
          <w:sz w:val="24"/>
          <w:szCs w:val="24"/>
        </w:rPr>
        <w:t>е</w:t>
      </w:r>
      <w:r>
        <w:rPr>
          <w:sz w:val="24"/>
          <w:szCs w:val="24"/>
        </w:rPr>
        <w:t>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</w:t>
      </w:r>
      <w:r w:rsidR="00857A63">
        <w:rPr>
          <w:sz w:val="24"/>
          <w:szCs w:val="24"/>
        </w:rPr>
        <w:t xml:space="preserve"> отсутствия требуемого документа.</w:t>
      </w:r>
    </w:p>
    <w:p w:rsidR="00252F99" w:rsidRPr="00941D85" w:rsidRDefault="00255A18" w:rsidP="001C68DD">
      <w:pPr>
        <w:pStyle w:val="1"/>
        <w:keepNext w:val="0"/>
        <w:keepLines w:val="0"/>
        <w:numPr>
          <w:ilvl w:val="0"/>
          <w:numId w:val="0"/>
        </w:numPr>
        <w:suppressAutoHyphens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7A63">
        <w:rPr>
          <w:rFonts w:ascii="Times New Roman" w:hAnsi="Times New Roman" w:cs="Times New Roman"/>
          <w:sz w:val="24"/>
          <w:szCs w:val="24"/>
        </w:rPr>
        <w:t xml:space="preserve">. </w:t>
      </w:r>
      <w:r w:rsidR="00912B31">
        <w:rPr>
          <w:rFonts w:ascii="Times New Roman" w:hAnsi="Times New Roman" w:cs="Times New Roman"/>
          <w:sz w:val="24"/>
          <w:szCs w:val="24"/>
        </w:rPr>
        <w:t>Порядок оплаты</w:t>
      </w:r>
      <w:r w:rsidR="00252F99" w:rsidRPr="0094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C78" w:rsidRDefault="001773AA" w:rsidP="00DB40B7">
      <w:pPr>
        <w:pStyle w:val="1"/>
        <w:numPr>
          <w:ilvl w:val="0"/>
          <w:numId w:val="0"/>
        </w:numPr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73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724">
        <w:rPr>
          <w:rFonts w:ascii="Times New Roman" w:hAnsi="Times New Roman" w:cs="Times New Roman"/>
          <w:b w:val="0"/>
          <w:sz w:val="24"/>
          <w:szCs w:val="24"/>
        </w:rPr>
        <w:t xml:space="preserve">Безналичный расчет. </w:t>
      </w:r>
      <w:r w:rsidRPr="001773AA">
        <w:rPr>
          <w:rFonts w:ascii="Times New Roman" w:hAnsi="Times New Roman" w:cs="Times New Roman"/>
          <w:b w:val="0"/>
          <w:sz w:val="24"/>
          <w:szCs w:val="24"/>
        </w:rPr>
        <w:t xml:space="preserve">Оплата осуществляется Заказчиком в течение </w:t>
      </w:r>
      <w:r w:rsidR="00340C78">
        <w:rPr>
          <w:rFonts w:ascii="Times New Roman" w:hAnsi="Times New Roman" w:cs="Times New Roman"/>
          <w:b w:val="0"/>
          <w:sz w:val="24"/>
          <w:szCs w:val="24"/>
        </w:rPr>
        <w:t>10</w:t>
      </w:r>
      <w:r w:rsidR="00642683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340C78">
        <w:rPr>
          <w:rFonts w:ascii="Times New Roman" w:hAnsi="Times New Roman" w:cs="Times New Roman"/>
          <w:b w:val="0"/>
          <w:sz w:val="24"/>
          <w:szCs w:val="24"/>
        </w:rPr>
        <w:t>Десяти</w:t>
      </w:r>
      <w:r w:rsidR="00642683">
        <w:rPr>
          <w:rFonts w:ascii="Times New Roman" w:hAnsi="Times New Roman" w:cs="Times New Roman"/>
          <w:b w:val="0"/>
          <w:sz w:val="24"/>
          <w:szCs w:val="24"/>
        </w:rPr>
        <w:t xml:space="preserve">) банковских </w:t>
      </w:r>
      <w:r w:rsidRPr="001773AA">
        <w:rPr>
          <w:rFonts w:ascii="Times New Roman" w:hAnsi="Times New Roman" w:cs="Times New Roman"/>
          <w:b w:val="0"/>
          <w:sz w:val="24"/>
          <w:szCs w:val="24"/>
        </w:rPr>
        <w:t xml:space="preserve"> дней после </w:t>
      </w:r>
      <w:r w:rsidR="00340C78">
        <w:rPr>
          <w:rFonts w:ascii="Times New Roman" w:hAnsi="Times New Roman" w:cs="Times New Roman"/>
          <w:b w:val="0"/>
          <w:sz w:val="24"/>
          <w:szCs w:val="24"/>
        </w:rPr>
        <w:t xml:space="preserve"> подписания Акта </w:t>
      </w:r>
      <w:r w:rsidR="0052572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40C78">
        <w:rPr>
          <w:rFonts w:ascii="Times New Roman" w:hAnsi="Times New Roman" w:cs="Times New Roman"/>
          <w:b w:val="0"/>
          <w:sz w:val="24"/>
          <w:szCs w:val="24"/>
        </w:rPr>
        <w:t>приемк</w:t>
      </w:r>
      <w:r w:rsidR="00525724">
        <w:rPr>
          <w:rFonts w:ascii="Times New Roman" w:hAnsi="Times New Roman" w:cs="Times New Roman"/>
          <w:b w:val="0"/>
          <w:sz w:val="24"/>
          <w:szCs w:val="24"/>
        </w:rPr>
        <w:t>е</w:t>
      </w:r>
      <w:r w:rsidR="00340C78">
        <w:rPr>
          <w:rFonts w:ascii="Times New Roman" w:hAnsi="Times New Roman" w:cs="Times New Roman"/>
          <w:b w:val="0"/>
          <w:sz w:val="24"/>
          <w:szCs w:val="24"/>
        </w:rPr>
        <w:t xml:space="preserve"> выполненных работ</w:t>
      </w:r>
      <w:r w:rsidR="00525724">
        <w:rPr>
          <w:rFonts w:ascii="Times New Roman" w:hAnsi="Times New Roman" w:cs="Times New Roman"/>
          <w:b w:val="0"/>
          <w:sz w:val="24"/>
          <w:szCs w:val="24"/>
        </w:rPr>
        <w:t xml:space="preserve"> (форма КС-2), справки о стоимости выполненных работ (форма КС-3) и копий талонов на вывоз мусора</w:t>
      </w:r>
      <w:r w:rsidR="00340C7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2D7D" w:rsidRPr="00941D85" w:rsidRDefault="007B06C7" w:rsidP="001C68DD">
      <w:pPr>
        <w:pStyle w:val="1"/>
        <w:keepNext w:val="0"/>
        <w:keepLines w:val="0"/>
        <w:numPr>
          <w:ilvl w:val="0"/>
          <w:numId w:val="0"/>
        </w:numPr>
        <w:suppressAutoHyphens w:val="0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7A63">
        <w:rPr>
          <w:rFonts w:ascii="Times New Roman" w:hAnsi="Times New Roman" w:cs="Times New Roman"/>
          <w:sz w:val="24"/>
          <w:szCs w:val="24"/>
        </w:rPr>
        <w:t xml:space="preserve">. </w:t>
      </w:r>
      <w:r w:rsidR="00DD2D7D" w:rsidRPr="00941D85">
        <w:rPr>
          <w:rFonts w:ascii="Times New Roman" w:hAnsi="Times New Roman" w:cs="Times New Roman"/>
          <w:sz w:val="24"/>
          <w:szCs w:val="24"/>
        </w:rPr>
        <w:t>Требования к оформлению  Ценовых Предложений.</w:t>
      </w:r>
      <w:bookmarkEnd w:id="2"/>
    </w:p>
    <w:p w:rsidR="00DD2D7D" w:rsidRPr="00941D85" w:rsidRDefault="00DD2D7D" w:rsidP="009B2824">
      <w:pPr>
        <w:pStyle w:val="a"/>
        <w:numPr>
          <w:ilvl w:val="0"/>
          <w:numId w:val="0"/>
        </w:numPr>
        <w:spacing w:before="0" w:line="240" w:lineRule="auto"/>
        <w:ind w:firstLine="360"/>
        <w:rPr>
          <w:sz w:val="24"/>
          <w:szCs w:val="24"/>
        </w:rPr>
      </w:pPr>
      <w:r w:rsidRPr="00941D85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 все они будут отклонены без рассмотрения по существу.</w:t>
      </w:r>
      <w:bookmarkEnd w:id="3"/>
    </w:p>
    <w:p w:rsidR="00DD2D7D" w:rsidRPr="00941D85" w:rsidRDefault="00DD2D7D" w:rsidP="009B2824">
      <w:pPr>
        <w:pStyle w:val="a"/>
        <w:numPr>
          <w:ilvl w:val="0"/>
          <w:numId w:val="0"/>
        </w:numPr>
        <w:spacing w:before="0" w:line="240" w:lineRule="auto"/>
        <w:ind w:firstLine="426"/>
        <w:rPr>
          <w:sz w:val="24"/>
          <w:szCs w:val="24"/>
        </w:rPr>
      </w:pPr>
      <w:r w:rsidRPr="00941D85">
        <w:rPr>
          <w:sz w:val="24"/>
          <w:szCs w:val="24"/>
        </w:rPr>
        <w:t xml:space="preserve">Предложение должно быть составлено по форме, приведенной в приложении к настоящему запросу цен, и быть действительным в течение года. </w:t>
      </w:r>
    </w:p>
    <w:p w:rsidR="00DD2D7D" w:rsidRPr="00941D85" w:rsidRDefault="00DD2D7D" w:rsidP="009B2824">
      <w:pPr>
        <w:pStyle w:val="a"/>
        <w:numPr>
          <w:ilvl w:val="0"/>
          <w:numId w:val="0"/>
        </w:numPr>
        <w:spacing w:before="0" w:line="240" w:lineRule="auto"/>
        <w:ind w:firstLine="426"/>
        <w:rPr>
          <w:sz w:val="24"/>
          <w:szCs w:val="24"/>
        </w:rPr>
      </w:pPr>
      <w:r w:rsidRPr="00941D85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DD2D7D" w:rsidRPr="00941D85" w:rsidRDefault="00DD2D7D" w:rsidP="009B2824">
      <w:pPr>
        <w:pStyle w:val="a"/>
        <w:numPr>
          <w:ilvl w:val="0"/>
          <w:numId w:val="0"/>
        </w:numPr>
        <w:spacing w:before="0" w:line="240" w:lineRule="auto"/>
        <w:ind w:firstLine="426"/>
        <w:rPr>
          <w:sz w:val="24"/>
          <w:szCs w:val="24"/>
        </w:rPr>
      </w:pPr>
      <w:r w:rsidRPr="00941D85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DD2D7D" w:rsidRPr="00941D85" w:rsidRDefault="00DD2D7D" w:rsidP="0082268D">
      <w:pPr>
        <w:spacing w:line="240" w:lineRule="auto"/>
        <w:ind w:firstLine="425"/>
        <w:rPr>
          <w:sz w:val="24"/>
          <w:szCs w:val="24"/>
        </w:rPr>
      </w:pPr>
      <w:r w:rsidRPr="00941D85">
        <w:rPr>
          <w:sz w:val="24"/>
          <w:szCs w:val="24"/>
        </w:rPr>
        <w:t>Предложение должно быть подано на русском языке. Все цены должны быть выра</w:t>
      </w:r>
      <w:r w:rsidR="00AB2788" w:rsidRPr="00941D85">
        <w:rPr>
          <w:sz w:val="24"/>
          <w:szCs w:val="24"/>
        </w:rPr>
        <w:t>жены в российских рублях с НДС.</w:t>
      </w:r>
    </w:p>
    <w:p w:rsidR="00DD2D7D" w:rsidRPr="00941D85" w:rsidRDefault="00255A18" w:rsidP="00857A63">
      <w:pPr>
        <w:pStyle w:val="11112"/>
        <w:tabs>
          <w:tab w:val="clear" w:pos="0"/>
        </w:tabs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57A63">
        <w:rPr>
          <w:rFonts w:ascii="Times New Roman" w:hAnsi="Times New Roman"/>
          <w:sz w:val="24"/>
          <w:szCs w:val="24"/>
        </w:rPr>
        <w:t>.</w:t>
      </w:r>
      <w:r w:rsidR="00DD2D7D" w:rsidRPr="00941D85">
        <w:rPr>
          <w:rFonts w:ascii="Times New Roman" w:hAnsi="Times New Roman"/>
          <w:sz w:val="24"/>
          <w:szCs w:val="24"/>
        </w:rPr>
        <w:t xml:space="preserve"> </w:t>
      </w:r>
      <w:bookmarkStart w:id="4" w:name="_Toc209261657"/>
      <w:r w:rsidR="00DD2D7D" w:rsidRPr="00941D85">
        <w:rPr>
          <w:rFonts w:ascii="Times New Roman" w:hAnsi="Times New Roman"/>
          <w:sz w:val="24"/>
          <w:szCs w:val="24"/>
        </w:rPr>
        <w:t>Срок окончания приема Предложений на участие в Запросе цен.</w:t>
      </w:r>
      <w:bookmarkEnd w:id="4"/>
    </w:p>
    <w:p w:rsidR="00B26C3F" w:rsidRDefault="00DD2D7D" w:rsidP="008739C5">
      <w:pPr>
        <w:pStyle w:val="a"/>
        <w:numPr>
          <w:ilvl w:val="0"/>
          <w:numId w:val="0"/>
        </w:numPr>
        <w:spacing w:before="120" w:line="240" w:lineRule="auto"/>
        <w:ind w:firstLine="425"/>
        <w:rPr>
          <w:sz w:val="24"/>
          <w:szCs w:val="24"/>
        </w:rPr>
      </w:pPr>
      <w:r w:rsidRPr="00941D85">
        <w:rPr>
          <w:sz w:val="24"/>
          <w:szCs w:val="24"/>
        </w:rPr>
        <w:t>Предложения, оформленные в соответствии с требованиями закупочной документации</w:t>
      </w:r>
      <w:r w:rsidR="00453F41">
        <w:rPr>
          <w:sz w:val="24"/>
          <w:szCs w:val="24"/>
        </w:rPr>
        <w:t xml:space="preserve"> (п.9)</w:t>
      </w:r>
      <w:r w:rsidRPr="00941D85">
        <w:rPr>
          <w:sz w:val="24"/>
          <w:szCs w:val="24"/>
        </w:rPr>
        <w:t>, должны быть доставлены по адресу</w:t>
      </w:r>
      <w:r w:rsidR="00B26C3F" w:rsidRPr="00941D85">
        <w:rPr>
          <w:sz w:val="24"/>
          <w:szCs w:val="24"/>
        </w:rPr>
        <w:t>;</w:t>
      </w:r>
      <w:r w:rsidRPr="00941D85">
        <w:rPr>
          <w:sz w:val="24"/>
          <w:szCs w:val="24"/>
        </w:rPr>
        <w:t xml:space="preserve"> </w:t>
      </w:r>
      <w:r w:rsidR="00652C90">
        <w:rPr>
          <w:sz w:val="24"/>
          <w:szCs w:val="24"/>
        </w:rPr>
        <w:t xml:space="preserve">119180, </w:t>
      </w:r>
      <w:r w:rsidR="00B26C3F" w:rsidRPr="00941D85">
        <w:rPr>
          <w:sz w:val="24"/>
          <w:szCs w:val="24"/>
        </w:rPr>
        <w:t>г.</w:t>
      </w:r>
      <w:r w:rsidR="00941D85" w:rsidRPr="00941D85">
        <w:rPr>
          <w:sz w:val="24"/>
          <w:szCs w:val="24"/>
        </w:rPr>
        <w:t xml:space="preserve"> </w:t>
      </w:r>
      <w:r w:rsidR="00B26C3F" w:rsidRPr="00941D85">
        <w:rPr>
          <w:sz w:val="24"/>
          <w:szCs w:val="24"/>
        </w:rPr>
        <w:t>Москва, М</w:t>
      </w:r>
      <w:r w:rsidR="00652C90">
        <w:rPr>
          <w:sz w:val="24"/>
          <w:szCs w:val="24"/>
        </w:rPr>
        <w:t>алая Полянка</w:t>
      </w:r>
      <w:r w:rsidR="00B26C3F" w:rsidRPr="00941D85">
        <w:rPr>
          <w:sz w:val="24"/>
          <w:szCs w:val="24"/>
        </w:rPr>
        <w:t>, д</w:t>
      </w:r>
      <w:r w:rsidR="00652C90">
        <w:rPr>
          <w:sz w:val="24"/>
          <w:szCs w:val="24"/>
        </w:rPr>
        <w:t xml:space="preserve">ом </w:t>
      </w:r>
      <w:r w:rsidR="00B26C3F" w:rsidRPr="00941D85">
        <w:rPr>
          <w:sz w:val="24"/>
          <w:szCs w:val="24"/>
        </w:rPr>
        <w:t>3, стр</w:t>
      </w:r>
      <w:r w:rsidR="00652C90">
        <w:rPr>
          <w:sz w:val="24"/>
          <w:szCs w:val="24"/>
        </w:rPr>
        <w:t xml:space="preserve">оение </w:t>
      </w:r>
      <w:r w:rsidR="00B26C3F" w:rsidRPr="00941D85">
        <w:rPr>
          <w:sz w:val="24"/>
          <w:szCs w:val="24"/>
        </w:rPr>
        <w:t>1</w:t>
      </w:r>
      <w:r w:rsidRPr="00941D85">
        <w:rPr>
          <w:sz w:val="24"/>
          <w:szCs w:val="24"/>
        </w:rPr>
        <w:t>,</w:t>
      </w:r>
      <w:r w:rsidR="001B2FF1" w:rsidRPr="00941D85">
        <w:rPr>
          <w:sz w:val="24"/>
          <w:szCs w:val="24"/>
        </w:rPr>
        <w:t xml:space="preserve"> не позднее  18.00.часов (местное время) </w:t>
      </w:r>
      <w:r w:rsidR="00BA6F78" w:rsidRPr="00BA6F78">
        <w:rPr>
          <w:b/>
          <w:sz w:val="24"/>
          <w:szCs w:val="24"/>
        </w:rPr>
        <w:t>12</w:t>
      </w:r>
      <w:r w:rsidR="001B2FF1" w:rsidRPr="00652C90">
        <w:rPr>
          <w:b/>
          <w:sz w:val="24"/>
          <w:szCs w:val="24"/>
        </w:rPr>
        <w:t xml:space="preserve"> </w:t>
      </w:r>
      <w:r w:rsidR="00BA6F78">
        <w:rPr>
          <w:b/>
          <w:sz w:val="24"/>
          <w:szCs w:val="24"/>
        </w:rPr>
        <w:t>октября</w:t>
      </w:r>
      <w:r w:rsidR="001B2FF1" w:rsidRPr="00652C90">
        <w:rPr>
          <w:b/>
          <w:sz w:val="24"/>
          <w:szCs w:val="24"/>
        </w:rPr>
        <w:t xml:space="preserve"> 201</w:t>
      </w:r>
      <w:r w:rsidR="00652C90" w:rsidRPr="00652C90">
        <w:rPr>
          <w:b/>
          <w:sz w:val="24"/>
          <w:szCs w:val="24"/>
        </w:rPr>
        <w:t>2</w:t>
      </w:r>
      <w:r w:rsidR="001B2FF1" w:rsidRPr="00652C90">
        <w:rPr>
          <w:b/>
          <w:sz w:val="24"/>
          <w:szCs w:val="24"/>
        </w:rPr>
        <w:t xml:space="preserve"> г.</w:t>
      </w:r>
      <w:r w:rsidR="001B2FF1" w:rsidRPr="00941D85">
        <w:rPr>
          <w:sz w:val="24"/>
          <w:szCs w:val="24"/>
        </w:rPr>
        <w:t xml:space="preserve"> </w:t>
      </w:r>
      <w:r w:rsidRPr="00941D85">
        <w:rPr>
          <w:sz w:val="24"/>
          <w:szCs w:val="24"/>
        </w:rPr>
        <w:t xml:space="preserve"> </w:t>
      </w:r>
    </w:p>
    <w:p w:rsidR="00DD2D7D" w:rsidRPr="00941D85" w:rsidRDefault="00B26C3F" w:rsidP="007022A2">
      <w:pPr>
        <w:pStyle w:val="a"/>
        <w:numPr>
          <w:ilvl w:val="0"/>
          <w:numId w:val="0"/>
        </w:numPr>
        <w:spacing w:before="0" w:line="240" w:lineRule="auto"/>
        <w:ind w:firstLine="425"/>
        <w:rPr>
          <w:sz w:val="24"/>
          <w:szCs w:val="24"/>
        </w:rPr>
      </w:pPr>
      <w:r w:rsidRPr="00941D85">
        <w:rPr>
          <w:sz w:val="24"/>
          <w:szCs w:val="24"/>
        </w:rPr>
        <w:t xml:space="preserve">Предложения, </w:t>
      </w:r>
      <w:r w:rsidR="00DD2D7D" w:rsidRPr="00941D85">
        <w:rPr>
          <w:sz w:val="24"/>
          <w:szCs w:val="24"/>
        </w:rPr>
        <w:t>полученные позже вышеуказанного срока, будут отклонены Организатором без рассмотрения по существу, независимо от причин опоздания</w:t>
      </w:r>
      <w:r w:rsidRPr="00941D85">
        <w:rPr>
          <w:sz w:val="24"/>
          <w:szCs w:val="24"/>
        </w:rPr>
        <w:t>.</w:t>
      </w:r>
    </w:p>
    <w:p w:rsidR="00DD2D7D" w:rsidRPr="00941D85" w:rsidRDefault="00255A18" w:rsidP="00F22290">
      <w:pPr>
        <w:pStyle w:val="11112"/>
        <w:tabs>
          <w:tab w:val="clear" w:pos="0"/>
        </w:tabs>
        <w:spacing w:before="120" w:after="0"/>
        <w:rPr>
          <w:rFonts w:ascii="Times New Roman" w:hAnsi="Times New Roman"/>
          <w:sz w:val="24"/>
          <w:szCs w:val="24"/>
        </w:rPr>
      </w:pPr>
      <w:bookmarkStart w:id="5" w:name="_Toc209261658"/>
      <w:r>
        <w:rPr>
          <w:rFonts w:ascii="Times New Roman" w:hAnsi="Times New Roman"/>
          <w:sz w:val="24"/>
          <w:szCs w:val="24"/>
        </w:rPr>
        <w:t>7</w:t>
      </w:r>
      <w:r w:rsidR="00857A63">
        <w:rPr>
          <w:rFonts w:ascii="Times New Roman" w:hAnsi="Times New Roman"/>
          <w:sz w:val="24"/>
          <w:szCs w:val="24"/>
        </w:rPr>
        <w:t>.</w:t>
      </w:r>
      <w:r w:rsidR="000904B7">
        <w:rPr>
          <w:rFonts w:ascii="Times New Roman" w:hAnsi="Times New Roman"/>
          <w:sz w:val="24"/>
          <w:szCs w:val="24"/>
        </w:rPr>
        <w:t xml:space="preserve"> </w:t>
      </w:r>
      <w:r w:rsidR="00DD2D7D" w:rsidRPr="00941D85">
        <w:rPr>
          <w:rFonts w:ascii="Times New Roman" w:hAnsi="Times New Roman"/>
          <w:sz w:val="24"/>
          <w:szCs w:val="24"/>
        </w:rPr>
        <w:t>Подача Ценовых Предложений и их прием.</w:t>
      </w:r>
      <w:bookmarkEnd w:id="5"/>
    </w:p>
    <w:p w:rsidR="00DB315C" w:rsidRPr="00A53262" w:rsidRDefault="00DB315C" w:rsidP="008739C5">
      <w:pPr>
        <w:tabs>
          <w:tab w:val="num" w:pos="360"/>
        </w:tabs>
        <w:autoSpaceDE w:val="0"/>
        <w:autoSpaceDN w:val="0"/>
        <w:spacing w:before="120" w:line="240" w:lineRule="auto"/>
        <w:ind w:firstLine="425"/>
        <w:rPr>
          <w:b/>
          <w:sz w:val="24"/>
          <w:szCs w:val="24"/>
        </w:rPr>
      </w:pPr>
      <w:r>
        <w:rPr>
          <w:sz w:val="24"/>
          <w:szCs w:val="24"/>
        </w:rPr>
        <w:t xml:space="preserve">Предложение </w:t>
      </w:r>
      <w:r w:rsidRPr="00485B48">
        <w:rPr>
          <w:sz w:val="24"/>
          <w:szCs w:val="24"/>
        </w:rPr>
        <w:t>Участник</w:t>
      </w:r>
      <w:r>
        <w:rPr>
          <w:sz w:val="24"/>
          <w:szCs w:val="24"/>
        </w:rPr>
        <w:t>ом</w:t>
      </w:r>
      <w:r w:rsidRPr="00485B48">
        <w:rPr>
          <w:sz w:val="24"/>
          <w:szCs w:val="24"/>
        </w:rPr>
        <w:t xml:space="preserve"> </w:t>
      </w:r>
      <w:r>
        <w:rPr>
          <w:sz w:val="24"/>
          <w:szCs w:val="24"/>
        </w:rPr>
        <w:t>подается в запечатанном конверте, внутри которого помещаются</w:t>
      </w:r>
      <w:r w:rsidRPr="00485B48">
        <w:rPr>
          <w:sz w:val="24"/>
          <w:szCs w:val="24"/>
        </w:rPr>
        <w:t xml:space="preserve"> внутренни</w:t>
      </w:r>
      <w:r w:rsidR="008739C5">
        <w:rPr>
          <w:sz w:val="24"/>
          <w:szCs w:val="24"/>
        </w:rPr>
        <w:t>й</w:t>
      </w:r>
      <w:r w:rsidRPr="00485B48">
        <w:rPr>
          <w:sz w:val="24"/>
          <w:szCs w:val="24"/>
        </w:rPr>
        <w:t xml:space="preserve"> конверт </w:t>
      </w:r>
      <w:r>
        <w:rPr>
          <w:sz w:val="24"/>
          <w:szCs w:val="24"/>
        </w:rPr>
        <w:t xml:space="preserve">с </w:t>
      </w:r>
      <w:r w:rsidRPr="00485B48">
        <w:rPr>
          <w:b/>
          <w:sz w:val="24"/>
          <w:szCs w:val="24"/>
        </w:rPr>
        <w:t>оригинал</w:t>
      </w:r>
      <w:r>
        <w:rPr>
          <w:b/>
          <w:sz w:val="24"/>
          <w:szCs w:val="24"/>
        </w:rPr>
        <w:t>ом</w:t>
      </w:r>
      <w:r w:rsidRPr="00485B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485B48">
        <w:rPr>
          <w:b/>
          <w:sz w:val="24"/>
          <w:szCs w:val="24"/>
        </w:rPr>
        <w:t>Предложения</w:t>
      </w:r>
    </w:p>
    <w:p w:rsidR="00DB315C" w:rsidRPr="00E749D0" w:rsidRDefault="00DB315C" w:rsidP="00DB315C">
      <w:pPr>
        <w:tabs>
          <w:tab w:val="num" w:pos="360"/>
        </w:tabs>
        <w:spacing w:line="240" w:lineRule="auto"/>
        <w:ind w:left="360" w:firstLine="0"/>
        <w:rPr>
          <w:b/>
          <w:sz w:val="22"/>
          <w:szCs w:val="22"/>
        </w:rPr>
      </w:pPr>
      <w:r>
        <w:rPr>
          <w:b/>
          <w:sz w:val="24"/>
          <w:szCs w:val="24"/>
        </w:rPr>
        <w:t>Внешний к</w:t>
      </w:r>
      <w:r w:rsidRPr="00485B48">
        <w:rPr>
          <w:b/>
          <w:sz w:val="24"/>
          <w:szCs w:val="24"/>
        </w:rPr>
        <w:t xml:space="preserve">онверт </w:t>
      </w:r>
      <w:r>
        <w:rPr>
          <w:b/>
          <w:sz w:val="24"/>
          <w:szCs w:val="24"/>
        </w:rPr>
        <w:t xml:space="preserve">оформляется следующим образом:  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369"/>
      </w:tblGrid>
      <w:tr w:rsidR="00DB315C" w:rsidRPr="003F0698" w:rsidTr="00941D85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:rsidR="00DB315C" w:rsidRPr="003F0698" w:rsidRDefault="00DB315C" w:rsidP="002F58CE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DB315C" w:rsidRPr="003F0698" w:rsidRDefault="00DB315C" w:rsidP="002F58CE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___________________________________</w:t>
            </w:r>
          </w:p>
          <w:p w:rsidR="00DB315C" w:rsidRPr="003F0698" w:rsidRDefault="00DB315C" w:rsidP="002F58CE">
            <w:pPr>
              <w:ind w:firstLine="0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[наименование, адрес Организатора]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DB315C" w:rsidRPr="003F0698" w:rsidRDefault="00DB315C" w:rsidP="002F58CE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] </w:t>
            </w:r>
          </w:p>
          <w:p w:rsidR="00DB315C" w:rsidRPr="003F0698" w:rsidRDefault="00DB315C" w:rsidP="002F58CE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 ____________________________________</w:t>
            </w:r>
          </w:p>
          <w:p w:rsidR="00DB315C" w:rsidRPr="003F0698" w:rsidRDefault="00DB315C" w:rsidP="002F58CE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[ФИО контактного лица, указанного в Уведомлении]</w:t>
            </w:r>
          </w:p>
        </w:tc>
      </w:tr>
      <w:tr w:rsidR="00DB315C" w:rsidRPr="003F0698" w:rsidTr="00941D85">
        <w:trPr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2F58CE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«__»_______201_г.</w:t>
            </w:r>
          </w:p>
          <w:p w:rsidR="00DB315C" w:rsidRPr="003F0698" w:rsidRDefault="00DB315C" w:rsidP="002F58CE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B315C" w:rsidRPr="003F0698" w:rsidTr="00941D85">
        <w:trPr>
          <w:trHeight w:val="1035"/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2F58CE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</w:t>
            </w:r>
            <w:r w:rsidR="00941D85" w:rsidRPr="00941D85">
              <w:rPr>
                <w:sz w:val="20"/>
                <w:szCs w:val="20"/>
              </w:rPr>
              <w:t>_____________________</w:t>
            </w:r>
            <w:r w:rsidRPr="003F0698">
              <w:rPr>
                <w:sz w:val="20"/>
                <w:szCs w:val="20"/>
              </w:rPr>
              <w:t>_______________</w:t>
            </w:r>
          </w:p>
          <w:p w:rsidR="00DB315C" w:rsidRPr="003F0698" w:rsidRDefault="00DB315C" w:rsidP="002F58CE">
            <w:pPr>
              <w:ind w:firstLine="0"/>
              <w:jc w:val="center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DB315C" w:rsidRPr="003F0698" w:rsidTr="00941D85">
        <w:trPr>
          <w:trHeight w:val="504"/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2F58CE">
            <w:pPr>
              <w:ind w:firstLine="0"/>
              <w:rPr>
                <w:sz w:val="20"/>
                <w:szCs w:val="20"/>
              </w:rPr>
            </w:pPr>
          </w:p>
        </w:tc>
      </w:tr>
      <w:tr w:rsidR="00DB315C" w:rsidRPr="003F0698" w:rsidTr="00941D85">
        <w:trPr>
          <w:trHeight w:val="384"/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495968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Предложение поступило:  дата  «___» _______ 20</w:t>
            </w:r>
            <w:r w:rsidR="00495968">
              <w:rPr>
                <w:b/>
                <w:sz w:val="20"/>
                <w:szCs w:val="20"/>
              </w:rPr>
              <w:t>1</w:t>
            </w:r>
            <w:r w:rsidRPr="003F0698">
              <w:rPr>
                <w:b/>
                <w:sz w:val="20"/>
                <w:szCs w:val="20"/>
              </w:rPr>
              <w:t xml:space="preserve">   г.</w:t>
            </w:r>
          </w:p>
        </w:tc>
      </w:tr>
      <w:tr w:rsidR="00DB315C" w:rsidRPr="003F0698" w:rsidTr="00941D85">
        <w:trPr>
          <w:jc w:val="center"/>
        </w:trPr>
        <w:tc>
          <w:tcPr>
            <w:tcW w:w="9769" w:type="dxa"/>
            <w:gridSpan w:val="2"/>
          </w:tcPr>
          <w:p w:rsidR="00DB315C" w:rsidRPr="003F0698" w:rsidRDefault="00DB315C" w:rsidP="002F58CE">
            <w:pPr>
              <w:spacing w:before="120" w:after="120"/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Время ____ час</w:t>
            </w:r>
            <w:proofErr w:type="gramStart"/>
            <w:r w:rsidRPr="003F0698">
              <w:rPr>
                <w:sz w:val="20"/>
                <w:szCs w:val="20"/>
              </w:rPr>
              <w:t>.</w:t>
            </w:r>
            <w:proofErr w:type="gramEnd"/>
            <w:r w:rsidRPr="003F0698">
              <w:rPr>
                <w:sz w:val="20"/>
                <w:szCs w:val="20"/>
              </w:rPr>
              <w:t xml:space="preserve"> _____ </w:t>
            </w:r>
            <w:proofErr w:type="gramStart"/>
            <w:r w:rsidRPr="003F0698">
              <w:rPr>
                <w:sz w:val="20"/>
                <w:szCs w:val="20"/>
              </w:rPr>
              <w:t>м</w:t>
            </w:r>
            <w:proofErr w:type="gramEnd"/>
            <w:r w:rsidRPr="003F0698">
              <w:rPr>
                <w:sz w:val="20"/>
                <w:szCs w:val="20"/>
              </w:rPr>
              <w:t xml:space="preserve">ин. </w:t>
            </w:r>
          </w:p>
        </w:tc>
      </w:tr>
      <w:tr w:rsidR="00DB315C" w:rsidRPr="003F0698" w:rsidTr="00941D85">
        <w:trPr>
          <w:jc w:val="center"/>
        </w:trPr>
        <w:tc>
          <w:tcPr>
            <w:tcW w:w="9769" w:type="dxa"/>
            <w:gridSpan w:val="2"/>
            <w:tcBorders>
              <w:bottom w:val="single" w:sz="4" w:space="0" w:color="auto"/>
            </w:tcBorders>
          </w:tcPr>
          <w:p w:rsidR="00DB315C" w:rsidRPr="003F0698" w:rsidRDefault="00DB315C" w:rsidP="002F58CE">
            <w:pPr>
              <w:ind w:firstLine="0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DB315C" w:rsidRPr="00F22290" w:rsidRDefault="00DB315C" w:rsidP="00DB315C">
      <w:pPr>
        <w:pStyle w:val="ab"/>
        <w:tabs>
          <w:tab w:val="clear" w:pos="1134"/>
          <w:tab w:val="num" w:pos="1590"/>
        </w:tabs>
        <w:spacing w:line="240" w:lineRule="auto"/>
        <w:ind w:left="0" w:firstLine="0"/>
        <w:rPr>
          <w:sz w:val="24"/>
          <w:szCs w:val="24"/>
        </w:rPr>
      </w:pPr>
      <w:r w:rsidRPr="00F22290">
        <w:rPr>
          <w:sz w:val="24"/>
          <w:szCs w:val="24"/>
        </w:rPr>
        <w:t>Внутренний конверт с Оригиналом  Предложения должен быть оформлен следующим образом:</w:t>
      </w:r>
    </w:p>
    <w:tbl>
      <w:tblPr>
        <w:tblW w:w="9867" w:type="dxa"/>
        <w:jc w:val="center"/>
        <w:tblLook w:val="0000" w:firstRow="0" w:lastRow="0" w:firstColumn="0" w:lastColumn="0" w:noHBand="0" w:noVBand="0"/>
      </w:tblPr>
      <w:tblGrid>
        <w:gridCol w:w="4810"/>
        <w:gridCol w:w="5057"/>
      </w:tblGrid>
      <w:tr w:rsidR="00DB315C" w:rsidRPr="003F0698" w:rsidTr="00941D85">
        <w:trPr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5C" w:rsidRPr="003F0698" w:rsidRDefault="00DB315C" w:rsidP="00941D85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ОРИГИНАЛ</w:t>
            </w:r>
            <w:r w:rsidRPr="003F0698">
              <w:rPr>
                <w:b/>
                <w:sz w:val="20"/>
                <w:szCs w:val="20"/>
              </w:rPr>
              <w:t xml:space="preserve"> КОММЕРЧЕСКОГО ПРЕДЛОЖЕНИЯ</w:t>
            </w:r>
          </w:p>
        </w:tc>
      </w:tr>
      <w:tr w:rsidR="00DB315C" w:rsidRPr="003F0698" w:rsidTr="00941D85">
        <w:trPr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</w:tcPr>
          <w:p w:rsidR="00DB315C" w:rsidRPr="003F0698" w:rsidRDefault="00DB315C" w:rsidP="002F58CE">
            <w:pPr>
              <w:pStyle w:val="a6"/>
              <w:rPr>
                <w:b/>
                <w:bCs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5057" w:type="dxa"/>
            <w:tcBorders>
              <w:top w:val="single" w:sz="4" w:space="0" w:color="auto"/>
              <w:right w:val="single" w:sz="4" w:space="0" w:color="auto"/>
            </w:tcBorders>
          </w:tcPr>
          <w:p w:rsidR="00DB315C" w:rsidRPr="003F0698" w:rsidRDefault="00DB315C" w:rsidP="002F58CE">
            <w:pPr>
              <w:pStyle w:val="a6"/>
              <w:ind w:left="1267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Для________________________________</w:t>
            </w:r>
          </w:p>
          <w:p w:rsidR="00DB315C" w:rsidRPr="003F0698" w:rsidRDefault="00DB315C" w:rsidP="002F58CE">
            <w:pPr>
              <w:pStyle w:val="a6"/>
              <w:jc w:val="right"/>
              <w:rPr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 xml:space="preserve">[ФИО] </w:t>
            </w:r>
          </w:p>
        </w:tc>
      </w:tr>
      <w:tr w:rsidR="00DB315C" w:rsidRPr="003F0698" w:rsidTr="00941D85">
        <w:trPr>
          <w:jc w:val="center"/>
        </w:trPr>
        <w:tc>
          <w:tcPr>
            <w:tcW w:w="9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15C" w:rsidRPr="003F0698" w:rsidRDefault="00DB315C" w:rsidP="002F58CE">
            <w:pPr>
              <w:spacing w:before="240" w:after="240"/>
              <w:ind w:firstLine="0"/>
              <w:jc w:val="center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>НЕ ВСКРЫВАТЬ ДО «___»______201_г.</w:t>
            </w:r>
          </w:p>
          <w:p w:rsidR="00DB315C" w:rsidRPr="003F0698" w:rsidRDefault="00DB315C" w:rsidP="002F58CE">
            <w:pPr>
              <w:spacing w:before="240" w:after="24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DB315C" w:rsidRPr="003F0698" w:rsidTr="00941D85">
        <w:trPr>
          <w:jc w:val="center"/>
        </w:trPr>
        <w:tc>
          <w:tcPr>
            <w:tcW w:w="9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15C" w:rsidRPr="003F0698" w:rsidRDefault="00DB315C" w:rsidP="002F58CE">
            <w:pPr>
              <w:spacing w:before="120"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3F0698">
              <w:rPr>
                <w:b/>
                <w:sz w:val="20"/>
                <w:szCs w:val="20"/>
              </w:rPr>
              <w:t xml:space="preserve">На участие в конкурентной процедуре Запроса цен: </w:t>
            </w:r>
            <w:r w:rsidRPr="003F0698">
              <w:rPr>
                <w:sz w:val="20"/>
                <w:szCs w:val="20"/>
              </w:rPr>
              <w:t>______________________________________________________________________</w:t>
            </w:r>
            <w:r w:rsidR="00941D85" w:rsidRPr="00941D85">
              <w:rPr>
                <w:sz w:val="20"/>
                <w:szCs w:val="20"/>
              </w:rPr>
              <w:t>____________________</w:t>
            </w:r>
            <w:r w:rsidRPr="003F0698">
              <w:rPr>
                <w:sz w:val="20"/>
                <w:szCs w:val="20"/>
              </w:rPr>
              <w:t>____</w:t>
            </w:r>
          </w:p>
          <w:p w:rsidR="00DB315C" w:rsidRPr="003F0698" w:rsidRDefault="00DB315C" w:rsidP="002F58CE">
            <w:pPr>
              <w:pStyle w:val="a6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F0698">
              <w:rPr>
                <w:sz w:val="20"/>
                <w:szCs w:val="20"/>
              </w:rPr>
              <w:t>[Наименование предмета закупки как звучит в Уведомлении]</w:t>
            </w:r>
          </w:p>
        </w:tc>
      </w:tr>
      <w:tr w:rsidR="00DB315C" w:rsidRPr="003F0698" w:rsidTr="00941D85">
        <w:trPr>
          <w:jc w:val="center"/>
        </w:trPr>
        <w:tc>
          <w:tcPr>
            <w:tcW w:w="9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5C" w:rsidRPr="0012767C" w:rsidRDefault="00DB315C" w:rsidP="002F58CE">
            <w:pPr>
              <w:pStyle w:val="a6"/>
              <w:spacing w:before="120"/>
              <w:rPr>
                <w:sz w:val="20"/>
                <w:szCs w:val="20"/>
              </w:rPr>
            </w:pPr>
          </w:p>
        </w:tc>
      </w:tr>
    </w:tbl>
    <w:p w:rsidR="00DB315C" w:rsidRPr="00E749D0" w:rsidRDefault="00DB315C" w:rsidP="00DB315C">
      <w:pPr>
        <w:tabs>
          <w:tab w:val="num" w:pos="0"/>
        </w:tabs>
        <w:spacing w:line="240" w:lineRule="auto"/>
        <w:ind w:firstLine="0"/>
        <w:rPr>
          <w:b/>
          <w:sz w:val="22"/>
          <w:szCs w:val="22"/>
        </w:rPr>
      </w:pPr>
      <w:r w:rsidRPr="00485B48">
        <w:rPr>
          <w:sz w:val="24"/>
          <w:szCs w:val="24"/>
        </w:rPr>
        <w:t>Участники должны обеспечить доставку своих Предложений по месту нахождения Организатора.</w:t>
      </w:r>
    </w:p>
    <w:p w:rsidR="00DD2D7D" w:rsidRPr="00E749D0" w:rsidRDefault="00255A18" w:rsidP="008739C5">
      <w:pPr>
        <w:pStyle w:val="11112"/>
        <w:tabs>
          <w:tab w:val="clear" w:pos="0"/>
        </w:tabs>
        <w:spacing w:before="120" w:after="120"/>
        <w:rPr>
          <w:rFonts w:ascii="Times New Roman" w:hAnsi="Times New Roman"/>
          <w:sz w:val="24"/>
          <w:szCs w:val="24"/>
        </w:rPr>
      </w:pPr>
      <w:bookmarkStart w:id="6" w:name="_Toc209261659"/>
      <w:r>
        <w:rPr>
          <w:rFonts w:ascii="Times New Roman" w:hAnsi="Times New Roman"/>
          <w:sz w:val="24"/>
          <w:szCs w:val="24"/>
        </w:rPr>
        <w:t>8</w:t>
      </w:r>
      <w:r w:rsidR="00857A63">
        <w:rPr>
          <w:rFonts w:ascii="Times New Roman" w:hAnsi="Times New Roman"/>
          <w:sz w:val="24"/>
          <w:szCs w:val="24"/>
        </w:rPr>
        <w:t>.</w:t>
      </w:r>
      <w:r w:rsidR="000904B7">
        <w:rPr>
          <w:rFonts w:ascii="Times New Roman" w:hAnsi="Times New Roman"/>
          <w:sz w:val="24"/>
          <w:szCs w:val="24"/>
        </w:rPr>
        <w:t xml:space="preserve">  </w:t>
      </w:r>
      <w:r w:rsidR="00DD2D7D" w:rsidRPr="00E749D0">
        <w:rPr>
          <w:rFonts w:ascii="Times New Roman" w:hAnsi="Times New Roman"/>
          <w:sz w:val="24"/>
          <w:szCs w:val="24"/>
        </w:rPr>
        <w:t>Определение Победителя и подписание Договора</w:t>
      </w:r>
      <w:bookmarkEnd w:id="6"/>
    </w:p>
    <w:p w:rsidR="00DD2D7D" w:rsidRDefault="00DD2D7D" w:rsidP="008739C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  <w:r>
        <w:rPr>
          <w:sz w:val="24"/>
        </w:rPr>
        <w:t>Организатор</w:t>
      </w:r>
      <w:r w:rsidRPr="00E749D0">
        <w:rPr>
          <w:sz w:val="24"/>
        </w:rPr>
        <w:t xml:space="preserve"> в срок до </w:t>
      </w:r>
      <w:r w:rsidR="00BA6F78" w:rsidRPr="00BA6F78">
        <w:rPr>
          <w:b/>
          <w:sz w:val="24"/>
        </w:rPr>
        <w:t>16 октября</w:t>
      </w:r>
      <w:r w:rsidR="008515BF" w:rsidRPr="00642683">
        <w:rPr>
          <w:b/>
          <w:sz w:val="24"/>
        </w:rPr>
        <w:t xml:space="preserve"> </w:t>
      </w:r>
      <w:r w:rsidR="008E4958" w:rsidRPr="00642683">
        <w:rPr>
          <w:b/>
          <w:sz w:val="24"/>
        </w:rPr>
        <w:t>201</w:t>
      </w:r>
      <w:r w:rsidR="00642683">
        <w:rPr>
          <w:b/>
          <w:sz w:val="24"/>
        </w:rPr>
        <w:t>2</w:t>
      </w:r>
      <w:r w:rsidR="008E4958" w:rsidRPr="00642683">
        <w:rPr>
          <w:b/>
          <w:sz w:val="24"/>
        </w:rPr>
        <w:t xml:space="preserve"> г.</w:t>
      </w:r>
      <w:r w:rsidRPr="00E749D0">
        <w:rPr>
          <w:sz w:val="24"/>
        </w:rPr>
        <w:t xml:space="preserve"> 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D2D7D" w:rsidRPr="00931003" w:rsidRDefault="00DD2D7D" w:rsidP="008739C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  <w:r w:rsidRPr="00E749D0">
        <w:rPr>
          <w:kern w:val="28"/>
          <w:sz w:val="24"/>
        </w:rPr>
        <w:t>Настоящая процедура</w:t>
      </w:r>
      <w:r>
        <w:rPr>
          <w:kern w:val="28"/>
          <w:sz w:val="24"/>
        </w:rPr>
        <w:t xml:space="preserve"> закупки не является конкурсом,</w:t>
      </w:r>
      <w:r w:rsidRPr="00E749D0">
        <w:rPr>
          <w:kern w:val="28"/>
          <w:sz w:val="24"/>
        </w:rPr>
        <w:t xml:space="preserve"> и Уведомление о проведении закупки не </w:t>
      </w:r>
      <w:r w:rsidRPr="00485B48">
        <w:rPr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Pr="00931003">
        <w:rPr>
          <w:kern w:val="28"/>
          <w:sz w:val="24"/>
        </w:rPr>
        <w:t xml:space="preserve">обязательств перед поставщиками, принявшими участие в конкурентной процедуре </w:t>
      </w:r>
      <w:r w:rsidRPr="00931003">
        <w:rPr>
          <w:sz w:val="24"/>
        </w:rPr>
        <w:t>Запроса цен.</w:t>
      </w:r>
    </w:p>
    <w:p w:rsidR="007B06C7" w:rsidRPr="007B06C7" w:rsidRDefault="00DD2D7D" w:rsidP="007B06C7">
      <w:pPr>
        <w:autoSpaceDE w:val="0"/>
        <w:autoSpaceDN w:val="0"/>
        <w:spacing w:line="240" w:lineRule="auto"/>
        <w:rPr>
          <w:snapToGrid w:val="0"/>
          <w:sz w:val="22"/>
          <w:szCs w:val="24"/>
        </w:rPr>
      </w:pPr>
      <w:r w:rsidRPr="00931003">
        <w:rPr>
          <w:sz w:val="24"/>
        </w:rPr>
        <w:t>Информация о предполагаемых фактах нарушений и злоупотреблений в процессе проведения процедуры выбора поставщика направляется на адрес:</w:t>
      </w:r>
      <w:r w:rsidRPr="00485B48">
        <w:rPr>
          <w:sz w:val="24"/>
          <w:szCs w:val="24"/>
        </w:rPr>
        <w:t xml:space="preserve"> </w:t>
      </w:r>
      <w:hyperlink r:id="rId11" w:history="1">
        <w:r w:rsidR="007B06C7" w:rsidRPr="007B06C7">
          <w:rPr>
            <w:snapToGrid w:val="0"/>
            <w:color w:val="0000FF"/>
            <w:sz w:val="22"/>
            <w:szCs w:val="24"/>
            <w:u w:val="single"/>
            <w:lang w:val="en-US"/>
          </w:rPr>
          <w:t>zakupki</w:t>
        </w:r>
        <w:r w:rsidR="007B06C7" w:rsidRPr="007B06C7">
          <w:rPr>
            <w:snapToGrid w:val="0"/>
            <w:color w:val="0000FF"/>
            <w:sz w:val="22"/>
            <w:szCs w:val="24"/>
            <w:u w:val="single"/>
          </w:rPr>
          <w:t>@</w:t>
        </w:r>
        <w:proofErr w:type="spellStart"/>
        <w:r w:rsidR="007B06C7" w:rsidRPr="007B06C7">
          <w:rPr>
            <w:snapToGrid w:val="0"/>
            <w:color w:val="0000FF"/>
            <w:sz w:val="22"/>
            <w:szCs w:val="24"/>
            <w:u w:val="single"/>
            <w:lang w:val="en-US"/>
          </w:rPr>
          <w:t>uk</w:t>
        </w:r>
        <w:proofErr w:type="spellEnd"/>
        <w:r w:rsidR="007B06C7" w:rsidRPr="007B06C7">
          <w:rPr>
            <w:snapToGrid w:val="0"/>
            <w:color w:val="0000FF"/>
            <w:sz w:val="22"/>
            <w:szCs w:val="24"/>
            <w:u w:val="single"/>
          </w:rPr>
          <w:t>.</w:t>
        </w:r>
        <w:proofErr w:type="spellStart"/>
        <w:r w:rsidR="007B06C7" w:rsidRPr="007B06C7">
          <w:rPr>
            <w:snapToGrid w:val="0"/>
            <w:color w:val="0000FF"/>
            <w:sz w:val="22"/>
            <w:szCs w:val="24"/>
            <w:u w:val="single"/>
            <w:lang w:val="en-US"/>
          </w:rPr>
          <w:t>sistema</w:t>
        </w:r>
        <w:proofErr w:type="spellEnd"/>
        <w:r w:rsidR="007B06C7" w:rsidRPr="007B06C7">
          <w:rPr>
            <w:snapToGrid w:val="0"/>
            <w:color w:val="0000FF"/>
            <w:sz w:val="22"/>
            <w:szCs w:val="24"/>
            <w:u w:val="single"/>
          </w:rPr>
          <w:t>.</w:t>
        </w:r>
        <w:r w:rsidR="007B06C7" w:rsidRPr="007B06C7">
          <w:rPr>
            <w:snapToGrid w:val="0"/>
            <w:color w:val="0000FF"/>
            <w:sz w:val="22"/>
            <w:szCs w:val="24"/>
            <w:u w:val="single"/>
            <w:lang w:val="en-US"/>
          </w:rPr>
          <w:t>ru</w:t>
        </w:r>
      </w:hyperlink>
    </w:p>
    <w:p w:rsidR="00652C90" w:rsidRPr="00652C90" w:rsidRDefault="00652C90" w:rsidP="00652C90">
      <w:pPr>
        <w:keepNext/>
        <w:keepLines/>
        <w:pageBreakBefore/>
        <w:suppressAutoHyphens/>
        <w:spacing w:line="240" w:lineRule="auto"/>
        <w:ind w:firstLine="0"/>
        <w:outlineLvl w:val="0"/>
        <w:rPr>
          <w:b/>
          <w:bCs/>
          <w:kern w:val="28"/>
          <w:sz w:val="24"/>
          <w:szCs w:val="24"/>
        </w:rPr>
      </w:pPr>
      <w:bookmarkStart w:id="7" w:name="_Toc189545084"/>
      <w:bookmarkStart w:id="8" w:name="_Toc298319708"/>
      <w:bookmarkStart w:id="9" w:name="_Toc284417004"/>
      <w:r>
        <w:rPr>
          <w:b/>
          <w:bCs/>
          <w:kern w:val="28"/>
          <w:sz w:val="24"/>
          <w:szCs w:val="24"/>
        </w:rPr>
        <w:t>9</w:t>
      </w:r>
      <w:r w:rsidRPr="00652C90">
        <w:rPr>
          <w:b/>
          <w:bCs/>
          <w:kern w:val="28"/>
          <w:sz w:val="24"/>
          <w:szCs w:val="24"/>
        </w:rPr>
        <w:t>.Образцы основных форм документов, включаемых в Предложение</w:t>
      </w:r>
      <w:bookmarkEnd w:id="7"/>
      <w:bookmarkEnd w:id="8"/>
    </w:p>
    <w:p w:rsidR="00652C90" w:rsidRPr="00652C90" w:rsidRDefault="00652C90" w:rsidP="00652C90">
      <w:pPr>
        <w:keepNext/>
        <w:suppressAutoHyphens/>
        <w:spacing w:line="240" w:lineRule="auto"/>
        <w:ind w:firstLine="0"/>
        <w:outlineLvl w:val="1"/>
        <w:rPr>
          <w:b/>
          <w:bCs/>
          <w:sz w:val="24"/>
          <w:szCs w:val="24"/>
        </w:rPr>
      </w:pPr>
      <w:bookmarkStart w:id="10" w:name="_Toc189545085"/>
      <w:bookmarkStart w:id="11" w:name="_Toc298319709"/>
      <w:r>
        <w:rPr>
          <w:b/>
          <w:bCs/>
          <w:sz w:val="24"/>
          <w:szCs w:val="24"/>
        </w:rPr>
        <w:t>9</w:t>
      </w:r>
      <w:r w:rsidRPr="00652C90">
        <w:rPr>
          <w:b/>
          <w:bCs/>
          <w:sz w:val="24"/>
          <w:szCs w:val="24"/>
        </w:rPr>
        <w:t>.1 Письмо о подаче оферты (Форма №1)</w:t>
      </w:r>
      <w:bookmarkEnd w:id="10"/>
      <w:bookmarkEnd w:id="11"/>
    </w:p>
    <w:p w:rsidR="00652C90" w:rsidRPr="00652C90" w:rsidRDefault="00652C90" w:rsidP="00652C90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52C90">
        <w:rPr>
          <w:b/>
          <w:spacing w:val="36"/>
          <w:sz w:val="24"/>
          <w:szCs w:val="24"/>
        </w:rPr>
        <w:t xml:space="preserve">начало формы </w:t>
      </w:r>
      <w:r w:rsidRPr="00652C90">
        <w:rPr>
          <w:sz w:val="24"/>
          <w:szCs w:val="24"/>
        </w:rPr>
        <w:t>«____»___________  201__г. №_______________________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52C90">
        <w:rPr>
          <w:b/>
          <w:sz w:val="24"/>
          <w:szCs w:val="24"/>
        </w:rPr>
        <w:t xml:space="preserve"> Уважаемые господа!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 xml:space="preserve">Изучив Уведомление о проведении открытого </w:t>
      </w:r>
      <w:r>
        <w:rPr>
          <w:sz w:val="24"/>
          <w:szCs w:val="24"/>
        </w:rPr>
        <w:t>запроса цен</w:t>
      </w:r>
      <w:r w:rsidR="007022A2">
        <w:rPr>
          <w:sz w:val="24"/>
          <w:szCs w:val="24"/>
        </w:rPr>
        <w:t>, опубликованное на официальных сайтах ОАО АФК «Система» и ЗАО «Лидер-</w:t>
      </w:r>
      <w:r w:rsidR="007B06C7">
        <w:rPr>
          <w:sz w:val="24"/>
          <w:szCs w:val="24"/>
        </w:rPr>
        <w:t>И</w:t>
      </w:r>
      <w:r w:rsidR="007022A2">
        <w:rPr>
          <w:sz w:val="24"/>
          <w:szCs w:val="24"/>
        </w:rPr>
        <w:t>нвест»,</w:t>
      </w:r>
      <w:r w:rsidRPr="00652C90">
        <w:rPr>
          <w:sz w:val="24"/>
          <w:szCs w:val="24"/>
        </w:rPr>
        <w:t xml:space="preserve"> и Закупочную документацию</w:t>
      </w:r>
      <w:r w:rsidR="007022A2">
        <w:rPr>
          <w:sz w:val="24"/>
          <w:szCs w:val="24"/>
        </w:rPr>
        <w:t xml:space="preserve"> по открытому запросу цен</w:t>
      </w:r>
      <w:r w:rsidRPr="00652C90">
        <w:rPr>
          <w:sz w:val="24"/>
          <w:szCs w:val="24"/>
        </w:rPr>
        <w:t>, и принимая установленные в них требования и условия,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___________________________________________________________________________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652C90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52C90">
        <w:rPr>
          <w:sz w:val="24"/>
          <w:szCs w:val="24"/>
        </w:rPr>
        <w:t>зарегистрированное</w:t>
      </w:r>
      <w:proofErr w:type="gramEnd"/>
      <w:r w:rsidRPr="00652C90">
        <w:rPr>
          <w:sz w:val="24"/>
          <w:szCs w:val="24"/>
        </w:rPr>
        <w:t xml:space="preserve"> по адресу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___________________________________________________________________________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652C90">
        <w:rPr>
          <w:sz w:val="24"/>
          <w:szCs w:val="24"/>
          <w:vertAlign w:val="superscript"/>
        </w:rPr>
        <w:t>(юридический адрес Участника)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 xml:space="preserve">предлагает заключить Договор </w:t>
      </w:r>
      <w:proofErr w:type="gramStart"/>
      <w:r w:rsidRPr="00652C90">
        <w:rPr>
          <w:sz w:val="24"/>
          <w:szCs w:val="24"/>
        </w:rPr>
        <w:t>на</w:t>
      </w:r>
      <w:proofErr w:type="gramEnd"/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__________________________________________________________________________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652C90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_____________________________________________________________________________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652C90">
        <w:rPr>
          <w:b/>
          <w:i/>
          <w:sz w:val="24"/>
          <w:szCs w:val="24"/>
        </w:rPr>
        <w:t>на общую сумму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84"/>
        <w:gridCol w:w="4563"/>
      </w:tblGrid>
      <w:tr w:rsidR="00652C90" w:rsidRPr="00652C90" w:rsidTr="00652C90">
        <w:trPr>
          <w:cantSplit/>
        </w:trPr>
        <w:tc>
          <w:tcPr>
            <w:tcW w:w="5184" w:type="dxa"/>
          </w:tcPr>
          <w:p w:rsidR="00652C90" w:rsidRPr="00652C90" w:rsidRDefault="00652C90" w:rsidP="00652C9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2C90">
              <w:rPr>
                <w:sz w:val="24"/>
                <w:szCs w:val="24"/>
              </w:rPr>
              <w:t xml:space="preserve">Итоговая стоимость Предложения, </w:t>
            </w:r>
            <w:r w:rsidRPr="00652C90">
              <w:rPr>
                <w:sz w:val="24"/>
                <w:szCs w:val="24"/>
              </w:rPr>
              <w:br/>
              <w:t>руб. с НДС.</w:t>
            </w:r>
          </w:p>
        </w:tc>
        <w:tc>
          <w:tcPr>
            <w:tcW w:w="4563" w:type="dxa"/>
          </w:tcPr>
          <w:p w:rsidR="00652C90" w:rsidRPr="00652C90" w:rsidRDefault="00652C90" w:rsidP="00652C9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2C90">
              <w:rPr>
                <w:b/>
                <w:sz w:val="24"/>
                <w:szCs w:val="24"/>
              </w:rPr>
              <w:t>____________________</w:t>
            </w:r>
            <w:r w:rsidRPr="00652C90">
              <w:rPr>
                <w:sz w:val="24"/>
                <w:szCs w:val="24"/>
              </w:rPr>
              <w:t>____________</w:t>
            </w:r>
          </w:p>
          <w:p w:rsidR="00652C90" w:rsidRPr="00652C90" w:rsidRDefault="00652C90" w:rsidP="00652C9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52C90">
        <w:rPr>
          <w:sz w:val="24"/>
          <w:szCs w:val="24"/>
        </w:rPr>
        <w:br/>
        <w:t>до «____»______________ 2012 г.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652C90" w:rsidRPr="00652C90" w:rsidRDefault="00652C90" w:rsidP="00652C90">
      <w:pPr>
        <w:numPr>
          <w:ilvl w:val="0"/>
          <w:numId w:val="20"/>
        </w:numPr>
        <w:tabs>
          <w:tab w:val="left" w:pos="993"/>
        </w:tabs>
        <w:snapToGrid w:val="0"/>
        <w:spacing w:after="200" w:line="240" w:lineRule="auto"/>
        <w:jc w:val="left"/>
        <w:rPr>
          <w:snapToGrid w:val="0"/>
          <w:sz w:val="24"/>
          <w:szCs w:val="24"/>
        </w:rPr>
      </w:pPr>
      <w:r w:rsidRPr="00652C90">
        <w:rPr>
          <w:snapToGrid w:val="0"/>
          <w:sz w:val="24"/>
          <w:szCs w:val="24"/>
        </w:rPr>
        <w:t xml:space="preserve">Коммерческое предложение (форма </w:t>
      </w:r>
      <w:r w:rsidR="00042FA3">
        <w:rPr>
          <w:snapToGrid w:val="0"/>
          <w:sz w:val="24"/>
          <w:szCs w:val="24"/>
        </w:rPr>
        <w:t>2</w:t>
      </w:r>
      <w:r w:rsidRPr="00652C90">
        <w:rPr>
          <w:snapToGrid w:val="0"/>
          <w:sz w:val="24"/>
          <w:szCs w:val="24"/>
        </w:rPr>
        <w:t xml:space="preserve">)— на ____ </w:t>
      </w:r>
      <w:proofErr w:type="gramStart"/>
      <w:r w:rsidRPr="00652C90">
        <w:rPr>
          <w:snapToGrid w:val="0"/>
          <w:sz w:val="24"/>
          <w:szCs w:val="24"/>
        </w:rPr>
        <w:t>л</w:t>
      </w:r>
      <w:proofErr w:type="gramEnd"/>
      <w:r w:rsidRPr="00652C90">
        <w:rPr>
          <w:snapToGrid w:val="0"/>
          <w:sz w:val="24"/>
          <w:szCs w:val="24"/>
        </w:rPr>
        <w:t>.;</w:t>
      </w:r>
    </w:p>
    <w:p w:rsidR="00652C90" w:rsidRPr="00652C90" w:rsidRDefault="00652C90" w:rsidP="00652C90">
      <w:pPr>
        <w:numPr>
          <w:ilvl w:val="0"/>
          <w:numId w:val="20"/>
        </w:numPr>
        <w:tabs>
          <w:tab w:val="left" w:pos="993"/>
        </w:tabs>
        <w:snapToGrid w:val="0"/>
        <w:spacing w:after="200" w:line="240" w:lineRule="auto"/>
        <w:jc w:val="left"/>
        <w:rPr>
          <w:snapToGrid w:val="0"/>
          <w:sz w:val="24"/>
          <w:szCs w:val="24"/>
        </w:rPr>
      </w:pPr>
      <w:r w:rsidRPr="00652C90">
        <w:rPr>
          <w:snapToGrid w:val="0"/>
          <w:sz w:val="24"/>
          <w:szCs w:val="24"/>
        </w:rPr>
        <w:t xml:space="preserve">Анкета Участника </w:t>
      </w:r>
      <w:r w:rsidR="00387470">
        <w:rPr>
          <w:snapToGrid w:val="0"/>
          <w:sz w:val="24"/>
          <w:szCs w:val="24"/>
        </w:rPr>
        <w:t>запроса цен</w:t>
      </w:r>
      <w:r w:rsidRPr="00652C90">
        <w:rPr>
          <w:snapToGrid w:val="0"/>
          <w:sz w:val="24"/>
          <w:szCs w:val="24"/>
        </w:rPr>
        <w:t xml:space="preserve"> (форма </w:t>
      </w:r>
      <w:r w:rsidR="00042FA3">
        <w:rPr>
          <w:snapToGrid w:val="0"/>
          <w:sz w:val="24"/>
          <w:szCs w:val="24"/>
        </w:rPr>
        <w:t>3</w:t>
      </w:r>
      <w:r w:rsidRPr="00652C90">
        <w:rPr>
          <w:snapToGrid w:val="0"/>
          <w:sz w:val="24"/>
          <w:szCs w:val="24"/>
        </w:rPr>
        <w:t xml:space="preserve">) — на ____ </w:t>
      </w:r>
      <w:proofErr w:type="gramStart"/>
      <w:r w:rsidRPr="00652C90">
        <w:rPr>
          <w:snapToGrid w:val="0"/>
          <w:sz w:val="24"/>
          <w:szCs w:val="24"/>
        </w:rPr>
        <w:t>л</w:t>
      </w:r>
      <w:proofErr w:type="gramEnd"/>
      <w:r w:rsidRPr="00652C90">
        <w:rPr>
          <w:snapToGrid w:val="0"/>
          <w:sz w:val="24"/>
          <w:szCs w:val="24"/>
        </w:rPr>
        <w:t>.;</w:t>
      </w:r>
    </w:p>
    <w:p w:rsidR="00652C90" w:rsidRPr="00652C90" w:rsidRDefault="00652C90" w:rsidP="00652C90">
      <w:pPr>
        <w:numPr>
          <w:ilvl w:val="0"/>
          <w:numId w:val="20"/>
        </w:numPr>
        <w:tabs>
          <w:tab w:val="left" w:pos="993"/>
        </w:tabs>
        <w:snapToGrid w:val="0"/>
        <w:spacing w:after="200" w:line="240" w:lineRule="auto"/>
        <w:jc w:val="left"/>
        <w:rPr>
          <w:snapToGrid w:val="0"/>
          <w:sz w:val="24"/>
          <w:szCs w:val="24"/>
        </w:rPr>
      </w:pPr>
      <w:r w:rsidRPr="00652C90">
        <w:rPr>
          <w:snapToGrid w:val="0"/>
          <w:sz w:val="24"/>
          <w:szCs w:val="24"/>
        </w:rPr>
        <w:t xml:space="preserve">Документы, подтверждающие соответствие Потенциального Участника установленным требованиям </w:t>
      </w:r>
      <w:r w:rsidR="00453F41">
        <w:rPr>
          <w:snapToGrid w:val="0"/>
          <w:sz w:val="24"/>
          <w:szCs w:val="24"/>
        </w:rPr>
        <w:t xml:space="preserve">(п.3.2) </w:t>
      </w:r>
      <w:r w:rsidRPr="00652C90">
        <w:rPr>
          <w:snapToGrid w:val="0"/>
          <w:sz w:val="24"/>
          <w:szCs w:val="24"/>
        </w:rPr>
        <w:t xml:space="preserve">— на ____ </w:t>
      </w:r>
      <w:proofErr w:type="gramStart"/>
      <w:r w:rsidRPr="00652C90">
        <w:rPr>
          <w:snapToGrid w:val="0"/>
          <w:sz w:val="24"/>
          <w:szCs w:val="24"/>
        </w:rPr>
        <w:t>л</w:t>
      </w:r>
      <w:proofErr w:type="gramEnd"/>
      <w:r w:rsidRPr="00652C90">
        <w:rPr>
          <w:snapToGrid w:val="0"/>
          <w:sz w:val="24"/>
          <w:szCs w:val="24"/>
        </w:rPr>
        <w:t>.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right="3684" w:firstLine="0"/>
        <w:rPr>
          <w:sz w:val="24"/>
          <w:szCs w:val="24"/>
          <w:vertAlign w:val="superscript"/>
        </w:rPr>
      </w:pPr>
      <w:r w:rsidRPr="00652C90">
        <w:rPr>
          <w:sz w:val="24"/>
          <w:szCs w:val="24"/>
          <w:vertAlign w:val="superscript"/>
        </w:rPr>
        <w:t>(подпись, М.П.)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</w:rPr>
        <w:t>____________________________________</w:t>
      </w:r>
    </w:p>
    <w:p w:rsidR="00652C90" w:rsidRPr="00652C90" w:rsidRDefault="00652C90" w:rsidP="00652C9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52C90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52C90">
        <w:rPr>
          <w:sz w:val="24"/>
          <w:szCs w:val="24"/>
          <w:vertAlign w:val="superscript"/>
        </w:rPr>
        <w:t>подписавшего</w:t>
      </w:r>
      <w:proofErr w:type="gramEnd"/>
      <w:r w:rsidRPr="00652C90">
        <w:rPr>
          <w:sz w:val="24"/>
          <w:szCs w:val="24"/>
          <w:vertAlign w:val="superscript"/>
        </w:rPr>
        <w:t>, должность)</w:t>
      </w:r>
    </w:p>
    <w:p w:rsidR="00652C90" w:rsidRPr="00652C90" w:rsidRDefault="00652C90" w:rsidP="00652C90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rPr>
          <w:b/>
          <w:spacing w:val="36"/>
          <w:sz w:val="24"/>
          <w:szCs w:val="24"/>
        </w:rPr>
      </w:pPr>
      <w:r w:rsidRPr="00652C90">
        <w:rPr>
          <w:b/>
          <w:spacing w:val="36"/>
          <w:sz w:val="24"/>
          <w:szCs w:val="24"/>
        </w:rPr>
        <w:t>конец формы</w:t>
      </w:r>
    </w:p>
    <w:p w:rsidR="00652C90" w:rsidRPr="00652C90" w:rsidRDefault="004531C6" w:rsidP="00652C90">
      <w:pPr>
        <w:tabs>
          <w:tab w:val="num" w:pos="0"/>
          <w:tab w:val="left" w:pos="18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52C90" w:rsidRPr="00652C90">
        <w:rPr>
          <w:b/>
          <w:sz w:val="24"/>
          <w:szCs w:val="24"/>
        </w:rPr>
        <w:t>.1.1 Инструкции по заполнению Формы №1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8.1.1.2. Участник должен указать свое полное наименование (с указанием организационно-правовой формы) и юридический адрес.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 xml:space="preserve">8.1.1.4.Участник должен указать стоимость оказания услуг цифрами и словами, </w:t>
      </w:r>
      <w:r w:rsidRPr="00652C90">
        <w:rPr>
          <w:sz w:val="18"/>
          <w:szCs w:val="18"/>
        </w:rPr>
        <w:br/>
        <w:t xml:space="preserve">в рублях, с НДС. 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652C90" w:rsidRPr="00652C90" w:rsidRDefault="00652C90" w:rsidP="00652C90">
      <w:pPr>
        <w:tabs>
          <w:tab w:val="num" w:pos="0"/>
          <w:tab w:val="left" w:pos="180"/>
        </w:tabs>
        <w:spacing w:line="240" w:lineRule="auto"/>
        <w:ind w:firstLine="0"/>
        <w:rPr>
          <w:sz w:val="18"/>
          <w:szCs w:val="18"/>
        </w:rPr>
      </w:pPr>
      <w:r w:rsidRPr="00652C90">
        <w:rPr>
          <w:sz w:val="18"/>
          <w:szCs w:val="18"/>
        </w:rPr>
        <w:t>8.1.1.6. Письмо должно быть подписано и скреплено печатью в соответствии с требованиями закупочной документации.</w:t>
      </w:r>
    </w:p>
    <w:p w:rsidR="00042FA3" w:rsidRDefault="00042FA3" w:rsidP="004F3128">
      <w:pPr>
        <w:pStyle w:val="23"/>
        <w:numPr>
          <w:ilvl w:val="0"/>
          <w:numId w:val="0"/>
        </w:numPr>
        <w:tabs>
          <w:tab w:val="clear" w:pos="1701"/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2" w:name="_Toc284417006"/>
      <w:bookmarkEnd w:id="9"/>
    </w:p>
    <w:p w:rsidR="00042FA3" w:rsidRDefault="00042FA3" w:rsidP="004F3128">
      <w:pPr>
        <w:pStyle w:val="23"/>
        <w:numPr>
          <w:ilvl w:val="0"/>
          <w:numId w:val="0"/>
        </w:numPr>
        <w:tabs>
          <w:tab w:val="clear" w:pos="1701"/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042FA3" w:rsidRDefault="00042FA3" w:rsidP="004F3128">
      <w:pPr>
        <w:pStyle w:val="23"/>
        <w:numPr>
          <w:ilvl w:val="0"/>
          <w:numId w:val="0"/>
        </w:numPr>
        <w:tabs>
          <w:tab w:val="clear" w:pos="1701"/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DD2D7D" w:rsidRPr="00BA08E8" w:rsidRDefault="00255A18" w:rsidP="00042FA3">
      <w:pPr>
        <w:pStyle w:val="23"/>
        <w:pageBreakBefore/>
        <w:numPr>
          <w:ilvl w:val="0"/>
          <w:numId w:val="0"/>
        </w:numPr>
        <w:tabs>
          <w:tab w:val="clear" w:pos="1701"/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3128">
        <w:rPr>
          <w:rFonts w:ascii="Times New Roman" w:hAnsi="Times New Roman"/>
          <w:sz w:val="24"/>
          <w:szCs w:val="24"/>
        </w:rPr>
        <w:t>.</w:t>
      </w:r>
      <w:r w:rsidR="004531C6">
        <w:rPr>
          <w:rFonts w:ascii="Times New Roman" w:hAnsi="Times New Roman"/>
          <w:sz w:val="24"/>
          <w:szCs w:val="24"/>
        </w:rPr>
        <w:t>2</w:t>
      </w:r>
      <w:r w:rsidR="000904B7">
        <w:rPr>
          <w:rFonts w:ascii="Times New Roman" w:hAnsi="Times New Roman"/>
          <w:sz w:val="24"/>
          <w:szCs w:val="24"/>
        </w:rPr>
        <w:t xml:space="preserve"> </w:t>
      </w:r>
      <w:r w:rsidR="00DD2D7D"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 w:rsidR="00042FA3">
        <w:rPr>
          <w:rFonts w:ascii="Times New Roman" w:hAnsi="Times New Roman"/>
          <w:sz w:val="24"/>
          <w:szCs w:val="24"/>
        </w:rPr>
        <w:t>2</w:t>
      </w:r>
      <w:r w:rsidR="00DD2D7D" w:rsidRPr="00BA08E8">
        <w:rPr>
          <w:rFonts w:ascii="Times New Roman" w:hAnsi="Times New Roman"/>
          <w:sz w:val="24"/>
          <w:szCs w:val="24"/>
        </w:rPr>
        <w:t>)</w:t>
      </w:r>
      <w:bookmarkEnd w:id="12"/>
    </w:p>
    <w:p w:rsidR="00DD2D7D" w:rsidRPr="00BA08E8" w:rsidRDefault="00DD2D7D" w:rsidP="00423517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DD2D7D" w:rsidRPr="00BA08E8" w:rsidRDefault="00DD2D7D" w:rsidP="00423517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DD2D7D" w:rsidRPr="00BA08E8" w:rsidRDefault="00DD2D7D" w:rsidP="00423517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662D11"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="00662D11" w:rsidRPr="00BA08E8">
        <w:rPr>
          <w:sz w:val="24"/>
          <w:szCs w:val="24"/>
        </w:rPr>
        <w:fldChar w:fldCharType="separate"/>
      </w:r>
      <w:r w:rsidR="009C709E">
        <w:rPr>
          <w:noProof/>
          <w:sz w:val="24"/>
          <w:szCs w:val="24"/>
        </w:rPr>
        <w:t>1</w:t>
      </w:r>
      <w:r w:rsidR="00662D11"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  <w:r w:rsidRPr="00BA08E8">
        <w:rPr>
          <w:sz w:val="24"/>
          <w:szCs w:val="24"/>
        </w:rPr>
        <w:br/>
        <w:t>от «___»____________ 201__ г. №__________</w:t>
      </w:r>
    </w:p>
    <w:p w:rsidR="00DD2D7D" w:rsidRPr="00BA08E8" w:rsidRDefault="00DD2D7D" w:rsidP="0042351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D2D7D" w:rsidRPr="00BA08E8" w:rsidRDefault="00DD2D7D" w:rsidP="00423517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Коммерческое предложение</w:t>
      </w:r>
    </w:p>
    <w:p w:rsidR="00DD2D7D" w:rsidRPr="00BA08E8" w:rsidRDefault="00DD2D7D" w:rsidP="0042351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D2D7D" w:rsidRDefault="00DD2D7D" w:rsidP="0042351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Наименование и адрес Участника: __</w:t>
      </w:r>
      <w:r w:rsidR="00950740">
        <w:rPr>
          <w:sz w:val="24"/>
          <w:szCs w:val="24"/>
        </w:rPr>
        <w:t>_________________________________________</w:t>
      </w:r>
      <w:r w:rsidRPr="00BA08E8">
        <w:rPr>
          <w:sz w:val="24"/>
          <w:szCs w:val="24"/>
        </w:rPr>
        <w:t>_</w:t>
      </w:r>
    </w:p>
    <w:p w:rsidR="00652C90" w:rsidRDefault="00652C90" w:rsidP="0042351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52C90" w:rsidRDefault="00652C90" w:rsidP="00652C90">
      <w:pPr>
        <w:suppressAutoHyphens/>
        <w:spacing w:before="240" w:line="240" w:lineRule="auto"/>
        <w:ind w:firstLine="0"/>
        <w:contextualSpacing/>
        <w:jc w:val="left"/>
        <w:rPr>
          <w:b/>
          <w:sz w:val="24"/>
          <w:szCs w:val="24"/>
        </w:rPr>
      </w:pPr>
      <w:r w:rsidRPr="00431AE5">
        <w:rPr>
          <w:b/>
          <w:sz w:val="24"/>
          <w:szCs w:val="24"/>
        </w:rPr>
        <w:t xml:space="preserve">Сметный расчет (в </w:t>
      </w:r>
      <w:r w:rsidR="00764CE7">
        <w:rPr>
          <w:b/>
          <w:sz w:val="24"/>
          <w:szCs w:val="24"/>
        </w:rPr>
        <w:t>соответствии с Таблицей 1</w:t>
      </w:r>
      <w:r w:rsidRPr="00431AE5">
        <w:rPr>
          <w:b/>
          <w:sz w:val="24"/>
          <w:szCs w:val="24"/>
        </w:rPr>
        <w:t>)</w:t>
      </w:r>
    </w:p>
    <w:p w:rsidR="00387470" w:rsidRDefault="00387470" w:rsidP="00652C90">
      <w:pPr>
        <w:suppressAutoHyphens/>
        <w:spacing w:before="240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652C90" w:rsidRDefault="00652C90" w:rsidP="00652C90">
      <w:pPr>
        <w:suppressAutoHyphens/>
        <w:spacing w:before="240" w:line="240" w:lineRule="auto"/>
        <w:ind w:firstLine="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1418"/>
        <w:gridCol w:w="1276"/>
        <w:gridCol w:w="1276"/>
      </w:tblGrid>
      <w:tr w:rsidR="0075730A" w:rsidRPr="00EA4D2C" w:rsidTr="0075730A">
        <w:trPr>
          <w:trHeight w:val="335"/>
        </w:trPr>
        <w:tc>
          <w:tcPr>
            <w:tcW w:w="2127" w:type="dxa"/>
            <w:shd w:val="clear" w:color="auto" w:fill="auto"/>
          </w:tcPr>
          <w:p w:rsidR="0075730A" w:rsidRPr="00764CE7" w:rsidRDefault="0075730A" w:rsidP="00764CE7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Наименование   работ</w:t>
            </w:r>
            <w:r w:rsidR="00764CE7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 w:rsidR="00764CE7">
              <w:rPr>
                <w:rFonts w:eastAsia="Calibri"/>
                <w:b/>
                <w:sz w:val="24"/>
                <w:szCs w:val="24"/>
              </w:rPr>
              <w:t>услуг</w:t>
            </w: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75730A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 xml:space="preserve">Цена за ед. изм., руб. </w:t>
            </w:r>
          </w:p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</w:t>
            </w:r>
            <w:r w:rsidRPr="00EA4D2C">
              <w:rPr>
                <w:rFonts w:eastAsia="Calibri"/>
                <w:b/>
                <w:sz w:val="24"/>
                <w:szCs w:val="24"/>
              </w:rPr>
              <w:t>без НДС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5730A" w:rsidRDefault="0075730A" w:rsidP="00253862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Стоимость</w:t>
            </w:r>
            <w:r>
              <w:rPr>
                <w:rFonts w:eastAsia="Calibri"/>
                <w:b/>
                <w:sz w:val="24"/>
                <w:szCs w:val="24"/>
              </w:rPr>
              <w:t xml:space="preserve">, руб.   </w:t>
            </w:r>
          </w:p>
          <w:p w:rsidR="0075730A" w:rsidRPr="00EA4D2C" w:rsidRDefault="0075730A" w:rsidP="00253862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(</w:t>
            </w:r>
            <w:r w:rsidRPr="00EA4D2C">
              <w:rPr>
                <w:rFonts w:eastAsia="Calibri"/>
                <w:b/>
                <w:sz w:val="24"/>
                <w:szCs w:val="24"/>
              </w:rPr>
              <w:t>без НДС)</w:t>
            </w:r>
          </w:p>
        </w:tc>
        <w:tc>
          <w:tcPr>
            <w:tcW w:w="1276" w:type="dxa"/>
          </w:tcPr>
          <w:p w:rsidR="0075730A" w:rsidRPr="00EA4D2C" w:rsidRDefault="00610DC6" w:rsidP="00610DC6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% тендерного снижения</w:t>
            </w:r>
          </w:p>
        </w:tc>
        <w:tc>
          <w:tcPr>
            <w:tcW w:w="1276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 выполнения работ</w:t>
            </w:r>
            <w:r w:rsidRPr="00253862">
              <w:rPr>
                <w:rFonts w:eastAsia="Calibri"/>
                <w:b/>
                <w:sz w:val="24"/>
                <w:szCs w:val="24"/>
              </w:rPr>
              <w:t>/</w:t>
            </w:r>
            <w:r>
              <w:rPr>
                <w:rFonts w:eastAsia="Calibri"/>
                <w:b/>
                <w:sz w:val="24"/>
                <w:szCs w:val="24"/>
              </w:rPr>
              <w:t>услуг</w:t>
            </w:r>
          </w:p>
        </w:tc>
      </w:tr>
      <w:tr w:rsidR="0075730A" w:rsidRPr="00EA4D2C" w:rsidTr="0075730A">
        <w:trPr>
          <w:trHeight w:val="335"/>
        </w:trPr>
        <w:tc>
          <w:tcPr>
            <w:tcW w:w="2127" w:type="dxa"/>
            <w:shd w:val="clear" w:color="auto" w:fill="auto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75730A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730A" w:rsidRPr="00EA4D2C" w:rsidTr="0075730A">
        <w:trPr>
          <w:trHeight w:val="335"/>
        </w:trPr>
        <w:tc>
          <w:tcPr>
            <w:tcW w:w="2127" w:type="dxa"/>
            <w:shd w:val="clear" w:color="auto" w:fill="auto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75730A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730A" w:rsidRPr="00EA4D2C" w:rsidTr="0075730A">
        <w:trPr>
          <w:trHeight w:val="335"/>
        </w:trPr>
        <w:tc>
          <w:tcPr>
            <w:tcW w:w="2127" w:type="dxa"/>
            <w:shd w:val="clear" w:color="auto" w:fill="auto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75730A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64CE7" w:rsidRPr="00EA4D2C" w:rsidTr="0075730A">
        <w:trPr>
          <w:trHeight w:val="335"/>
        </w:trPr>
        <w:tc>
          <w:tcPr>
            <w:tcW w:w="2127" w:type="dxa"/>
            <w:shd w:val="clear" w:color="auto" w:fill="auto"/>
          </w:tcPr>
          <w:p w:rsidR="00764CE7" w:rsidRPr="00EA4D2C" w:rsidRDefault="00764CE7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E7" w:rsidRPr="00EA4D2C" w:rsidRDefault="00764CE7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E7" w:rsidRPr="00EA4D2C" w:rsidRDefault="00764CE7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4CE7" w:rsidRPr="00EA4D2C" w:rsidRDefault="00764CE7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CE7" w:rsidRPr="00EA4D2C" w:rsidRDefault="00764CE7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E7" w:rsidRPr="00EA4D2C" w:rsidRDefault="00764CE7" w:rsidP="0075730A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CE7" w:rsidRPr="00EA4D2C" w:rsidRDefault="00764CE7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730A" w:rsidRPr="00EA4D2C" w:rsidTr="0075730A">
        <w:trPr>
          <w:trHeight w:val="335"/>
        </w:trPr>
        <w:tc>
          <w:tcPr>
            <w:tcW w:w="2127" w:type="dxa"/>
            <w:shd w:val="clear" w:color="auto" w:fill="auto"/>
          </w:tcPr>
          <w:p w:rsidR="0075730A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 xml:space="preserve">Итого, руб. </w:t>
            </w:r>
          </w:p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без НДС</w:t>
            </w: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75730A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730A" w:rsidRPr="00EA4D2C" w:rsidTr="0075730A">
        <w:trPr>
          <w:trHeight w:val="335"/>
        </w:trPr>
        <w:tc>
          <w:tcPr>
            <w:tcW w:w="2127" w:type="dxa"/>
            <w:shd w:val="clear" w:color="auto" w:fill="auto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НДС, руб.</w:t>
            </w: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75730A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5730A" w:rsidRPr="00EA4D2C" w:rsidTr="0075730A">
        <w:trPr>
          <w:trHeight w:val="335"/>
        </w:trPr>
        <w:tc>
          <w:tcPr>
            <w:tcW w:w="2127" w:type="dxa"/>
            <w:shd w:val="clear" w:color="auto" w:fill="auto"/>
          </w:tcPr>
          <w:p w:rsidR="0075730A" w:rsidRDefault="0075730A" w:rsidP="00B46DC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</w:t>
            </w:r>
            <w:r w:rsidRPr="00EA4D2C">
              <w:rPr>
                <w:rFonts w:eastAsia="Calibri"/>
                <w:b/>
                <w:sz w:val="24"/>
                <w:szCs w:val="24"/>
              </w:rPr>
              <w:t xml:space="preserve">, руб. </w:t>
            </w:r>
            <w:r>
              <w:rPr>
                <w:rFonts w:eastAsia="Calibri"/>
                <w:b/>
                <w:sz w:val="24"/>
                <w:szCs w:val="24"/>
              </w:rPr>
              <w:t xml:space="preserve">      </w:t>
            </w:r>
          </w:p>
          <w:p w:rsidR="0075730A" w:rsidRPr="00EA4D2C" w:rsidRDefault="0075730A" w:rsidP="00B46DC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A4D2C">
              <w:rPr>
                <w:rFonts w:eastAsia="Calibri"/>
                <w:b/>
                <w:sz w:val="24"/>
                <w:szCs w:val="24"/>
              </w:rPr>
              <w:t>с НДС</w:t>
            </w: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730A" w:rsidRPr="00EA4D2C" w:rsidRDefault="0075730A" w:rsidP="00652C90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75730A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30A" w:rsidRPr="00EA4D2C" w:rsidRDefault="0075730A" w:rsidP="00642683">
            <w:pPr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61684" w:rsidRPr="00555CB3" w:rsidRDefault="00E61684" w:rsidP="00E61684">
      <w:pPr>
        <w:pStyle w:val="af1"/>
        <w:spacing w:line="240" w:lineRule="auto"/>
        <w:rPr>
          <w:sz w:val="24"/>
          <w:szCs w:val="24"/>
        </w:rPr>
      </w:pP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D2D7D" w:rsidRPr="00A53262" w:rsidRDefault="00DD2D7D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941D85" w:rsidRPr="00A53262" w:rsidRDefault="00941D85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</w:p>
    <w:p w:rsidR="00941D85" w:rsidRPr="00A53262" w:rsidRDefault="00941D85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</w:p>
    <w:p w:rsidR="00DD2D7D" w:rsidRPr="00BA08E8" w:rsidRDefault="00DD2D7D" w:rsidP="00196A9B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DD2D7D" w:rsidRPr="00BA08E8" w:rsidRDefault="00DD2D7D" w:rsidP="00196A9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DD2D7D" w:rsidRPr="00BA08E8" w:rsidRDefault="00DD2D7D" w:rsidP="00196A9B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DD2D7D" w:rsidRPr="00BA08E8" w:rsidRDefault="00255A18" w:rsidP="00196A9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D2D7D">
        <w:rPr>
          <w:b/>
          <w:sz w:val="24"/>
          <w:szCs w:val="24"/>
        </w:rPr>
        <w:t>.</w:t>
      </w:r>
      <w:r w:rsidR="004531C6">
        <w:rPr>
          <w:b/>
          <w:sz w:val="24"/>
          <w:szCs w:val="24"/>
        </w:rPr>
        <w:t>2</w:t>
      </w:r>
      <w:r w:rsidR="00DD2D7D">
        <w:rPr>
          <w:b/>
          <w:sz w:val="24"/>
          <w:szCs w:val="24"/>
        </w:rPr>
        <w:t>.</w:t>
      </w:r>
      <w:r w:rsidR="004F3128">
        <w:rPr>
          <w:b/>
          <w:sz w:val="24"/>
          <w:szCs w:val="24"/>
        </w:rPr>
        <w:t>1</w:t>
      </w:r>
      <w:r w:rsidR="00DD2D7D">
        <w:rPr>
          <w:b/>
          <w:sz w:val="24"/>
          <w:szCs w:val="24"/>
        </w:rPr>
        <w:t xml:space="preserve"> </w:t>
      </w:r>
      <w:r w:rsidR="00DD2D7D" w:rsidRPr="00BA08E8">
        <w:rPr>
          <w:b/>
          <w:sz w:val="24"/>
          <w:szCs w:val="24"/>
        </w:rPr>
        <w:t xml:space="preserve"> И</w:t>
      </w:r>
      <w:r w:rsidR="00DD2D7D">
        <w:rPr>
          <w:b/>
          <w:sz w:val="24"/>
          <w:szCs w:val="24"/>
        </w:rPr>
        <w:t>нструкции по заполнению Формы №</w:t>
      </w:r>
      <w:r w:rsidR="00042FA3">
        <w:rPr>
          <w:b/>
          <w:sz w:val="24"/>
          <w:szCs w:val="24"/>
        </w:rPr>
        <w:t>2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387470" w:rsidRDefault="00DD2D7D" w:rsidP="0038747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 w:val="24"/>
          <w:szCs w:val="24"/>
        </w:rPr>
        <w:t>т.ч</w:t>
      </w:r>
      <w:proofErr w:type="spellEnd"/>
      <w:r w:rsidRPr="00BA08E8">
        <w:rPr>
          <w:sz w:val="24"/>
          <w:szCs w:val="24"/>
        </w:rPr>
        <w:t>. организационно-правовую форму) и свой адрес.</w:t>
      </w:r>
      <w:r w:rsidR="00DA6912" w:rsidRPr="00DA6912">
        <w:rPr>
          <w:sz w:val="24"/>
          <w:szCs w:val="24"/>
        </w:rPr>
        <w:t>3.</w:t>
      </w:r>
      <w:r w:rsidR="00DA6912">
        <w:rPr>
          <w:b/>
          <w:sz w:val="24"/>
          <w:szCs w:val="24"/>
        </w:rPr>
        <w:t xml:space="preserve"> </w:t>
      </w:r>
      <w:r w:rsidR="00DA6912" w:rsidRPr="00DA6912">
        <w:rPr>
          <w:sz w:val="24"/>
          <w:szCs w:val="24"/>
        </w:rPr>
        <w:t xml:space="preserve">В цену должны быть включены расходы на </w:t>
      </w:r>
      <w:r w:rsidR="000D5272">
        <w:rPr>
          <w:sz w:val="24"/>
          <w:szCs w:val="24"/>
        </w:rPr>
        <w:t>оказание услуг</w:t>
      </w:r>
      <w:r w:rsidR="00DA6912" w:rsidRPr="00DA6912">
        <w:rPr>
          <w:sz w:val="24"/>
          <w:szCs w:val="24"/>
        </w:rPr>
        <w:t xml:space="preserve">. </w:t>
      </w:r>
    </w:p>
    <w:p w:rsidR="00642683" w:rsidRDefault="00642683" w:rsidP="0038747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Технического задания. </w:t>
      </w: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87470" w:rsidRDefault="00387470" w:rsidP="00857A63">
      <w:pPr>
        <w:pStyle w:val="23"/>
        <w:numPr>
          <w:ilvl w:val="0"/>
          <w:numId w:val="0"/>
        </w:numPr>
        <w:tabs>
          <w:tab w:val="clear" w:pos="1701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DD2D7D" w:rsidRPr="00BA08E8" w:rsidRDefault="00255A18" w:rsidP="00387470">
      <w:pPr>
        <w:pStyle w:val="23"/>
        <w:pageBreakBefore/>
        <w:numPr>
          <w:ilvl w:val="0"/>
          <w:numId w:val="0"/>
        </w:numPr>
        <w:tabs>
          <w:tab w:val="clear" w:pos="170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57A63">
        <w:rPr>
          <w:rFonts w:ascii="Times New Roman" w:hAnsi="Times New Roman"/>
          <w:sz w:val="24"/>
          <w:szCs w:val="24"/>
        </w:rPr>
        <w:t>.</w:t>
      </w:r>
      <w:r w:rsidR="00B76944">
        <w:rPr>
          <w:rFonts w:ascii="Times New Roman" w:hAnsi="Times New Roman"/>
          <w:sz w:val="24"/>
          <w:szCs w:val="24"/>
        </w:rPr>
        <w:t>3</w:t>
      </w:r>
      <w:r w:rsidR="00857A63">
        <w:rPr>
          <w:rFonts w:ascii="Times New Roman" w:hAnsi="Times New Roman"/>
          <w:sz w:val="24"/>
          <w:szCs w:val="24"/>
        </w:rPr>
        <w:t>.</w:t>
      </w:r>
      <w:r w:rsidR="00DD2D7D" w:rsidRPr="00BA08E8">
        <w:rPr>
          <w:rFonts w:ascii="Times New Roman" w:hAnsi="Times New Roman"/>
          <w:sz w:val="24"/>
          <w:szCs w:val="24"/>
        </w:rPr>
        <w:t>Анкета Участника (Форма №</w:t>
      </w:r>
      <w:r w:rsidR="00042FA3">
        <w:rPr>
          <w:rFonts w:ascii="Times New Roman" w:hAnsi="Times New Roman"/>
          <w:sz w:val="24"/>
          <w:szCs w:val="24"/>
        </w:rPr>
        <w:t>3</w:t>
      </w:r>
      <w:r w:rsidR="00DD2D7D" w:rsidRPr="00BA08E8">
        <w:rPr>
          <w:rFonts w:ascii="Times New Roman" w:hAnsi="Times New Roman"/>
          <w:sz w:val="24"/>
          <w:szCs w:val="24"/>
        </w:rPr>
        <w:t>)</w:t>
      </w:r>
    </w:p>
    <w:p w:rsidR="00DD2D7D" w:rsidRPr="00BA08E8" w:rsidRDefault="00DD2D7D" w:rsidP="00196A9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DD2D7D" w:rsidRDefault="00DD2D7D" w:rsidP="00196A9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BA08E8">
        <w:rPr>
          <w:sz w:val="24"/>
          <w:szCs w:val="24"/>
        </w:rPr>
        <w:t xml:space="preserve"> к письму о подаче оферты</w:t>
      </w:r>
    </w:p>
    <w:p w:rsidR="00110F00" w:rsidRPr="00BA08E8" w:rsidRDefault="00110F00" w:rsidP="00196A9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DD2D7D" w:rsidRDefault="00DD2D7D" w:rsidP="00196A9B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от «____»____________ 20</w:t>
      </w:r>
      <w:r w:rsidR="00F5506F">
        <w:rPr>
          <w:sz w:val="24"/>
          <w:szCs w:val="24"/>
        </w:rPr>
        <w:t>1</w:t>
      </w:r>
      <w:r w:rsidRPr="00BA08E8">
        <w:rPr>
          <w:sz w:val="24"/>
          <w:szCs w:val="24"/>
        </w:rPr>
        <w:t>__г. №__________</w:t>
      </w:r>
    </w:p>
    <w:p w:rsidR="00DD2D7D" w:rsidRPr="00BA08E8" w:rsidRDefault="00DD2D7D" w:rsidP="00196A9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Анкета Участника</w:t>
      </w:r>
    </w:p>
    <w:p w:rsidR="00DD2D7D" w:rsidRPr="00A53262" w:rsidRDefault="00DD2D7D" w:rsidP="00941D85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</w:t>
      </w:r>
      <w:r w:rsidR="00941D85">
        <w:rPr>
          <w:sz w:val="24"/>
          <w:szCs w:val="24"/>
        </w:rPr>
        <w:t>______________________</w:t>
      </w:r>
      <w:r w:rsidR="00941D85" w:rsidRPr="00A53262">
        <w:rPr>
          <w:sz w:val="24"/>
          <w:szCs w:val="24"/>
        </w:rPr>
        <w:t>_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DD2D7D" w:rsidRPr="00BA08E8" w:rsidTr="004D3A8F">
        <w:trPr>
          <w:cantSplit/>
          <w:trHeight w:val="240"/>
          <w:tblHeader/>
        </w:trPr>
        <w:tc>
          <w:tcPr>
            <w:tcW w:w="540" w:type="dxa"/>
          </w:tcPr>
          <w:p w:rsidR="00DD2D7D" w:rsidRPr="00BA08E8" w:rsidRDefault="00DD2D7D" w:rsidP="004D3A8F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DD2D7D" w:rsidRPr="00BA08E8" w:rsidRDefault="00DD2D7D" w:rsidP="004D3A8F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DD2D7D" w:rsidRPr="00BA08E8" w:rsidRDefault="00DD2D7D" w:rsidP="004D3A8F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  <w:trHeight w:val="116"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2D7D" w:rsidRPr="00BA08E8" w:rsidTr="004D3A8F">
        <w:trPr>
          <w:cantSplit/>
        </w:trPr>
        <w:tc>
          <w:tcPr>
            <w:tcW w:w="540" w:type="dxa"/>
          </w:tcPr>
          <w:p w:rsidR="00DD2D7D" w:rsidRPr="00BA08E8" w:rsidRDefault="00DD2D7D" w:rsidP="004D3A8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DD2D7D" w:rsidRPr="00BA08E8" w:rsidRDefault="00DD2D7D" w:rsidP="004D3A8F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D2D7D" w:rsidRPr="00BA08E8" w:rsidRDefault="00DD2D7D" w:rsidP="00196A9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DD2D7D" w:rsidRPr="00BA08E8" w:rsidRDefault="00DD2D7D" w:rsidP="00196A9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DD2D7D" w:rsidRDefault="00DD2D7D" w:rsidP="00196A9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D2D7D" w:rsidRPr="00A53262" w:rsidRDefault="00255A18" w:rsidP="00196A9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D2D7D">
        <w:rPr>
          <w:b/>
          <w:sz w:val="24"/>
          <w:szCs w:val="24"/>
        </w:rPr>
        <w:t>.</w:t>
      </w:r>
      <w:r w:rsidR="00B76944">
        <w:rPr>
          <w:b/>
          <w:sz w:val="24"/>
          <w:szCs w:val="24"/>
        </w:rPr>
        <w:t>3</w:t>
      </w:r>
      <w:r w:rsidR="00DD2D7D">
        <w:rPr>
          <w:b/>
          <w:sz w:val="24"/>
          <w:szCs w:val="24"/>
        </w:rPr>
        <w:t>.</w:t>
      </w:r>
      <w:r w:rsidR="00DD2D7D" w:rsidRPr="00BA08E8">
        <w:rPr>
          <w:b/>
          <w:sz w:val="24"/>
          <w:szCs w:val="24"/>
        </w:rPr>
        <w:t>1. Инструкции по заполнению</w:t>
      </w:r>
    </w:p>
    <w:p w:rsidR="00941D85" w:rsidRPr="00A53262" w:rsidRDefault="00941D85" w:rsidP="00196A9B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D2D7D" w:rsidRPr="0082268D" w:rsidRDefault="00DD2D7D" w:rsidP="0082268D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82268D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:rsidR="00DD2D7D" w:rsidRPr="0082268D" w:rsidRDefault="00DD2D7D" w:rsidP="0082268D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82268D">
        <w:rPr>
          <w:sz w:val="20"/>
          <w:szCs w:val="20"/>
        </w:rPr>
        <w:t xml:space="preserve">2. Участник указывает свое фирменное наименование (в </w:t>
      </w:r>
      <w:proofErr w:type="spellStart"/>
      <w:r w:rsidRPr="0082268D">
        <w:rPr>
          <w:sz w:val="20"/>
          <w:szCs w:val="20"/>
        </w:rPr>
        <w:t>т.ч</w:t>
      </w:r>
      <w:proofErr w:type="spellEnd"/>
      <w:r w:rsidRPr="0082268D">
        <w:rPr>
          <w:sz w:val="20"/>
          <w:szCs w:val="20"/>
        </w:rPr>
        <w:t>. организационно-правовую форму) и свой адрес.</w:t>
      </w:r>
    </w:p>
    <w:p w:rsidR="00DD2D7D" w:rsidRPr="0082268D" w:rsidRDefault="00DD2D7D" w:rsidP="0082268D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82268D">
        <w:rPr>
          <w:sz w:val="20"/>
          <w:szCs w:val="20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5A55FD" w:rsidRDefault="00DD2D7D" w:rsidP="0097060C">
      <w:pPr>
        <w:spacing w:line="240" w:lineRule="auto"/>
        <w:ind w:firstLine="0"/>
      </w:pPr>
      <w:r w:rsidRPr="0082268D">
        <w:rPr>
          <w:sz w:val="20"/>
          <w:szCs w:val="20"/>
        </w:rPr>
        <w:t>4. В графе 8 «Банковские реквизиты…» указываются реквизиты, которые будут использованы при заключении Договора.</w:t>
      </w:r>
      <w:bookmarkStart w:id="13" w:name="_Hlt440565644"/>
      <w:bookmarkEnd w:id="13"/>
    </w:p>
    <w:sectPr w:rsidR="005A55FD" w:rsidSect="00963D18">
      <w:footerReference w:type="default" r:id="rId12"/>
      <w:pgSz w:w="11906" w:h="16838"/>
      <w:pgMar w:top="567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D1" w:rsidRDefault="004C47D1" w:rsidP="00955692">
      <w:pPr>
        <w:spacing w:line="240" w:lineRule="auto"/>
      </w:pPr>
      <w:r>
        <w:separator/>
      </w:r>
    </w:p>
  </w:endnote>
  <w:endnote w:type="continuationSeparator" w:id="0">
    <w:p w:rsidR="004C47D1" w:rsidRDefault="004C47D1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D1" w:rsidRDefault="004C47D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3ED">
      <w:rPr>
        <w:noProof/>
      </w:rPr>
      <w:t>1</w:t>
    </w:r>
    <w:r>
      <w:rPr>
        <w:noProof/>
      </w:rPr>
      <w:fldChar w:fldCharType="end"/>
    </w:r>
  </w:p>
  <w:p w:rsidR="004C47D1" w:rsidRDefault="004C47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D1" w:rsidRDefault="004C47D1" w:rsidP="00955692">
      <w:pPr>
        <w:spacing w:line="240" w:lineRule="auto"/>
      </w:pPr>
      <w:r>
        <w:separator/>
      </w:r>
    </w:p>
  </w:footnote>
  <w:footnote w:type="continuationSeparator" w:id="0">
    <w:p w:rsidR="004C47D1" w:rsidRDefault="004C47D1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ACD4E0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</w:abstractNum>
  <w:abstractNum w:abstractNumId="1">
    <w:nsid w:val="0DDB4F85"/>
    <w:multiLevelType w:val="hybridMultilevel"/>
    <w:tmpl w:val="45E028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F00"/>
    <w:multiLevelType w:val="hybridMultilevel"/>
    <w:tmpl w:val="CB0C0CAE"/>
    <w:lvl w:ilvl="0" w:tplc="62027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88A8608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ascii="Courier New" w:hAnsi="Courier New" w:hint="default"/>
      </w:rPr>
    </w:lvl>
    <w:lvl w:ilvl="2" w:tplc="88A468AA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A00EE472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7DCED662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hint="default"/>
      </w:rPr>
    </w:lvl>
    <w:lvl w:ilvl="5" w:tplc="308EFD20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6AEAFBEC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332A18A8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hint="default"/>
      </w:rPr>
    </w:lvl>
    <w:lvl w:ilvl="8" w:tplc="42589DC8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3">
    <w:nsid w:val="1E473E8E"/>
    <w:multiLevelType w:val="hybridMultilevel"/>
    <w:tmpl w:val="B6FA397E"/>
    <w:lvl w:ilvl="0" w:tplc="1DBC30FE">
      <w:start w:val="1"/>
      <w:numFmt w:val="decimal"/>
      <w:lvlText w:val="%1."/>
      <w:lvlJc w:val="left"/>
      <w:pPr>
        <w:ind w:left="127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>
    <w:nsid w:val="23313AC1"/>
    <w:multiLevelType w:val="hybridMultilevel"/>
    <w:tmpl w:val="5B08DCEA"/>
    <w:lvl w:ilvl="0" w:tplc="AB324DD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6B6F"/>
    <w:multiLevelType w:val="hybridMultilevel"/>
    <w:tmpl w:val="3EBAAFD2"/>
    <w:lvl w:ilvl="0" w:tplc="BB507E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766EC7"/>
    <w:multiLevelType w:val="hybridMultilevel"/>
    <w:tmpl w:val="0F5EC594"/>
    <w:lvl w:ilvl="0" w:tplc="36C22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8">
    <w:nsid w:val="31C87CDD"/>
    <w:multiLevelType w:val="multilevel"/>
    <w:tmpl w:val="6790A0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sz w:val="22"/>
      </w:rPr>
    </w:lvl>
  </w:abstractNum>
  <w:abstractNum w:abstractNumId="9">
    <w:nsid w:val="34B41BE5"/>
    <w:multiLevelType w:val="multilevel"/>
    <w:tmpl w:val="B0647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0FF2CAD"/>
    <w:multiLevelType w:val="hybridMultilevel"/>
    <w:tmpl w:val="5D92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4DE"/>
    <w:multiLevelType w:val="hybridMultilevel"/>
    <w:tmpl w:val="7B92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62845"/>
    <w:multiLevelType w:val="hybridMultilevel"/>
    <w:tmpl w:val="EE34ED30"/>
    <w:lvl w:ilvl="0" w:tplc="8F7E6606">
      <w:start w:val="1"/>
      <w:numFmt w:val="bullet"/>
      <w:lvlText w:val=""/>
      <w:lvlJc w:val="left"/>
      <w:pPr>
        <w:tabs>
          <w:tab w:val="num" w:pos="619"/>
        </w:tabs>
        <w:ind w:left="619" w:hanging="360"/>
      </w:pPr>
      <w:rPr>
        <w:rFonts w:ascii="Symbol" w:hAnsi="Symbol" w:hint="default"/>
      </w:rPr>
    </w:lvl>
    <w:lvl w:ilvl="1" w:tplc="85F459F8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ascii="Courier New" w:hAnsi="Courier New" w:hint="default"/>
      </w:rPr>
    </w:lvl>
    <w:lvl w:ilvl="2" w:tplc="D556BDA8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6A666628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97807BEA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hint="default"/>
      </w:rPr>
    </w:lvl>
    <w:lvl w:ilvl="5" w:tplc="4DDE96A4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8B29F8C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34FC0F6E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hint="default"/>
      </w:rPr>
    </w:lvl>
    <w:lvl w:ilvl="8" w:tplc="579C8C92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3">
    <w:nsid w:val="464056A8"/>
    <w:multiLevelType w:val="hybridMultilevel"/>
    <w:tmpl w:val="302A2364"/>
    <w:lvl w:ilvl="0" w:tplc="48B476F0">
      <w:start w:val="10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14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5">
    <w:nsid w:val="4C482EDA"/>
    <w:multiLevelType w:val="hybridMultilevel"/>
    <w:tmpl w:val="AF502CFC"/>
    <w:lvl w:ilvl="0" w:tplc="0F5EF5B4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  <w:color w:val="auto"/>
      </w:rPr>
    </w:lvl>
    <w:lvl w:ilvl="1" w:tplc="6204AC58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506CC972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A9A6B82C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53C3920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102EF052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1430DDC6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96D4B590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F2903BF2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6">
    <w:nsid w:val="5745354D"/>
    <w:multiLevelType w:val="hybridMultilevel"/>
    <w:tmpl w:val="334095BE"/>
    <w:lvl w:ilvl="0" w:tplc="BBB6C4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25A66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1003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DA87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D821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1E62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9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A8B2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5A5B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6B27A4"/>
    <w:multiLevelType w:val="hybridMultilevel"/>
    <w:tmpl w:val="E97848F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8">
    <w:nsid w:val="5B603178"/>
    <w:multiLevelType w:val="hybridMultilevel"/>
    <w:tmpl w:val="302A43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0">
    <w:nsid w:val="5DFC5AD2"/>
    <w:multiLevelType w:val="hybridMultilevel"/>
    <w:tmpl w:val="DA94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F0B38"/>
    <w:multiLevelType w:val="hybridMultilevel"/>
    <w:tmpl w:val="0F0204A4"/>
    <w:lvl w:ilvl="0" w:tplc="21785C54">
      <w:start w:val="1"/>
      <w:numFmt w:val="bullet"/>
      <w:lvlText w:val=""/>
      <w:lvlJc w:val="left"/>
      <w:pPr>
        <w:tabs>
          <w:tab w:val="num" w:pos="619"/>
        </w:tabs>
        <w:ind w:left="619" w:hanging="360"/>
      </w:pPr>
      <w:rPr>
        <w:rFonts w:ascii="Symbol" w:hAnsi="Symbol" w:hint="default"/>
      </w:rPr>
    </w:lvl>
    <w:lvl w:ilvl="1" w:tplc="57C80CBE" w:tentative="1">
      <w:start w:val="1"/>
      <w:numFmt w:val="bullet"/>
      <w:lvlText w:val="o"/>
      <w:lvlJc w:val="left"/>
      <w:pPr>
        <w:tabs>
          <w:tab w:val="num" w:pos="1339"/>
        </w:tabs>
        <w:ind w:left="1339" w:hanging="360"/>
      </w:pPr>
      <w:rPr>
        <w:rFonts w:ascii="Courier New" w:hAnsi="Courier New" w:hint="default"/>
      </w:rPr>
    </w:lvl>
    <w:lvl w:ilvl="2" w:tplc="1D34C53C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211C7D84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A21A570E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hint="default"/>
      </w:rPr>
    </w:lvl>
    <w:lvl w:ilvl="5" w:tplc="218EB1E6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6386866E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A5C0246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hint="default"/>
      </w:rPr>
    </w:lvl>
    <w:lvl w:ilvl="8" w:tplc="81BC9916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8"/>
  </w:num>
  <w:num w:numId="5">
    <w:abstractNumId w:val="4"/>
  </w:num>
  <w:num w:numId="6">
    <w:abstractNumId w:val="12"/>
  </w:num>
  <w:num w:numId="7">
    <w:abstractNumId w:val="21"/>
  </w:num>
  <w:num w:numId="8">
    <w:abstractNumId w:val="2"/>
  </w:num>
  <w:num w:numId="9">
    <w:abstractNumId w:val="16"/>
  </w:num>
  <w:num w:numId="10">
    <w:abstractNumId w:val="11"/>
  </w:num>
  <w:num w:numId="11">
    <w:abstractNumId w:val="20"/>
  </w:num>
  <w:num w:numId="12">
    <w:abstractNumId w:val="13"/>
  </w:num>
  <w:num w:numId="13">
    <w:abstractNumId w:val="9"/>
  </w:num>
  <w:num w:numId="14">
    <w:abstractNumId w:val="18"/>
  </w:num>
  <w:num w:numId="15">
    <w:abstractNumId w:val="5"/>
  </w:num>
  <w:num w:numId="16">
    <w:abstractNumId w:val="3"/>
  </w:num>
  <w:num w:numId="17">
    <w:abstractNumId w:val="6"/>
  </w:num>
  <w:num w:numId="18">
    <w:abstractNumId w:val="10"/>
  </w:num>
  <w:num w:numId="19">
    <w:abstractNumId w:val="1"/>
  </w:num>
  <w:num w:numId="20">
    <w:abstractNumId w:val="7"/>
  </w:num>
  <w:num w:numId="21">
    <w:abstractNumId w:val="15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03"/>
    <w:rsid w:val="0001162F"/>
    <w:rsid w:val="000123E4"/>
    <w:rsid w:val="00014A16"/>
    <w:rsid w:val="00020415"/>
    <w:rsid w:val="00020979"/>
    <w:rsid w:val="000229DF"/>
    <w:rsid w:val="00042FA3"/>
    <w:rsid w:val="000645FC"/>
    <w:rsid w:val="000757DF"/>
    <w:rsid w:val="00076414"/>
    <w:rsid w:val="000904B7"/>
    <w:rsid w:val="000A3CA3"/>
    <w:rsid w:val="000C054F"/>
    <w:rsid w:val="000C13D8"/>
    <w:rsid w:val="000D0980"/>
    <w:rsid w:val="000D2438"/>
    <w:rsid w:val="000D3C00"/>
    <w:rsid w:val="000D4989"/>
    <w:rsid w:val="000D5272"/>
    <w:rsid w:val="000D62AF"/>
    <w:rsid w:val="000F2DA9"/>
    <w:rsid w:val="000F40FA"/>
    <w:rsid w:val="000F5B55"/>
    <w:rsid w:val="000F5EBA"/>
    <w:rsid w:val="00101505"/>
    <w:rsid w:val="00105327"/>
    <w:rsid w:val="00110F00"/>
    <w:rsid w:val="00111DC0"/>
    <w:rsid w:val="00127608"/>
    <w:rsid w:val="0012767C"/>
    <w:rsid w:val="00133645"/>
    <w:rsid w:val="0013406B"/>
    <w:rsid w:val="001417B8"/>
    <w:rsid w:val="00145FF9"/>
    <w:rsid w:val="001526C0"/>
    <w:rsid w:val="00154E14"/>
    <w:rsid w:val="00160DF8"/>
    <w:rsid w:val="00162D70"/>
    <w:rsid w:val="001773AA"/>
    <w:rsid w:val="00196A9B"/>
    <w:rsid w:val="001A030A"/>
    <w:rsid w:val="001A74FE"/>
    <w:rsid w:val="001B2FF1"/>
    <w:rsid w:val="001C68DD"/>
    <w:rsid w:val="001D0625"/>
    <w:rsid w:val="001E33D6"/>
    <w:rsid w:val="001E592E"/>
    <w:rsid w:val="001E67A3"/>
    <w:rsid w:val="001F044F"/>
    <w:rsid w:val="001F6F36"/>
    <w:rsid w:val="00201A00"/>
    <w:rsid w:val="00201E18"/>
    <w:rsid w:val="00204358"/>
    <w:rsid w:val="00214EDF"/>
    <w:rsid w:val="0022442C"/>
    <w:rsid w:val="00232356"/>
    <w:rsid w:val="0023418A"/>
    <w:rsid w:val="00252F99"/>
    <w:rsid w:val="00253862"/>
    <w:rsid w:val="00255A18"/>
    <w:rsid w:val="00266E43"/>
    <w:rsid w:val="002760ED"/>
    <w:rsid w:val="00297919"/>
    <w:rsid w:val="002B789A"/>
    <w:rsid w:val="002C2140"/>
    <w:rsid w:val="002D0A3E"/>
    <w:rsid w:val="002D202A"/>
    <w:rsid w:val="002D365A"/>
    <w:rsid w:val="002D5F0D"/>
    <w:rsid w:val="002F1900"/>
    <w:rsid w:val="002F58CE"/>
    <w:rsid w:val="002F69FC"/>
    <w:rsid w:val="003066AF"/>
    <w:rsid w:val="00320739"/>
    <w:rsid w:val="00322C4F"/>
    <w:rsid w:val="00340C78"/>
    <w:rsid w:val="0034313C"/>
    <w:rsid w:val="0035024A"/>
    <w:rsid w:val="00352DE3"/>
    <w:rsid w:val="00356FC3"/>
    <w:rsid w:val="003607DF"/>
    <w:rsid w:val="00365494"/>
    <w:rsid w:val="00365D1B"/>
    <w:rsid w:val="003842E5"/>
    <w:rsid w:val="00387470"/>
    <w:rsid w:val="003951E2"/>
    <w:rsid w:val="003A2176"/>
    <w:rsid w:val="003A30A6"/>
    <w:rsid w:val="003B2265"/>
    <w:rsid w:val="003B62E3"/>
    <w:rsid w:val="003C2A8B"/>
    <w:rsid w:val="003C4104"/>
    <w:rsid w:val="003D3809"/>
    <w:rsid w:val="003E0863"/>
    <w:rsid w:val="003E4ED5"/>
    <w:rsid w:val="003E5362"/>
    <w:rsid w:val="003F0698"/>
    <w:rsid w:val="00410C54"/>
    <w:rsid w:val="004110A8"/>
    <w:rsid w:val="00415C96"/>
    <w:rsid w:val="00423517"/>
    <w:rsid w:val="004376D1"/>
    <w:rsid w:val="004531C6"/>
    <w:rsid w:val="00453F41"/>
    <w:rsid w:val="0046730E"/>
    <w:rsid w:val="00470583"/>
    <w:rsid w:val="00471F89"/>
    <w:rsid w:val="004733B4"/>
    <w:rsid w:val="00473A66"/>
    <w:rsid w:val="004803DE"/>
    <w:rsid w:val="0048372F"/>
    <w:rsid w:val="004843BE"/>
    <w:rsid w:val="00485B48"/>
    <w:rsid w:val="00495968"/>
    <w:rsid w:val="004A0321"/>
    <w:rsid w:val="004A18DD"/>
    <w:rsid w:val="004A3A91"/>
    <w:rsid w:val="004B2932"/>
    <w:rsid w:val="004B3507"/>
    <w:rsid w:val="004C0340"/>
    <w:rsid w:val="004C3C3C"/>
    <w:rsid w:val="004C3DD2"/>
    <w:rsid w:val="004C47D1"/>
    <w:rsid w:val="004C5570"/>
    <w:rsid w:val="004D0C7B"/>
    <w:rsid w:val="004D1750"/>
    <w:rsid w:val="004D3A8F"/>
    <w:rsid w:val="004D7088"/>
    <w:rsid w:val="004F017C"/>
    <w:rsid w:val="004F28B3"/>
    <w:rsid w:val="004F3128"/>
    <w:rsid w:val="004F54F6"/>
    <w:rsid w:val="00501B50"/>
    <w:rsid w:val="00503950"/>
    <w:rsid w:val="00506A65"/>
    <w:rsid w:val="00515FD5"/>
    <w:rsid w:val="00516AE4"/>
    <w:rsid w:val="00525724"/>
    <w:rsid w:val="00526310"/>
    <w:rsid w:val="0053190E"/>
    <w:rsid w:val="00541111"/>
    <w:rsid w:val="00542838"/>
    <w:rsid w:val="00555CB3"/>
    <w:rsid w:val="00555D4E"/>
    <w:rsid w:val="00560994"/>
    <w:rsid w:val="00561947"/>
    <w:rsid w:val="005625EC"/>
    <w:rsid w:val="005626D8"/>
    <w:rsid w:val="00575E5A"/>
    <w:rsid w:val="005812A9"/>
    <w:rsid w:val="00590F88"/>
    <w:rsid w:val="005A55FD"/>
    <w:rsid w:val="005B2BA0"/>
    <w:rsid w:val="005B46DD"/>
    <w:rsid w:val="005C6B4B"/>
    <w:rsid w:val="005D5B69"/>
    <w:rsid w:val="005F43F7"/>
    <w:rsid w:val="005F5317"/>
    <w:rsid w:val="00606184"/>
    <w:rsid w:val="00610DC6"/>
    <w:rsid w:val="00621DEC"/>
    <w:rsid w:val="006372AF"/>
    <w:rsid w:val="006372ED"/>
    <w:rsid w:val="00642683"/>
    <w:rsid w:val="006473DF"/>
    <w:rsid w:val="00652C90"/>
    <w:rsid w:val="00653CF1"/>
    <w:rsid w:val="00654B27"/>
    <w:rsid w:val="00662D11"/>
    <w:rsid w:val="006659CB"/>
    <w:rsid w:val="00673F1F"/>
    <w:rsid w:val="00685795"/>
    <w:rsid w:val="00693D9C"/>
    <w:rsid w:val="00693E15"/>
    <w:rsid w:val="006A7244"/>
    <w:rsid w:val="006C2F3C"/>
    <w:rsid w:val="006C3715"/>
    <w:rsid w:val="006C5F21"/>
    <w:rsid w:val="006E2C14"/>
    <w:rsid w:val="006F2D61"/>
    <w:rsid w:val="006F63ED"/>
    <w:rsid w:val="006F7FEE"/>
    <w:rsid w:val="007022A2"/>
    <w:rsid w:val="007124CC"/>
    <w:rsid w:val="0071534C"/>
    <w:rsid w:val="00721CBE"/>
    <w:rsid w:val="00722462"/>
    <w:rsid w:val="007231E9"/>
    <w:rsid w:val="00723FD9"/>
    <w:rsid w:val="00743975"/>
    <w:rsid w:val="0074524E"/>
    <w:rsid w:val="0075730A"/>
    <w:rsid w:val="00764CE7"/>
    <w:rsid w:val="0078195A"/>
    <w:rsid w:val="00784B57"/>
    <w:rsid w:val="00794AF3"/>
    <w:rsid w:val="007A22B8"/>
    <w:rsid w:val="007A3238"/>
    <w:rsid w:val="007B06C7"/>
    <w:rsid w:val="007C30AF"/>
    <w:rsid w:val="007C7131"/>
    <w:rsid w:val="007C730B"/>
    <w:rsid w:val="007D1579"/>
    <w:rsid w:val="007D62C1"/>
    <w:rsid w:val="007E76EE"/>
    <w:rsid w:val="008126F7"/>
    <w:rsid w:val="00813A17"/>
    <w:rsid w:val="0082268D"/>
    <w:rsid w:val="00825238"/>
    <w:rsid w:val="00843041"/>
    <w:rsid w:val="0084615E"/>
    <w:rsid w:val="008515BF"/>
    <w:rsid w:val="00857A63"/>
    <w:rsid w:val="0086137A"/>
    <w:rsid w:val="00863B3A"/>
    <w:rsid w:val="00865289"/>
    <w:rsid w:val="008739C5"/>
    <w:rsid w:val="008A2B1D"/>
    <w:rsid w:val="008A3240"/>
    <w:rsid w:val="008D6508"/>
    <w:rsid w:val="008E4958"/>
    <w:rsid w:val="008E5012"/>
    <w:rsid w:val="008F0C6C"/>
    <w:rsid w:val="00904546"/>
    <w:rsid w:val="00905951"/>
    <w:rsid w:val="00906279"/>
    <w:rsid w:val="00906427"/>
    <w:rsid w:val="00912B31"/>
    <w:rsid w:val="0092452F"/>
    <w:rsid w:val="009259FE"/>
    <w:rsid w:val="00931003"/>
    <w:rsid w:val="00941D85"/>
    <w:rsid w:val="00945B01"/>
    <w:rsid w:val="00950740"/>
    <w:rsid w:val="00955692"/>
    <w:rsid w:val="009612D5"/>
    <w:rsid w:val="00963D18"/>
    <w:rsid w:val="00966166"/>
    <w:rsid w:val="00966C73"/>
    <w:rsid w:val="00970333"/>
    <w:rsid w:val="0097060C"/>
    <w:rsid w:val="009729F7"/>
    <w:rsid w:val="00974FCF"/>
    <w:rsid w:val="009952CD"/>
    <w:rsid w:val="009A0CD4"/>
    <w:rsid w:val="009B20C8"/>
    <w:rsid w:val="009B2824"/>
    <w:rsid w:val="009B2AC7"/>
    <w:rsid w:val="009B568A"/>
    <w:rsid w:val="009B5C44"/>
    <w:rsid w:val="009C50F1"/>
    <w:rsid w:val="009C5BDA"/>
    <w:rsid w:val="009C709E"/>
    <w:rsid w:val="009D1385"/>
    <w:rsid w:val="009D714B"/>
    <w:rsid w:val="009E2FBA"/>
    <w:rsid w:val="009E5CAB"/>
    <w:rsid w:val="009E6AC0"/>
    <w:rsid w:val="009E720F"/>
    <w:rsid w:val="009F4F8F"/>
    <w:rsid w:val="00A12735"/>
    <w:rsid w:val="00A1395F"/>
    <w:rsid w:val="00A36308"/>
    <w:rsid w:val="00A438DD"/>
    <w:rsid w:val="00A53262"/>
    <w:rsid w:val="00A57FED"/>
    <w:rsid w:val="00A62200"/>
    <w:rsid w:val="00A77770"/>
    <w:rsid w:val="00A82CD7"/>
    <w:rsid w:val="00A902B2"/>
    <w:rsid w:val="00AA5E93"/>
    <w:rsid w:val="00AB2788"/>
    <w:rsid w:val="00AC3C10"/>
    <w:rsid w:val="00AD31B0"/>
    <w:rsid w:val="00AE6468"/>
    <w:rsid w:val="00B00E86"/>
    <w:rsid w:val="00B17B89"/>
    <w:rsid w:val="00B234D0"/>
    <w:rsid w:val="00B26C3F"/>
    <w:rsid w:val="00B4250E"/>
    <w:rsid w:val="00B46DC0"/>
    <w:rsid w:val="00B507F6"/>
    <w:rsid w:val="00B56F35"/>
    <w:rsid w:val="00B76944"/>
    <w:rsid w:val="00B76FE8"/>
    <w:rsid w:val="00B77DB8"/>
    <w:rsid w:val="00B822A0"/>
    <w:rsid w:val="00BA08E8"/>
    <w:rsid w:val="00BA3CA1"/>
    <w:rsid w:val="00BA6F78"/>
    <w:rsid w:val="00BC509B"/>
    <w:rsid w:val="00BD1325"/>
    <w:rsid w:val="00BD3B34"/>
    <w:rsid w:val="00BD63ED"/>
    <w:rsid w:val="00BE4BDC"/>
    <w:rsid w:val="00BE4C1A"/>
    <w:rsid w:val="00BE6980"/>
    <w:rsid w:val="00C0148F"/>
    <w:rsid w:val="00C118DE"/>
    <w:rsid w:val="00C13FFC"/>
    <w:rsid w:val="00C5094C"/>
    <w:rsid w:val="00C6677F"/>
    <w:rsid w:val="00C66F02"/>
    <w:rsid w:val="00C744D9"/>
    <w:rsid w:val="00C75861"/>
    <w:rsid w:val="00C87443"/>
    <w:rsid w:val="00C87C38"/>
    <w:rsid w:val="00C90EE8"/>
    <w:rsid w:val="00C96D3C"/>
    <w:rsid w:val="00CA041B"/>
    <w:rsid w:val="00CA5086"/>
    <w:rsid w:val="00CB40E1"/>
    <w:rsid w:val="00D04DEC"/>
    <w:rsid w:val="00D0539F"/>
    <w:rsid w:val="00D10E54"/>
    <w:rsid w:val="00D25F37"/>
    <w:rsid w:val="00D40991"/>
    <w:rsid w:val="00D41B4D"/>
    <w:rsid w:val="00D51942"/>
    <w:rsid w:val="00D52242"/>
    <w:rsid w:val="00D5509D"/>
    <w:rsid w:val="00D63282"/>
    <w:rsid w:val="00D66E88"/>
    <w:rsid w:val="00D75F58"/>
    <w:rsid w:val="00D77570"/>
    <w:rsid w:val="00D931DF"/>
    <w:rsid w:val="00D9353B"/>
    <w:rsid w:val="00D93A38"/>
    <w:rsid w:val="00DA327B"/>
    <w:rsid w:val="00DA6912"/>
    <w:rsid w:val="00DB315C"/>
    <w:rsid w:val="00DB40B7"/>
    <w:rsid w:val="00DB56E2"/>
    <w:rsid w:val="00DB5A6D"/>
    <w:rsid w:val="00DB6FDD"/>
    <w:rsid w:val="00DC0CAA"/>
    <w:rsid w:val="00DC2ECA"/>
    <w:rsid w:val="00DC78B5"/>
    <w:rsid w:val="00DD2D7D"/>
    <w:rsid w:val="00DE5BA2"/>
    <w:rsid w:val="00DF6CEC"/>
    <w:rsid w:val="00E04563"/>
    <w:rsid w:val="00E0531F"/>
    <w:rsid w:val="00E2674F"/>
    <w:rsid w:val="00E27F95"/>
    <w:rsid w:val="00E52AA7"/>
    <w:rsid w:val="00E548A3"/>
    <w:rsid w:val="00E61684"/>
    <w:rsid w:val="00E749D0"/>
    <w:rsid w:val="00E811B8"/>
    <w:rsid w:val="00E87F46"/>
    <w:rsid w:val="00ED30B2"/>
    <w:rsid w:val="00EE5E4C"/>
    <w:rsid w:val="00EF35FF"/>
    <w:rsid w:val="00EF66D9"/>
    <w:rsid w:val="00F20C24"/>
    <w:rsid w:val="00F22290"/>
    <w:rsid w:val="00F23449"/>
    <w:rsid w:val="00F24A7F"/>
    <w:rsid w:val="00F43E30"/>
    <w:rsid w:val="00F46E17"/>
    <w:rsid w:val="00F5506F"/>
    <w:rsid w:val="00F712CE"/>
    <w:rsid w:val="00F72243"/>
    <w:rsid w:val="00F744F9"/>
    <w:rsid w:val="00F818F1"/>
    <w:rsid w:val="00F9143A"/>
    <w:rsid w:val="00FA22D4"/>
    <w:rsid w:val="00FA77B2"/>
    <w:rsid w:val="00FF14D1"/>
    <w:rsid w:val="00FF5CAA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1">
    <w:name w:val="Normal"/>
    <w:qFormat/>
    <w:rsid w:val="00931003"/>
    <w:pPr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aliases w:val="Глава 1"/>
    <w:basedOn w:val="a1"/>
    <w:next w:val="a1"/>
    <w:link w:val="10"/>
    <w:qFormat/>
    <w:rsid w:val="00931003"/>
    <w:pPr>
      <w:keepNext/>
      <w:keepLines/>
      <w:numPr>
        <w:numId w:val="2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3100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locked/>
    <w:rsid w:val="00931003"/>
    <w:rPr>
      <w:rFonts w:ascii="Arial" w:hAnsi="Arial" w:cs="Arial"/>
      <w:b/>
      <w:bCs/>
      <w:kern w:val="28"/>
      <w:sz w:val="28"/>
      <w:szCs w:val="40"/>
    </w:rPr>
  </w:style>
  <w:style w:type="character" w:customStyle="1" w:styleId="21">
    <w:name w:val="Заголовок 2 Знак"/>
    <w:link w:val="2"/>
    <w:locked/>
    <w:rsid w:val="00931003"/>
    <w:rPr>
      <w:rFonts w:ascii="Times New Roman" w:hAnsi="Times New Roman"/>
      <w:b/>
      <w:bCs/>
      <w:sz w:val="28"/>
      <w:szCs w:val="32"/>
    </w:rPr>
  </w:style>
  <w:style w:type="character" w:styleId="a5">
    <w:name w:val="Hyperlink"/>
    <w:rsid w:val="00931003"/>
    <w:rPr>
      <w:rFonts w:cs="Times New Roman"/>
      <w:color w:val="0000FF"/>
      <w:u w:val="single"/>
    </w:rPr>
  </w:style>
  <w:style w:type="paragraph" w:styleId="a">
    <w:name w:val="List Number"/>
    <w:basedOn w:val="a1"/>
    <w:rsid w:val="00931003"/>
    <w:pPr>
      <w:numPr>
        <w:numId w:val="1"/>
      </w:numPr>
      <w:autoSpaceDE w:val="0"/>
      <w:autoSpaceDN w:val="0"/>
      <w:spacing w:before="60"/>
    </w:pPr>
  </w:style>
  <w:style w:type="paragraph" w:styleId="11">
    <w:name w:val="toc 1"/>
    <w:basedOn w:val="a1"/>
    <w:next w:val="a1"/>
    <w:autoRedefine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link w:val="a6"/>
    <w:locked/>
    <w:rsid w:val="0093100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link w:val="ac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931003"/>
    <w:pPr>
      <w:numPr>
        <w:ilvl w:val="2"/>
        <w:numId w:val="2"/>
      </w:numPr>
    </w:pPr>
    <w:rPr>
      <w:szCs w:val="24"/>
    </w:rPr>
  </w:style>
  <w:style w:type="paragraph" w:customStyle="1" w:styleId="-4">
    <w:name w:val="Пункт-4"/>
    <w:basedOn w:val="a1"/>
    <w:rsid w:val="00931003"/>
    <w:pPr>
      <w:numPr>
        <w:ilvl w:val="3"/>
        <w:numId w:val="2"/>
      </w:numPr>
    </w:pPr>
    <w:rPr>
      <w:szCs w:val="24"/>
    </w:rPr>
  </w:style>
  <w:style w:type="paragraph" w:customStyle="1" w:styleId="-5">
    <w:name w:val="Пункт-5"/>
    <w:basedOn w:val="a1"/>
    <w:rsid w:val="00931003"/>
    <w:pPr>
      <w:numPr>
        <w:ilvl w:val="4"/>
        <w:numId w:val="2"/>
      </w:numPr>
    </w:pPr>
    <w:rPr>
      <w:szCs w:val="24"/>
    </w:rPr>
  </w:style>
  <w:style w:type="paragraph" w:customStyle="1" w:styleId="-6">
    <w:name w:val="Пункт-6"/>
    <w:basedOn w:val="a1"/>
    <w:rsid w:val="00931003"/>
    <w:pPr>
      <w:numPr>
        <w:ilvl w:val="5"/>
        <w:numId w:val="2"/>
      </w:numPr>
    </w:pPr>
    <w:rPr>
      <w:szCs w:val="24"/>
    </w:rPr>
  </w:style>
  <w:style w:type="paragraph" w:customStyle="1" w:styleId="-7">
    <w:name w:val="Пункт-7"/>
    <w:basedOn w:val="a1"/>
    <w:rsid w:val="00931003"/>
    <w:pPr>
      <w:numPr>
        <w:ilvl w:val="6"/>
        <w:numId w:val="2"/>
      </w:numPr>
    </w:pPr>
    <w:rPr>
      <w:szCs w:val="24"/>
    </w:rPr>
  </w:style>
  <w:style w:type="character" w:customStyle="1" w:styleId="aa">
    <w:name w:val="Таблица шапка Знак"/>
    <w:link w:val="a9"/>
    <w:locked/>
    <w:rsid w:val="00931003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d">
    <w:name w:val="header"/>
    <w:basedOn w:val="a1"/>
    <w:link w:val="ae"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locked/>
    <w:rsid w:val="00955692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locked/>
    <w:rsid w:val="0095569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0">
    <w:name w:val="Заголовок"/>
    <w:basedOn w:val="a1"/>
    <w:autoRedefine/>
    <w:rsid w:val="00423517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423517"/>
    <w:pPr>
      <w:numPr>
        <w:numId w:val="3"/>
      </w:numPr>
      <w:tabs>
        <w:tab w:val="num" w:pos="1440"/>
      </w:tabs>
      <w:spacing w:before="240" w:after="0"/>
      <w:ind w:left="1440" w:hanging="36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423517"/>
    <w:pPr>
      <w:spacing w:after="120"/>
      <w:jc w:val="both"/>
    </w:pPr>
  </w:style>
  <w:style w:type="paragraph" w:styleId="af1">
    <w:name w:val="List Paragraph"/>
    <w:basedOn w:val="a1"/>
    <w:qFormat/>
    <w:rsid w:val="003A30A6"/>
    <w:pPr>
      <w:ind w:left="720"/>
      <w:contextualSpacing/>
    </w:pPr>
  </w:style>
  <w:style w:type="paragraph" w:customStyle="1" w:styleId="111">
    <w:name w:val="Стиль Заголовок 1 + 11 пт"/>
    <w:basedOn w:val="1"/>
    <w:rsid w:val="00423517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character" w:customStyle="1" w:styleId="210">
    <w:name w:val="Заголовок 2 Знак1"/>
    <w:aliases w:val="Заголовок 2 Знак Знак"/>
    <w:locked/>
    <w:rsid w:val="003A30A6"/>
    <w:rPr>
      <w:rFonts w:ascii="Times New Roman" w:hAnsi="Times New Roman" w:cs="Times New Roman"/>
      <w:b/>
      <w:bCs/>
      <w:sz w:val="28"/>
      <w:szCs w:val="32"/>
    </w:rPr>
  </w:style>
  <w:style w:type="paragraph" w:customStyle="1" w:styleId="af2">
    <w:name w:val="Подподпункт"/>
    <w:basedOn w:val="a1"/>
    <w:rsid w:val="003A30A6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c">
    <w:name w:val="Пункт Знак"/>
    <w:link w:val="ab"/>
    <w:locked/>
    <w:rsid w:val="003A30A6"/>
    <w:rPr>
      <w:rFonts w:ascii="Times New Roman" w:hAnsi="Times New Roman"/>
      <w:sz w:val="28"/>
      <w:szCs w:val="28"/>
    </w:rPr>
  </w:style>
  <w:style w:type="paragraph" w:styleId="af3">
    <w:name w:val="footnote text"/>
    <w:basedOn w:val="a1"/>
    <w:link w:val="af4"/>
    <w:rsid w:val="003A30A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3A30A6"/>
    <w:rPr>
      <w:rFonts w:ascii="Times New Roman" w:hAnsi="Times New Roman"/>
    </w:rPr>
  </w:style>
  <w:style w:type="character" w:styleId="af5">
    <w:name w:val="footnote reference"/>
    <w:rsid w:val="003A30A6"/>
    <w:rPr>
      <w:rFonts w:cs="Times New Roman"/>
      <w:vertAlign w:val="superscript"/>
    </w:rPr>
  </w:style>
  <w:style w:type="paragraph" w:customStyle="1" w:styleId="af6">
    <w:name w:val="Подпункт"/>
    <w:basedOn w:val="ab"/>
    <w:rsid w:val="003A30A6"/>
    <w:pPr>
      <w:spacing w:line="360" w:lineRule="auto"/>
    </w:pPr>
  </w:style>
  <w:style w:type="paragraph" w:styleId="24">
    <w:name w:val="Body Text 2"/>
    <w:basedOn w:val="a1"/>
    <w:link w:val="25"/>
    <w:rsid w:val="003A30A6"/>
    <w:pPr>
      <w:spacing w:after="120" w:line="480" w:lineRule="auto"/>
    </w:pPr>
  </w:style>
  <w:style w:type="character" w:customStyle="1" w:styleId="25">
    <w:name w:val="Основной текст 2 Знак"/>
    <w:link w:val="24"/>
    <w:rsid w:val="003A30A6"/>
    <w:rPr>
      <w:rFonts w:ascii="Times New Roman" w:hAnsi="Times New Roman"/>
      <w:sz w:val="28"/>
      <w:szCs w:val="28"/>
    </w:rPr>
  </w:style>
  <w:style w:type="paragraph" w:styleId="af7">
    <w:name w:val="Body Text Indent"/>
    <w:basedOn w:val="a1"/>
    <w:link w:val="af8"/>
    <w:rsid w:val="003A30A6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3A30A6"/>
    <w:rPr>
      <w:rFonts w:ascii="Times New Roman" w:hAnsi="Times New Roman"/>
      <w:sz w:val="28"/>
      <w:szCs w:val="28"/>
    </w:rPr>
  </w:style>
  <w:style w:type="paragraph" w:styleId="3">
    <w:name w:val="Body Text Indent 3"/>
    <w:basedOn w:val="a1"/>
    <w:link w:val="30"/>
    <w:rsid w:val="003A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A30A6"/>
    <w:rPr>
      <w:rFonts w:ascii="Times New Roman" w:hAnsi="Times New Roman"/>
      <w:sz w:val="16"/>
      <w:szCs w:val="16"/>
    </w:rPr>
  </w:style>
  <w:style w:type="character" w:customStyle="1" w:styleId="af9">
    <w:name w:val="Подпункт Знак"/>
    <w:rsid w:val="003A30A6"/>
    <w:rPr>
      <w:rFonts w:cs="Times New Roman"/>
      <w:sz w:val="28"/>
      <w:lang w:val="ru-RU" w:eastAsia="ru-RU" w:bidi="ar-SA"/>
    </w:rPr>
  </w:style>
  <w:style w:type="character" w:customStyle="1" w:styleId="afa">
    <w:name w:val="комментарий"/>
    <w:rsid w:val="003A30A6"/>
    <w:rPr>
      <w:rFonts w:cs="Times New Roman"/>
      <w:b/>
      <w:i/>
      <w:shd w:val="clear" w:color="auto" w:fill="FFFF99"/>
    </w:rPr>
  </w:style>
  <w:style w:type="paragraph" w:styleId="afb">
    <w:name w:val="Normal (Web)"/>
    <w:basedOn w:val="a1"/>
    <w:rsid w:val="003A30A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c">
    <w:name w:val="Balloon Text"/>
    <w:basedOn w:val="a1"/>
    <w:link w:val="afd"/>
    <w:rsid w:val="003A30A6"/>
    <w:pPr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3A30A6"/>
    <w:rPr>
      <w:rFonts w:ascii="Tahoma" w:hAnsi="Tahoma" w:cs="Tahoma"/>
      <w:sz w:val="16"/>
      <w:szCs w:val="16"/>
    </w:rPr>
  </w:style>
  <w:style w:type="character" w:styleId="afe">
    <w:name w:val="annotation reference"/>
    <w:rsid w:val="003A30A6"/>
    <w:rPr>
      <w:rFonts w:cs="Times New Roman"/>
      <w:sz w:val="16"/>
      <w:szCs w:val="16"/>
    </w:rPr>
  </w:style>
  <w:style w:type="paragraph" w:styleId="aff">
    <w:name w:val="annotation text"/>
    <w:basedOn w:val="a1"/>
    <w:link w:val="aff0"/>
    <w:rsid w:val="003A30A6"/>
    <w:pPr>
      <w:spacing w:line="36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rsid w:val="003A30A6"/>
    <w:rPr>
      <w:rFonts w:ascii="Times New Roman" w:hAnsi="Times New Roman"/>
    </w:rPr>
  </w:style>
  <w:style w:type="paragraph" w:styleId="aff1">
    <w:name w:val="annotation subject"/>
    <w:basedOn w:val="aff"/>
    <w:next w:val="aff"/>
    <w:link w:val="aff2"/>
    <w:rsid w:val="003A30A6"/>
    <w:rPr>
      <w:b/>
      <w:bCs/>
    </w:rPr>
  </w:style>
  <w:style w:type="character" w:customStyle="1" w:styleId="aff2">
    <w:name w:val="Тема примечания Знак"/>
    <w:link w:val="aff1"/>
    <w:rsid w:val="003A30A6"/>
    <w:rPr>
      <w:rFonts w:ascii="Times New Roman" w:hAnsi="Times New Roman"/>
      <w:b/>
      <w:bCs/>
    </w:rPr>
  </w:style>
  <w:style w:type="table" w:styleId="aff3">
    <w:name w:val="Table Grid"/>
    <w:basedOn w:val="a3"/>
    <w:locked/>
    <w:rsid w:val="00E6168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qFormat/>
    <w:rsid w:val="00A53262"/>
    <w:rPr>
      <w:rFonts w:eastAsia="Calibri"/>
      <w:sz w:val="22"/>
      <w:szCs w:val="22"/>
      <w:lang w:eastAsia="en-US"/>
    </w:rPr>
  </w:style>
  <w:style w:type="paragraph" w:customStyle="1" w:styleId="m">
    <w:name w:val="m_ПростойТекст"/>
    <w:basedOn w:val="a1"/>
    <w:link w:val="m0"/>
    <w:rsid w:val="009C50F1"/>
    <w:pPr>
      <w:spacing w:line="240" w:lineRule="auto"/>
      <w:ind w:firstLine="0"/>
    </w:pPr>
    <w:rPr>
      <w:rFonts w:eastAsia="Calibri"/>
      <w:sz w:val="24"/>
      <w:szCs w:val="24"/>
    </w:rPr>
  </w:style>
  <w:style w:type="character" w:customStyle="1" w:styleId="m0">
    <w:name w:val="m_ПростойТекст Знак"/>
    <w:link w:val="m"/>
    <w:locked/>
    <w:rsid w:val="009C50F1"/>
    <w:rPr>
      <w:rFonts w:ascii="Times New Roman" w:eastAsia="Calibri" w:hAnsi="Times New Roman"/>
      <w:sz w:val="24"/>
      <w:szCs w:val="24"/>
    </w:rPr>
  </w:style>
  <w:style w:type="table" w:customStyle="1" w:styleId="12">
    <w:name w:val="Сетка таблицы1"/>
    <w:basedOn w:val="a3"/>
    <w:next w:val="aff3"/>
    <w:rsid w:val="009703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1"/>
    <w:link w:val="27"/>
    <w:rsid w:val="006C5F2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6C5F21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372">
          <w:marLeft w:val="525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uk.sistem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rkatova@uk.siste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skin@uk.siste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16A2-28D7-4700-B159-147E5977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</vt:lpstr>
    </vt:vector>
  </TitlesOfParts>
  <Company>Your Company Name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</dc:title>
  <dc:creator>Your User Name</dc:creator>
  <cp:lastModifiedBy>Марина Куркатова</cp:lastModifiedBy>
  <cp:revision>15</cp:revision>
  <cp:lastPrinted>2012-10-05T07:08:00Z</cp:lastPrinted>
  <dcterms:created xsi:type="dcterms:W3CDTF">2012-10-04T13:19:00Z</dcterms:created>
  <dcterms:modified xsi:type="dcterms:W3CDTF">2012-10-05T07:19:00Z</dcterms:modified>
</cp:coreProperties>
</file>