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D7D" w:rsidRDefault="00DD2D7D" w:rsidP="00931003">
      <w:pPr>
        <w:spacing w:line="240" w:lineRule="auto"/>
        <w:ind w:firstLine="0"/>
        <w:rPr>
          <w:b/>
          <w:sz w:val="24"/>
          <w:szCs w:val="24"/>
        </w:rPr>
      </w:pPr>
    </w:p>
    <w:p w:rsidR="00DD2D7D" w:rsidRDefault="00DD2D7D" w:rsidP="00931003">
      <w:pPr>
        <w:spacing w:line="240" w:lineRule="auto"/>
        <w:ind w:firstLine="0"/>
        <w:rPr>
          <w:b/>
          <w:sz w:val="24"/>
          <w:szCs w:val="24"/>
        </w:rPr>
      </w:pPr>
    </w:p>
    <w:p w:rsidR="00DD2D7D" w:rsidRDefault="00DD2D7D" w:rsidP="00931003">
      <w:pPr>
        <w:ind w:firstLine="0"/>
        <w:jc w:val="center"/>
        <w:rPr>
          <w:b/>
        </w:rPr>
      </w:pPr>
    </w:p>
    <w:p w:rsidR="00DD2D7D" w:rsidRDefault="00DD2D7D" w:rsidP="00931003">
      <w:pPr>
        <w:ind w:firstLine="0"/>
        <w:jc w:val="center"/>
        <w:rPr>
          <w:b/>
        </w:rPr>
      </w:pPr>
    </w:p>
    <w:p w:rsidR="00DD2D7D" w:rsidRDefault="00DD2D7D" w:rsidP="00931003">
      <w:pPr>
        <w:ind w:firstLine="0"/>
        <w:jc w:val="center"/>
        <w:rPr>
          <w:b/>
        </w:rPr>
      </w:pPr>
    </w:p>
    <w:p w:rsidR="00DD2D7D" w:rsidRDefault="00DD2D7D" w:rsidP="00931003">
      <w:pPr>
        <w:ind w:firstLine="0"/>
        <w:jc w:val="center"/>
        <w:rPr>
          <w:b/>
        </w:rPr>
      </w:pPr>
    </w:p>
    <w:p w:rsidR="00DD2D7D" w:rsidRDefault="00DD2D7D" w:rsidP="00931003">
      <w:pPr>
        <w:ind w:firstLine="0"/>
        <w:jc w:val="center"/>
        <w:rPr>
          <w:b/>
        </w:rPr>
      </w:pPr>
    </w:p>
    <w:p w:rsidR="00DD2D7D" w:rsidRDefault="00DD2D7D" w:rsidP="00931003">
      <w:pPr>
        <w:ind w:firstLine="0"/>
        <w:jc w:val="center"/>
        <w:rPr>
          <w:b/>
        </w:rPr>
      </w:pPr>
    </w:p>
    <w:p w:rsidR="00DD2D7D" w:rsidRDefault="00DD2D7D" w:rsidP="00931003">
      <w:pPr>
        <w:ind w:firstLine="0"/>
        <w:jc w:val="center"/>
        <w:rPr>
          <w:b/>
        </w:rPr>
      </w:pPr>
    </w:p>
    <w:p w:rsidR="00DD2D7D" w:rsidRDefault="00DD2D7D" w:rsidP="00931003">
      <w:pPr>
        <w:ind w:firstLine="0"/>
        <w:jc w:val="center"/>
        <w:rPr>
          <w:b/>
        </w:rPr>
      </w:pPr>
    </w:p>
    <w:p w:rsidR="00DD2D7D" w:rsidRPr="00B6308A" w:rsidRDefault="00DD2D7D" w:rsidP="00931003">
      <w:pPr>
        <w:ind w:firstLine="0"/>
        <w:jc w:val="center"/>
        <w:rPr>
          <w:b/>
          <w:bCs/>
          <w:sz w:val="36"/>
          <w:szCs w:val="36"/>
        </w:rPr>
      </w:pPr>
      <w:r w:rsidRPr="00B6308A">
        <w:rPr>
          <w:b/>
          <w:bCs/>
          <w:sz w:val="36"/>
          <w:szCs w:val="36"/>
        </w:rPr>
        <w:t>З</w:t>
      </w:r>
      <w:r w:rsidR="00AE6468" w:rsidRPr="00B6308A">
        <w:rPr>
          <w:b/>
          <w:bCs/>
          <w:sz w:val="36"/>
          <w:szCs w:val="36"/>
        </w:rPr>
        <w:t>акупочная документация</w:t>
      </w:r>
    </w:p>
    <w:p w:rsidR="00DD2D7D" w:rsidRPr="00E749D0" w:rsidRDefault="00DD2D7D" w:rsidP="00931003">
      <w:pPr>
        <w:ind w:firstLine="0"/>
        <w:jc w:val="center"/>
        <w:rPr>
          <w:b/>
          <w:bCs/>
        </w:rPr>
      </w:pPr>
    </w:p>
    <w:p w:rsidR="00DD2D7D" w:rsidRPr="00E749D0" w:rsidRDefault="003A30A6" w:rsidP="00931003">
      <w:pPr>
        <w:ind w:firstLine="0"/>
        <w:jc w:val="center"/>
        <w:rPr>
          <w:b/>
          <w:bCs/>
        </w:rPr>
      </w:pPr>
      <w:r>
        <w:rPr>
          <w:b/>
          <w:bCs/>
        </w:rPr>
        <w:t>по проведению от</w:t>
      </w:r>
      <w:r w:rsidR="00DD2D7D" w:rsidRPr="00E749D0">
        <w:rPr>
          <w:b/>
          <w:bCs/>
        </w:rPr>
        <w:t xml:space="preserve">крытого запроса </w:t>
      </w:r>
      <w:r w:rsidR="001B0106">
        <w:rPr>
          <w:b/>
          <w:bCs/>
        </w:rPr>
        <w:t>предложений</w:t>
      </w:r>
    </w:p>
    <w:p w:rsidR="00365A31" w:rsidRDefault="00DD2D7D" w:rsidP="00931003">
      <w:pPr>
        <w:ind w:firstLine="0"/>
        <w:jc w:val="center"/>
        <w:rPr>
          <w:b/>
          <w:bCs/>
        </w:rPr>
      </w:pPr>
      <w:r w:rsidRPr="00E749D0">
        <w:rPr>
          <w:b/>
          <w:bCs/>
        </w:rPr>
        <w:t xml:space="preserve">на право заключения </w:t>
      </w:r>
      <w:proofErr w:type="gramStart"/>
      <w:r w:rsidRPr="00E749D0">
        <w:rPr>
          <w:b/>
          <w:bCs/>
        </w:rPr>
        <w:t>договора</w:t>
      </w:r>
      <w:proofErr w:type="gramEnd"/>
      <w:r w:rsidRPr="00E749D0">
        <w:rPr>
          <w:b/>
          <w:bCs/>
        </w:rPr>
        <w:t xml:space="preserve"> </w:t>
      </w:r>
      <w:r w:rsidR="00843B25">
        <w:rPr>
          <w:b/>
          <w:bCs/>
        </w:rPr>
        <w:t xml:space="preserve">на </w:t>
      </w:r>
      <w:r w:rsidR="00A2307A">
        <w:rPr>
          <w:b/>
          <w:bCs/>
        </w:rPr>
        <w:t xml:space="preserve">выполнение подрядных работ по  </w:t>
      </w:r>
      <w:r w:rsidR="00365A31">
        <w:rPr>
          <w:b/>
          <w:bCs/>
        </w:rPr>
        <w:t>замене лифтов и лифтового оборудования  на объектах, расположенных по адресам</w:t>
      </w:r>
      <w:r w:rsidR="00365A31" w:rsidRPr="00365A31">
        <w:rPr>
          <w:b/>
          <w:bCs/>
        </w:rPr>
        <w:t xml:space="preserve">: </w:t>
      </w:r>
      <w:r w:rsidR="00365A31">
        <w:rPr>
          <w:b/>
          <w:bCs/>
        </w:rPr>
        <w:t xml:space="preserve">г. Москва, улица </w:t>
      </w:r>
      <w:proofErr w:type="spellStart"/>
      <w:r w:rsidR="00365A31">
        <w:rPr>
          <w:b/>
          <w:bCs/>
        </w:rPr>
        <w:t>Бакунинская</w:t>
      </w:r>
      <w:proofErr w:type="spellEnd"/>
      <w:r w:rsidR="00365A31">
        <w:rPr>
          <w:b/>
          <w:bCs/>
        </w:rPr>
        <w:t>,  дом 1-3</w:t>
      </w:r>
      <w:r w:rsidR="00365A31" w:rsidRPr="00365A31">
        <w:rPr>
          <w:b/>
          <w:bCs/>
        </w:rPr>
        <w:t>;</w:t>
      </w:r>
      <w:r w:rsidR="00365A31">
        <w:rPr>
          <w:b/>
          <w:bCs/>
        </w:rPr>
        <w:t xml:space="preserve"> г. Москва, </w:t>
      </w:r>
      <w:proofErr w:type="spellStart"/>
      <w:r w:rsidR="00365A31">
        <w:rPr>
          <w:b/>
          <w:bCs/>
        </w:rPr>
        <w:t>Милютинск</w:t>
      </w:r>
      <w:r w:rsidR="00AC2730">
        <w:rPr>
          <w:b/>
          <w:bCs/>
        </w:rPr>
        <w:t>ий</w:t>
      </w:r>
      <w:proofErr w:type="spellEnd"/>
      <w:r w:rsidR="00365A31">
        <w:rPr>
          <w:b/>
          <w:bCs/>
        </w:rPr>
        <w:t xml:space="preserve"> переулок,  дом 5, строение 1</w:t>
      </w:r>
      <w:r w:rsidR="00365A31" w:rsidRPr="00365A31">
        <w:rPr>
          <w:b/>
          <w:bCs/>
        </w:rPr>
        <w:t>;</w:t>
      </w:r>
      <w:r w:rsidR="00365A31">
        <w:rPr>
          <w:b/>
          <w:bCs/>
        </w:rPr>
        <w:t xml:space="preserve"> </w:t>
      </w:r>
      <w:r w:rsidR="00A9226A">
        <w:rPr>
          <w:b/>
          <w:bCs/>
        </w:rPr>
        <w:t xml:space="preserve">г. Москва, </w:t>
      </w:r>
      <w:r w:rsidR="00365A31">
        <w:rPr>
          <w:b/>
          <w:bCs/>
        </w:rPr>
        <w:t>улица Щепкина, дом 51</w:t>
      </w:r>
      <w:r w:rsidR="00365A31" w:rsidRPr="00365A31">
        <w:rPr>
          <w:b/>
          <w:bCs/>
        </w:rPr>
        <w:t>/</w:t>
      </w:r>
      <w:r w:rsidR="00365A31">
        <w:rPr>
          <w:b/>
          <w:bCs/>
        </w:rPr>
        <w:t>4, строение 2</w:t>
      </w:r>
      <w:r w:rsidR="00F96438" w:rsidRPr="00F96438">
        <w:rPr>
          <w:b/>
          <w:bCs/>
        </w:rPr>
        <w:t>;</w:t>
      </w:r>
      <w:r w:rsidR="00F96438">
        <w:rPr>
          <w:b/>
          <w:bCs/>
        </w:rPr>
        <w:t xml:space="preserve"> г. Москва, </w:t>
      </w:r>
      <w:proofErr w:type="spellStart"/>
      <w:r w:rsidR="00F96438">
        <w:rPr>
          <w:b/>
          <w:bCs/>
        </w:rPr>
        <w:t>Милютинский</w:t>
      </w:r>
      <w:proofErr w:type="spellEnd"/>
      <w:r w:rsidR="00F96438">
        <w:rPr>
          <w:b/>
          <w:bCs/>
        </w:rPr>
        <w:t xml:space="preserve"> переулок, дом 13, строение 1</w:t>
      </w:r>
    </w:p>
    <w:p w:rsidR="00DD2D7D" w:rsidRPr="00E749D0" w:rsidRDefault="00DD2D7D" w:rsidP="00931003">
      <w:pPr>
        <w:ind w:firstLine="540"/>
        <w:jc w:val="center"/>
        <w:rPr>
          <w:b/>
          <w:bCs/>
          <w:sz w:val="22"/>
          <w:szCs w:val="22"/>
        </w:rPr>
      </w:pPr>
    </w:p>
    <w:p w:rsidR="00DD2D7D" w:rsidRPr="00E749D0" w:rsidRDefault="00DD2D7D" w:rsidP="00931003">
      <w:pPr>
        <w:ind w:firstLine="540"/>
        <w:jc w:val="center"/>
        <w:rPr>
          <w:b/>
          <w:bCs/>
          <w:sz w:val="22"/>
          <w:szCs w:val="22"/>
        </w:rPr>
      </w:pPr>
    </w:p>
    <w:p w:rsidR="00DD2D7D" w:rsidRDefault="00DD2D7D" w:rsidP="00931003">
      <w:pPr>
        <w:ind w:firstLine="540"/>
        <w:jc w:val="center"/>
        <w:rPr>
          <w:sz w:val="22"/>
          <w:szCs w:val="22"/>
        </w:rPr>
      </w:pPr>
    </w:p>
    <w:p w:rsidR="00214EDF" w:rsidRDefault="00214EDF" w:rsidP="00931003">
      <w:pPr>
        <w:ind w:firstLine="540"/>
        <w:jc w:val="center"/>
        <w:rPr>
          <w:sz w:val="22"/>
          <w:szCs w:val="22"/>
        </w:rPr>
      </w:pPr>
    </w:p>
    <w:p w:rsidR="00214EDF" w:rsidRDefault="00214EDF" w:rsidP="00931003">
      <w:pPr>
        <w:ind w:firstLine="540"/>
        <w:jc w:val="center"/>
        <w:rPr>
          <w:sz w:val="22"/>
          <w:szCs w:val="22"/>
        </w:rPr>
      </w:pPr>
    </w:p>
    <w:p w:rsidR="00214EDF" w:rsidRPr="00E749D0" w:rsidRDefault="00214EDF" w:rsidP="00931003">
      <w:pPr>
        <w:ind w:firstLine="540"/>
        <w:jc w:val="center"/>
        <w:rPr>
          <w:sz w:val="22"/>
          <w:szCs w:val="22"/>
        </w:rPr>
      </w:pPr>
    </w:p>
    <w:p w:rsidR="00DD2D7D" w:rsidRPr="00E749D0" w:rsidRDefault="00DD2D7D" w:rsidP="00931003">
      <w:pPr>
        <w:widowControl w:val="0"/>
        <w:ind w:firstLine="540"/>
        <w:jc w:val="center"/>
        <w:rPr>
          <w:sz w:val="22"/>
          <w:szCs w:val="22"/>
        </w:rPr>
      </w:pPr>
    </w:p>
    <w:p w:rsidR="00DD2D7D" w:rsidRPr="00E749D0" w:rsidRDefault="00DD2D7D" w:rsidP="00931003">
      <w:pPr>
        <w:shd w:val="clear" w:color="auto" w:fill="FFFFFF"/>
        <w:tabs>
          <w:tab w:val="left" w:pos="4459"/>
          <w:tab w:val="left" w:pos="6888"/>
        </w:tabs>
        <w:ind w:left="17" w:firstLine="540"/>
        <w:jc w:val="center"/>
        <w:rPr>
          <w:b/>
          <w:bCs/>
          <w:i/>
          <w:iCs/>
          <w:color w:val="000000"/>
          <w:w w:val="108"/>
          <w:sz w:val="22"/>
          <w:szCs w:val="22"/>
        </w:rPr>
      </w:pPr>
    </w:p>
    <w:p w:rsidR="00DD2D7D" w:rsidRPr="00E749D0" w:rsidRDefault="00DD2D7D" w:rsidP="00931003">
      <w:pPr>
        <w:shd w:val="clear" w:color="auto" w:fill="FFFFFF"/>
        <w:tabs>
          <w:tab w:val="left" w:pos="4459"/>
          <w:tab w:val="left" w:pos="6888"/>
        </w:tabs>
        <w:ind w:left="17" w:firstLine="540"/>
        <w:jc w:val="center"/>
        <w:rPr>
          <w:b/>
          <w:bCs/>
          <w:i/>
          <w:iCs/>
          <w:color w:val="000000"/>
          <w:w w:val="108"/>
          <w:sz w:val="22"/>
          <w:szCs w:val="22"/>
        </w:rPr>
      </w:pPr>
    </w:p>
    <w:p w:rsidR="00DD2D7D" w:rsidRPr="00E749D0" w:rsidRDefault="00DD2D7D" w:rsidP="00931003">
      <w:pPr>
        <w:shd w:val="clear" w:color="auto" w:fill="FFFFFF"/>
        <w:tabs>
          <w:tab w:val="left" w:pos="4459"/>
          <w:tab w:val="left" w:pos="6888"/>
        </w:tabs>
        <w:ind w:left="17"/>
        <w:jc w:val="center"/>
        <w:rPr>
          <w:b/>
          <w:bCs/>
          <w:i/>
          <w:iCs/>
          <w:color w:val="000000"/>
          <w:w w:val="108"/>
          <w:sz w:val="22"/>
          <w:szCs w:val="22"/>
        </w:rPr>
      </w:pPr>
    </w:p>
    <w:p w:rsidR="00DD2D7D" w:rsidRPr="00E749D0" w:rsidRDefault="00DD2D7D" w:rsidP="00931003">
      <w:pPr>
        <w:shd w:val="clear" w:color="auto" w:fill="FFFFFF"/>
        <w:tabs>
          <w:tab w:val="left" w:pos="4459"/>
          <w:tab w:val="left" w:pos="6888"/>
        </w:tabs>
        <w:ind w:left="17"/>
        <w:jc w:val="center"/>
        <w:rPr>
          <w:b/>
          <w:bCs/>
          <w:iCs/>
          <w:color w:val="000000"/>
          <w:w w:val="108"/>
        </w:rPr>
      </w:pPr>
      <w:r w:rsidRPr="00E749D0">
        <w:rPr>
          <w:b/>
          <w:bCs/>
          <w:iCs/>
          <w:color w:val="000000"/>
          <w:w w:val="108"/>
        </w:rPr>
        <w:t xml:space="preserve">Настоящая документация является неотъемлемой частью </w:t>
      </w:r>
    </w:p>
    <w:p w:rsidR="00DD2D7D" w:rsidRDefault="00DD2D7D" w:rsidP="00931003">
      <w:pPr>
        <w:shd w:val="clear" w:color="auto" w:fill="FFFFFF"/>
        <w:tabs>
          <w:tab w:val="left" w:pos="4459"/>
          <w:tab w:val="left" w:pos="6888"/>
        </w:tabs>
        <w:ind w:left="17"/>
        <w:jc w:val="center"/>
        <w:rPr>
          <w:b/>
          <w:bCs/>
          <w:iCs/>
          <w:color w:val="000000"/>
          <w:w w:val="108"/>
        </w:rPr>
      </w:pPr>
      <w:r w:rsidRPr="00E749D0">
        <w:rPr>
          <w:b/>
          <w:bCs/>
          <w:iCs/>
          <w:color w:val="000000"/>
          <w:w w:val="108"/>
        </w:rPr>
        <w:t>уведомления о проведении закупочной процедуры</w:t>
      </w:r>
    </w:p>
    <w:p w:rsidR="00DD2D7D" w:rsidRDefault="00DD2D7D" w:rsidP="00931003">
      <w:pPr>
        <w:widowControl w:val="0"/>
        <w:spacing w:before="120" w:after="120"/>
        <w:ind w:firstLine="0"/>
        <w:outlineLvl w:val="0"/>
        <w:rPr>
          <w:b/>
          <w:bCs/>
        </w:rPr>
      </w:pPr>
    </w:p>
    <w:p w:rsidR="00214EDF" w:rsidRDefault="00214EDF" w:rsidP="00931003">
      <w:pPr>
        <w:widowControl w:val="0"/>
        <w:spacing w:before="120" w:after="120"/>
        <w:ind w:firstLine="0"/>
        <w:outlineLvl w:val="0"/>
        <w:rPr>
          <w:b/>
          <w:bCs/>
        </w:rPr>
      </w:pPr>
    </w:p>
    <w:p w:rsidR="00214EDF" w:rsidRPr="00E749D0" w:rsidRDefault="00214EDF" w:rsidP="00931003">
      <w:pPr>
        <w:widowControl w:val="0"/>
        <w:spacing w:before="120" w:after="120"/>
        <w:ind w:firstLine="0"/>
        <w:outlineLvl w:val="0"/>
        <w:rPr>
          <w:b/>
          <w:bCs/>
        </w:rPr>
      </w:pPr>
    </w:p>
    <w:p w:rsidR="00DD2D7D" w:rsidRPr="00E749D0" w:rsidRDefault="00DD2D7D" w:rsidP="00931003">
      <w:pPr>
        <w:ind w:firstLine="0"/>
        <w:jc w:val="center"/>
      </w:pPr>
    </w:p>
    <w:p w:rsidR="00DD2D7D" w:rsidRPr="00E749D0" w:rsidRDefault="00DD2D7D" w:rsidP="00931003">
      <w:pPr>
        <w:ind w:firstLine="0"/>
        <w:jc w:val="center"/>
      </w:pPr>
    </w:p>
    <w:p w:rsidR="00DD2D7D" w:rsidRPr="00E749D0" w:rsidRDefault="00DD2D7D" w:rsidP="00931003">
      <w:pPr>
        <w:ind w:firstLine="0"/>
        <w:jc w:val="center"/>
      </w:pPr>
    </w:p>
    <w:p w:rsidR="00DD2D7D" w:rsidRDefault="00DD2D7D" w:rsidP="00931003">
      <w:pPr>
        <w:ind w:firstLine="0"/>
        <w:jc w:val="center"/>
      </w:pPr>
      <w:r>
        <w:t>Москва</w:t>
      </w:r>
    </w:p>
    <w:p w:rsidR="00DD2D7D" w:rsidRPr="00E749D0" w:rsidRDefault="007330CB" w:rsidP="00931003">
      <w:pPr>
        <w:ind w:firstLine="0"/>
        <w:jc w:val="center"/>
      </w:pPr>
      <w:r>
        <w:t>2</w:t>
      </w:r>
      <w:r w:rsidR="00DD2D7D">
        <w:t>01</w:t>
      </w:r>
      <w:r w:rsidR="00792B92">
        <w:t>2</w:t>
      </w:r>
      <w:r w:rsidR="00DD2D7D">
        <w:t xml:space="preserve"> год</w:t>
      </w:r>
    </w:p>
    <w:p w:rsidR="009C37F8" w:rsidRDefault="009C37F8" w:rsidP="009C37F8">
      <w:pPr>
        <w:pStyle w:val="2"/>
        <w:numPr>
          <w:ilvl w:val="0"/>
          <w:numId w:val="0"/>
        </w:numPr>
        <w:spacing w:before="0" w:after="0"/>
        <w:ind w:left="567"/>
        <w:jc w:val="both"/>
        <w:rPr>
          <w:sz w:val="24"/>
          <w:szCs w:val="24"/>
        </w:rPr>
      </w:pPr>
    </w:p>
    <w:p w:rsidR="007330CB" w:rsidRPr="00365A31" w:rsidRDefault="007330CB" w:rsidP="00FB5FB6">
      <w:pPr>
        <w:pageBreakBefore/>
        <w:spacing w:after="120" w:line="240" w:lineRule="auto"/>
        <w:ind w:firstLine="0"/>
        <w:jc w:val="center"/>
        <w:rPr>
          <w:b/>
          <w:sz w:val="24"/>
          <w:szCs w:val="24"/>
        </w:rPr>
      </w:pPr>
      <w:r w:rsidRPr="00365A31">
        <w:rPr>
          <w:b/>
          <w:sz w:val="24"/>
          <w:szCs w:val="24"/>
        </w:rPr>
        <w:lastRenderedPageBreak/>
        <w:t>Оглавление</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8080"/>
        <w:gridCol w:w="1099"/>
      </w:tblGrid>
      <w:tr w:rsidR="007330CB" w:rsidRPr="00D3728B" w:rsidTr="000F1A17">
        <w:tc>
          <w:tcPr>
            <w:tcW w:w="710" w:type="dxa"/>
            <w:shd w:val="clear" w:color="auto" w:fill="auto"/>
          </w:tcPr>
          <w:p w:rsidR="007330CB" w:rsidRPr="00D3728B" w:rsidRDefault="007330CB" w:rsidP="00AC2730">
            <w:pPr>
              <w:pStyle w:val="22"/>
            </w:pPr>
            <w:r w:rsidRPr="00D3728B">
              <w:t>1.</w:t>
            </w:r>
          </w:p>
        </w:tc>
        <w:tc>
          <w:tcPr>
            <w:tcW w:w="8080" w:type="dxa"/>
            <w:shd w:val="clear" w:color="auto" w:fill="auto"/>
          </w:tcPr>
          <w:p w:rsidR="007330CB" w:rsidRPr="00D3728B" w:rsidRDefault="007330CB" w:rsidP="00AC2730">
            <w:pPr>
              <w:pStyle w:val="22"/>
            </w:pPr>
            <w:r w:rsidRPr="00D3728B">
              <w:t>Общие положения</w:t>
            </w:r>
          </w:p>
        </w:tc>
        <w:tc>
          <w:tcPr>
            <w:tcW w:w="1099" w:type="dxa"/>
            <w:shd w:val="clear" w:color="auto" w:fill="auto"/>
          </w:tcPr>
          <w:p w:rsidR="007330CB" w:rsidRPr="00D3728B" w:rsidRDefault="00970564" w:rsidP="00AC2730">
            <w:pPr>
              <w:pStyle w:val="22"/>
            </w:pPr>
            <w:r>
              <w:t>3</w:t>
            </w:r>
          </w:p>
        </w:tc>
      </w:tr>
      <w:tr w:rsidR="007330CB" w:rsidRPr="00D3728B" w:rsidTr="000F1A17">
        <w:tc>
          <w:tcPr>
            <w:tcW w:w="710" w:type="dxa"/>
            <w:shd w:val="clear" w:color="auto" w:fill="auto"/>
          </w:tcPr>
          <w:p w:rsidR="007330CB" w:rsidRPr="00D3728B" w:rsidRDefault="007330CB" w:rsidP="00AC2730">
            <w:pPr>
              <w:pStyle w:val="22"/>
            </w:pPr>
            <w:r w:rsidRPr="00D3728B">
              <w:t>2.</w:t>
            </w:r>
          </w:p>
        </w:tc>
        <w:tc>
          <w:tcPr>
            <w:tcW w:w="8080" w:type="dxa"/>
            <w:shd w:val="clear" w:color="auto" w:fill="auto"/>
          </w:tcPr>
          <w:p w:rsidR="007330CB" w:rsidRPr="00D3728B" w:rsidRDefault="007330CB" w:rsidP="00AC2730">
            <w:pPr>
              <w:pStyle w:val="22"/>
            </w:pPr>
            <w:r w:rsidRPr="00D3728B">
              <w:t>Предмет закупки</w:t>
            </w:r>
          </w:p>
        </w:tc>
        <w:tc>
          <w:tcPr>
            <w:tcW w:w="1099" w:type="dxa"/>
            <w:shd w:val="clear" w:color="auto" w:fill="auto"/>
          </w:tcPr>
          <w:p w:rsidR="007330CB" w:rsidRPr="00D3728B" w:rsidRDefault="00970564" w:rsidP="00AC2730">
            <w:pPr>
              <w:pStyle w:val="22"/>
            </w:pPr>
            <w:r>
              <w:t>4</w:t>
            </w:r>
          </w:p>
        </w:tc>
      </w:tr>
      <w:tr w:rsidR="007330CB" w:rsidRPr="00D3728B" w:rsidTr="000F1A17">
        <w:tc>
          <w:tcPr>
            <w:tcW w:w="710" w:type="dxa"/>
            <w:shd w:val="clear" w:color="auto" w:fill="auto"/>
          </w:tcPr>
          <w:p w:rsidR="007330CB" w:rsidRPr="00D3728B" w:rsidRDefault="003D0CB9" w:rsidP="00AC2730">
            <w:pPr>
              <w:pStyle w:val="22"/>
            </w:pPr>
            <w:r w:rsidRPr="00D3728B">
              <w:t>2</w:t>
            </w:r>
            <w:r w:rsidR="007330CB" w:rsidRPr="00D3728B">
              <w:t>.</w:t>
            </w:r>
            <w:r w:rsidRPr="00D3728B">
              <w:t>1</w:t>
            </w:r>
          </w:p>
        </w:tc>
        <w:tc>
          <w:tcPr>
            <w:tcW w:w="8080" w:type="dxa"/>
            <w:shd w:val="clear" w:color="auto" w:fill="auto"/>
          </w:tcPr>
          <w:p w:rsidR="007330CB" w:rsidRPr="00D3728B" w:rsidRDefault="007330CB" w:rsidP="00AC2730">
            <w:pPr>
              <w:pStyle w:val="22"/>
            </w:pPr>
            <w:r w:rsidRPr="00D3728B">
              <w:t>Техническая часть</w:t>
            </w:r>
            <w:r w:rsidR="00B61DE0">
              <w:t xml:space="preserve"> (Техническое задание)</w:t>
            </w:r>
          </w:p>
        </w:tc>
        <w:tc>
          <w:tcPr>
            <w:tcW w:w="1099" w:type="dxa"/>
            <w:shd w:val="clear" w:color="auto" w:fill="auto"/>
          </w:tcPr>
          <w:p w:rsidR="007330CB" w:rsidRPr="00D3728B" w:rsidRDefault="0018391D" w:rsidP="00AC2730">
            <w:pPr>
              <w:pStyle w:val="22"/>
            </w:pPr>
            <w:r>
              <w:t>4</w:t>
            </w:r>
          </w:p>
        </w:tc>
      </w:tr>
      <w:tr w:rsidR="007330CB" w:rsidRPr="00D3728B" w:rsidTr="000F1A17">
        <w:tc>
          <w:tcPr>
            <w:tcW w:w="710" w:type="dxa"/>
            <w:shd w:val="clear" w:color="auto" w:fill="auto"/>
          </w:tcPr>
          <w:p w:rsidR="007330CB" w:rsidRPr="00D3728B" w:rsidRDefault="003D0CB9" w:rsidP="00AC2730">
            <w:pPr>
              <w:pStyle w:val="22"/>
            </w:pPr>
            <w:r w:rsidRPr="00D3728B">
              <w:t>2</w:t>
            </w:r>
            <w:r w:rsidR="007330CB" w:rsidRPr="00D3728B">
              <w:t>.</w:t>
            </w:r>
            <w:r w:rsidRPr="00D3728B">
              <w:t>2</w:t>
            </w:r>
          </w:p>
        </w:tc>
        <w:tc>
          <w:tcPr>
            <w:tcW w:w="8080" w:type="dxa"/>
            <w:shd w:val="clear" w:color="auto" w:fill="auto"/>
          </w:tcPr>
          <w:p w:rsidR="007330CB" w:rsidRPr="00D3728B" w:rsidRDefault="007330CB" w:rsidP="00AC2730">
            <w:pPr>
              <w:pStyle w:val="22"/>
            </w:pPr>
            <w:r w:rsidRPr="00D3728B">
              <w:t>Коммерческая часть</w:t>
            </w:r>
          </w:p>
        </w:tc>
        <w:tc>
          <w:tcPr>
            <w:tcW w:w="1099" w:type="dxa"/>
            <w:shd w:val="clear" w:color="auto" w:fill="auto"/>
          </w:tcPr>
          <w:p w:rsidR="007330CB" w:rsidRPr="00D3728B" w:rsidRDefault="00EB326B" w:rsidP="00AC2730">
            <w:pPr>
              <w:pStyle w:val="22"/>
            </w:pPr>
            <w:r>
              <w:t>8</w:t>
            </w:r>
          </w:p>
        </w:tc>
      </w:tr>
      <w:tr w:rsidR="003D0CB9" w:rsidRPr="00D3728B" w:rsidTr="000F1A17">
        <w:tc>
          <w:tcPr>
            <w:tcW w:w="710" w:type="dxa"/>
            <w:shd w:val="clear" w:color="auto" w:fill="auto"/>
          </w:tcPr>
          <w:p w:rsidR="003D0CB9" w:rsidRPr="00D3728B" w:rsidRDefault="003D0CB9" w:rsidP="00AC2730">
            <w:pPr>
              <w:pStyle w:val="22"/>
            </w:pPr>
            <w:r w:rsidRPr="00D3728B">
              <w:t>3.</w:t>
            </w:r>
          </w:p>
        </w:tc>
        <w:tc>
          <w:tcPr>
            <w:tcW w:w="8080" w:type="dxa"/>
            <w:shd w:val="clear" w:color="auto" w:fill="auto"/>
          </w:tcPr>
          <w:p w:rsidR="003D0CB9" w:rsidRPr="00D3728B" w:rsidRDefault="003D0CB9" w:rsidP="00AC2730">
            <w:pPr>
              <w:pStyle w:val="22"/>
            </w:pPr>
            <w:r w:rsidRPr="00D3728B">
              <w:t>Требования к участникам и документы, подлежащие предоставлению</w:t>
            </w:r>
          </w:p>
        </w:tc>
        <w:tc>
          <w:tcPr>
            <w:tcW w:w="1099" w:type="dxa"/>
            <w:shd w:val="clear" w:color="auto" w:fill="auto"/>
          </w:tcPr>
          <w:p w:rsidR="003D0CB9" w:rsidRPr="00D3728B" w:rsidRDefault="00EB326B" w:rsidP="00AC2730">
            <w:pPr>
              <w:pStyle w:val="22"/>
            </w:pPr>
            <w:r>
              <w:t>9</w:t>
            </w:r>
          </w:p>
        </w:tc>
      </w:tr>
      <w:tr w:rsidR="003D0CB9" w:rsidRPr="00D3728B" w:rsidTr="000F1A17">
        <w:tc>
          <w:tcPr>
            <w:tcW w:w="710" w:type="dxa"/>
            <w:shd w:val="clear" w:color="auto" w:fill="auto"/>
          </w:tcPr>
          <w:p w:rsidR="003D0CB9" w:rsidRPr="00D3728B" w:rsidRDefault="003D0CB9" w:rsidP="00AC2730">
            <w:pPr>
              <w:pStyle w:val="22"/>
            </w:pPr>
            <w:r w:rsidRPr="00D3728B">
              <w:t>3.1</w:t>
            </w:r>
          </w:p>
        </w:tc>
        <w:tc>
          <w:tcPr>
            <w:tcW w:w="8080" w:type="dxa"/>
            <w:shd w:val="clear" w:color="auto" w:fill="auto"/>
          </w:tcPr>
          <w:p w:rsidR="003D0CB9" w:rsidRPr="00D3728B" w:rsidRDefault="003D0CB9" w:rsidP="00AC2730">
            <w:pPr>
              <w:pStyle w:val="22"/>
            </w:pPr>
            <w:r w:rsidRPr="00D3728B">
              <w:t>Требования к участникам</w:t>
            </w:r>
          </w:p>
        </w:tc>
        <w:tc>
          <w:tcPr>
            <w:tcW w:w="1099" w:type="dxa"/>
            <w:shd w:val="clear" w:color="auto" w:fill="auto"/>
          </w:tcPr>
          <w:p w:rsidR="00290CFD" w:rsidRPr="00290CFD" w:rsidRDefault="00EB326B" w:rsidP="00AC2730">
            <w:pPr>
              <w:pStyle w:val="22"/>
            </w:pPr>
            <w:r>
              <w:t>9</w:t>
            </w:r>
          </w:p>
        </w:tc>
      </w:tr>
      <w:tr w:rsidR="003D0CB9" w:rsidRPr="00D3728B" w:rsidTr="000F1A17">
        <w:tc>
          <w:tcPr>
            <w:tcW w:w="710" w:type="dxa"/>
            <w:shd w:val="clear" w:color="auto" w:fill="auto"/>
          </w:tcPr>
          <w:p w:rsidR="003D0CB9" w:rsidRPr="00D3728B" w:rsidRDefault="003D0CB9" w:rsidP="00AC2730">
            <w:pPr>
              <w:pStyle w:val="22"/>
            </w:pPr>
            <w:r w:rsidRPr="00D3728B">
              <w:t xml:space="preserve">3.2 </w:t>
            </w:r>
          </w:p>
        </w:tc>
        <w:tc>
          <w:tcPr>
            <w:tcW w:w="8080" w:type="dxa"/>
            <w:shd w:val="clear" w:color="auto" w:fill="auto"/>
          </w:tcPr>
          <w:p w:rsidR="003D0CB9" w:rsidRPr="00D3728B" w:rsidRDefault="003D0CB9" w:rsidP="00AC2730">
            <w:pPr>
              <w:pStyle w:val="22"/>
            </w:pPr>
            <w:r w:rsidRPr="00D3728B">
              <w:t>Требования к документам</w:t>
            </w:r>
          </w:p>
        </w:tc>
        <w:tc>
          <w:tcPr>
            <w:tcW w:w="1099" w:type="dxa"/>
            <w:shd w:val="clear" w:color="auto" w:fill="auto"/>
          </w:tcPr>
          <w:p w:rsidR="003D0CB9" w:rsidRPr="00D3728B" w:rsidRDefault="00EB326B" w:rsidP="00AC2730">
            <w:pPr>
              <w:pStyle w:val="22"/>
            </w:pPr>
            <w:r>
              <w:t>10</w:t>
            </w:r>
          </w:p>
        </w:tc>
      </w:tr>
      <w:tr w:rsidR="003D0CB9" w:rsidRPr="00D3728B" w:rsidTr="000F1A17">
        <w:tc>
          <w:tcPr>
            <w:tcW w:w="710" w:type="dxa"/>
            <w:shd w:val="clear" w:color="auto" w:fill="auto"/>
          </w:tcPr>
          <w:p w:rsidR="003D0CB9" w:rsidRPr="00D3728B" w:rsidRDefault="003D0CB9" w:rsidP="00AC2730">
            <w:pPr>
              <w:pStyle w:val="22"/>
            </w:pPr>
            <w:r w:rsidRPr="00D3728B">
              <w:t>4.</w:t>
            </w:r>
          </w:p>
        </w:tc>
        <w:tc>
          <w:tcPr>
            <w:tcW w:w="8080" w:type="dxa"/>
            <w:shd w:val="clear" w:color="auto" w:fill="auto"/>
          </w:tcPr>
          <w:p w:rsidR="003D0CB9" w:rsidRPr="00D3728B" w:rsidRDefault="003D0CB9" w:rsidP="00AC2730">
            <w:pPr>
              <w:pStyle w:val="22"/>
            </w:pPr>
            <w:r w:rsidRPr="00D3728B">
              <w:t>Подготовка предложений</w:t>
            </w:r>
          </w:p>
        </w:tc>
        <w:tc>
          <w:tcPr>
            <w:tcW w:w="1099" w:type="dxa"/>
            <w:shd w:val="clear" w:color="auto" w:fill="auto"/>
          </w:tcPr>
          <w:p w:rsidR="003D0CB9" w:rsidRPr="00D3728B" w:rsidRDefault="00EB326B" w:rsidP="00AC2730">
            <w:pPr>
              <w:pStyle w:val="22"/>
            </w:pPr>
            <w:r>
              <w:t>11</w:t>
            </w:r>
          </w:p>
        </w:tc>
      </w:tr>
      <w:tr w:rsidR="003D0CB9" w:rsidRPr="00D3728B" w:rsidTr="000F1A17">
        <w:tc>
          <w:tcPr>
            <w:tcW w:w="710" w:type="dxa"/>
            <w:shd w:val="clear" w:color="auto" w:fill="auto"/>
          </w:tcPr>
          <w:p w:rsidR="003D0CB9" w:rsidRPr="00D3728B" w:rsidRDefault="003D0CB9" w:rsidP="00AC2730">
            <w:pPr>
              <w:pStyle w:val="22"/>
            </w:pPr>
            <w:r w:rsidRPr="00D3728B">
              <w:t>4.1</w:t>
            </w:r>
          </w:p>
        </w:tc>
        <w:tc>
          <w:tcPr>
            <w:tcW w:w="8080" w:type="dxa"/>
            <w:shd w:val="clear" w:color="auto" w:fill="auto"/>
          </w:tcPr>
          <w:p w:rsidR="003D0CB9" w:rsidRPr="00D3728B" w:rsidRDefault="003D0CB9" w:rsidP="00AC2730">
            <w:pPr>
              <w:pStyle w:val="22"/>
            </w:pPr>
            <w:r w:rsidRPr="00D3728B">
              <w:t>Общие требования к предложению</w:t>
            </w:r>
          </w:p>
        </w:tc>
        <w:tc>
          <w:tcPr>
            <w:tcW w:w="1099" w:type="dxa"/>
            <w:shd w:val="clear" w:color="auto" w:fill="auto"/>
          </w:tcPr>
          <w:p w:rsidR="003D0CB9" w:rsidRPr="00D3728B" w:rsidRDefault="00EB326B" w:rsidP="00AC2730">
            <w:pPr>
              <w:pStyle w:val="22"/>
            </w:pPr>
            <w:r>
              <w:t>11</w:t>
            </w:r>
          </w:p>
        </w:tc>
      </w:tr>
      <w:tr w:rsidR="003D0CB9" w:rsidRPr="00D3728B" w:rsidTr="000F1A17">
        <w:tc>
          <w:tcPr>
            <w:tcW w:w="710" w:type="dxa"/>
            <w:shd w:val="clear" w:color="auto" w:fill="auto"/>
          </w:tcPr>
          <w:p w:rsidR="003D0CB9" w:rsidRPr="00D3728B" w:rsidRDefault="003D0CB9" w:rsidP="00AC2730">
            <w:pPr>
              <w:pStyle w:val="22"/>
            </w:pPr>
            <w:r w:rsidRPr="00D3728B">
              <w:t>4.2</w:t>
            </w:r>
          </w:p>
        </w:tc>
        <w:tc>
          <w:tcPr>
            <w:tcW w:w="8080" w:type="dxa"/>
            <w:shd w:val="clear" w:color="auto" w:fill="auto"/>
          </w:tcPr>
          <w:p w:rsidR="003D0CB9" w:rsidRPr="00D3728B" w:rsidRDefault="003D0CB9" w:rsidP="00AC2730">
            <w:pPr>
              <w:pStyle w:val="22"/>
            </w:pPr>
            <w:r w:rsidRPr="00D3728B">
              <w:t xml:space="preserve">Требования к языку предложения </w:t>
            </w:r>
          </w:p>
        </w:tc>
        <w:tc>
          <w:tcPr>
            <w:tcW w:w="1099" w:type="dxa"/>
            <w:shd w:val="clear" w:color="auto" w:fill="auto"/>
          </w:tcPr>
          <w:p w:rsidR="003D0CB9" w:rsidRPr="00D3728B" w:rsidRDefault="00EB326B" w:rsidP="00AC2730">
            <w:pPr>
              <w:pStyle w:val="22"/>
            </w:pPr>
            <w:r>
              <w:t>12</w:t>
            </w:r>
          </w:p>
        </w:tc>
      </w:tr>
      <w:tr w:rsidR="003D0CB9" w:rsidRPr="00D3728B" w:rsidTr="000F1A17">
        <w:tc>
          <w:tcPr>
            <w:tcW w:w="710" w:type="dxa"/>
            <w:shd w:val="clear" w:color="auto" w:fill="auto"/>
          </w:tcPr>
          <w:p w:rsidR="003D0CB9" w:rsidRPr="00D3728B" w:rsidRDefault="003D0CB9" w:rsidP="00AC2730">
            <w:pPr>
              <w:pStyle w:val="22"/>
            </w:pPr>
            <w:r w:rsidRPr="00D3728B">
              <w:t>4.3</w:t>
            </w:r>
          </w:p>
        </w:tc>
        <w:tc>
          <w:tcPr>
            <w:tcW w:w="8080" w:type="dxa"/>
            <w:shd w:val="clear" w:color="auto" w:fill="auto"/>
          </w:tcPr>
          <w:p w:rsidR="003D0CB9" w:rsidRPr="00D3728B" w:rsidRDefault="003D0CB9" w:rsidP="00AC2730">
            <w:pPr>
              <w:pStyle w:val="22"/>
            </w:pPr>
            <w:r w:rsidRPr="00D3728B">
              <w:t>Разъяснение закупочной документации</w:t>
            </w:r>
          </w:p>
        </w:tc>
        <w:tc>
          <w:tcPr>
            <w:tcW w:w="1099" w:type="dxa"/>
            <w:shd w:val="clear" w:color="auto" w:fill="auto"/>
          </w:tcPr>
          <w:p w:rsidR="003D0CB9" w:rsidRPr="00D3728B" w:rsidRDefault="00EB326B" w:rsidP="00AC2730">
            <w:pPr>
              <w:pStyle w:val="22"/>
            </w:pPr>
            <w:r>
              <w:t>12</w:t>
            </w:r>
          </w:p>
        </w:tc>
      </w:tr>
      <w:tr w:rsidR="003D0CB9" w:rsidRPr="00D3728B" w:rsidTr="000F1A17">
        <w:tc>
          <w:tcPr>
            <w:tcW w:w="710" w:type="dxa"/>
            <w:shd w:val="clear" w:color="auto" w:fill="auto"/>
          </w:tcPr>
          <w:p w:rsidR="003D0CB9" w:rsidRPr="00D3728B" w:rsidRDefault="003D0CB9" w:rsidP="00AC2730">
            <w:pPr>
              <w:pStyle w:val="22"/>
            </w:pPr>
            <w:r w:rsidRPr="00D3728B">
              <w:t>4.4</w:t>
            </w:r>
          </w:p>
        </w:tc>
        <w:tc>
          <w:tcPr>
            <w:tcW w:w="8080" w:type="dxa"/>
            <w:shd w:val="clear" w:color="auto" w:fill="auto"/>
          </w:tcPr>
          <w:p w:rsidR="003D0CB9" w:rsidRPr="00D3728B" w:rsidRDefault="003D0CB9" w:rsidP="00AC2730">
            <w:pPr>
              <w:pStyle w:val="22"/>
            </w:pPr>
            <w:r w:rsidRPr="00D3728B">
              <w:t>Продление срока окончания приема Предложений</w:t>
            </w:r>
          </w:p>
        </w:tc>
        <w:tc>
          <w:tcPr>
            <w:tcW w:w="1099" w:type="dxa"/>
            <w:shd w:val="clear" w:color="auto" w:fill="auto"/>
          </w:tcPr>
          <w:p w:rsidR="003D0CB9" w:rsidRPr="00D3728B" w:rsidRDefault="00D913F8" w:rsidP="00AC2730">
            <w:pPr>
              <w:pStyle w:val="22"/>
            </w:pPr>
            <w:r>
              <w:t>1</w:t>
            </w:r>
            <w:r w:rsidR="00EB326B">
              <w:t>2</w:t>
            </w:r>
          </w:p>
        </w:tc>
      </w:tr>
      <w:tr w:rsidR="003D0CB9" w:rsidRPr="00D3728B" w:rsidTr="000F1A17">
        <w:tc>
          <w:tcPr>
            <w:tcW w:w="710" w:type="dxa"/>
            <w:shd w:val="clear" w:color="auto" w:fill="auto"/>
          </w:tcPr>
          <w:p w:rsidR="003D0CB9" w:rsidRPr="00D3728B" w:rsidRDefault="003D0CB9" w:rsidP="00AC2730">
            <w:pPr>
              <w:pStyle w:val="22"/>
            </w:pPr>
            <w:r w:rsidRPr="00D3728B">
              <w:t>5.</w:t>
            </w:r>
          </w:p>
        </w:tc>
        <w:tc>
          <w:tcPr>
            <w:tcW w:w="8080" w:type="dxa"/>
            <w:shd w:val="clear" w:color="auto" w:fill="auto"/>
          </w:tcPr>
          <w:p w:rsidR="003D0CB9" w:rsidRPr="00D3728B" w:rsidRDefault="003D0CB9" w:rsidP="00AC2730">
            <w:pPr>
              <w:pStyle w:val="22"/>
            </w:pPr>
            <w:r w:rsidRPr="00D3728B">
              <w:t>Подача предложений и их прием</w:t>
            </w:r>
          </w:p>
        </w:tc>
        <w:tc>
          <w:tcPr>
            <w:tcW w:w="1099" w:type="dxa"/>
            <w:shd w:val="clear" w:color="auto" w:fill="auto"/>
          </w:tcPr>
          <w:p w:rsidR="003D0CB9" w:rsidRPr="00D3728B" w:rsidRDefault="00D913F8" w:rsidP="00AC2730">
            <w:pPr>
              <w:pStyle w:val="22"/>
            </w:pPr>
            <w:r>
              <w:t>1</w:t>
            </w:r>
            <w:r w:rsidR="00EB326B">
              <w:t>2</w:t>
            </w:r>
          </w:p>
        </w:tc>
      </w:tr>
      <w:tr w:rsidR="003D0CB9" w:rsidRPr="00D3728B" w:rsidTr="000F1A17">
        <w:tc>
          <w:tcPr>
            <w:tcW w:w="710" w:type="dxa"/>
            <w:shd w:val="clear" w:color="auto" w:fill="auto"/>
          </w:tcPr>
          <w:p w:rsidR="003D0CB9" w:rsidRPr="00D3728B" w:rsidRDefault="003D0CB9" w:rsidP="00AC2730">
            <w:pPr>
              <w:pStyle w:val="22"/>
            </w:pPr>
            <w:r w:rsidRPr="00D3728B">
              <w:t>6.</w:t>
            </w:r>
          </w:p>
        </w:tc>
        <w:tc>
          <w:tcPr>
            <w:tcW w:w="8080" w:type="dxa"/>
            <w:shd w:val="clear" w:color="auto" w:fill="auto"/>
          </w:tcPr>
          <w:p w:rsidR="003D0CB9" w:rsidRPr="00D3728B" w:rsidRDefault="003D0CB9" w:rsidP="00AC2730">
            <w:pPr>
              <w:pStyle w:val="22"/>
            </w:pPr>
            <w:r w:rsidRPr="00D3728B">
              <w:t>Оценка предложений и  проведение переговоров</w:t>
            </w:r>
          </w:p>
        </w:tc>
        <w:tc>
          <w:tcPr>
            <w:tcW w:w="1099" w:type="dxa"/>
            <w:shd w:val="clear" w:color="auto" w:fill="auto"/>
          </w:tcPr>
          <w:p w:rsidR="003D0CB9" w:rsidRPr="00D3728B" w:rsidRDefault="00D913F8" w:rsidP="00AC2730">
            <w:pPr>
              <w:pStyle w:val="22"/>
            </w:pPr>
            <w:r>
              <w:t>1</w:t>
            </w:r>
            <w:r w:rsidR="00EB326B">
              <w:t>3</w:t>
            </w:r>
          </w:p>
        </w:tc>
      </w:tr>
      <w:tr w:rsidR="003D0CB9" w:rsidRPr="00D3728B" w:rsidTr="000F1A17">
        <w:tc>
          <w:tcPr>
            <w:tcW w:w="710" w:type="dxa"/>
            <w:shd w:val="clear" w:color="auto" w:fill="auto"/>
          </w:tcPr>
          <w:p w:rsidR="003D0CB9" w:rsidRPr="00D3728B" w:rsidRDefault="003D0CB9" w:rsidP="00AC2730">
            <w:pPr>
              <w:pStyle w:val="22"/>
            </w:pPr>
            <w:r w:rsidRPr="00D3728B">
              <w:t>6.1</w:t>
            </w:r>
          </w:p>
        </w:tc>
        <w:tc>
          <w:tcPr>
            <w:tcW w:w="8080" w:type="dxa"/>
            <w:shd w:val="clear" w:color="auto" w:fill="auto"/>
          </w:tcPr>
          <w:p w:rsidR="003D0CB9" w:rsidRPr="00D3728B" w:rsidRDefault="003D0CB9" w:rsidP="00AC2730">
            <w:pPr>
              <w:pStyle w:val="22"/>
            </w:pPr>
            <w:r w:rsidRPr="00D3728B">
              <w:t>Общие положения</w:t>
            </w:r>
          </w:p>
        </w:tc>
        <w:tc>
          <w:tcPr>
            <w:tcW w:w="1099" w:type="dxa"/>
            <w:shd w:val="clear" w:color="auto" w:fill="auto"/>
          </w:tcPr>
          <w:p w:rsidR="003D0CB9" w:rsidRPr="00D3728B" w:rsidRDefault="00D913F8" w:rsidP="00AC2730">
            <w:pPr>
              <w:pStyle w:val="22"/>
            </w:pPr>
            <w:r>
              <w:t>1</w:t>
            </w:r>
            <w:r w:rsidR="00EB326B">
              <w:t>3</w:t>
            </w:r>
          </w:p>
        </w:tc>
      </w:tr>
      <w:tr w:rsidR="003D0CB9" w:rsidRPr="00D3728B" w:rsidTr="000F1A17">
        <w:tc>
          <w:tcPr>
            <w:tcW w:w="710" w:type="dxa"/>
            <w:shd w:val="clear" w:color="auto" w:fill="auto"/>
          </w:tcPr>
          <w:p w:rsidR="003D0CB9" w:rsidRPr="00D3728B" w:rsidRDefault="003D0CB9" w:rsidP="00AC2730">
            <w:pPr>
              <w:pStyle w:val="22"/>
            </w:pPr>
            <w:r w:rsidRPr="00D3728B">
              <w:t xml:space="preserve">6.2 </w:t>
            </w:r>
          </w:p>
        </w:tc>
        <w:tc>
          <w:tcPr>
            <w:tcW w:w="8080" w:type="dxa"/>
            <w:shd w:val="clear" w:color="auto" w:fill="auto"/>
          </w:tcPr>
          <w:p w:rsidR="003D0CB9" w:rsidRPr="00D3728B" w:rsidRDefault="003D0CB9" w:rsidP="00AC2730">
            <w:pPr>
              <w:pStyle w:val="22"/>
            </w:pPr>
            <w:r w:rsidRPr="00D3728B">
              <w:t>Отборочная стадия</w:t>
            </w:r>
          </w:p>
        </w:tc>
        <w:tc>
          <w:tcPr>
            <w:tcW w:w="1099" w:type="dxa"/>
            <w:shd w:val="clear" w:color="auto" w:fill="auto"/>
          </w:tcPr>
          <w:p w:rsidR="003D0CB9" w:rsidRPr="00D3728B" w:rsidRDefault="00D913F8" w:rsidP="00AC2730">
            <w:pPr>
              <w:pStyle w:val="22"/>
            </w:pPr>
            <w:r>
              <w:t>1</w:t>
            </w:r>
            <w:r w:rsidR="00EB326B">
              <w:t>3</w:t>
            </w:r>
          </w:p>
        </w:tc>
      </w:tr>
      <w:tr w:rsidR="003D0CB9" w:rsidRPr="00D3728B" w:rsidTr="000F1A17">
        <w:tc>
          <w:tcPr>
            <w:tcW w:w="710" w:type="dxa"/>
            <w:shd w:val="clear" w:color="auto" w:fill="auto"/>
          </w:tcPr>
          <w:p w:rsidR="003D0CB9" w:rsidRPr="00D3728B" w:rsidRDefault="003D0CB9" w:rsidP="00AC2730">
            <w:pPr>
              <w:pStyle w:val="22"/>
            </w:pPr>
            <w:r w:rsidRPr="00D3728B">
              <w:t>6.3</w:t>
            </w:r>
          </w:p>
        </w:tc>
        <w:tc>
          <w:tcPr>
            <w:tcW w:w="8080" w:type="dxa"/>
            <w:shd w:val="clear" w:color="auto" w:fill="auto"/>
          </w:tcPr>
          <w:p w:rsidR="003D0CB9" w:rsidRPr="00D3728B" w:rsidRDefault="003D0CB9" w:rsidP="00AC2730">
            <w:pPr>
              <w:pStyle w:val="22"/>
            </w:pPr>
            <w:r w:rsidRPr="00D3728B">
              <w:t>Оценочная стадия</w:t>
            </w:r>
          </w:p>
        </w:tc>
        <w:tc>
          <w:tcPr>
            <w:tcW w:w="1099" w:type="dxa"/>
            <w:shd w:val="clear" w:color="auto" w:fill="auto"/>
          </w:tcPr>
          <w:p w:rsidR="003D0CB9" w:rsidRPr="00D3728B" w:rsidRDefault="00D913F8" w:rsidP="00AC2730">
            <w:pPr>
              <w:pStyle w:val="22"/>
            </w:pPr>
            <w:r>
              <w:t>1</w:t>
            </w:r>
            <w:r w:rsidR="00EB326B">
              <w:t>3</w:t>
            </w:r>
          </w:p>
        </w:tc>
      </w:tr>
      <w:tr w:rsidR="003D0CB9" w:rsidRPr="00D3728B" w:rsidTr="000F1A17">
        <w:tc>
          <w:tcPr>
            <w:tcW w:w="710" w:type="dxa"/>
            <w:shd w:val="clear" w:color="auto" w:fill="auto"/>
          </w:tcPr>
          <w:p w:rsidR="003D0CB9" w:rsidRPr="00D3728B" w:rsidRDefault="003D0CB9" w:rsidP="00AC2730">
            <w:pPr>
              <w:pStyle w:val="22"/>
            </w:pPr>
            <w:r w:rsidRPr="00D3728B">
              <w:t>6.4</w:t>
            </w:r>
          </w:p>
        </w:tc>
        <w:tc>
          <w:tcPr>
            <w:tcW w:w="8080" w:type="dxa"/>
            <w:shd w:val="clear" w:color="auto" w:fill="auto"/>
          </w:tcPr>
          <w:p w:rsidR="003D0CB9" w:rsidRPr="00D3728B" w:rsidRDefault="003D0CB9" w:rsidP="00AC2730">
            <w:pPr>
              <w:pStyle w:val="22"/>
            </w:pPr>
            <w:r w:rsidRPr="00D3728B">
              <w:t>Проведение переговоров</w:t>
            </w:r>
          </w:p>
        </w:tc>
        <w:tc>
          <w:tcPr>
            <w:tcW w:w="1099" w:type="dxa"/>
            <w:shd w:val="clear" w:color="auto" w:fill="auto"/>
          </w:tcPr>
          <w:p w:rsidR="003D0CB9" w:rsidRPr="00D3728B" w:rsidRDefault="00D913F8" w:rsidP="00AC2730">
            <w:pPr>
              <w:pStyle w:val="22"/>
            </w:pPr>
            <w:r>
              <w:t>1</w:t>
            </w:r>
            <w:r w:rsidR="00EB326B">
              <w:t>6</w:t>
            </w:r>
          </w:p>
        </w:tc>
      </w:tr>
      <w:tr w:rsidR="003D0CB9" w:rsidRPr="00D3728B" w:rsidTr="000F1A17">
        <w:tc>
          <w:tcPr>
            <w:tcW w:w="710" w:type="dxa"/>
            <w:shd w:val="clear" w:color="auto" w:fill="auto"/>
          </w:tcPr>
          <w:p w:rsidR="003D0CB9" w:rsidRPr="00D3728B" w:rsidRDefault="003D0CB9" w:rsidP="00AC2730">
            <w:pPr>
              <w:pStyle w:val="22"/>
            </w:pPr>
            <w:r w:rsidRPr="00D3728B">
              <w:t>7.</w:t>
            </w:r>
          </w:p>
        </w:tc>
        <w:tc>
          <w:tcPr>
            <w:tcW w:w="8080" w:type="dxa"/>
            <w:shd w:val="clear" w:color="auto" w:fill="auto"/>
          </w:tcPr>
          <w:p w:rsidR="003D0CB9" w:rsidRPr="00D3728B" w:rsidRDefault="003D0CB9" w:rsidP="00AC2730">
            <w:pPr>
              <w:pStyle w:val="22"/>
            </w:pPr>
            <w:r w:rsidRPr="00D3728B">
              <w:t xml:space="preserve">Определение победителя </w:t>
            </w:r>
          </w:p>
        </w:tc>
        <w:tc>
          <w:tcPr>
            <w:tcW w:w="1099" w:type="dxa"/>
            <w:shd w:val="clear" w:color="auto" w:fill="auto"/>
          </w:tcPr>
          <w:p w:rsidR="003D0CB9" w:rsidRPr="00D3728B" w:rsidRDefault="00D913F8" w:rsidP="00AC2730">
            <w:pPr>
              <w:pStyle w:val="22"/>
            </w:pPr>
            <w:r>
              <w:t>1</w:t>
            </w:r>
            <w:r w:rsidR="00EB326B">
              <w:t>6</w:t>
            </w:r>
          </w:p>
        </w:tc>
      </w:tr>
      <w:tr w:rsidR="003D0CB9" w:rsidRPr="00D3728B" w:rsidTr="000F1A17">
        <w:tc>
          <w:tcPr>
            <w:tcW w:w="710" w:type="dxa"/>
            <w:shd w:val="clear" w:color="auto" w:fill="auto"/>
          </w:tcPr>
          <w:p w:rsidR="003D0CB9" w:rsidRPr="00D3728B" w:rsidRDefault="00E55935" w:rsidP="00AC2730">
            <w:pPr>
              <w:pStyle w:val="22"/>
            </w:pPr>
            <w:r>
              <w:t>8</w:t>
            </w:r>
            <w:r w:rsidR="003D0CB9" w:rsidRPr="00D3728B">
              <w:t>.</w:t>
            </w:r>
          </w:p>
        </w:tc>
        <w:tc>
          <w:tcPr>
            <w:tcW w:w="8080" w:type="dxa"/>
            <w:shd w:val="clear" w:color="auto" w:fill="auto"/>
          </w:tcPr>
          <w:p w:rsidR="003D0CB9" w:rsidRPr="00D3728B" w:rsidRDefault="003D0CB9" w:rsidP="00AC2730">
            <w:pPr>
              <w:pStyle w:val="22"/>
            </w:pPr>
            <w:r w:rsidRPr="00D3728B">
              <w:t>Образцы основных форм документов, включаемых в Предложение</w:t>
            </w:r>
          </w:p>
        </w:tc>
        <w:tc>
          <w:tcPr>
            <w:tcW w:w="1099" w:type="dxa"/>
            <w:shd w:val="clear" w:color="auto" w:fill="auto"/>
          </w:tcPr>
          <w:p w:rsidR="003D0CB9" w:rsidRPr="00D3728B" w:rsidRDefault="00D913F8" w:rsidP="00AC2730">
            <w:pPr>
              <w:pStyle w:val="22"/>
            </w:pPr>
            <w:r>
              <w:t>1</w:t>
            </w:r>
            <w:r w:rsidR="00EB326B">
              <w:t>7</w:t>
            </w:r>
          </w:p>
        </w:tc>
      </w:tr>
      <w:tr w:rsidR="00045305" w:rsidRPr="00D3728B" w:rsidTr="000F1A17">
        <w:tc>
          <w:tcPr>
            <w:tcW w:w="710" w:type="dxa"/>
            <w:shd w:val="clear" w:color="auto" w:fill="auto"/>
          </w:tcPr>
          <w:p w:rsidR="00045305" w:rsidRPr="00D3728B" w:rsidRDefault="00E55935" w:rsidP="00AC2730">
            <w:pPr>
              <w:pStyle w:val="22"/>
            </w:pPr>
            <w:r>
              <w:t>8</w:t>
            </w:r>
            <w:r w:rsidR="00045305" w:rsidRPr="00D3728B">
              <w:t>.1</w:t>
            </w:r>
          </w:p>
        </w:tc>
        <w:tc>
          <w:tcPr>
            <w:tcW w:w="8080" w:type="dxa"/>
            <w:shd w:val="clear" w:color="auto" w:fill="auto"/>
          </w:tcPr>
          <w:p w:rsidR="00045305" w:rsidRPr="00D3728B" w:rsidRDefault="00045305" w:rsidP="00AC2730">
            <w:pPr>
              <w:pStyle w:val="22"/>
            </w:pPr>
            <w:r w:rsidRPr="00D3728B">
              <w:t>Письмо о подаче оферты (Форма №1)</w:t>
            </w:r>
          </w:p>
        </w:tc>
        <w:tc>
          <w:tcPr>
            <w:tcW w:w="1099" w:type="dxa"/>
            <w:shd w:val="clear" w:color="auto" w:fill="auto"/>
          </w:tcPr>
          <w:p w:rsidR="00045305" w:rsidRPr="00D3728B" w:rsidRDefault="00D913F8" w:rsidP="00AC2730">
            <w:pPr>
              <w:pStyle w:val="22"/>
            </w:pPr>
            <w:r>
              <w:t>1</w:t>
            </w:r>
            <w:r w:rsidR="00EB326B">
              <w:t>7</w:t>
            </w:r>
          </w:p>
        </w:tc>
      </w:tr>
      <w:tr w:rsidR="00045305" w:rsidRPr="00D3728B" w:rsidTr="000F1A17">
        <w:tc>
          <w:tcPr>
            <w:tcW w:w="710" w:type="dxa"/>
            <w:shd w:val="clear" w:color="auto" w:fill="auto"/>
          </w:tcPr>
          <w:p w:rsidR="00045305" w:rsidRPr="00D3728B" w:rsidRDefault="00E55935" w:rsidP="00AC2730">
            <w:pPr>
              <w:pStyle w:val="22"/>
            </w:pPr>
            <w:r>
              <w:t>8</w:t>
            </w:r>
            <w:r w:rsidR="00045305" w:rsidRPr="00D3728B">
              <w:t>.2</w:t>
            </w:r>
          </w:p>
        </w:tc>
        <w:tc>
          <w:tcPr>
            <w:tcW w:w="8080" w:type="dxa"/>
            <w:shd w:val="clear" w:color="auto" w:fill="auto"/>
          </w:tcPr>
          <w:p w:rsidR="00045305" w:rsidRPr="00D3728B" w:rsidRDefault="00045305" w:rsidP="00AC2730">
            <w:pPr>
              <w:pStyle w:val="22"/>
            </w:pPr>
            <w:r w:rsidRPr="00D3728B">
              <w:t>Коммерческое предложение (Форма №2)</w:t>
            </w:r>
          </w:p>
        </w:tc>
        <w:tc>
          <w:tcPr>
            <w:tcW w:w="1099" w:type="dxa"/>
            <w:shd w:val="clear" w:color="auto" w:fill="auto"/>
          </w:tcPr>
          <w:p w:rsidR="00045305" w:rsidRPr="00D3728B" w:rsidRDefault="00D913F8" w:rsidP="00AC2730">
            <w:pPr>
              <w:pStyle w:val="22"/>
            </w:pPr>
            <w:r>
              <w:t>1</w:t>
            </w:r>
            <w:r w:rsidR="00EB326B">
              <w:t>8</w:t>
            </w:r>
          </w:p>
        </w:tc>
      </w:tr>
      <w:tr w:rsidR="00CE1BB3" w:rsidRPr="00D3728B" w:rsidTr="000F1A17">
        <w:tc>
          <w:tcPr>
            <w:tcW w:w="710" w:type="dxa"/>
            <w:shd w:val="clear" w:color="auto" w:fill="auto"/>
          </w:tcPr>
          <w:p w:rsidR="00CE1BB3" w:rsidRDefault="00CE1BB3" w:rsidP="00AC2730">
            <w:pPr>
              <w:pStyle w:val="22"/>
            </w:pPr>
            <w:r>
              <w:t>8.3</w:t>
            </w:r>
          </w:p>
        </w:tc>
        <w:tc>
          <w:tcPr>
            <w:tcW w:w="8080" w:type="dxa"/>
            <w:shd w:val="clear" w:color="auto" w:fill="auto"/>
          </w:tcPr>
          <w:p w:rsidR="00CE1BB3" w:rsidRPr="00CE1BB3" w:rsidRDefault="00CE1BB3" w:rsidP="00CE1BB3">
            <w:pPr>
              <w:pageBreakBefore/>
              <w:spacing w:line="240" w:lineRule="auto"/>
              <w:ind w:firstLine="0"/>
              <w:rPr>
                <w:rFonts w:eastAsia="Calibri"/>
                <w:sz w:val="22"/>
                <w:szCs w:val="22"/>
              </w:rPr>
            </w:pPr>
            <w:r w:rsidRPr="00CE1BB3">
              <w:rPr>
                <w:snapToGrid w:val="0"/>
                <w:sz w:val="22"/>
                <w:szCs w:val="24"/>
              </w:rPr>
              <w:t>Справка о перечне и годовых объемах выполнения аналогичных проектов (</w:t>
            </w:r>
            <w:r>
              <w:rPr>
                <w:snapToGrid w:val="0"/>
                <w:sz w:val="22"/>
                <w:szCs w:val="24"/>
              </w:rPr>
              <w:t>Ф</w:t>
            </w:r>
            <w:r w:rsidRPr="00CE1BB3">
              <w:rPr>
                <w:snapToGrid w:val="0"/>
                <w:sz w:val="22"/>
                <w:szCs w:val="24"/>
              </w:rPr>
              <w:t xml:space="preserve">орма </w:t>
            </w:r>
            <w:r>
              <w:rPr>
                <w:snapToGrid w:val="0"/>
                <w:sz w:val="22"/>
                <w:szCs w:val="24"/>
              </w:rPr>
              <w:t>№</w:t>
            </w:r>
            <w:r w:rsidRPr="00CE1BB3">
              <w:rPr>
                <w:snapToGrid w:val="0"/>
                <w:sz w:val="22"/>
                <w:szCs w:val="24"/>
              </w:rPr>
              <w:t>3)</w:t>
            </w:r>
          </w:p>
        </w:tc>
        <w:tc>
          <w:tcPr>
            <w:tcW w:w="1099" w:type="dxa"/>
            <w:shd w:val="clear" w:color="auto" w:fill="auto"/>
          </w:tcPr>
          <w:p w:rsidR="00CE1BB3" w:rsidRPr="00D3728B" w:rsidRDefault="00EB326B" w:rsidP="00AC2730">
            <w:pPr>
              <w:pStyle w:val="22"/>
            </w:pPr>
            <w:r>
              <w:t>23</w:t>
            </w:r>
          </w:p>
        </w:tc>
      </w:tr>
      <w:tr w:rsidR="00CE1BB3" w:rsidRPr="00D3728B" w:rsidTr="000F1A17">
        <w:tc>
          <w:tcPr>
            <w:tcW w:w="710" w:type="dxa"/>
            <w:shd w:val="clear" w:color="auto" w:fill="auto"/>
          </w:tcPr>
          <w:p w:rsidR="00CE1BB3" w:rsidRDefault="00CE1BB3" w:rsidP="00AC2730">
            <w:pPr>
              <w:pStyle w:val="22"/>
            </w:pPr>
            <w:r>
              <w:t xml:space="preserve">8.4 </w:t>
            </w:r>
          </w:p>
        </w:tc>
        <w:tc>
          <w:tcPr>
            <w:tcW w:w="8080" w:type="dxa"/>
            <w:shd w:val="clear" w:color="auto" w:fill="auto"/>
          </w:tcPr>
          <w:p w:rsidR="00CE1BB3" w:rsidRPr="00D3728B" w:rsidRDefault="00CE1BB3" w:rsidP="00AC2730">
            <w:pPr>
              <w:pStyle w:val="22"/>
            </w:pPr>
            <w:r>
              <w:t>Справка о кадровых ресурсах (Форма №4)</w:t>
            </w:r>
          </w:p>
        </w:tc>
        <w:tc>
          <w:tcPr>
            <w:tcW w:w="1099" w:type="dxa"/>
            <w:shd w:val="clear" w:color="auto" w:fill="auto"/>
          </w:tcPr>
          <w:p w:rsidR="00CE1BB3" w:rsidRPr="00D3728B" w:rsidRDefault="00EB326B" w:rsidP="00AC2730">
            <w:pPr>
              <w:pStyle w:val="22"/>
            </w:pPr>
            <w:r>
              <w:t>24</w:t>
            </w:r>
          </w:p>
        </w:tc>
      </w:tr>
      <w:tr w:rsidR="00045305" w:rsidRPr="00D3728B" w:rsidTr="000F1A17">
        <w:tc>
          <w:tcPr>
            <w:tcW w:w="710" w:type="dxa"/>
            <w:shd w:val="clear" w:color="auto" w:fill="auto"/>
          </w:tcPr>
          <w:p w:rsidR="00045305" w:rsidRPr="00D3728B" w:rsidRDefault="00E55935" w:rsidP="00AC2730">
            <w:pPr>
              <w:pStyle w:val="22"/>
            </w:pPr>
            <w:r>
              <w:t>8</w:t>
            </w:r>
            <w:r w:rsidR="00045305" w:rsidRPr="00D3728B">
              <w:t>.</w:t>
            </w:r>
            <w:r w:rsidR="00CE1BB3">
              <w:t>5</w:t>
            </w:r>
          </w:p>
        </w:tc>
        <w:tc>
          <w:tcPr>
            <w:tcW w:w="8080" w:type="dxa"/>
            <w:shd w:val="clear" w:color="auto" w:fill="auto"/>
          </w:tcPr>
          <w:p w:rsidR="00045305" w:rsidRPr="00D3728B" w:rsidRDefault="00F27B65" w:rsidP="00AC2730">
            <w:pPr>
              <w:pStyle w:val="22"/>
            </w:pPr>
            <w:r>
              <w:t>Анкета Участника (Форма №</w:t>
            </w:r>
            <w:r w:rsidR="00D760A1">
              <w:t>5</w:t>
            </w:r>
            <w:r w:rsidR="00045305" w:rsidRPr="00D3728B">
              <w:t>)</w:t>
            </w:r>
          </w:p>
        </w:tc>
        <w:tc>
          <w:tcPr>
            <w:tcW w:w="1099" w:type="dxa"/>
            <w:shd w:val="clear" w:color="auto" w:fill="auto"/>
          </w:tcPr>
          <w:p w:rsidR="00045305" w:rsidRPr="00D3728B" w:rsidRDefault="00EB326B" w:rsidP="00AC2730">
            <w:pPr>
              <w:pStyle w:val="22"/>
            </w:pPr>
            <w:r>
              <w:t>25</w:t>
            </w:r>
          </w:p>
        </w:tc>
      </w:tr>
      <w:tr w:rsidR="00970564" w:rsidRPr="00D3728B" w:rsidTr="000F1A17">
        <w:tc>
          <w:tcPr>
            <w:tcW w:w="710" w:type="dxa"/>
            <w:shd w:val="clear" w:color="auto" w:fill="auto"/>
          </w:tcPr>
          <w:p w:rsidR="00970564" w:rsidRDefault="00970564" w:rsidP="00AC2730">
            <w:pPr>
              <w:pStyle w:val="22"/>
            </w:pPr>
          </w:p>
        </w:tc>
        <w:tc>
          <w:tcPr>
            <w:tcW w:w="8080" w:type="dxa"/>
            <w:shd w:val="clear" w:color="auto" w:fill="auto"/>
          </w:tcPr>
          <w:p w:rsidR="00970564" w:rsidRPr="00AC2730" w:rsidRDefault="00970564" w:rsidP="00AC2730">
            <w:pPr>
              <w:pStyle w:val="22"/>
            </w:pPr>
            <w:r w:rsidRPr="00AC2730">
              <w:t>Приложения</w:t>
            </w:r>
            <w:r w:rsidRPr="00AC2730">
              <w:rPr>
                <w:lang w:val="en-US"/>
              </w:rPr>
              <w:t>:</w:t>
            </w:r>
          </w:p>
        </w:tc>
        <w:tc>
          <w:tcPr>
            <w:tcW w:w="1099" w:type="dxa"/>
            <w:shd w:val="clear" w:color="auto" w:fill="auto"/>
          </w:tcPr>
          <w:p w:rsidR="00970564" w:rsidRDefault="000E57F1" w:rsidP="00AC2730">
            <w:pPr>
              <w:pStyle w:val="22"/>
            </w:pPr>
            <w:r>
              <w:t>2</w:t>
            </w:r>
            <w:r w:rsidR="00EB326B">
              <w:t>5</w:t>
            </w:r>
            <w:r>
              <w:t>-</w:t>
            </w:r>
            <w:r w:rsidR="0037188E">
              <w:t>67</w:t>
            </w:r>
          </w:p>
        </w:tc>
      </w:tr>
      <w:tr w:rsidR="000F1A17" w:rsidRPr="00D3728B" w:rsidTr="000F1A17">
        <w:tc>
          <w:tcPr>
            <w:tcW w:w="710" w:type="dxa"/>
            <w:shd w:val="clear" w:color="auto" w:fill="auto"/>
          </w:tcPr>
          <w:p w:rsidR="000F1A17" w:rsidRDefault="000F1A17" w:rsidP="00AC2730">
            <w:pPr>
              <w:pStyle w:val="22"/>
            </w:pPr>
          </w:p>
        </w:tc>
        <w:tc>
          <w:tcPr>
            <w:tcW w:w="8080" w:type="dxa"/>
            <w:shd w:val="clear" w:color="auto" w:fill="auto"/>
          </w:tcPr>
          <w:p w:rsidR="000F1A17" w:rsidRPr="00AC2730" w:rsidRDefault="000F1A17" w:rsidP="00AC2730">
            <w:pPr>
              <w:pStyle w:val="22"/>
            </w:pPr>
            <w:r w:rsidRPr="00AC2730">
              <w:t>Приложение №1 (</w:t>
            </w:r>
            <w:r w:rsidR="0037188E" w:rsidRPr="00AC2730">
              <w:t>Сводная таблица замены лифтов и лифтового оборудования</w:t>
            </w:r>
            <w:r w:rsidRPr="00AC2730">
              <w:t>)</w:t>
            </w:r>
          </w:p>
        </w:tc>
        <w:tc>
          <w:tcPr>
            <w:tcW w:w="1099" w:type="dxa"/>
            <w:shd w:val="clear" w:color="auto" w:fill="auto"/>
          </w:tcPr>
          <w:p w:rsidR="000F1A17" w:rsidRDefault="000F1A17" w:rsidP="00AC2730">
            <w:pPr>
              <w:pStyle w:val="22"/>
            </w:pPr>
          </w:p>
        </w:tc>
      </w:tr>
      <w:tr w:rsidR="000F1A17" w:rsidRPr="00D3728B" w:rsidTr="000F1A17">
        <w:tc>
          <w:tcPr>
            <w:tcW w:w="710" w:type="dxa"/>
            <w:shd w:val="clear" w:color="auto" w:fill="auto"/>
          </w:tcPr>
          <w:p w:rsidR="000F1A17" w:rsidRDefault="000F1A17" w:rsidP="00AC2730">
            <w:pPr>
              <w:pStyle w:val="22"/>
            </w:pPr>
          </w:p>
        </w:tc>
        <w:tc>
          <w:tcPr>
            <w:tcW w:w="8080" w:type="dxa"/>
            <w:shd w:val="clear" w:color="auto" w:fill="auto"/>
          </w:tcPr>
          <w:p w:rsidR="000F1A17" w:rsidRPr="00AC2730" w:rsidRDefault="000F1A17" w:rsidP="00AC2730">
            <w:pPr>
              <w:pStyle w:val="22"/>
            </w:pPr>
            <w:r w:rsidRPr="00AC2730">
              <w:t>Приложение №2 (</w:t>
            </w:r>
            <w:r w:rsidR="0037188E" w:rsidRPr="00AC2730">
              <w:t>Планы БТИ на объект по адресу г.Москва, улица Бакунинская, дом 1-3)</w:t>
            </w:r>
          </w:p>
        </w:tc>
        <w:tc>
          <w:tcPr>
            <w:tcW w:w="1099" w:type="dxa"/>
            <w:shd w:val="clear" w:color="auto" w:fill="auto"/>
          </w:tcPr>
          <w:p w:rsidR="000F1A17" w:rsidRDefault="000F1A17" w:rsidP="00AC2730">
            <w:pPr>
              <w:pStyle w:val="22"/>
            </w:pPr>
          </w:p>
        </w:tc>
      </w:tr>
      <w:tr w:rsidR="000F1A17" w:rsidRPr="00D3728B" w:rsidTr="000F1A17">
        <w:tc>
          <w:tcPr>
            <w:tcW w:w="710" w:type="dxa"/>
            <w:shd w:val="clear" w:color="auto" w:fill="auto"/>
          </w:tcPr>
          <w:p w:rsidR="000F1A17" w:rsidRDefault="000F1A17" w:rsidP="00AC2730">
            <w:pPr>
              <w:pStyle w:val="22"/>
            </w:pPr>
          </w:p>
        </w:tc>
        <w:tc>
          <w:tcPr>
            <w:tcW w:w="8080" w:type="dxa"/>
            <w:shd w:val="clear" w:color="auto" w:fill="auto"/>
          </w:tcPr>
          <w:p w:rsidR="000F1A17" w:rsidRPr="00AC2730" w:rsidRDefault="000F1A17" w:rsidP="00AC2730">
            <w:pPr>
              <w:pStyle w:val="22"/>
            </w:pPr>
            <w:r w:rsidRPr="00AC2730">
              <w:t>Приложение №3 (</w:t>
            </w:r>
            <w:r w:rsidR="00AC2730" w:rsidRPr="00AC2730">
              <w:t>Планы БТИ на объект по адресу г.Москва, Милютинск</w:t>
            </w:r>
            <w:r w:rsidR="00AC2730">
              <w:t>ий</w:t>
            </w:r>
            <w:r w:rsidR="00AC2730" w:rsidRPr="00AC2730">
              <w:t xml:space="preserve"> переулок,  дом 5, строение 1)</w:t>
            </w:r>
          </w:p>
        </w:tc>
        <w:tc>
          <w:tcPr>
            <w:tcW w:w="1099" w:type="dxa"/>
            <w:shd w:val="clear" w:color="auto" w:fill="auto"/>
          </w:tcPr>
          <w:p w:rsidR="000F1A17" w:rsidRDefault="000F1A17" w:rsidP="00AC2730">
            <w:pPr>
              <w:pStyle w:val="22"/>
            </w:pPr>
          </w:p>
        </w:tc>
      </w:tr>
      <w:tr w:rsidR="000F1A17" w:rsidRPr="00D3728B" w:rsidTr="000F1A17">
        <w:tc>
          <w:tcPr>
            <w:tcW w:w="710" w:type="dxa"/>
            <w:shd w:val="clear" w:color="auto" w:fill="auto"/>
          </w:tcPr>
          <w:p w:rsidR="000F1A17" w:rsidRDefault="000F1A17" w:rsidP="00AC2730">
            <w:pPr>
              <w:pStyle w:val="22"/>
            </w:pPr>
          </w:p>
        </w:tc>
        <w:tc>
          <w:tcPr>
            <w:tcW w:w="8080" w:type="dxa"/>
            <w:shd w:val="clear" w:color="auto" w:fill="auto"/>
          </w:tcPr>
          <w:p w:rsidR="000F1A17" w:rsidRPr="00AC2730" w:rsidRDefault="000F1A17" w:rsidP="00AC2730">
            <w:pPr>
              <w:pStyle w:val="22"/>
            </w:pPr>
            <w:r w:rsidRPr="00AC2730">
              <w:t>Приложение №4 (</w:t>
            </w:r>
            <w:r w:rsidR="00AC2730" w:rsidRPr="00AC2730">
              <w:t>Планы БТИ на объект по адресу г.Москва, улица Щепкина, дом 51/4, строение 2)</w:t>
            </w:r>
          </w:p>
        </w:tc>
        <w:tc>
          <w:tcPr>
            <w:tcW w:w="1099" w:type="dxa"/>
            <w:shd w:val="clear" w:color="auto" w:fill="auto"/>
          </w:tcPr>
          <w:p w:rsidR="000F1A17" w:rsidRDefault="000F1A17" w:rsidP="00AC2730">
            <w:pPr>
              <w:pStyle w:val="22"/>
            </w:pPr>
          </w:p>
        </w:tc>
      </w:tr>
      <w:tr w:rsidR="000F1A17" w:rsidRPr="00D3728B" w:rsidTr="000F1A17">
        <w:tc>
          <w:tcPr>
            <w:tcW w:w="710" w:type="dxa"/>
            <w:shd w:val="clear" w:color="auto" w:fill="auto"/>
          </w:tcPr>
          <w:p w:rsidR="000F1A17" w:rsidRDefault="000F1A17" w:rsidP="00AC2730">
            <w:pPr>
              <w:pStyle w:val="22"/>
            </w:pPr>
          </w:p>
        </w:tc>
        <w:tc>
          <w:tcPr>
            <w:tcW w:w="8080" w:type="dxa"/>
            <w:shd w:val="clear" w:color="auto" w:fill="auto"/>
          </w:tcPr>
          <w:p w:rsidR="000F1A17" w:rsidRPr="00AC2730" w:rsidRDefault="000F1A17" w:rsidP="00AC2730">
            <w:pPr>
              <w:pStyle w:val="22"/>
            </w:pPr>
            <w:r w:rsidRPr="00AC2730">
              <w:t>Приложение №5 (</w:t>
            </w:r>
            <w:r w:rsidR="00AC2730" w:rsidRPr="00AC2730">
              <w:t>Чертеж ВТ-1, разработанный проектной организацией ЗАО «Капстройпроект», лист 1 «Вертикальный транспорт», Лифты Лф-1, Лф-2, Лф-3 (стадия РД))</w:t>
            </w:r>
          </w:p>
        </w:tc>
        <w:tc>
          <w:tcPr>
            <w:tcW w:w="1099" w:type="dxa"/>
            <w:shd w:val="clear" w:color="auto" w:fill="auto"/>
          </w:tcPr>
          <w:p w:rsidR="000F1A17" w:rsidRDefault="000F1A17" w:rsidP="00AC2730">
            <w:pPr>
              <w:pStyle w:val="22"/>
            </w:pPr>
          </w:p>
        </w:tc>
      </w:tr>
      <w:tr w:rsidR="000F1A17" w:rsidRPr="00D3728B" w:rsidTr="000F1A17">
        <w:tc>
          <w:tcPr>
            <w:tcW w:w="710" w:type="dxa"/>
            <w:shd w:val="clear" w:color="auto" w:fill="auto"/>
          </w:tcPr>
          <w:p w:rsidR="000F1A17" w:rsidRDefault="000F1A17" w:rsidP="00AC2730">
            <w:pPr>
              <w:pStyle w:val="22"/>
            </w:pPr>
          </w:p>
        </w:tc>
        <w:tc>
          <w:tcPr>
            <w:tcW w:w="8080" w:type="dxa"/>
            <w:shd w:val="clear" w:color="auto" w:fill="auto"/>
          </w:tcPr>
          <w:p w:rsidR="000F1A17" w:rsidRPr="00AC2730" w:rsidRDefault="000F1A17" w:rsidP="00AC2730">
            <w:pPr>
              <w:pStyle w:val="22"/>
            </w:pPr>
            <w:r w:rsidRPr="00AC2730">
              <w:t>Приложение №6 (</w:t>
            </w:r>
            <w:r w:rsidR="00AC2730" w:rsidRPr="00AC2730">
              <w:t>Планы БТИ на объект по адресу г.Москва, Милютинск</w:t>
            </w:r>
            <w:r w:rsidR="00AC2730">
              <w:t>ий</w:t>
            </w:r>
            <w:r w:rsidR="00AC2730" w:rsidRPr="00AC2730">
              <w:t xml:space="preserve"> переулок,  дом 13, строение 1)</w:t>
            </w:r>
          </w:p>
        </w:tc>
        <w:tc>
          <w:tcPr>
            <w:tcW w:w="1099" w:type="dxa"/>
            <w:shd w:val="clear" w:color="auto" w:fill="auto"/>
          </w:tcPr>
          <w:p w:rsidR="000F1A17" w:rsidRDefault="000F1A17" w:rsidP="00AC2730">
            <w:pPr>
              <w:pStyle w:val="22"/>
            </w:pPr>
          </w:p>
        </w:tc>
      </w:tr>
      <w:tr w:rsidR="000F1A17" w:rsidRPr="00D3728B" w:rsidTr="000F1A17">
        <w:tc>
          <w:tcPr>
            <w:tcW w:w="710" w:type="dxa"/>
            <w:shd w:val="clear" w:color="auto" w:fill="auto"/>
          </w:tcPr>
          <w:p w:rsidR="000F1A17" w:rsidRDefault="000F1A17" w:rsidP="00AC2730">
            <w:pPr>
              <w:pStyle w:val="22"/>
            </w:pPr>
          </w:p>
        </w:tc>
        <w:tc>
          <w:tcPr>
            <w:tcW w:w="8080" w:type="dxa"/>
            <w:shd w:val="clear" w:color="auto" w:fill="auto"/>
          </w:tcPr>
          <w:p w:rsidR="000F1A17" w:rsidRPr="00AC2730" w:rsidRDefault="000F1A17" w:rsidP="00AC2730">
            <w:pPr>
              <w:spacing w:after="120" w:line="240" w:lineRule="auto"/>
              <w:ind w:firstLine="0"/>
              <w:rPr>
                <w:sz w:val="22"/>
                <w:szCs w:val="22"/>
              </w:rPr>
            </w:pPr>
            <w:r w:rsidRPr="00AC2730">
              <w:rPr>
                <w:sz w:val="22"/>
                <w:szCs w:val="22"/>
              </w:rPr>
              <w:t>Приложение №7 (</w:t>
            </w:r>
            <w:r w:rsidR="00AC2730" w:rsidRPr="00AC2730">
              <w:rPr>
                <w:sz w:val="22"/>
                <w:szCs w:val="22"/>
              </w:rPr>
              <w:t>Проект частного технического задания, выполненный проектной организацией ООО «ТАММВИС»</w:t>
            </w:r>
            <w:r w:rsidR="00AC2730">
              <w:rPr>
                <w:sz w:val="22"/>
                <w:szCs w:val="22"/>
              </w:rPr>
              <w:t>)</w:t>
            </w:r>
          </w:p>
        </w:tc>
        <w:tc>
          <w:tcPr>
            <w:tcW w:w="1099" w:type="dxa"/>
            <w:shd w:val="clear" w:color="auto" w:fill="auto"/>
          </w:tcPr>
          <w:p w:rsidR="000F1A17" w:rsidRDefault="000F1A17" w:rsidP="00AC2730">
            <w:pPr>
              <w:pStyle w:val="22"/>
            </w:pPr>
          </w:p>
        </w:tc>
      </w:tr>
    </w:tbl>
    <w:p w:rsidR="00DD2D7D" w:rsidRPr="00E749D0" w:rsidRDefault="00DD2D7D" w:rsidP="00AC2730">
      <w:pPr>
        <w:pStyle w:val="22"/>
      </w:pPr>
    </w:p>
    <w:p w:rsidR="00DD2D7D" w:rsidRPr="00E749D0" w:rsidRDefault="00DD2D7D" w:rsidP="00931003"/>
    <w:p w:rsidR="00DD2D7D" w:rsidRPr="008A26C5" w:rsidRDefault="00DD2D7D" w:rsidP="000645FC">
      <w:pPr>
        <w:pStyle w:val="11112"/>
        <w:keepNext w:val="0"/>
        <w:pageBreakBefore/>
        <w:numPr>
          <w:ilvl w:val="0"/>
          <w:numId w:val="2"/>
        </w:numPr>
        <w:spacing w:before="0" w:after="0"/>
        <w:rPr>
          <w:rFonts w:ascii="Times New Roman" w:hAnsi="Times New Roman"/>
          <w:sz w:val="24"/>
          <w:szCs w:val="24"/>
        </w:rPr>
      </w:pPr>
      <w:bookmarkStart w:id="0" w:name="_Toc209261653"/>
      <w:r w:rsidRPr="008A26C5">
        <w:rPr>
          <w:rFonts w:ascii="Times New Roman" w:hAnsi="Times New Roman"/>
          <w:sz w:val="24"/>
          <w:szCs w:val="24"/>
        </w:rPr>
        <w:lastRenderedPageBreak/>
        <w:t>Общие положения</w:t>
      </w:r>
      <w:bookmarkEnd w:id="0"/>
    </w:p>
    <w:p w:rsidR="00145FF9" w:rsidRPr="008A26C5" w:rsidRDefault="00DD2D7D" w:rsidP="0078359E">
      <w:pPr>
        <w:spacing w:line="240" w:lineRule="auto"/>
        <w:ind w:firstLine="0"/>
        <w:rPr>
          <w:sz w:val="24"/>
          <w:szCs w:val="24"/>
        </w:rPr>
      </w:pPr>
      <w:r w:rsidRPr="008A26C5">
        <w:rPr>
          <w:b/>
          <w:sz w:val="24"/>
          <w:szCs w:val="24"/>
        </w:rPr>
        <w:t>1.1 Заказчик</w:t>
      </w:r>
      <w:r w:rsidRPr="008A26C5">
        <w:rPr>
          <w:sz w:val="24"/>
          <w:szCs w:val="24"/>
        </w:rPr>
        <w:t xml:space="preserve"> </w:t>
      </w:r>
      <w:r w:rsidR="0086137A" w:rsidRPr="008A26C5">
        <w:rPr>
          <w:sz w:val="24"/>
          <w:szCs w:val="24"/>
        </w:rPr>
        <w:t>–</w:t>
      </w:r>
      <w:r w:rsidRPr="008A26C5">
        <w:rPr>
          <w:sz w:val="24"/>
          <w:szCs w:val="24"/>
        </w:rPr>
        <w:t xml:space="preserve"> </w:t>
      </w:r>
      <w:r w:rsidR="0086137A" w:rsidRPr="008A26C5">
        <w:rPr>
          <w:sz w:val="24"/>
          <w:szCs w:val="24"/>
        </w:rPr>
        <w:t xml:space="preserve">ЗАО </w:t>
      </w:r>
      <w:r w:rsidRPr="008A26C5">
        <w:rPr>
          <w:sz w:val="24"/>
          <w:szCs w:val="24"/>
        </w:rPr>
        <w:t xml:space="preserve"> «</w:t>
      </w:r>
      <w:r w:rsidR="0086137A" w:rsidRPr="008A26C5">
        <w:rPr>
          <w:sz w:val="24"/>
          <w:szCs w:val="24"/>
        </w:rPr>
        <w:t>Лидер-Инвест</w:t>
      </w:r>
      <w:r w:rsidRPr="008A26C5">
        <w:rPr>
          <w:sz w:val="24"/>
          <w:szCs w:val="24"/>
        </w:rPr>
        <w:t>» - юридический адрес:</w:t>
      </w:r>
      <w:r w:rsidRPr="008A26C5">
        <w:rPr>
          <w:color w:val="000000"/>
          <w:sz w:val="24"/>
          <w:szCs w:val="24"/>
        </w:rPr>
        <w:t xml:space="preserve"> </w:t>
      </w:r>
      <w:smartTag w:uri="urn:schemas-microsoft-com:office:smarttags" w:element="metricconverter">
        <w:smartTagPr>
          <w:attr w:name="ProductID" w:val="115184, г"/>
        </w:smartTagPr>
        <w:r w:rsidR="00145FF9" w:rsidRPr="008A26C5">
          <w:rPr>
            <w:sz w:val="24"/>
            <w:szCs w:val="24"/>
          </w:rPr>
          <w:t>115184, г</w:t>
        </w:r>
      </w:smartTag>
      <w:r w:rsidR="00145FF9" w:rsidRPr="008A26C5">
        <w:rPr>
          <w:sz w:val="24"/>
          <w:szCs w:val="24"/>
        </w:rPr>
        <w:t>. Москва, ул</w:t>
      </w:r>
      <w:r w:rsidR="00024D4B">
        <w:rPr>
          <w:sz w:val="24"/>
          <w:szCs w:val="24"/>
        </w:rPr>
        <w:t>ица</w:t>
      </w:r>
      <w:r w:rsidR="00145FF9" w:rsidRPr="008A26C5">
        <w:rPr>
          <w:sz w:val="24"/>
          <w:szCs w:val="24"/>
        </w:rPr>
        <w:t xml:space="preserve"> Большая Татарская, д</w:t>
      </w:r>
      <w:r w:rsidR="00024D4B">
        <w:rPr>
          <w:sz w:val="24"/>
          <w:szCs w:val="24"/>
        </w:rPr>
        <w:t>ом</w:t>
      </w:r>
      <w:r w:rsidR="00145FF9" w:rsidRPr="008A26C5">
        <w:rPr>
          <w:sz w:val="24"/>
          <w:szCs w:val="24"/>
        </w:rPr>
        <w:t xml:space="preserve"> 35, стр</w:t>
      </w:r>
      <w:r w:rsidR="00024D4B">
        <w:rPr>
          <w:sz w:val="24"/>
          <w:szCs w:val="24"/>
        </w:rPr>
        <w:t>оени</w:t>
      </w:r>
      <w:r w:rsidR="006C4C93">
        <w:rPr>
          <w:sz w:val="24"/>
          <w:szCs w:val="24"/>
        </w:rPr>
        <w:t>е</w:t>
      </w:r>
      <w:r w:rsidR="00145FF9" w:rsidRPr="008A26C5">
        <w:rPr>
          <w:sz w:val="24"/>
          <w:szCs w:val="24"/>
        </w:rPr>
        <w:t xml:space="preserve"> 4</w:t>
      </w:r>
      <w:r w:rsidR="00622916">
        <w:rPr>
          <w:sz w:val="24"/>
          <w:szCs w:val="24"/>
        </w:rPr>
        <w:t>, фактический адрес</w:t>
      </w:r>
      <w:r w:rsidR="00622916" w:rsidRPr="00622916">
        <w:rPr>
          <w:sz w:val="24"/>
          <w:szCs w:val="24"/>
        </w:rPr>
        <w:t>:</w:t>
      </w:r>
      <w:r w:rsidR="00622916">
        <w:rPr>
          <w:sz w:val="24"/>
          <w:szCs w:val="24"/>
        </w:rPr>
        <w:t xml:space="preserve"> </w:t>
      </w:r>
      <w:r w:rsidR="00792B92">
        <w:rPr>
          <w:sz w:val="24"/>
          <w:szCs w:val="24"/>
        </w:rPr>
        <w:t xml:space="preserve">119180, </w:t>
      </w:r>
      <w:r w:rsidR="00622916">
        <w:rPr>
          <w:sz w:val="24"/>
          <w:szCs w:val="24"/>
        </w:rPr>
        <w:t>г.</w:t>
      </w:r>
      <w:r w:rsidR="006C4C93">
        <w:rPr>
          <w:sz w:val="24"/>
          <w:szCs w:val="24"/>
        </w:rPr>
        <w:t xml:space="preserve"> </w:t>
      </w:r>
      <w:r w:rsidR="00622916">
        <w:rPr>
          <w:sz w:val="24"/>
          <w:szCs w:val="24"/>
        </w:rPr>
        <w:t xml:space="preserve">Москва, </w:t>
      </w:r>
      <w:r w:rsidR="00792B92" w:rsidRPr="00792B92">
        <w:rPr>
          <w:rFonts w:eastAsia="Calibri"/>
          <w:sz w:val="22"/>
          <w:szCs w:val="24"/>
          <w:lang w:eastAsia="en-US"/>
        </w:rPr>
        <w:t>улица Малая Полянка, дом 3</w:t>
      </w:r>
      <w:r w:rsidR="00792B92">
        <w:rPr>
          <w:rFonts w:eastAsia="Calibri"/>
          <w:sz w:val="22"/>
          <w:szCs w:val="24"/>
          <w:lang w:eastAsia="en-US"/>
        </w:rPr>
        <w:t>,</w:t>
      </w:r>
      <w:r w:rsidR="00CB2EFF">
        <w:rPr>
          <w:rFonts w:eastAsia="Calibri"/>
          <w:sz w:val="22"/>
          <w:szCs w:val="24"/>
          <w:lang w:eastAsia="en-US"/>
        </w:rPr>
        <w:t xml:space="preserve"> </w:t>
      </w:r>
      <w:r w:rsidR="00622916">
        <w:rPr>
          <w:sz w:val="24"/>
          <w:szCs w:val="24"/>
        </w:rPr>
        <w:t>строение</w:t>
      </w:r>
      <w:r w:rsidR="00A2307A">
        <w:rPr>
          <w:sz w:val="24"/>
          <w:szCs w:val="24"/>
        </w:rPr>
        <w:t xml:space="preserve"> </w:t>
      </w:r>
      <w:r w:rsidR="00622916">
        <w:rPr>
          <w:sz w:val="24"/>
          <w:szCs w:val="24"/>
        </w:rPr>
        <w:t>1</w:t>
      </w:r>
      <w:r w:rsidR="00145FF9" w:rsidRPr="008A26C5">
        <w:rPr>
          <w:sz w:val="24"/>
          <w:szCs w:val="24"/>
        </w:rPr>
        <w:t>.</w:t>
      </w:r>
    </w:p>
    <w:p w:rsidR="00843B25" w:rsidRDefault="00DD2D7D" w:rsidP="003A30A6">
      <w:pPr>
        <w:pStyle w:val="-4"/>
        <w:numPr>
          <w:ilvl w:val="0"/>
          <w:numId w:val="0"/>
        </w:numPr>
        <w:spacing w:line="240" w:lineRule="auto"/>
        <w:rPr>
          <w:sz w:val="24"/>
        </w:rPr>
      </w:pPr>
      <w:r w:rsidRPr="008A26C5">
        <w:rPr>
          <w:b/>
          <w:sz w:val="24"/>
        </w:rPr>
        <w:t>1.2 Организатор</w:t>
      </w:r>
      <w:r w:rsidRPr="008A26C5">
        <w:rPr>
          <w:sz w:val="24"/>
        </w:rPr>
        <w:t xml:space="preserve"> – </w:t>
      </w:r>
      <w:r w:rsidR="00145FF9" w:rsidRPr="008A26C5">
        <w:rPr>
          <w:sz w:val="24"/>
        </w:rPr>
        <w:t xml:space="preserve">Департамент </w:t>
      </w:r>
      <w:r w:rsidR="00792B92">
        <w:rPr>
          <w:sz w:val="24"/>
        </w:rPr>
        <w:t>по строительству ЗАО «Ли</w:t>
      </w:r>
      <w:r w:rsidR="00145FF9" w:rsidRPr="008A26C5">
        <w:rPr>
          <w:sz w:val="24"/>
        </w:rPr>
        <w:t>дер-Инвест</w:t>
      </w:r>
      <w:r w:rsidRPr="008A26C5">
        <w:rPr>
          <w:sz w:val="24"/>
        </w:rPr>
        <w:t xml:space="preserve">», </w:t>
      </w:r>
    </w:p>
    <w:p w:rsidR="009337B0" w:rsidRPr="009337B0" w:rsidRDefault="009337B0" w:rsidP="003A30A6">
      <w:pPr>
        <w:pStyle w:val="-4"/>
        <w:numPr>
          <w:ilvl w:val="0"/>
          <w:numId w:val="0"/>
        </w:numPr>
        <w:spacing w:line="240" w:lineRule="auto"/>
        <w:rPr>
          <w:sz w:val="24"/>
        </w:rPr>
      </w:pPr>
      <w:r>
        <w:rPr>
          <w:sz w:val="24"/>
        </w:rPr>
        <w:t>Контактные лица</w:t>
      </w:r>
      <w:r w:rsidRPr="009337B0">
        <w:rPr>
          <w:sz w:val="24"/>
        </w:rPr>
        <w:t>:</w:t>
      </w:r>
    </w:p>
    <w:p w:rsidR="00024D4B" w:rsidRDefault="009337B0" w:rsidP="00843B25">
      <w:pPr>
        <w:pStyle w:val="aff4"/>
        <w:ind w:firstLine="0"/>
        <w:rPr>
          <w:rFonts w:eastAsia="Calibri"/>
          <w:color w:val="000000"/>
          <w:sz w:val="24"/>
          <w:szCs w:val="24"/>
          <w:lang w:eastAsia="en-US"/>
        </w:rPr>
      </w:pPr>
      <w:r>
        <w:rPr>
          <w:rFonts w:eastAsia="Calibri"/>
          <w:color w:val="000000"/>
          <w:sz w:val="24"/>
          <w:szCs w:val="24"/>
          <w:lang w:eastAsia="en-US"/>
        </w:rPr>
        <w:t>по вопросам технического задания</w:t>
      </w:r>
      <w:r w:rsidRPr="009337B0">
        <w:rPr>
          <w:rFonts w:eastAsia="Calibri"/>
          <w:color w:val="000000"/>
          <w:sz w:val="24"/>
          <w:szCs w:val="24"/>
          <w:lang w:eastAsia="en-US"/>
        </w:rPr>
        <w:t>:</w:t>
      </w:r>
    </w:p>
    <w:p w:rsidR="00843B25" w:rsidRPr="007C29F6" w:rsidRDefault="009337B0" w:rsidP="00843B25">
      <w:pPr>
        <w:pStyle w:val="aff4"/>
        <w:ind w:firstLine="0"/>
        <w:rPr>
          <w:rFonts w:eastAsia="Calibri"/>
          <w:sz w:val="24"/>
          <w:szCs w:val="24"/>
          <w:lang w:eastAsia="en-US"/>
        </w:rPr>
      </w:pPr>
      <w:r>
        <w:rPr>
          <w:rFonts w:eastAsia="Calibri"/>
          <w:color w:val="000000"/>
          <w:sz w:val="24"/>
          <w:szCs w:val="24"/>
          <w:lang w:eastAsia="en-US"/>
        </w:rPr>
        <w:t xml:space="preserve">- </w:t>
      </w:r>
      <w:r w:rsidR="00843B25" w:rsidRPr="008A26C5">
        <w:rPr>
          <w:rFonts w:eastAsia="Calibri"/>
          <w:color w:val="000000"/>
          <w:sz w:val="24"/>
          <w:szCs w:val="24"/>
          <w:lang w:eastAsia="en-US"/>
        </w:rPr>
        <w:t xml:space="preserve">директор департамента </w:t>
      </w:r>
      <w:r w:rsidR="00792B92">
        <w:rPr>
          <w:rFonts w:eastAsia="Calibri"/>
          <w:color w:val="000000"/>
          <w:sz w:val="24"/>
          <w:szCs w:val="24"/>
          <w:lang w:eastAsia="en-US"/>
        </w:rPr>
        <w:t>по строительству Каминский Александр Давидович</w:t>
      </w:r>
      <w:r w:rsidR="00843B25" w:rsidRPr="008A26C5">
        <w:rPr>
          <w:rFonts w:eastAsia="Calibri"/>
          <w:bCs/>
          <w:color w:val="000000"/>
          <w:sz w:val="24"/>
          <w:szCs w:val="24"/>
          <w:lang w:eastAsia="en-US"/>
        </w:rPr>
        <w:t xml:space="preserve">, </w:t>
      </w:r>
      <w:r w:rsidR="00843B25" w:rsidRPr="008A26C5">
        <w:rPr>
          <w:rFonts w:eastAsia="Calibri"/>
          <w:iCs/>
          <w:color w:val="000000"/>
          <w:sz w:val="24"/>
          <w:szCs w:val="24"/>
          <w:lang w:eastAsia="en-US"/>
        </w:rPr>
        <w:t xml:space="preserve">тел.: </w:t>
      </w:r>
      <w:r w:rsidR="00843B25" w:rsidRPr="007C29F6">
        <w:rPr>
          <w:rFonts w:eastAsia="Calibri"/>
          <w:iCs/>
          <w:sz w:val="24"/>
          <w:szCs w:val="24"/>
          <w:lang w:eastAsia="en-US"/>
        </w:rPr>
        <w:t>+7 739 87 52</w:t>
      </w:r>
      <w:r w:rsidR="00FF3BB6" w:rsidRPr="007C29F6">
        <w:rPr>
          <w:rFonts w:eastAsia="Calibri"/>
          <w:iCs/>
          <w:sz w:val="24"/>
          <w:szCs w:val="24"/>
          <w:lang w:eastAsia="en-US"/>
        </w:rPr>
        <w:t xml:space="preserve"> (доб.20</w:t>
      </w:r>
      <w:r w:rsidR="007C29F6">
        <w:rPr>
          <w:rFonts w:eastAsia="Calibri"/>
          <w:iCs/>
          <w:sz w:val="24"/>
          <w:szCs w:val="24"/>
          <w:lang w:eastAsia="en-US"/>
        </w:rPr>
        <w:t>38</w:t>
      </w:r>
      <w:r w:rsidR="00FF3BB6" w:rsidRPr="007C29F6">
        <w:rPr>
          <w:rFonts w:eastAsia="Calibri"/>
          <w:iCs/>
          <w:sz w:val="24"/>
          <w:szCs w:val="24"/>
          <w:lang w:eastAsia="en-US"/>
        </w:rPr>
        <w:t>)</w:t>
      </w:r>
      <w:r w:rsidR="00843B25" w:rsidRPr="007C29F6">
        <w:rPr>
          <w:rFonts w:eastAsia="Calibri"/>
          <w:iCs/>
          <w:sz w:val="24"/>
          <w:szCs w:val="24"/>
          <w:lang w:eastAsia="en-US"/>
        </w:rPr>
        <w:t>; факс: +7 495 739 87</w:t>
      </w:r>
      <w:r w:rsidR="00773E89" w:rsidRPr="007C29F6">
        <w:rPr>
          <w:rFonts w:eastAsia="Calibri"/>
          <w:iCs/>
          <w:sz w:val="24"/>
          <w:szCs w:val="24"/>
          <w:lang w:eastAsia="en-US"/>
        </w:rPr>
        <w:t xml:space="preserve"> 51</w:t>
      </w:r>
      <w:r w:rsidR="00843B25" w:rsidRPr="007C29F6">
        <w:rPr>
          <w:rFonts w:eastAsia="Calibri"/>
          <w:iCs/>
          <w:sz w:val="24"/>
          <w:szCs w:val="24"/>
          <w:lang w:eastAsia="en-US"/>
        </w:rPr>
        <w:t xml:space="preserve">, </w:t>
      </w:r>
      <w:r w:rsidR="00843B25" w:rsidRPr="007C29F6">
        <w:rPr>
          <w:rFonts w:eastAsia="Calibri"/>
          <w:sz w:val="24"/>
          <w:szCs w:val="24"/>
          <w:lang w:eastAsia="en-US"/>
        </w:rPr>
        <w:t xml:space="preserve"> 8 9</w:t>
      </w:r>
      <w:r w:rsidR="007C29F6">
        <w:rPr>
          <w:rFonts w:eastAsia="Calibri"/>
          <w:sz w:val="24"/>
          <w:szCs w:val="24"/>
          <w:lang w:eastAsia="en-US"/>
        </w:rPr>
        <w:t>85 762 65 04</w:t>
      </w:r>
      <w:r w:rsidR="00843B25" w:rsidRPr="007C29F6">
        <w:rPr>
          <w:rFonts w:eastAsia="Calibri"/>
          <w:sz w:val="24"/>
          <w:szCs w:val="24"/>
          <w:lang w:eastAsia="en-US"/>
        </w:rPr>
        <w:t xml:space="preserve">, </w:t>
      </w:r>
      <w:r w:rsidR="00FF3BB6" w:rsidRPr="007C29F6">
        <w:rPr>
          <w:rFonts w:eastAsia="Calibri"/>
          <w:sz w:val="24"/>
          <w:szCs w:val="24"/>
          <w:lang w:val="en-US" w:eastAsia="en-US"/>
        </w:rPr>
        <w:t>e</w:t>
      </w:r>
      <w:r w:rsidR="00FF3BB6" w:rsidRPr="007C29F6">
        <w:rPr>
          <w:rFonts w:eastAsia="Calibri"/>
          <w:sz w:val="24"/>
          <w:szCs w:val="24"/>
          <w:lang w:eastAsia="en-US"/>
        </w:rPr>
        <w:t>-</w:t>
      </w:r>
      <w:r w:rsidR="00FF3BB6" w:rsidRPr="007C29F6">
        <w:rPr>
          <w:rFonts w:eastAsia="Calibri"/>
          <w:sz w:val="24"/>
          <w:szCs w:val="24"/>
          <w:lang w:val="en-US" w:eastAsia="en-US"/>
        </w:rPr>
        <w:t>mail</w:t>
      </w:r>
      <w:r w:rsidR="00FF3BB6" w:rsidRPr="007C29F6">
        <w:rPr>
          <w:rFonts w:eastAsia="Calibri"/>
          <w:sz w:val="24"/>
          <w:szCs w:val="24"/>
          <w:lang w:eastAsia="en-US"/>
        </w:rPr>
        <w:t xml:space="preserve">: </w:t>
      </w:r>
      <w:proofErr w:type="spellStart"/>
      <w:r w:rsidR="007C29F6" w:rsidRPr="00CE1BB3">
        <w:rPr>
          <w:rFonts w:eastAsia="Calibri"/>
          <w:sz w:val="24"/>
          <w:szCs w:val="24"/>
          <w:u w:val="single"/>
          <w:lang w:val="en-US" w:eastAsia="en-US"/>
        </w:rPr>
        <w:t>kaminskiy</w:t>
      </w:r>
      <w:proofErr w:type="spellEnd"/>
      <w:r w:rsidR="007C29F6" w:rsidRPr="00CE1BB3">
        <w:rPr>
          <w:rFonts w:eastAsia="Calibri"/>
          <w:sz w:val="24"/>
          <w:szCs w:val="24"/>
          <w:u w:val="single"/>
          <w:lang w:eastAsia="en-US"/>
        </w:rPr>
        <w:t>@</w:t>
      </w:r>
      <w:proofErr w:type="spellStart"/>
      <w:r w:rsidR="007C29F6" w:rsidRPr="00CE1BB3">
        <w:rPr>
          <w:rFonts w:eastAsia="Calibri"/>
          <w:sz w:val="24"/>
          <w:szCs w:val="24"/>
          <w:u w:val="single"/>
          <w:lang w:val="en-US" w:eastAsia="en-US"/>
        </w:rPr>
        <w:t>uk</w:t>
      </w:r>
      <w:proofErr w:type="spellEnd"/>
      <w:r w:rsidR="007C29F6" w:rsidRPr="00CE1BB3">
        <w:rPr>
          <w:rFonts w:eastAsia="Calibri"/>
          <w:sz w:val="24"/>
          <w:szCs w:val="24"/>
          <w:u w:val="single"/>
          <w:lang w:eastAsia="en-US"/>
        </w:rPr>
        <w:t>.</w:t>
      </w:r>
      <w:proofErr w:type="spellStart"/>
      <w:r w:rsidR="007C29F6" w:rsidRPr="00CE1BB3">
        <w:rPr>
          <w:rFonts w:eastAsia="Calibri"/>
          <w:sz w:val="24"/>
          <w:szCs w:val="24"/>
          <w:u w:val="single"/>
          <w:lang w:val="en-US" w:eastAsia="en-US"/>
        </w:rPr>
        <w:t>sistema</w:t>
      </w:r>
      <w:proofErr w:type="spellEnd"/>
      <w:r w:rsidR="007C29F6" w:rsidRPr="00CE1BB3">
        <w:rPr>
          <w:rFonts w:eastAsia="Calibri"/>
          <w:sz w:val="24"/>
          <w:szCs w:val="24"/>
          <w:u w:val="single"/>
          <w:lang w:eastAsia="en-US"/>
        </w:rPr>
        <w:t>.</w:t>
      </w:r>
      <w:proofErr w:type="spellStart"/>
      <w:r w:rsidR="007C29F6" w:rsidRPr="00CE1BB3">
        <w:rPr>
          <w:rFonts w:eastAsia="Calibri"/>
          <w:sz w:val="24"/>
          <w:szCs w:val="24"/>
          <w:u w:val="single"/>
          <w:lang w:val="en-US" w:eastAsia="en-US"/>
        </w:rPr>
        <w:t>ru</w:t>
      </w:r>
      <w:proofErr w:type="spellEnd"/>
      <w:r w:rsidR="007C29F6" w:rsidRPr="007C29F6">
        <w:rPr>
          <w:rFonts w:eastAsia="Calibri"/>
          <w:sz w:val="24"/>
          <w:szCs w:val="24"/>
          <w:lang w:eastAsia="en-US"/>
        </w:rPr>
        <w:t>;</w:t>
      </w:r>
    </w:p>
    <w:p w:rsidR="00365A31" w:rsidRPr="007C7131" w:rsidRDefault="00365A31" w:rsidP="00365A31">
      <w:pPr>
        <w:spacing w:line="240" w:lineRule="auto"/>
        <w:ind w:firstLine="0"/>
        <w:rPr>
          <w:rFonts w:eastAsia="Calibri"/>
          <w:sz w:val="24"/>
          <w:szCs w:val="24"/>
          <w:u w:val="single"/>
        </w:rPr>
      </w:pPr>
      <w:r w:rsidRPr="007C7131">
        <w:rPr>
          <w:color w:val="000000"/>
          <w:sz w:val="24"/>
          <w:szCs w:val="24"/>
        </w:rPr>
        <w:t>- заместитель руководителя проекта по строительству Лускин Вадим Давидович</w:t>
      </w:r>
      <w:r w:rsidRPr="007C7131">
        <w:rPr>
          <w:bCs/>
          <w:color w:val="000000"/>
          <w:sz w:val="24"/>
          <w:szCs w:val="24"/>
        </w:rPr>
        <w:t xml:space="preserve">, </w:t>
      </w:r>
      <w:r w:rsidRPr="007C7131">
        <w:rPr>
          <w:rFonts w:eastAsia="Calibri"/>
          <w:iCs/>
          <w:color w:val="000000"/>
          <w:sz w:val="24"/>
          <w:szCs w:val="24"/>
        </w:rPr>
        <w:t xml:space="preserve">тел.: +7 495 739 87 52 (доб.2048),  </w:t>
      </w:r>
      <w:r w:rsidRPr="007C7131">
        <w:rPr>
          <w:rFonts w:eastAsia="Calibri"/>
          <w:color w:val="000000"/>
          <w:sz w:val="24"/>
          <w:szCs w:val="24"/>
        </w:rPr>
        <w:t xml:space="preserve"> м.т. 8 985 265 94 05, </w:t>
      </w:r>
      <w:r w:rsidRPr="007C7131">
        <w:rPr>
          <w:rFonts w:eastAsia="Calibri"/>
          <w:color w:val="000000"/>
          <w:sz w:val="24"/>
          <w:szCs w:val="24"/>
          <w:lang w:val="en-US"/>
        </w:rPr>
        <w:t>e</w:t>
      </w:r>
      <w:r w:rsidRPr="007C7131">
        <w:rPr>
          <w:rFonts w:eastAsia="Calibri"/>
          <w:color w:val="000000"/>
          <w:sz w:val="24"/>
          <w:szCs w:val="24"/>
        </w:rPr>
        <w:t>-</w:t>
      </w:r>
      <w:r w:rsidRPr="007C7131">
        <w:rPr>
          <w:rFonts w:eastAsia="Calibri"/>
          <w:color w:val="000000"/>
          <w:sz w:val="24"/>
          <w:szCs w:val="24"/>
          <w:lang w:val="en-US"/>
        </w:rPr>
        <w:t>mail</w:t>
      </w:r>
      <w:r w:rsidRPr="007C7131">
        <w:rPr>
          <w:rFonts w:eastAsia="Calibri"/>
          <w:color w:val="000000"/>
          <w:sz w:val="24"/>
          <w:szCs w:val="24"/>
        </w:rPr>
        <w:t xml:space="preserve">: </w:t>
      </w:r>
      <w:hyperlink r:id="rId8" w:history="1">
        <w:r w:rsidRPr="007C7131">
          <w:rPr>
            <w:rStyle w:val="a5"/>
            <w:rFonts w:eastAsia="Calibri"/>
            <w:color w:val="auto"/>
            <w:sz w:val="24"/>
            <w:szCs w:val="24"/>
            <w:lang w:val="en-US"/>
          </w:rPr>
          <w:t>Luskin</w:t>
        </w:r>
        <w:r w:rsidRPr="007C7131">
          <w:rPr>
            <w:rStyle w:val="a5"/>
            <w:rFonts w:eastAsia="Calibri"/>
            <w:color w:val="auto"/>
            <w:sz w:val="24"/>
            <w:szCs w:val="24"/>
          </w:rPr>
          <w:t>@</w:t>
        </w:r>
        <w:r w:rsidRPr="007C7131">
          <w:rPr>
            <w:rStyle w:val="a5"/>
            <w:rFonts w:eastAsia="Calibri"/>
            <w:color w:val="auto"/>
            <w:sz w:val="24"/>
            <w:szCs w:val="24"/>
            <w:lang w:val="en-US"/>
          </w:rPr>
          <w:t>uk</w:t>
        </w:r>
        <w:r w:rsidRPr="007C7131">
          <w:rPr>
            <w:rStyle w:val="a5"/>
            <w:rFonts w:eastAsia="Calibri"/>
            <w:color w:val="auto"/>
            <w:sz w:val="24"/>
            <w:szCs w:val="24"/>
          </w:rPr>
          <w:t>.</w:t>
        </w:r>
        <w:r w:rsidRPr="007C7131">
          <w:rPr>
            <w:rStyle w:val="a5"/>
            <w:rFonts w:eastAsia="Calibri"/>
            <w:color w:val="auto"/>
            <w:sz w:val="24"/>
            <w:szCs w:val="24"/>
            <w:lang w:val="en-US"/>
          </w:rPr>
          <w:t>sistema</w:t>
        </w:r>
        <w:r w:rsidRPr="007C7131">
          <w:rPr>
            <w:rStyle w:val="a5"/>
            <w:rFonts w:eastAsia="Calibri"/>
            <w:color w:val="auto"/>
            <w:sz w:val="24"/>
            <w:szCs w:val="24"/>
          </w:rPr>
          <w:t>.</w:t>
        </w:r>
        <w:r w:rsidRPr="007C7131">
          <w:rPr>
            <w:rStyle w:val="a5"/>
            <w:rFonts w:eastAsia="Calibri"/>
            <w:color w:val="auto"/>
            <w:sz w:val="24"/>
            <w:szCs w:val="24"/>
            <w:lang w:val="en-US"/>
          </w:rPr>
          <w:t>ru</w:t>
        </w:r>
      </w:hyperlink>
      <w:r w:rsidRPr="00365A31">
        <w:rPr>
          <w:rStyle w:val="a5"/>
          <w:rFonts w:eastAsia="Calibri"/>
          <w:color w:val="auto"/>
          <w:sz w:val="24"/>
          <w:szCs w:val="24"/>
        </w:rPr>
        <w:t>;</w:t>
      </w:r>
    </w:p>
    <w:p w:rsidR="00843B25" w:rsidRPr="00792B92" w:rsidRDefault="00843B25" w:rsidP="00843B25">
      <w:pPr>
        <w:pStyle w:val="aff4"/>
        <w:ind w:firstLine="0"/>
        <w:rPr>
          <w:rFonts w:eastAsia="Calibri"/>
          <w:sz w:val="24"/>
          <w:szCs w:val="24"/>
          <w:lang w:eastAsia="en-US"/>
        </w:rPr>
      </w:pPr>
      <w:r w:rsidRPr="008A26C5">
        <w:rPr>
          <w:rFonts w:eastAsia="Calibri"/>
          <w:color w:val="000000"/>
          <w:sz w:val="24"/>
          <w:szCs w:val="24"/>
          <w:lang w:eastAsia="en-US"/>
        </w:rPr>
        <w:t>по вопросам</w:t>
      </w:r>
      <w:r w:rsidR="009337B0">
        <w:rPr>
          <w:rFonts w:eastAsia="Calibri"/>
          <w:color w:val="000000"/>
          <w:sz w:val="24"/>
          <w:szCs w:val="24"/>
          <w:lang w:eastAsia="en-US"/>
        </w:rPr>
        <w:t xml:space="preserve"> проведения закупочной процедуры</w:t>
      </w:r>
      <w:r w:rsidRPr="008A26C5">
        <w:rPr>
          <w:rFonts w:eastAsia="Calibri"/>
          <w:color w:val="000000"/>
          <w:sz w:val="24"/>
          <w:szCs w:val="24"/>
          <w:lang w:eastAsia="en-US"/>
        </w:rPr>
        <w:t xml:space="preserve">: </w:t>
      </w:r>
      <w:r w:rsidR="00FF3BB6">
        <w:rPr>
          <w:rFonts w:eastAsia="Calibri"/>
          <w:color w:val="000000"/>
          <w:sz w:val="24"/>
          <w:szCs w:val="24"/>
          <w:lang w:eastAsia="en-US"/>
        </w:rPr>
        <w:t>г</w:t>
      </w:r>
      <w:r w:rsidRPr="008A26C5">
        <w:rPr>
          <w:rFonts w:eastAsia="Calibri"/>
          <w:color w:val="000000"/>
          <w:sz w:val="24"/>
          <w:szCs w:val="24"/>
          <w:lang w:eastAsia="en-US"/>
        </w:rPr>
        <w:t>лавный специалист Административного управления Куркатова Марина Викторовна, тел.</w:t>
      </w:r>
      <w:r w:rsidR="00FF3BB6">
        <w:rPr>
          <w:rFonts w:eastAsia="Calibri"/>
          <w:color w:val="000000"/>
          <w:sz w:val="24"/>
          <w:szCs w:val="24"/>
          <w:lang w:eastAsia="en-US"/>
        </w:rPr>
        <w:t xml:space="preserve">: +7 </w:t>
      </w:r>
      <w:r w:rsidRPr="008A26C5">
        <w:rPr>
          <w:rFonts w:eastAsia="Calibri"/>
          <w:color w:val="000000"/>
          <w:sz w:val="24"/>
          <w:szCs w:val="24"/>
          <w:lang w:eastAsia="en-US"/>
        </w:rPr>
        <w:t xml:space="preserve">495 739 87 52 (доб.2028), </w:t>
      </w:r>
      <w:r w:rsidR="00622916">
        <w:rPr>
          <w:rFonts w:eastAsia="Calibri"/>
          <w:color w:val="000000"/>
          <w:sz w:val="24"/>
          <w:szCs w:val="24"/>
          <w:lang w:eastAsia="en-US"/>
        </w:rPr>
        <w:t xml:space="preserve">8 919 723 15 53 </w:t>
      </w:r>
      <w:r w:rsidRPr="008A26C5">
        <w:rPr>
          <w:rFonts w:eastAsia="Calibri"/>
          <w:color w:val="000000"/>
          <w:sz w:val="24"/>
          <w:szCs w:val="24"/>
          <w:lang w:val="en-US" w:eastAsia="en-US"/>
        </w:rPr>
        <w:t>e</w:t>
      </w:r>
      <w:r w:rsidRPr="008A26C5">
        <w:rPr>
          <w:rFonts w:eastAsia="Calibri"/>
          <w:color w:val="000000"/>
          <w:sz w:val="24"/>
          <w:szCs w:val="24"/>
          <w:lang w:eastAsia="en-US"/>
        </w:rPr>
        <w:t>-</w:t>
      </w:r>
      <w:r w:rsidRPr="008A26C5">
        <w:rPr>
          <w:rFonts w:eastAsia="Calibri"/>
          <w:color w:val="000000"/>
          <w:sz w:val="24"/>
          <w:szCs w:val="24"/>
          <w:lang w:val="en-US" w:eastAsia="en-US"/>
        </w:rPr>
        <w:t>mail</w:t>
      </w:r>
      <w:r w:rsidRPr="00CE1BB3">
        <w:rPr>
          <w:rFonts w:eastAsia="Calibri"/>
          <w:sz w:val="24"/>
          <w:szCs w:val="24"/>
          <w:lang w:eastAsia="en-US"/>
        </w:rPr>
        <w:t xml:space="preserve">: </w:t>
      </w:r>
      <w:hyperlink r:id="rId9" w:history="1">
        <w:r w:rsidR="00BF1850" w:rsidRPr="00CE1BB3">
          <w:rPr>
            <w:rStyle w:val="a5"/>
            <w:rFonts w:eastAsia="Calibri"/>
            <w:color w:val="auto"/>
            <w:sz w:val="24"/>
            <w:szCs w:val="24"/>
            <w:lang w:val="en-US" w:eastAsia="en-US"/>
          </w:rPr>
          <w:t>kurkatova</w:t>
        </w:r>
        <w:r w:rsidR="00BF1850" w:rsidRPr="00CE1BB3">
          <w:rPr>
            <w:rStyle w:val="a5"/>
            <w:rFonts w:eastAsia="Calibri"/>
            <w:color w:val="auto"/>
            <w:sz w:val="24"/>
            <w:szCs w:val="24"/>
            <w:lang w:eastAsia="en-US"/>
          </w:rPr>
          <w:t>@</w:t>
        </w:r>
        <w:r w:rsidR="00BF1850" w:rsidRPr="00CE1BB3">
          <w:rPr>
            <w:rStyle w:val="a5"/>
            <w:rFonts w:eastAsia="Calibri"/>
            <w:color w:val="auto"/>
            <w:sz w:val="24"/>
            <w:szCs w:val="24"/>
            <w:lang w:val="en-US" w:eastAsia="en-US"/>
          </w:rPr>
          <w:t>uk</w:t>
        </w:r>
        <w:r w:rsidR="00BF1850" w:rsidRPr="00CE1BB3">
          <w:rPr>
            <w:rStyle w:val="a5"/>
            <w:rFonts w:eastAsia="Calibri"/>
            <w:color w:val="auto"/>
            <w:sz w:val="24"/>
            <w:szCs w:val="24"/>
            <w:lang w:eastAsia="en-US"/>
          </w:rPr>
          <w:t>.</w:t>
        </w:r>
        <w:r w:rsidR="00BF1850" w:rsidRPr="00CE1BB3">
          <w:rPr>
            <w:rStyle w:val="a5"/>
            <w:rFonts w:eastAsia="Calibri"/>
            <w:color w:val="auto"/>
            <w:sz w:val="24"/>
            <w:szCs w:val="24"/>
            <w:lang w:val="en-US" w:eastAsia="en-US"/>
          </w:rPr>
          <w:t>sistema</w:t>
        </w:r>
        <w:r w:rsidR="00BF1850" w:rsidRPr="00CE1BB3">
          <w:rPr>
            <w:rStyle w:val="a5"/>
            <w:rFonts w:eastAsia="Calibri"/>
            <w:color w:val="auto"/>
            <w:sz w:val="24"/>
            <w:szCs w:val="24"/>
            <w:lang w:eastAsia="en-US"/>
          </w:rPr>
          <w:t>.</w:t>
        </w:r>
        <w:r w:rsidR="00BF1850" w:rsidRPr="00CE1BB3">
          <w:rPr>
            <w:rStyle w:val="a5"/>
            <w:rFonts w:eastAsia="Calibri"/>
            <w:color w:val="auto"/>
            <w:sz w:val="24"/>
            <w:szCs w:val="24"/>
            <w:lang w:val="en-US" w:eastAsia="en-US"/>
          </w:rPr>
          <w:t>ru</w:t>
        </w:r>
      </w:hyperlink>
      <w:r w:rsidRPr="00792B92">
        <w:rPr>
          <w:rFonts w:eastAsia="Calibri"/>
          <w:sz w:val="24"/>
          <w:szCs w:val="24"/>
          <w:lang w:eastAsia="en-US"/>
        </w:rPr>
        <w:t>.</w:t>
      </w:r>
    </w:p>
    <w:p w:rsidR="00C457A6" w:rsidRPr="00C457A6" w:rsidRDefault="00C457A6" w:rsidP="00C457A6">
      <w:pPr>
        <w:pStyle w:val="aff4"/>
        <w:ind w:firstLine="0"/>
      </w:pPr>
      <w:r w:rsidRPr="00C457A6">
        <w:rPr>
          <w:rFonts w:eastAsia="Calibri"/>
          <w:b/>
          <w:color w:val="000000"/>
          <w:sz w:val="24"/>
          <w:szCs w:val="24"/>
          <w:lang w:eastAsia="en-US"/>
        </w:rPr>
        <w:t>1.3 Срок окончания приема предложений.</w:t>
      </w:r>
    </w:p>
    <w:p w:rsidR="00295B32" w:rsidRPr="00900ABE" w:rsidRDefault="00295B32" w:rsidP="00295B32">
      <w:pPr>
        <w:tabs>
          <w:tab w:val="num" w:pos="0"/>
        </w:tabs>
        <w:spacing w:line="240" w:lineRule="auto"/>
        <w:ind w:firstLine="0"/>
        <w:rPr>
          <w:sz w:val="24"/>
          <w:szCs w:val="24"/>
        </w:rPr>
      </w:pPr>
      <w:r w:rsidRPr="00634F99">
        <w:rPr>
          <w:sz w:val="24"/>
          <w:szCs w:val="24"/>
        </w:rPr>
        <w:t xml:space="preserve">Предложения, оформленные в соответствии с требованиями закупочной документации, должны быть доставлены по </w:t>
      </w:r>
      <w:r w:rsidR="00A2307A">
        <w:rPr>
          <w:sz w:val="24"/>
          <w:szCs w:val="24"/>
        </w:rPr>
        <w:t>фактическому а</w:t>
      </w:r>
      <w:r w:rsidRPr="00634F99">
        <w:rPr>
          <w:sz w:val="24"/>
          <w:szCs w:val="24"/>
        </w:rPr>
        <w:t>дресу Организатора не позднее  1</w:t>
      </w:r>
      <w:r>
        <w:rPr>
          <w:sz w:val="24"/>
          <w:szCs w:val="24"/>
        </w:rPr>
        <w:t>8</w:t>
      </w:r>
      <w:r w:rsidRPr="00634F99">
        <w:rPr>
          <w:sz w:val="24"/>
          <w:szCs w:val="24"/>
        </w:rPr>
        <w:t>.00 часов (местное время)</w:t>
      </w:r>
      <w:r w:rsidR="002D669B">
        <w:rPr>
          <w:sz w:val="24"/>
          <w:szCs w:val="24"/>
        </w:rPr>
        <w:t xml:space="preserve"> </w:t>
      </w:r>
      <w:r w:rsidR="00365A31" w:rsidRPr="00365A31">
        <w:rPr>
          <w:b/>
          <w:sz w:val="24"/>
          <w:szCs w:val="24"/>
        </w:rPr>
        <w:t>25</w:t>
      </w:r>
      <w:r w:rsidR="00BF1850" w:rsidRPr="00900ABE">
        <w:rPr>
          <w:b/>
          <w:sz w:val="24"/>
          <w:szCs w:val="24"/>
        </w:rPr>
        <w:t xml:space="preserve"> </w:t>
      </w:r>
      <w:r w:rsidR="00365A31">
        <w:rPr>
          <w:b/>
          <w:sz w:val="24"/>
          <w:szCs w:val="24"/>
        </w:rPr>
        <w:t>октября</w:t>
      </w:r>
      <w:r w:rsidR="002D669B" w:rsidRPr="00900ABE">
        <w:rPr>
          <w:b/>
          <w:sz w:val="24"/>
          <w:szCs w:val="24"/>
        </w:rPr>
        <w:t xml:space="preserve"> </w:t>
      </w:r>
      <w:r w:rsidRPr="00900ABE">
        <w:rPr>
          <w:b/>
          <w:sz w:val="24"/>
          <w:szCs w:val="24"/>
        </w:rPr>
        <w:t>201</w:t>
      </w:r>
      <w:r w:rsidR="00792B92" w:rsidRPr="00900ABE">
        <w:rPr>
          <w:b/>
          <w:sz w:val="24"/>
          <w:szCs w:val="24"/>
        </w:rPr>
        <w:t>2</w:t>
      </w:r>
      <w:r w:rsidRPr="00900ABE">
        <w:rPr>
          <w:b/>
          <w:sz w:val="24"/>
          <w:szCs w:val="24"/>
        </w:rPr>
        <w:t xml:space="preserve"> г.</w:t>
      </w:r>
      <w:r w:rsidRPr="00900ABE">
        <w:rPr>
          <w:sz w:val="24"/>
          <w:szCs w:val="24"/>
        </w:rPr>
        <w:t xml:space="preserve"> </w:t>
      </w:r>
    </w:p>
    <w:p w:rsidR="00C457A6" w:rsidRPr="00C457A6" w:rsidRDefault="00C457A6" w:rsidP="00C457A6">
      <w:pPr>
        <w:pStyle w:val="aff4"/>
        <w:ind w:firstLine="0"/>
      </w:pPr>
      <w:r w:rsidRPr="00C457A6">
        <w:rPr>
          <w:rFonts w:eastAsia="Calibri"/>
          <w:b/>
          <w:color w:val="000000"/>
          <w:sz w:val="24"/>
          <w:szCs w:val="24"/>
          <w:lang w:eastAsia="en-US"/>
        </w:rPr>
        <w:t>1.4</w:t>
      </w:r>
      <w:bookmarkStart w:id="1" w:name="_Toc298319687"/>
      <w:r w:rsidRPr="00C457A6">
        <w:rPr>
          <w:rFonts w:eastAsia="Calibri"/>
          <w:b/>
          <w:color w:val="000000"/>
          <w:sz w:val="24"/>
          <w:szCs w:val="24"/>
          <w:lang w:eastAsia="en-US"/>
        </w:rPr>
        <w:t xml:space="preserve"> </w:t>
      </w:r>
      <w:r w:rsidR="004552E8" w:rsidRPr="00C457A6">
        <w:rPr>
          <w:b/>
          <w:sz w:val="24"/>
          <w:szCs w:val="24"/>
        </w:rPr>
        <w:t>Предоставление Закупочной документации</w:t>
      </w:r>
      <w:bookmarkEnd w:id="1"/>
      <w:r>
        <w:rPr>
          <w:b/>
          <w:sz w:val="24"/>
          <w:szCs w:val="24"/>
        </w:rPr>
        <w:t>.</w:t>
      </w:r>
    </w:p>
    <w:p w:rsidR="004552E8" w:rsidRPr="00634F99" w:rsidRDefault="004552E8" w:rsidP="004552E8">
      <w:pPr>
        <w:tabs>
          <w:tab w:val="num" w:pos="0"/>
        </w:tabs>
        <w:spacing w:line="240" w:lineRule="auto"/>
        <w:ind w:firstLine="0"/>
        <w:rPr>
          <w:sz w:val="24"/>
          <w:szCs w:val="24"/>
        </w:rPr>
      </w:pPr>
      <w:r w:rsidRPr="00634F99">
        <w:rPr>
          <w:sz w:val="24"/>
          <w:szCs w:val="24"/>
        </w:rPr>
        <w:t>1.4.1. Организатор размещает закупочную документацию на сайте Организатора (</w:t>
      </w:r>
      <w:hyperlink r:id="rId10" w:history="1">
        <w:r w:rsidR="00792B92" w:rsidRPr="00792B92">
          <w:rPr>
            <w:rFonts w:eastAsia="Calibri"/>
            <w:color w:val="0000FF"/>
            <w:sz w:val="22"/>
            <w:szCs w:val="22"/>
            <w:u w:val="single"/>
            <w:lang w:val="en-US" w:eastAsia="en-US"/>
          </w:rPr>
          <w:t>www</w:t>
        </w:r>
        <w:r w:rsidR="00792B92" w:rsidRPr="00792B92">
          <w:rPr>
            <w:rFonts w:eastAsia="Calibri"/>
            <w:color w:val="0000FF"/>
            <w:sz w:val="22"/>
            <w:szCs w:val="22"/>
            <w:u w:val="single"/>
            <w:lang w:eastAsia="en-US"/>
          </w:rPr>
          <w:t>.</w:t>
        </w:r>
        <w:r w:rsidR="00792B92" w:rsidRPr="00792B92">
          <w:rPr>
            <w:rFonts w:eastAsia="Calibri"/>
            <w:color w:val="0000FF"/>
            <w:sz w:val="22"/>
            <w:szCs w:val="22"/>
            <w:u w:val="single"/>
            <w:lang w:val="en-US" w:eastAsia="en-US"/>
          </w:rPr>
          <w:t>sistema</w:t>
        </w:r>
        <w:r w:rsidR="00792B92" w:rsidRPr="00792B92">
          <w:rPr>
            <w:rFonts w:eastAsia="Calibri"/>
            <w:color w:val="0000FF"/>
            <w:sz w:val="22"/>
            <w:szCs w:val="22"/>
            <w:u w:val="single"/>
            <w:lang w:eastAsia="en-US"/>
          </w:rPr>
          <w:t>.</w:t>
        </w:r>
        <w:r w:rsidR="00792B92" w:rsidRPr="00792B92">
          <w:rPr>
            <w:rFonts w:eastAsia="Calibri"/>
            <w:color w:val="0000FF"/>
            <w:sz w:val="22"/>
            <w:szCs w:val="22"/>
            <w:u w:val="single"/>
            <w:lang w:val="en-US" w:eastAsia="en-US"/>
          </w:rPr>
          <w:t>ru</w:t>
        </w:r>
      </w:hyperlink>
      <w:r w:rsidR="00792B92" w:rsidRPr="00792B92">
        <w:rPr>
          <w:rFonts w:eastAsia="Calibri"/>
          <w:color w:val="0000FF"/>
          <w:sz w:val="22"/>
          <w:szCs w:val="22"/>
          <w:u w:val="single"/>
          <w:lang w:eastAsia="en-US"/>
        </w:rPr>
        <w:t xml:space="preserve"> и </w:t>
      </w:r>
      <w:r w:rsidR="00792B92" w:rsidRPr="00792B92">
        <w:rPr>
          <w:rFonts w:eastAsia="Calibri"/>
          <w:color w:val="0000FF"/>
          <w:sz w:val="22"/>
          <w:szCs w:val="22"/>
          <w:u w:val="single"/>
          <w:lang w:val="en-US" w:eastAsia="en-US"/>
        </w:rPr>
        <w:t>www</w:t>
      </w:r>
      <w:r w:rsidR="00792B92" w:rsidRPr="00792B92">
        <w:rPr>
          <w:rFonts w:eastAsia="Calibri"/>
          <w:color w:val="0000FF"/>
          <w:sz w:val="22"/>
          <w:szCs w:val="22"/>
          <w:u w:val="single"/>
          <w:lang w:eastAsia="en-US"/>
        </w:rPr>
        <w:t>.</w:t>
      </w:r>
      <w:r w:rsidR="00792B92" w:rsidRPr="00792B92">
        <w:rPr>
          <w:rFonts w:eastAsia="Calibri"/>
          <w:color w:val="0000FF"/>
          <w:sz w:val="22"/>
          <w:szCs w:val="22"/>
          <w:u w:val="single"/>
          <w:lang w:val="en-US" w:eastAsia="en-US"/>
        </w:rPr>
        <w:t>uk</w:t>
      </w:r>
      <w:r w:rsidR="00792B92" w:rsidRPr="00792B92">
        <w:rPr>
          <w:rFonts w:eastAsia="Calibri"/>
          <w:color w:val="0000FF"/>
          <w:sz w:val="22"/>
          <w:szCs w:val="22"/>
          <w:u w:val="single"/>
          <w:lang w:eastAsia="en-US"/>
        </w:rPr>
        <w:t>.</w:t>
      </w:r>
      <w:r w:rsidR="00792B92" w:rsidRPr="00792B92">
        <w:rPr>
          <w:rFonts w:eastAsia="Calibri"/>
          <w:color w:val="0000FF"/>
          <w:sz w:val="22"/>
          <w:szCs w:val="22"/>
          <w:u w:val="single"/>
          <w:lang w:val="en-US" w:eastAsia="en-US"/>
        </w:rPr>
        <w:t>sistema</w:t>
      </w:r>
      <w:r w:rsidR="00792B92" w:rsidRPr="00792B92">
        <w:rPr>
          <w:rFonts w:eastAsia="Calibri"/>
          <w:color w:val="0000FF"/>
          <w:sz w:val="22"/>
          <w:szCs w:val="22"/>
          <w:u w:val="single"/>
          <w:lang w:eastAsia="en-US"/>
        </w:rPr>
        <w:t>.</w:t>
      </w:r>
      <w:r w:rsidR="00792B92" w:rsidRPr="00792B92">
        <w:rPr>
          <w:rFonts w:eastAsia="Calibri"/>
          <w:color w:val="0000FF"/>
          <w:sz w:val="22"/>
          <w:szCs w:val="22"/>
          <w:u w:val="single"/>
          <w:lang w:val="en-US" w:eastAsia="en-US"/>
        </w:rPr>
        <w:t>ru</w:t>
      </w:r>
      <w:r w:rsidR="00792B92" w:rsidRPr="00792B92">
        <w:rPr>
          <w:rFonts w:eastAsia="Calibri"/>
          <w:sz w:val="22"/>
          <w:szCs w:val="22"/>
          <w:lang w:eastAsia="en-US"/>
        </w:rPr>
        <w:t>, раздел «Закупки»),</w:t>
      </w:r>
      <w:r w:rsidRPr="00634F99">
        <w:rPr>
          <w:sz w:val="24"/>
          <w:szCs w:val="24"/>
        </w:rPr>
        <w:t xml:space="preserve"> а также осуществляет адресную</w:t>
      </w:r>
      <w:r>
        <w:rPr>
          <w:sz w:val="24"/>
          <w:szCs w:val="24"/>
        </w:rPr>
        <w:t xml:space="preserve"> </w:t>
      </w:r>
      <w:r w:rsidRPr="00634F99">
        <w:rPr>
          <w:sz w:val="24"/>
          <w:szCs w:val="24"/>
        </w:rPr>
        <w:t xml:space="preserve">рассылку по электронной почте в адрес приглашенных к процедуре Участников открытого запроса предложений.    </w:t>
      </w:r>
    </w:p>
    <w:p w:rsidR="004552E8" w:rsidRDefault="004552E8" w:rsidP="004552E8">
      <w:pPr>
        <w:tabs>
          <w:tab w:val="num" w:pos="0"/>
        </w:tabs>
        <w:spacing w:line="240" w:lineRule="auto"/>
        <w:ind w:firstLine="0"/>
        <w:rPr>
          <w:sz w:val="24"/>
          <w:szCs w:val="24"/>
        </w:rPr>
      </w:pPr>
      <w:r w:rsidRPr="00634F99">
        <w:rPr>
          <w:sz w:val="24"/>
          <w:szCs w:val="24"/>
        </w:rPr>
        <w:t>1.4.2. Порядок предоставления Закупочной документации на последующие этапы, в случае их проведения, будет доведен до сведения Участников, изъявивших принять участие в открытом запросе предложений, дополнительно.</w:t>
      </w:r>
    </w:p>
    <w:p w:rsidR="004552E8" w:rsidRDefault="00DB699E" w:rsidP="005C67E8">
      <w:pPr>
        <w:pStyle w:val="2"/>
        <w:numPr>
          <w:ilvl w:val="0"/>
          <w:numId w:val="0"/>
        </w:numPr>
        <w:spacing w:before="0" w:after="0"/>
        <w:jc w:val="both"/>
        <w:rPr>
          <w:sz w:val="24"/>
          <w:szCs w:val="24"/>
        </w:rPr>
      </w:pPr>
      <w:bookmarkStart w:id="2" w:name="_Toc55285336"/>
      <w:bookmarkStart w:id="3" w:name="_Toc55305370"/>
      <w:bookmarkStart w:id="4" w:name="_Ref55313246"/>
      <w:bookmarkStart w:id="5" w:name="_Ref56231140"/>
      <w:bookmarkStart w:id="6" w:name="_Ref56231144"/>
      <w:bookmarkStart w:id="7" w:name="_Toc57314617"/>
      <w:bookmarkStart w:id="8" w:name="_Toc69728943"/>
      <w:bookmarkStart w:id="9" w:name="_Toc189545068"/>
      <w:bookmarkStart w:id="10" w:name="_Toc298319688"/>
      <w:bookmarkStart w:id="11" w:name="_Toc518119237"/>
      <w:r>
        <w:rPr>
          <w:sz w:val="24"/>
          <w:szCs w:val="24"/>
        </w:rPr>
        <w:t xml:space="preserve">1.5 </w:t>
      </w:r>
      <w:r w:rsidR="004552E8" w:rsidRPr="004552E8">
        <w:rPr>
          <w:sz w:val="24"/>
          <w:szCs w:val="24"/>
        </w:rPr>
        <w:t>Правовой статус процедур и документов</w:t>
      </w:r>
      <w:bookmarkEnd w:id="2"/>
      <w:bookmarkEnd w:id="3"/>
      <w:bookmarkEnd w:id="4"/>
      <w:bookmarkEnd w:id="5"/>
      <w:bookmarkEnd w:id="6"/>
      <w:bookmarkEnd w:id="7"/>
      <w:bookmarkEnd w:id="8"/>
      <w:bookmarkEnd w:id="9"/>
      <w:bookmarkEnd w:id="10"/>
    </w:p>
    <w:bookmarkEnd w:id="11"/>
    <w:p w:rsidR="004552E8" w:rsidRPr="00634F99" w:rsidRDefault="004552E8" w:rsidP="004552E8">
      <w:pPr>
        <w:tabs>
          <w:tab w:val="num" w:pos="0"/>
        </w:tabs>
        <w:spacing w:line="240" w:lineRule="auto"/>
        <w:ind w:firstLine="0"/>
        <w:rPr>
          <w:sz w:val="24"/>
          <w:szCs w:val="24"/>
        </w:rPr>
      </w:pPr>
      <w:r w:rsidRPr="00634F99">
        <w:rPr>
          <w:sz w:val="24"/>
          <w:szCs w:val="24"/>
        </w:rPr>
        <w:t xml:space="preserve">1.5.1. </w:t>
      </w:r>
      <w:r w:rsidRPr="00634F99">
        <w:rPr>
          <w:b/>
          <w:sz w:val="24"/>
          <w:szCs w:val="24"/>
        </w:rPr>
        <w:t xml:space="preserve">Открытый запрос предложений (далее по тексту запрос предложений) </w:t>
      </w:r>
      <w:r w:rsidRPr="00634F99">
        <w:rPr>
          <w:sz w:val="24"/>
          <w:szCs w:val="24"/>
        </w:rPr>
        <w:t>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4552E8" w:rsidRPr="00634F99" w:rsidRDefault="004552E8" w:rsidP="004552E8">
      <w:pPr>
        <w:tabs>
          <w:tab w:val="num" w:pos="0"/>
        </w:tabs>
        <w:spacing w:line="240" w:lineRule="auto"/>
        <w:ind w:firstLine="0"/>
        <w:rPr>
          <w:sz w:val="24"/>
          <w:szCs w:val="24"/>
        </w:rPr>
      </w:pPr>
      <w:r w:rsidRPr="00634F99">
        <w:rPr>
          <w:sz w:val="24"/>
          <w:szCs w:val="24"/>
        </w:rPr>
        <w:t>1.5.2. Направленное Участникам уведомление о проведении запроса предложений 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rsidR="004552E8" w:rsidRPr="00634F99" w:rsidRDefault="004552E8" w:rsidP="004552E8">
      <w:pPr>
        <w:tabs>
          <w:tab w:val="num" w:pos="0"/>
        </w:tabs>
        <w:spacing w:line="240" w:lineRule="auto"/>
        <w:ind w:firstLine="0"/>
        <w:rPr>
          <w:sz w:val="24"/>
          <w:szCs w:val="24"/>
        </w:rPr>
      </w:pPr>
      <w:r w:rsidRPr="00634F99">
        <w:rPr>
          <w:sz w:val="24"/>
          <w:szCs w:val="24"/>
        </w:rPr>
        <w:t xml:space="preserve">1.5.3. Предложение Участника имеет правовой статус оферты и будет рассматриваться Организатором в соответствии с этим, однако Организатор </w:t>
      </w:r>
      <w:r w:rsidRPr="005C34E2">
        <w:rPr>
          <w:sz w:val="24"/>
          <w:szCs w:val="24"/>
        </w:rPr>
        <w:t>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4552E8" w:rsidRPr="00634F99" w:rsidRDefault="004552E8" w:rsidP="004552E8">
      <w:pPr>
        <w:tabs>
          <w:tab w:val="num" w:pos="0"/>
        </w:tabs>
        <w:spacing w:line="240" w:lineRule="auto"/>
        <w:ind w:firstLine="0"/>
        <w:rPr>
          <w:sz w:val="24"/>
          <w:szCs w:val="24"/>
        </w:rPr>
      </w:pPr>
      <w:r w:rsidRPr="005C34E2">
        <w:rPr>
          <w:sz w:val="24"/>
          <w:szCs w:val="24"/>
        </w:rPr>
        <w:t>1.5.4. Заключенный по результатам запроса предложений Договор фиксирует все достигнутые сторонами договоренности.</w:t>
      </w:r>
    </w:p>
    <w:p w:rsidR="004552E8" w:rsidRPr="00634F99" w:rsidRDefault="004552E8" w:rsidP="004552E8">
      <w:pPr>
        <w:tabs>
          <w:tab w:val="num" w:pos="0"/>
        </w:tabs>
        <w:spacing w:line="240" w:lineRule="auto"/>
        <w:ind w:firstLine="0"/>
        <w:rPr>
          <w:sz w:val="24"/>
          <w:szCs w:val="24"/>
        </w:rPr>
      </w:pPr>
      <w:bookmarkStart w:id="12" w:name="_Ref86827161"/>
      <w:r w:rsidRPr="005C34E2">
        <w:rPr>
          <w:sz w:val="24"/>
          <w:szCs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2"/>
    </w:p>
    <w:p w:rsidR="004552E8" w:rsidRPr="00634F99" w:rsidRDefault="004552E8" w:rsidP="004552E8">
      <w:pPr>
        <w:pStyle w:val="af2"/>
        <w:tabs>
          <w:tab w:val="clear" w:pos="851"/>
          <w:tab w:val="clear" w:pos="1134"/>
          <w:tab w:val="clear" w:pos="1418"/>
          <w:tab w:val="clear" w:pos="2978"/>
          <w:tab w:val="num" w:pos="900"/>
        </w:tabs>
        <w:spacing w:line="240" w:lineRule="auto"/>
        <w:ind w:left="0" w:firstLine="0"/>
        <w:rPr>
          <w:sz w:val="24"/>
          <w:szCs w:val="24"/>
        </w:rPr>
      </w:pPr>
      <w:r w:rsidRPr="005C34E2">
        <w:rPr>
          <w:sz w:val="24"/>
          <w:szCs w:val="24"/>
        </w:rPr>
        <w:t>Протоколы преддоговорных переговоров</w:t>
      </w:r>
      <w:r w:rsidR="00622916">
        <w:rPr>
          <w:sz w:val="24"/>
          <w:szCs w:val="24"/>
        </w:rPr>
        <w:t xml:space="preserve"> (если они проводились)</w:t>
      </w:r>
      <w:r w:rsidRPr="005C34E2">
        <w:rPr>
          <w:sz w:val="24"/>
          <w:szCs w:val="24"/>
        </w:rPr>
        <w:t xml:space="preserve"> между Организатором и Победителем (по условиям, не оговоренным ни в настоящей Документации по запросу предложений, ни в Предложении Победителя);</w:t>
      </w:r>
    </w:p>
    <w:p w:rsidR="004552E8" w:rsidRPr="00634F99" w:rsidRDefault="004552E8" w:rsidP="004552E8">
      <w:pPr>
        <w:pStyle w:val="af2"/>
        <w:tabs>
          <w:tab w:val="clear" w:pos="851"/>
          <w:tab w:val="clear" w:pos="1134"/>
          <w:tab w:val="clear" w:pos="1418"/>
          <w:tab w:val="clear" w:pos="2978"/>
          <w:tab w:val="num" w:pos="900"/>
        </w:tabs>
        <w:spacing w:line="240" w:lineRule="auto"/>
        <w:ind w:left="0" w:firstLine="0"/>
        <w:rPr>
          <w:sz w:val="24"/>
          <w:szCs w:val="24"/>
        </w:rPr>
      </w:pPr>
      <w:r w:rsidRPr="005C34E2">
        <w:rPr>
          <w:sz w:val="24"/>
          <w:szCs w:val="24"/>
        </w:rPr>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4552E8" w:rsidRDefault="004552E8" w:rsidP="00C457A6">
      <w:pPr>
        <w:pStyle w:val="af2"/>
        <w:tabs>
          <w:tab w:val="clear" w:pos="851"/>
          <w:tab w:val="clear" w:pos="1134"/>
          <w:tab w:val="clear" w:pos="1418"/>
          <w:tab w:val="clear" w:pos="2978"/>
          <w:tab w:val="num" w:pos="900"/>
        </w:tabs>
        <w:spacing w:line="240" w:lineRule="auto"/>
        <w:ind w:left="0" w:firstLine="0"/>
        <w:rPr>
          <w:sz w:val="24"/>
          <w:szCs w:val="24"/>
        </w:rPr>
      </w:pPr>
      <w:r w:rsidRPr="005C34E2">
        <w:rPr>
          <w:sz w:val="24"/>
          <w:szCs w:val="24"/>
        </w:rPr>
        <w:lastRenderedPageBreak/>
        <w:t>Предложение Победителя со всеми дополнениями и разъяснениями, соответствующими требованиям Организатора.</w:t>
      </w:r>
    </w:p>
    <w:p w:rsidR="004552E8" w:rsidRPr="00634F99" w:rsidRDefault="004552E8" w:rsidP="004552E8">
      <w:pPr>
        <w:tabs>
          <w:tab w:val="num" w:pos="0"/>
        </w:tabs>
        <w:spacing w:line="240" w:lineRule="auto"/>
        <w:ind w:firstLine="0"/>
        <w:rPr>
          <w:sz w:val="24"/>
          <w:szCs w:val="24"/>
        </w:rPr>
      </w:pPr>
      <w:r w:rsidRPr="005C34E2">
        <w:rPr>
          <w:sz w:val="24"/>
          <w:szCs w:val="24"/>
        </w:rPr>
        <w:t>1.5.6. Иные документы Организатора и Участников не определяют права и обязанности сторон в связи с данным запросом предложений.</w:t>
      </w:r>
    </w:p>
    <w:p w:rsidR="004552E8" w:rsidRDefault="004552E8" w:rsidP="004552E8">
      <w:pPr>
        <w:tabs>
          <w:tab w:val="num" w:pos="0"/>
        </w:tabs>
        <w:spacing w:line="240" w:lineRule="auto"/>
        <w:ind w:firstLine="0"/>
        <w:rPr>
          <w:sz w:val="24"/>
          <w:szCs w:val="24"/>
        </w:rPr>
      </w:pPr>
      <w:r w:rsidRPr="005C34E2">
        <w:rPr>
          <w:sz w:val="24"/>
          <w:szCs w:val="24"/>
        </w:rPr>
        <w:t xml:space="preserve">1.5.7. Во всем, что не урегулировано Уведомлением о проведении </w:t>
      </w:r>
      <w:r w:rsidRPr="005C34E2">
        <w:rPr>
          <w:b/>
          <w:sz w:val="24"/>
          <w:szCs w:val="24"/>
        </w:rPr>
        <w:t>запроса предложений</w:t>
      </w:r>
      <w:r w:rsidRPr="005C34E2">
        <w:rPr>
          <w:sz w:val="24"/>
          <w:szCs w:val="24"/>
        </w:rPr>
        <w:t xml:space="preserve"> и настоящей Документацией, стороны руководствуются Гражданским кодексом Российской Федерации.</w:t>
      </w:r>
    </w:p>
    <w:p w:rsidR="004552E8" w:rsidRDefault="00C457A6" w:rsidP="005C67E8">
      <w:pPr>
        <w:pStyle w:val="2"/>
        <w:numPr>
          <w:ilvl w:val="0"/>
          <w:numId w:val="0"/>
        </w:numPr>
        <w:spacing w:before="0" w:after="0"/>
        <w:jc w:val="both"/>
        <w:rPr>
          <w:sz w:val="24"/>
          <w:szCs w:val="24"/>
        </w:rPr>
      </w:pPr>
      <w:bookmarkStart w:id="13" w:name="_Toc298319689"/>
      <w:r>
        <w:rPr>
          <w:sz w:val="24"/>
          <w:szCs w:val="24"/>
        </w:rPr>
        <w:t xml:space="preserve">1.6  </w:t>
      </w:r>
      <w:r w:rsidR="004552E8" w:rsidRPr="004552E8">
        <w:rPr>
          <w:sz w:val="24"/>
          <w:szCs w:val="24"/>
        </w:rPr>
        <w:t>Обжалование</w:t>
      </w:r>
      <w:bookmarkEnd w:id="13"/>
    </w:p>
    <w:p w:rsidR="004552E8" w:rsidRPr="00634F99" w:rsidRDefault="004552E8" w:rsidP="004552E8">
      <w:pPr>
        <w:tabs>
          <w:tab w:val="num" w:pos="0"/>
        </w:tabs>
        <w:spacing w:line="240" w:lineRule="auto"/>
        <w:ind w:firstLine="0"/>
        <w:rPr>
          <w:sz w:val="24"/>
          <w:szCs w:val="24"/>
        </w:rPr>
      </w:pPr>
      <w:bookmarkStart w:id="14" w:name="_Ref86789831"/>
      <w:r w:rsidRPr="00634F99">
        <w:rPr>
          <w:sz w:val="24"/>
          <w:szCs w:val="24"/>
        </w:rPr>
        <w:t>1.</w:t>
      </w:r>
      <w:r w:rsidR="00FA69A7">
        <w:rPr>
          <w:sz w:val="24"/>
          <w:szCs w:val="24"/>
        </w:rPr>
        <w:t>6</w:t>
      </w:r>
      <w:r w:rsidRPr="00634F99">
        <w:rPr>
          <w:sz w:val="24"/>
          <w:szCs w:val="24"/>
        </w:rPr>
        <w:t xml:space="preserve">.1. Все споры и разногласия, возникающие в связи с проведением </w:t>
      </w:r>
      <w:r w:rsidRPr="00634F99">
        <w:rPr>
          <w:b/>
          <w:sz w:val="24"/>
          <w:szCs w:val="24"/>
        </w:rPr>
        <w:t>запроса предложений</w:t>
      </w:r>
      <w:r w:rsidRPr="00634F99">
        <w:rPr>
          <w:sz w:val="24"/>
          <w:szCs w:val="24"/>
        </w:rPr>
        <w:t>,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4"/>
    </w:p>
    <w:p w:rsidR="004552E8" w:rsidRPr="00634F99" w:rsidRDefault="004552E8" w:rsidP="004552E8">
      <w:pPr>
        <w:tabs>
          <w:tab w:val="num" w:pos="0"/>
        </w:tabs>
        <w:spacing w:line="240" w:lineRule="auto"/>
        <w:ind w:firstLine="0"/>
        <w:rPr>
          <w:sz w:val="24"/>
          <w:szCs w:val="24"/>
        </w:rPr>
      </w:pPr>
      <w:r w:rsidRPr="00634F99">
        <w:rPr>
          <w:sz w:val="24"/>
          <w:szCs w:val="24"/>
        </w:rPr>
        <w:t>1.</w:t>
      </w:r>
      <w:r w:rsidR="00FA69A7">
        <w:rPr>
          <w:sz w:val="24"/>
          <w:szCs w:val="24"/>
        </w:rPr>
        <w:t>6</w:t>
      </w:r>
      <w:r w:rsidRPr="00634F99">
        <w:rPr>
          <w:sz w:val="24"/>
          <w:szCs w:val="24"/>
        </w:rPr>
        <w:t xml:space="preserve">.2. Если претензионный порядок, не привел к разрешению разногласий, Участники имеют право оспорить решение или поведение Организатора на Тендерном комитете </w:t>
      </w:r>
      <w:r w:rsidR="00FA69A7">
        <w:rPr>
          <w:sz w:val="24"/>
          <w:szCs w:val="24"/>
        </w:rPr>
        <w:t xml:space="preserve">ЗАО </w:t>
      </w:r>
      <w:r w:rsidRPr="00634F99">
        <w:rPr>
          <w:sz w:val="24"/>
          <w:szCs w:val="24"/>
        </w:rPr>
        <w:t xml:space="preserve">  «</w:t>
      </w:r>
      <w:r w:rsidR="00FA69A7">
        <w:rPr>
          <w:sz w:val="24"/>
          <w:szCs w:val="24"/>
        </w:rPr>
        <w:t>Лидер-Инвест</w:t>
      </w:r>
      <w:r w:rsidRPr="00634F99">
        <w:rPr>
          <w:sz w:val="24"/>
          <w:szCs w:val="24"/>
        </w:rPr>
        <w:t>».</w:t>
      </w:r>
    </w:p>
    <w:p w:rsidR="004552E8" w:rsidRDefault="004552E8" w:rsidP="004552E8">
      <w:pPr>
        <w:tabs>
          <w:tab w:val="num" w:pos="0"/>
        </w:tabs>
        <w:spacing w:line="240" w:lineRule="auto"/>
        <w:ind w:firstLine="0"/>
        <w:rPr>
          <w:sz w:val="24"/>
          <w:szCs w:val="24"/>
        </w:rPr>
      </w:pPr>
      <w:r w:rsidRPr="00634F99">
        <w:rPr>
          <w:sz w:val="24"/>
          <w:szCs w:val="24"/>
        </w:rPr>
        <w:t>1.</w:t>
      </w:r>
      <w:r w:rsidR="00FA69A7">
        <w:rPr>
          <w:sz w:val="24"/>
          <w:szCs w:val="24"/>
        </w:rPr>
        <w:t>6</w:t>
      </w:r>
      <w:r w:rsidRPr="00634F99">
        <w:rPr>
          <w:sz w:val="24"/>
          <w:szCs w:val="24"/>
        </w:rPr>
        <w:t>.3. Вышеизложенное не ограничивает права сторон на обращение в суд в соответствии с действующим законодательством.</w:t>
      </w:r>
    </w:p>
    <w:p w:rsidR="004552E8" w:rsidRDefault="00C457A6" w:rsidP="005C67E8">
      <w:pPr>
        <w:pStyle w:val="2"/>
        <w:numPr>
          <w:ilvl w:val="0"/>
          <w:numId w:val="0"/>
        </w:numPr>
        <w:spacing w:before="0" w:after="0"/>
        <w:jc w:val="both"/>
        <w:rPr>
          <w:sz w:val="24"/>
          <w:szCs w:val="24"/>
        </w:rPr>
      </w:pPr>
      <w:bookmarkStart w:id="15" w:name="_Toc189545070"/>
      <w:bookmarkStart w:id="16" w:name="_Toc298319690"/>
      <w:r>
        <w:rPr>
          <w:sz w:val="24"/>
          <w:szCs w:val="24"/>
        </w:rPr>
        <w:t xml:space="preserve">1.7 </w:t>
      </w:r>
      <w:r w:rsidR="004552E8" w:rsidRPr="004552E8">
        <w:rPr>
          <w:sz w:val="24"/>
          <w:szCs w:val="24"/>
        </w:rPr>
        <w:t>Прочие положения</w:t>
      </w:r>
      <w:bookmarkEnd w:id="15"/>
      <w:bookmarkEnd w:id="16"/>
    </w:p>
    <w:p w:rsidR="004552E8" w:rsidRPr="00634F99" w:rsidRDefault="004552E8" w:rsidP="004552E8">
      <w:pPr>
        <w:tabs>
          <w:tab w:val="num" w:pos="0"/>
        </w:tabs>
        <w:spacing w:line="240" w:lineRule="auto"/>
        <w:ind w:firstLine="0"/>
        <w:rPr>
          <w:sz w:val="24"/>
          <w:szCs w:val="24"/>
        </w:rPr>
      </w:pPr>
      <w:r w:rsidRPr="00634F99">
        <w:rPr>
          <w:sz w:val="24"/>
          <w:szCs w:val="24"/>
        </w:rPr>
        <w:t>1.</w:t>
      </w:r>
      <w:r w:rsidR="00FA69A7">
        <w:rPr>
          <w:sz w:val="24"/>
          <w:szCs w:val="24"/>
        </w:rPr>
        <w:t>7</w:t>
      </w:r>
      <w:r w:rsidRPr="00634F99">
        <w:rPr>
          <w:sz w:val="24"/>
          <w:szCs w:val="24"/>
        </w:rPr>
        <w:t>.1.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4552E8" w:rsidRPr="00634F99" w:rsidRDefault="004552E8" w:rsidP="004552E8">
      <w:pPr>
        <w:tabs>
          <w:tab w:val="num" w:pos="0"/>
        </w:tabs>
        <w:spacing w:line="240" w:lineRule="auto"/>
        <w:ind w:firstLine="0"/>
        <w:rPr>
          <w:sz w:val="24"/>
          <w:szCs w:val="24"/>
        </w:rPr>
      </w:pPr>
      <w:r w:rsidRPr="00634F99">
        <w:rPr>
          <w:sz w:val="24"/>
          <w:szCs w:val="24"/>
        </w:rPr>
        <w:t>1.</w:t>
      </w:r>
      <w:r w:rsidR="00FA69A7">
        <w:rPr>
          <w:sz w:val="24"/>
          <w:szCs w:val="24"/>
        </w:rPr>
        <w:t>7</w:t>
      </w:r>
      <w:r w:rsidRPr="00634F99">
        <w:rPr>
          <w:sz w:val="24"/>
          <w:szCs w:val="24"/>
        </w:rPr>
        <w:t>.2.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4552E8" w:rsidRPr="00634F99" w:rsidRDefault="004552E8" w:rsidP="004552E8">
      <w:pPr>
        <w:tabs>
          <w:tab w:val="num" w:pos="0"/>
        </w:tabs>
        <w:spacing w:line="240" w:lineRule="auto"/>
        <w:ind w:firstLine="0"/>
        <w:rPr>
          <w:sz w:val="24"/>
          <w:szCs w:val="24"/>
        </w:rPr>
      </w:pPr>
      <w:r w:rsidRPr="00634F99">
        <w:rPr>
          <w:sz w:val="24"/>
          <w:szCs w:val="24"/>
        </w:rPr>
        <w:t>1.</w:t>
      </w:r>
      <w:r w:rsidR="00FA69A7">
        <w:rPr>
          <w:sz w:val="24"/>
          <w:szCs w:val="24"/>
        </w:rPr>
        <w:t>7</w:t>
      </w:r>
      <w:r w:rsidRPr="00634F99">
        <w:rPr>
          <w:sz w:val="24"/>
          <w:szCs w:val="24"/>
        </w:rPr>
        <w:t>.3.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rsidR="004552E8" w:rsidRDefault="004552E8" w:rsidP="0078359E">
      <w:pPr>
        <w:tabs>
          <w:tab w:val="num" w:pos="0"/>
        </w:tabs>
        <w:spacing w:line="240" w:lineRule="auto"/>
        <w:ind w:firstLine="0"/>
        <w:rPr>
          <w:snapToGrid w:val="0"/>
          <w:sz w:val="24"/>
          <w:szCs w:val="24"/>
        </w:rPr>
      </w:pPr>
      <w:r w:rsidRPr="005C34E2">
        <w:rPr>
          <w:sz w:val="24"/>
          <w:szCs w:val="24"/>
        </w:rPr>
        <w:t>1.</w:t>
      </w:r>
      <w:r w:rsidR="00FA69A7">
        <w:rPr>
          <w:sz w:val="24"/>
          <w:szCs w:val="24"/>
        </w:rPr>
        <w:t>7</w:t>
      </w:r>
      <w:r w:rsidRPr="005C34E2">
        <w:rPr>
          <w:sz w:val="24"/>
          <w:szCs w:val="24"/>
        </w:rPr>
        <w:t>.4. Организатор вправе отклонить Предложения Участников, заключивших между собой какое-либо соглашение с целью повлиять н</w:t>
      </w:r>
      <w:r w:rsidRPr="00BA08E8">
        <w:rPr>
          <w:sz w:val="24"/>
          <w:szCs w:val="24"/>
        </w:rPr>
        <w:t>а определение Победителя Запроса предложений.</w:t>
      </w:r>
    </w:p>
    <w:p w:rsidR="00B61DE0" w:rsidRDefault="00B61DE0" w:rsidP="0078359E">
      <w:pPr>
        <w:suppressAutoHyphens/>
        <w:spacing w:line="240" w:lineRule="auto"/>
        <w:ind w:firstLine="0"/>
        <w:rPr>
          <w:b/>
          <w:sz w:val="24"/>
          <w:szCs w:val="24"/>
        </w:rPr>
      </w:pPr>
    </w:p>
    <w:p w:rsidR="00A9226A" w:rsidRDefault="00792B92" w:rsidP="0018391D">
      <w:pPr>
        <w:pStyle w:val="1"/>
        <w:numPr>
          <w:ilvl w:val="0"/>
          <w:numId w:val="0"/>
        </w:numPr>
        <w:spacing w:before="0" w:after="120"/>
        <w:jc w:val="both"/>
        <w:rPr>
          <w:rFonts w:ascii="Times New Roman" w:hAnsi="Times New Roman" w:cs="Times New Roman"/>
          <w:b w:val="0"/>
          <w:bCs w:val="0"/>
          <w:sz w:val="24"/>
          <w:szCs w:val="24"/>
        </w:rPr>
      </w:pPr>
      <w:r w:rsidRPr="00792B92">
        <w:rPr>
          <w:rFonts w:ascii="Times New Roman" w:hAnsi="Times New Roman" w:cs="Times New Roman"/>
        </w:rPr>
        <w:t>2.</w:t>
      </w:r>
      <w:r>
        <w:t xml:space="preserve"> </w:t>
      </w:r>
      <w:r w:rsidR="00295B32" w:rsidRPr="001C45DA">
        <w:rPr>
          <w:rFonts w:ascii="Times New Roman" w:hAnsi="Times New Roman" w:cs="Times New Roman"/>
          <w:sz w:val="24"/>
          <w:szCs w:val="24"/>
        </w:rPr>
        <w:t>Предмет закупки</w:t>
      </w:r>
      <w:r w:rsidR="00295B32" w:rsidRPr="00792B92">
        <w:t xml:space="preserve"> – </w:t>
      </w:r>
      <w:r w:rsidR="005C67E8" w:rsidRPr="00792B92">
        <w:rPr>
          <w:rFonts w:ascii="Times New Roman" w:hAnsi="Times New Roman" w:cs="Times New Roman"/>
          <w:b w:val="0"/>
          <w:sz w:val="24"/>
          <w:szCs w:val="24"/>
        </w:rPr>
        <w:t xml:space="preserve">выполнение подрядных работ </w:t>
      </w:r>
      <w:r w:rsidR="00F96438" w:rsidRPr="00F96438">
        <w:rPr>
          <w:rFonts w:ascii="Times New Roman" w:hAnsi="Times New Roman" w:cs="Times New Roman"/>
          <w:b w:val="0"/>
          <w:bCs w:val="0"/>
          <w:sz w:val="24"/>
          <w:szCs w:val="24"/>
        </w:rPr>
        <w:t xml:space="preserve">по  замене лифтов и лифтового оборудования  на объектах, </w:t>
      </w:r>
      <w:r w:rsidR="00F96438">
        <w:rPr>
          <w:rFonts w:ascii="Times New Roman" w:hAnsi="Times New Roman" w:cs="Times New Roman"/>
          <w:b w:val="0"/>
          <w:bCs w:val="0"/>
          <w:sz w:val="24"/>
          <w:szCs w:val="24"/>
        </w:rPr>
        <w:t>находящихся в управлении ЗАО «Лидер-Инвест»</w:t>
      </w:r>
      <w:r w:rsidR="00A9226A">
        <w:rPr>
          <w:rFonts w:ascii="Times New Roman" w:hAnsi="Times New Roman" w:cs="Times New Roman"/>
          <w:b w:val="0"/>
          <w:bCs w:val="0"/>
          <w:sz w:val="24"/>
          <w:szCs w:val="24"/>
        </w:rPr>
        <w:t xml:space="preserve">, </w:t>
      </w:r>
      <w:r w:rsidR="00F96438" w:rsidRPr="00F96438">
        <w:rPr>
          <w:rFonts w:ascii="Times New Roman" w:hAnsi="Times New Roman" w:cs="Times New Roman"/>
          <w:b w:val="0"/>
          <w:bCs w:val="0"/>
          <w:sz w:val="24"/>
          <w:szCs w:val="24"/>
        </w:rPr>
        <w:t xml:space="preserve">расположенных по адресам: </w:t>
      </w:r>
    </w:p>
    <w:p w:rsidR="00A9226A" w:rsidRDefault="00A9226A" w:rsidP="000C3682">
      <w:pPr>
        <w:pStyle w:val="1"/>
        <w:numPr>
          <w:ilvl w:val="0"/>
          <w:numId w:val="0"/>
        </w:numPr>
        <w:spacing w:before="0" w:after="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1. </w:t>
      </w:r>
      <w:r w:rsidR="00F96438" w:rsidRPr="00F96438">
        <w:rPr>
          <w:rFonts w:ascii="Times New Roman" w:hAnsi="Times New Roman" w:cs="Times New Roman"/>
          <w:b w:val="0"/>
          <w:bCs w:val="0"/>
          <w:sz w:val="24"/>
          <w:szCs w:val="24"/>
        </w:rPr>
        <w:t xml:space="preserve">г. Москва, улица </w:t>
      </w:r>
      <w:proofErr w:type="spellStart"/>
      <w:r w:rsidR="00F96438" w:rsidRPr="00F96438">
        <w:rPr>
          <w:rFonts w:ascii="Times New Roman" w:hAnsi="Times New Roman" w:cs="Times New Roman"/>
          <w:b w:val="0"/>
          <w:bCs w:val="0"/>
          <w:sz w:val="24"/>
          <w:szCs w:val="24"/>
        </w:rPr>
        <w:t>Бакунинская</w:t>
      </w:r>
      <w:proofErr w:type="spellEnd"/>
      <w:r w:rsidR="00F96438" w:rsidRPr="00F96438">
        <w:rPr>
          <w:rFonts w:ascii="Times New Roman" w:hAnsi="Times New Roman" w:cs="Times New Roman"/>
          <w:b w:val="0"/>
          <w:bCs w:val="0"/>
          <w:sz w:val="24"/>
          <w:szCs w:val="24"/>
        </w:rPr>
        <w:t xml:space="preserve">,  дом 1-3; </w:t>
      </w:r>
    </w:p>
    <w:p w:rsidR="00A9226A" w:rsidRDefault="00A9226A" w:rsidP="000C3682">
      <w:pPr>
        <w:pStyle w:val="1"/>
        <w:numPr>
          <w:ilvl w:val="0"/>
          <w:numId w:val="0"/>
        </w:numPr>
        <w:spacing w:before="0" w:after="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2. </w:t>
      </w:r>
      <w:r w:rsidR="00F96438" w:rsidRPr="00F96438">
        <w:rPr>
          <w:rFonts w:ascii="Times New Roman" w:hAnsi="Times New Roman" w:cs="Times New Roman"/>
          <w:b w:val="0"/>
          <w:bCs w:val="0"/>
          <w:sz w:val="24"/>
          <w:szCs w:val="24"/>
        </w:rPr>
        <w:t>г. Москва, Милютинская переулок,  дом 5, строение 1;</w:t>
      </w:r>
    </w:p>
    <w:p w:rsidR="00A9226A" w:rsidRDefault="00A9226A" w:rsidP="000C3682">
      <w:pPr>
        <w:pStyle w:val="1"/>
        <w:numPr>
          <w:ilvl w:val="0"/>
          <w:numId w:val="0"/>
        </w:numPr>
        <w:spacing w:before="0" w:after="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3. г. Москва, </w:t>
      </w:r>
      <w:r w:rsidR="00F96438" w:rsidRPr="00F96438">
        <w:rPr>
          <w:rFonts w:ascii="Times New Roman" w:hAnsi="Times New Roman" w:cs="Times New Roman"/>
          <w:b w:val="0"/>
          <w:bCs w:val="0"/>
          <w:sz w:val="24"/>
          <w:szCs w:val="24"/>
        </w:rPr>
        <w:t xml:space="preserve"> улица Щепкина, дом 51/4, строение 2; </w:t>
      </w:r>
    </w:p>
    <w:p w:rsidR="00F96438" w:rsidRPr="00F96438" w:rsidRDefault="00A9226A" w:rsidP="000C3682">
      <w:pPr>
        <w:pStyle w:val="1"/>
        <w:numPr>
          <w:ilvl w:val="0"/>
          <w:numId w:val="0"/>
        </w:numPr>
        <w:spacing w:before="0" w:after="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4. </w:t>
      </w:r>
      <w:r w:rsidR="00F96438" w:rsidRPr="00F96438">
        <w:rPr>
          <w:rFonts w:ascii="Times New Roman" w:hAnsi="Times New Roman" w:cs="Times New Roman"/>
          <w:b w:val="0"/>
          <w:bCs w:val="0"/>
          <w:sz w:val="24"/>
          <w:szCs w:val="24"/>
        </w:rPr>
        <w:t xml:space="preserve">г. Москва, </w:t>
      </w:r>
      <w:proofErr w:type="spellStart"/>
      <w:r w:rsidR="00F96438" w:rsidRPr="00F96438">
        <w:rPr>
          <w:rFonts w:ascii="Times New Roman" w:hAnsi="Times New Roman" w:cs="Times New Roman"/>
          <w:b w:val="0"/>
          <w:bCs w:val="0"/>
          <w:sz w:val="24"/>
          <w:szCs w:val="24"/>
        </w:rPr>
        <w:t>Милютинский</w:t>
      </w:r>
      <w:proofErr w:type="spellEnd"/>
      <w:r w:rsidR="00F96438" w:rsidRPr="00F96438">
        <w:rPr>
          <w:rFonts w:ascii="Times New Roman" w:hAnsi="Times New Roman" w:cs="Times New Roman"/>
          <w:b w:val="0"/>
          <w:bCs w:val="0"/>
          <w:sz w:val="24"/>
          <w:szCs w:val="24"/>
        </w:rPr>
        <w:t xml:space="preserve"> переулок, дом 13, строение 1</w:t>
      </w:r>
      <w:r>
        <w:rPr>
          <w:rFonts w:ascii="Times New Roman" w:hAnsi="Times New Roman" w:cs="Times New Roman"/>
          <w:b w:val="0"/>
          <w:bCs w:val="0"/>
          <w:sz w:val="24"/>
          <w:szCs w:val="24"/>
        </w:rPr>
        <w:t>.</w:t>
      </w:r>
    </w:p>
    <w:p w:rsidR="00295B32" w:rsidRDefault="00295B32" w:rsidP="000C15DF">
      <w:pPr>
        <w:tabs>
          <w:tab w:val="left" w:pos="709"/>
        </w:tabs>
        <w:spacing w:before="240" w:after="240" w:line="240" w:lineRule="auto"/>
        <w:ind w:firstLine="0"/>
        <w:rPr>
          <w:b/>
          <w:sz w:val="24"/>
          <w:szCs w:val="24"/>
        </w:rPr>
      </w:pPr>
      <w:r w:rsidRPr="00295B32">
        <w:rPr>
          <w:b/>
          <w:sz w:val="24"/>
          <w:szCs w:val="24"/>
        </w:rPr>
        <w:t>2.1. Техническая часть</w:t>
      </w:r>
      <w:r w:rsidR="000560B7">
        <w:rPr>
          <w:b/>
          <w:sz w:val="24"/>
          <w:szCs w:val="24"/>
        </w:rPr>
        <w:t xml:space="preserve"> (Техническое задание)</w:t>
      </w:r>
      <w:r w:rsidRPr="00295B32">
        <w:rPr>
          <w:b/>
          <w:sz w:val="24"/>
          <w:szCs w:val="24"/>
        </w:rPr>
        <w:t>.</w:t>
      </w:r>
    </w:p>
    <w:p w:rsidR="00CF0C60" w:rsidRDefault="00CF0C60" w:rsidP="00CF0C60">
      <w:pPr>
        <w:tabs>
          <w:tab w:val="left" w:pos="709"/>
        </w:tabs>
        <w:spacing w:line="240" w:lineRule="auto"/>
        <w:ind w:firstLine="0"/>
        <w:rPr>
          <w:b/>
          <w:sz w:val="24"/>
          <w:szCs w:val="24"/>
        </w:rPr>
      </w:pPr>
      <w:r w:rsidRPr="00327C87">
        <w:rPr>
          <w:b/>
          <w:sz w:val="24"/>
          <w:szCs w:val="24"/>
        </w:rPr>
        <w:t>Исходные данные для подготовки предложения:</w:t>
      </w:r>
    </w:p>
    <w:p w:rsidR="00CF0C60" w:rsidRDefault="00CF0C60" w:rsidP="00CF0C60">
      <w:pPr>
        <w:tabs>
          <w:tab w:val="left" w:pos="709"/>
        </w:tabs>
        <w:spacing w:line="240" w:lineRule="auto"/>
        <w:ind w:firstLine="0"/>
        <w:rPr>
          <w:bCs/>
          <w:sz w:val="24"/>
          <w:szCs w:val="24"/>
        </w:rPr>
      </w:pPr>
      <w:r w:rsidRPr="00327C87">
        <w:rPr>
          <w:rFonts w:eastAsia="Calibri"/>
          <w:noProof/>
          <w:sz w:val="24"/>
          <w:szCs w:val="24"/>
        </w:rPr>
        <w:t xml:space="preserve">- </w:t>
      </w:r>
      <w:r>
        <w:rPr>
          <w:rFonts w:eastAsia="Calibri"/>
          <w:noProof/>
          <w:sz w:val="24"/>
          <w:szCs w:val="24"/>
        </w:rPr>
        <w:t>Сводная таблица замены лифтов и лифтового оборудования на объектах, расположенных по адресам</w:t>
      </w:r>
      <w:r w:rsidRPr="00CF0C60">
        <w:rPr>
          <w:rFonts w:eastAsia="Calibri"/>
          <w:noProof/>
          <w:sz w:val="24"/>
          <w:szCs w:val="24"/>
        </w:rPr>
        <w:t>:</w:t>
      </w:r>
      <w:r>
        <w:rPr>
          <w:rFonts w:eastAsia="Calibri"/>
          <w:noProof/>
          <w:sz w:val="24"/>
          <w:szCs w:val="24"/>
        </w:rPr>
        <w:t xml:space="preserve"> </w:t>
      </w:r>
      <w:r w:rsidRPr="00CF0C60">
        <w:rPr>
          <w:bCs/>
          <w:sz w:val="24"/>
          <w:szCs w:val="24"/>
        </w:rPr>
        <w:t xml:space="preserve">г. Москва, улица </w:t>
      </w:r>
      <w:proofErr w:type="spellStart"/>
      <w:r w:rsidRPr="00CF0C60">
        <w:rPr>
          <w:bCs/>
          <w:sz w:val="24"/>
          <w:szCs w:val="24"/>
        </w:rPr>
        <w:t>Бакунинская</w:t>
      </w:r>
      <w:proofErr w:type="spellEnd"/>
      <w:r w:rsidRPr="00CF0C60">
        <w:rPr>
          <w:bCs/>
          <w:sz w:val="24"/>
          <w:szCs w:val="24"/>
        </w:rPr>
        <w:t xml:space="preserve">,  дом 1-3; г. Москва, </w:t>
      </w:r>
      <w:proofErr w:type="spellStart"/>
      <w:r w:rsidRPr="00CF0C60">
        <w:rPr>
          <w:bCs/>
          <w:sz w:val="24"/>
          <w:szCs w:val="24"/>
        </w:rPr>
        <w:t>Милютинск</w:t>
      </w:r>
      <w:r w:rsidR="00AC2730">
        <w:rPr>
          <w:bCs/>
          <w:sz w:val="24"/>
          <w:szCs w:val="24"/>
        </w:rPr>
        <w:t>ий</w:t>
      </w:r>
      <w:proofErr w:type="spellEnd"/>
      <w:r w:rsidRPr="00CF0C60">
        <w:rPr>
          <w:bCs/>
          <w:sz w:val="24"/>
          <w:szCs w:val="24"/>
        </w:rPr>
        <w:t xml:space="preserve"> переулок,  дом 5, строение 1;  г. Москва,  улица Щепкина, дом 51/4, строение 2;  г. Москва, </w:t>
      </w:r>
      <w:proofErr w:type="spellStart"/>
      <w:r w:rsidRPr="00CF0C60">
        <w:rPr>
          <w:bCs/>
          <w:sz w:val="24"/>
          <w:szCs w:val="24"/>
        </w:rPr>
        <w:t>Милютинский</w:t>
      </w:r>
      <w:proofErr w:type="spellEnd"/>
      <w:r w:rsidRPr="00CF0C60">
        <w:rPr>
          <w:bCs/>
          <w:sz w:val="24"/>
          <w:szCs w:val="24"/>
        </w:rPr>
        <w:t xml:space="preserve"> переулок, дом 13, строение 1</w:t>
      </w:r>
      <w:r>
        <w:rPr>
          <w:bCs/>
          <w:sz w:val="24"/>
          <w:szCs w:val="24"/>
        </w:rPr>
        <w:t xml:space="preserve"> (приложение №1)</w:t>
      </w:r>
      <w:r w:rsidRPr="00CF0C60">
        <w:rPr>
          <w:bCs/>
          <w:sz w:val="24"/>
          <w:szCs w:val="24"/>
        </w:rPr>
        <w:t>;</w:t>
      </w:r>
    </w:p>
    <w:p w:rsidR="00CF0C60" w:rsidRPr="00CF0C60" w:rsidRDefault="00CF0C60" w:rsidP="00CF0C60">
      <w:pPr>
        <w:tabs>
          <w:tab w:val="left" w:pos="709"/>
        </w:tabs>
        <w:spacing w:line="240" w:lineRule="auto"/>
        <w:ind w:firstLine="0"/>
        <w:rPr>
          <w:bCs/>
          <w:sz w:val="24"/>
          <w:szCs w:val="24"/>
        </w:rPr>
      </w:pPr>
      <w:r>
        <w:rPr>
          <w:bCs/>
          <w:sz w:val="24"/>
          <w:szCs w:val="24"/>
        </w:rPr>
        <w:lastRenderedPageBreak/>
        <w:t xml:space="preserve">- Планы БТИ на объект по адресу г.Москва, улица </w:t>
      </w:r>
      <w:proofErr w:type="spellStart"/>
      <w:r>
        <w:rPr>
          <w:bCs/>
          <w:sz w:val="24"/>
          <w:szCs w:val="24"/>
        </w:rPr>
        <w:t>Бакунинская</w:t>
      </w:r>
      <w:proofErr w:type="spellEnd"/>
      <w:r>
        <w:rPr>
          <w:bCs/>
          <w:sz w:val="24"/>
          <w:szCs w:val="24"/>
        </w:rPr>
        <w:t>, дом 1-3 (Приложение №2)</w:t>
      </w:r>
      <w:r w:rsidRPr="00CF0C60">
        <w:rPr>
          <w:bCs/>
          <w:sz w:val="24"/>
          <w:szCs w:val="24"/>
        </w:rPr>
        <w:t>;</w:t>
      </w:r>
    </w:p>
    <w:p w:rsidR="000C3682" w:rsidRPr="000C3682" w:rsidRDefault="000C3682" w:rsidP="006438F2">
      <w:pPr>
        <w:pStyle w:val="1"/>
        <w:numPr>
          <w:ilvl w:val="0"/>
          <w:numId w:val="0"/>
        </w:numPr>
        <w:spacing w:before="0" w:after="0"/>
        <w:jc w:val="both"/>
        <w:rPr>
          <w:rFonts w:ascii="Times New Roman" w:hAnsi="Times New Roman" w:cs="Times New Roman"/>
          <w:b w:val="0"/>
          <w:bCs w:val="0"/>
          <w:sz w:val="24"/>
          <w:szCs w:val="24"/>
        </w:rPr>
      </w:pPr>
      <w:r w:rsidRPr="000C3682">
        <w:rPr>
          <w:rFonts w:ascii="Times New Roman" w:hAnsi="Times New Roman" w:cs="Times New Roman"/>
          <w:b w:val="0"/>
          <w:bCs w:val="0"/>
          <w:sz w:val="24"/>
          <w:szCs w:val="24"/>
        </w:rPr>
        <w:t>- Планы БТИ на объект по адресу г.Москва</w:t>
      </w:r>
      <w:r>
        <w:rPr>
          <w:bCs w:val="0"/>
          <w:sz w:val="24"/>
          <w:szCs w:val="24"/>
        </w:rPr>
        <w:t xml:space="preserve">, </w:t>
      </w:r>
      <w:proofErr w:type="spellStart"/>
      <w:r w:rsidRPr="00F96438">
        <w:rPr>
          <w:rFonts w:ascii="Times New Roman" w:hAnsi="Times New Roman" w:cs="Times New Roman"/>
          <w:b w:val="0"/>
          <w:bCs w:val="0"/>
          <w:sz w:val="24"/>
          <w:szCs w:val="24"/>
        </w:rPr>
        <w:t>Милютинск</w:t>
      </w:r>
      <w:r w:rsidR="00AC2730">
        <w:rPr>
          <w:rFonts w:ascii="Times New Roman" w:hAnsi="Times New Roman" w:cs="Times New Roman"/>
          <w:b w:val="0"/>
          <w:bCs w:val="0"/>
          <w:sz w:val="24"/>
          <w:szCs w:val="24"/>
        </w:rPr>
        <w:t>ий</w:t>
      </w:r>
      <w:proofErr w:type="spellEnd"/>
      <w:r w:rsidRPr="00F96438">
        <w:rPr>
          <w:rFonts w:ascii="Times New Roman" w:hAnsi="Times New Roman" w:cs="Times New Roman"/>
          <w:b w:val="0"/>
          <w:bCs w:val="0"/>
          <w:sz w:val="24"/>
          <w:szCs w:val="24"/>
        </w:rPr>
        <w:t xml:space="preserve"> переулок,  дом 5, строение 1</w:t>
      </w:r>
      <w:r>
        <w:rPr>
          <w:bCs w:val="0"/>
          <w:sz w:val="24"/>
          <w:szCs w:val="24"/>
        </w:rPr>
        <w:t xml:space="preserve"> </w:t>
      </w:r>
      <w:r>
        <w:rPr>
          <w:rFonts w:ascii="Times New Roman" w:hAnsi="Times New Roman" w:cs="Times New Roman"/>
          <w:b w:val="0"/>
          <w:bCs w:val="0"/>
          <w:sz w:val="24"/>
          <w:szCs w:val="24"/>
        </w:rPr>
        <w:t>(Приложение №3</w:t>
      </w:r>
      <w:r w:rsidRPr="000C3682">
        <w:rPr>
          <w:rFonts w:ascii="Times New Roman" w:hAnsi="Times New Roman" w:cs="Times New Roman"/>
          <w:b w:val="0"/>
          <w:bCs w:val="0"/>
          <w:sz w:val="24"/>
          <w:szCs w:val="24"/>
        </w:rPr>
        <w:t>);</w:t>
      </w:r>
    </w:p>
    <w:p w:rsidR="000C3682" w:rsidRDefault="000C3682" w:rsidP="000C3682">
      <w:pPr>
        <w:tabs>
          <w:tab w:val="left" w:pos="709"/>
        </w:tabs>
        <w:spacing w:line="240" w:lineRule="auto"/>
        <w:ind w:firstLine="0"/>
        <w:rPr>
          <w:bCs/>
          <w:sz w:val="24"/>
          <w:szCs w:val="24"/>
        </w:rPr>
      </w:pPr>
      <w:r>
        <w:rPr>
          <w:bCs/>
          <w:sz w:val="24"/>
          <w:szCs w:val="24"/>
        </w:rPr>
        <w:t>- Планы БТИ на объект по адресу г.Москва, улица Щепкина, дом 51</w:t>
      </w:r>
      <w:r w:rsidRPr="000C3682">
        <w:rPr>
          <w:bCs/>
          <w:sz w:val="24"/>
          <w:szCs w:val="24"/>
        </w:rPr>
        <w:t>/</w:t>
      </w:r>
      <w:r>
        <w:rPr>
          <w:bCs/>
          <w:sz w:val="24"/>
          <w:szCs w:val="24"/>
        </w:rPr>
        <w:t>4, строение 2 (Приложение №4)</w:t>
      </w:r>
      <w:r w:rsidRPr="00CF0C60">
        <w:rPr>
          <w:bCs/>
          <w:sz w:val="24"/>
          <w:szCs w:val="24"/>
        </w:rPr>
        <w:t>;</w:t>
      </w:r>
    </w:p>
    <w:p w:rsidR="000C3682" w:rsidRPr="006438F2" w:rsidRDefault="000C3682" w:rsidP="000C3682">
      <w:pPr>
        <w:tabs>
          <w:tab w:val="left" w:pos="709"/>
        </w:tabs>
        <w:spacing w:line="240" w:lineRule="auto"/>
        <w:ind w:firstLine="0"/>
        <w:rPr>
          <w:bCs/>
          <w:sz w:val="24"/>
          <w:szCs w:val="24"/>
        </w:rPr>
      </w:pPr>
      <w:r>
        <w:rPr>
          <w:bCs/>
          <w:sz w:val="24"/>
          <w:szCs w:val="24"/>
        </w:rPr>
        <w:t>- Чертеж ВТ-1, разработанный проектной организацией ЗАО «</w:t>
      </w:r>
      <w:proofErr w:type="spellStart"/>
      <w:r>
        <w:rPr>
          <w:bCs/>
          <w:sz w:val="24"/>
          <w:szCs w:val="24"/>
        </w:rPr>
        <w:t>Капстройпроект</w:t>
      </w:r>
      <w:proofErr w:type="spellEnd"/>
      <w:r>
        <w:rPr>
          <w:bCs/>
          <w:sz w:val="24"/>
          <w:szCs w:val="24"/>
        </w:rPr>
        <w:t>», лист 1 «Вертикальный транспорт», Лифты Лф-1, Лф-2, Лф-3 (стадия РД) (Приложение №5)</w:t>
      </w:r>
      <w:r w:rsidR="006438F2" w:rsidRPr="006438F2">
        <w:rPr>
          <w:bCs/>
          <w:sz w:val="24"/>
          <w:szCs w:val="24"/>
        </w:rPr>
        <w:t>;</w:t>
      </w:r>
    </w:p>
    <w:p w:rsidR="000C3682" w:rsidRDefault="000C3682" w:rsidP="006438F2">
      <w:pPr>
        <w:pStyle w:val="1"/>
        <w:numPr>
          <w:ilvl w:val="0"/>
          <w:numId w:val="0"/>
        </w:numPr>
        <w:spacing w:before="0" w:after="0"/>
        <w:jc w:val="both"/>
        <w:rPr>
          <w:rFonts w:ascii="Times New Roman" w:hAnsi="Times New Roman" w:cs="Times New Roman"/>
          <w:b w:val="0"/>
          <w:bCs w:val="0"/>
          <w:sz w:val="24"/>
          <w:szCs w:val="24"/>
        </w:rPr>
      </w:pPr>
      <w:r w:rsidRPr="000C3682">
        <w:rPr>
          <w:rFonts w:ascii="Times New Roman" w:hAnsi="Times New Roman" w:cs="Times New Roman"/>
          <w:b w:val="0"/>
          <w:bCs w:val="0"/>
          <w:sz w:val="24"/>
          <w:szCs w:val="24"/>
        </w:rPr>
        <w:t>- Планы БТИ на объект по адресу г.Москва</w:t>
      </w:r>
      <w:r>
        <w:rPr>
          <w:bCs w:val="0"/>
          <w:sz w:val="24"/>
          <w:szCs w:val="24"/>
        </w:rPr>
        <w:t xml:space="preserve">, </w:t>
      </w:r>
      <w:proofErr w:type="spellStart"/>
      <w:r w:rsidRPr="00F96438">
        <w:rPr>
          <w:rFonts w:ascii="Times New Roman" w:hAnsi="Times New Roman" w:cs="Times New Roman"/>
          <w:b w:val="0"/>
          <w:bCs w:val="0"/>
          <w:sz w:val="24"/>
          <w:szCs w:val="24"/>
        </w:rPr>
        <w:t>Милютинск</w:t>
      </w:r>
      <w:r w:rsidR="00AC2730">
        <w:rPr>
          <w:rFonts w:ascii="Times New Roman" w:hAnsi="Times New Roman" w:cs="Times New Roman"/>
          <w:b w:val="0"/>
          <w:bCs w:val="0"/>
          <w:sz w:val="24"/>
          <w:szCs w:val="24"/>
        </w:rPr>
        <w:t>ий</w:t>
      </w:r>
      <w:proofErr w:type="spellEnd"/>
      <w:r w:rsidRPr="00F96438">
        <w:rPr>
          <w:rFonts w:ascii="Times New Roman" w:hAnsi="Times New Roman" w:cs="Times New Roman"/>
          <w:b w:val="0"/>
          <w:bCs w:val="0"/>
          <w:sz w:val="24"/>
          <w:szCs w:val="24"/>
        </w:rPr>
        <w:t xml:space="preserve"> переулок,  дом </w:t>
      </w:r>
      <w:r>
        <w:rPr>
          <w:rFonts w:ascii="Times New Roman" w:hAnsi="Times New Roman" w:cs="Times New Roman"/>
          <w:b w:val="0"/>
          <w:bCs w:val="0"/>
          <w:sz w:val="24"/>
          <w:szCs w:val="24"/>
        </w:rPr>
        <w:t>13</w:t>
      </w:r>
      <w:r w:rsidRPr="00F96438">
        <w:rPr>
          <w:rFonts w:ascii="Times New Roman" w:hAnsi="Times New Roman" w:cs="Times New Roman"/>
          <w:b w:val="0"/>
          <w:bCs w:val="0"/>
          <w:sz w:val="24"/>
          <w:szCs w:val="24"/>
        </w:rPr>
        <w:t>, строение 1</w:t>
      </w:r>
      <w:r>
        <w:rPr>
          <w:bCs w:val="0"/>
          <w:sz w:val="24"/>
          <w:szCs w:val="24"/>
        </w:rPr>
        <w:t xml:space="preserve"> </w:t>
      </w:r>
      <w:r>
        <w:rPr>
          <w:rFonts w:ascii="Times New Roman" w:hAnsi="Times New Roman" w:cs="Times New Roman"/>
          <w:b w:val="0"/>
          <w:bCs w:val="0"/>
          <w:sz w:val="24"/>
          <w:szCs w:val="24"/>
        </w:rPr>
        <w:t>(Приложение №6</w:t>
      </w:r>
      <w:r w:rsidRPr="000C3682">
        <w:rPr>
          <w:rFonts w:ascii="Times New Roman" w:hAnsi="Times New Roman" w:cs="Times New Roman"/>
          <w:b w:val="0"/>
          <w:bCs w:val="0"/>
          <w:sz w:val="24"/>
          <w:szCs w:val="24"/>
        </w:rPr>
        <w:t>)</w:t>
      </w:r>
      <w:r w:rsidR="00891965" w:rsidRPr="00891965">
        <w:rPr>
          <w:rFonts w:ascii="Times New Roman" w:hAnsi="Times New Roman" w:cs="Times New Roman"/>
          <w:b w:val="0"/>
          <w:bCs w:val="0"/>
          <w:sz w:val="24"/>
          <w:szCs w:val="24"/>
        </w:rPr>
        <w:t>;</w:t>
      </w:r>
    </w:p>
    <w:p w:rsidR="00891965" w:rsidRPr="0018391D" w:rsidRDefault="00891965" w:rsidP="0018391D">
      <w:pPr>
        <w:spacing w:after="120" w:line="240" w:lineRule="auto"/>
        <w:ind w:firstLine="0"/>
        <w:rPr>
          <w:sz w:val="24"/>
          <w:szCs w:val="24"/>
        </w:rPr>
      </w:pPr>
      <w:r w:rsidRPr="0018391D">
        <w:rPr>
          <w:sz w:val="24"/>
          <w:szCs w:val="24"/>
        </w:rPr>
        <w:t xml:space="preserve">- Проект </w:t>
      </w:r>
      <w:r w:rsidR="0018391D" w:rsidRPr="0018391D">
        <w:rPr>
          <w:sz w:val="24"/>
          <w:szCs w:val="24"/>
        </w:rPr>
        <w:t xml:space="preserve">частного технического задания, выполненный проектной организацией ООО «ТАММВИС»(Приложение №7).  </w:t>
      </w:r>
    </w:p>
    <w:p w:rsidR="001F06AD" w:rsidRPr="0018391D" w:rsidRDefault="00C65821" w:rsidP="0018391D">
      <w:pPr>
        <w:spacing w:after="120" w:line="240" w:lineRule="auto"/>
        <w:ind w:firstLine="0"/>
        <w:contextualSpacing/>
        <w:rPr>
          <w:b/>
          <w:sz w:val="24"/>
          <w:szCs w:val="20"/>
        </w:rPr>
      </w:pPr>
      <w:r w:rsidRPr="008E1F7A">
        <w:rPr>
          <w:b/>
          <w:sz w:val="24"/>
          <w:szCs w:val="20"/>
        </w:rPr>
        <w:t>2.1.1.</w:t>
      </w:r>
      <w:r>
        <w:rPr>
          <w:sz w:val="24"/>
          <w:szCs w:val="20"/>
        </w:rPr>
        <w:t xml:space="preserve"> </w:t>
      </w:r>
      <w:r w:rsidR="00D27725" w:rsidRPr="0018391D">
        <w:rPr>
          <w:b/>
          <w:sz w:val="24"/>
          <w:szCs w:val="20"/>
        </w:rPr>
        <w:t>С</w:t>
      </w:r>
      <w:r w:rsidR="001F06AD" w:rsidRPr="0018391D">
        <w:rPr>
          <w:b/>
          <w:sz w:val="24"/>
          <w:szCs w:val="20"/>
        </w:rPr>
        <w:t xml:space="preserve">остав работ по </w:t>
      </w:r>
      <w:r w:rsidR="00A9226A" w:rsidRPr="0018391D">
        <w:rPr>
          <w:b/>
          <w:sz w:val="24"/>
          <w:szCs w:val="20"/>
        </w:rPr>
        <w:t>замене и лифтов и лифтового оборудования:</w:t>
      </w:r>
    </w:p>
    <w:p w:rsidR="0018391D" w:rsidRDefault="0018391D" w:rsidP="0018391D">
      <w:pPr>
        <w:spacing w:after="120" w:line="240" w:lineRule="auto"/>
        <w:ind w:firstLine="0"/>
        <w:contextualSpacing/>
        <w:rPr>
          <w:sz w:val="24"/>
          <w:szCs w:val="20"/>
        </w:rPr>
      </w:pPr>
    </w:p>
    <w:p w:rsidR="00A9226A" w:rsidRPr="00A9226A" w:rsidRDefault="00A9226A" w:rsidP="0018391D">
      <w:pPr>
        <w:spacing w:before="120" w:line="240" w:lineRule="auto"/>
        <w:ind w:firstLine="0"/>
        <w:contextualSpacing/>
        <w:rPr>
          <w:sz w:val="24"/>
          <w:szCs w:val="20"/>
        </w:rPr>
      </w:pPr>
      <w:r w:rsidRPr="00A9226A">
        <w:rPr>
          <w:sz w:val="24"/>
          <w:szCs w:val="20"/>
        </w:rPr>
        <w:t>1. Обследование существующих лифтовых шахт.</w:t>
      </w:r>
    </w:p>
    <w:p w:rsidR="00A9226A" w:rsidRPr="00A9226A" w:rsidRDefault="00A9226A" w:rsidP="00A9226A">
      <w:pPr>
        <w:spacing w:line="240" w:lineRule="auto"/>
        <w:ind w:firstLine="0"/>
        <w:contextualSpacing/>
        <w:rPr>
          <w:sz w:val="24"/>
          <w:szCs w:val="20"/>
        </w:rPr>
      </w:pPr>
      <w:r w:rsidRPr="00A9226A">
        <w:rPr>
          <w:sz w:val="24"/>
          <w:szCs w:val="20"/>
        </w:rPr>
        <w:t>2. Выдача строительных заданий на лифты.</w:t>
      </w:r>
    </w:p>
    <w:p w:rsidR="00A9226A" w:rsidRPr="00A9226A" w:rsidRDefault="00A9226A" w:rsidP="00A9226A">
      <w:pPr>
        <w:spacing w:line="240" w:lineRule="auto"/>
        <w:ind w:firstLine="0"/>
        <w:contextualSpacing/>
        <w:rPr>
          <w:sz w:val="24"/>
          <w:szCs w:val="20"/>
        </w:rPr>
      </w:pPr>
      <w:r w:rsidRPr="00A9226A">
        <w:rPr>
          <w:sz w:val="24"/>
          <w:szCs w:val="20"/>
        </w:rPr>
        <w:t>3. Демонтаж  существующего  лифтового оборудования.</w:t>
      </w:r>
    </w:p>
    <w:p w:rsidR="00A9226A" w:rsidRPr="00A9226A" w:rsidRDefault="00A9226A" w:rsidP="00A9226A">
      <w:pPr>
        <w:spacing w:line="240" w:lineRule="auto"/>
        <w:ind w:firstLine="0"/>
        <w:contextualSpacing/>
        <w:rPr>
          <w:sz w:val="24"/>
          <w:szCs w:val="20"/>
        </w:rPr>
      </w:pPr>
      <w:r w:rsidRPr="00A9226A">
        <w:rPr>
          <w:sz w:val="24"/>
          <w:szCs w:val="20"/>
        </w:rPr>
        <w:t>4. Поставка лифтового оборудования в согласованные с Заказчиком сроки.</w:t>
      </w:r>
    </w:p>
    <w:p w:rsidR="00A9226A" w:rsidRPr="00A9226A" w:rsidRDefault="00A9226A" w:rsidP="00A9226A">
      <w:pPr>
        <w:spacing w:line="240" w:lineRule="auto"/>
        <w:ind w:firstLine="0"/>
        <w:contextualSpacing/>
        <w:rPr>
          <w:sz w:val="24"/>
          <w:szCs w:val="20"/>
        </w:rPr>
      </w:pPr>
      <w:r w:rsidRPr="00A9226A">
        <w:rPr>
          <w:sz w:val="24"/>
          <w:szCs w:val="20"/>
        </w:rPr>
        <w:t>5. Монтаж  и  пусконаладочные  работы  в соответствии с нормативной документацией.</w:t>
      </w:r>
    </w:p>
    <w:p w:rsidR="00A9226A" w:rsidRPr="00A9226A" w:rsidRDefault="00A9226A" w:rsidP="00A9226A">
      <w:pPr>
        <w:tabs>
          <w:tab w:val="left" w:pos="0"/>
        </w:tabs>
        <w:spacing w:line="240" w:lineRule="auto"/>
        <w:ind w:firstLine="0"/>
        <w:contextualSpacing/>
        <w:jc w:val="left"/>
        <w:rPr>
          <w:sz w:val="24"/>
          <w:szCs w:val="20"/>
        </w:rPr>
      </w:pPr>
      <w:r w:rsidRPr="00A9226A">
        <w:rPr>
          <w:sz w:val="24"/>
          <w:szCs w:val="20"/>
        </w:rPr>
        <w:t>6. Сдача  лифтов  в  эксплуатацию.</w:t>
      </w:r>
    </w:p>
    <w:p w:rsidR="00FE327D" w:rsidRDefault="00A9226A" w:rsidP="00A9226A">
      <w:pPr>
        <w:spacing w:line="240" w:lineRule="auto"/>
        <w:ind w:firstLine="0"/>
        <w:contextualSpacing/>
        <w:rPr>
          <w:sz w:val="24"/>
          <w:szCs w:val="20"/>
        </w:rPr>
      </w:pPr>
      <w:r w:rsidRPr="00A9226A">
        <w:rPr>
          <w:sz w:val="24"/>
          <w:szCs w:val="20"/>
        </w:rPr>
        <w:t>7. Оформление паспортов и другой необходимой документации</w:t>
      </w:r>
      <w:r w:rsidR="000C15DF">
        <w:rPr>
          <w:sz w:val="24"/>
          <w:szCs w:val="20"/>
        </w:rPr>
        <w:t>.</w:t>
      </w:r>
    </w:p>
    <w:p w:rsidR="00A9226A" w:rsidRDefault="00A9226A" w:rsidP="00A9226A">
      <w:pPr>
        <w:spacing w:line="240" w:lineRule="auto"/>
        <w:ind w:firstLine="0"/>
        <w:contextualSpacing/>
        <w:rPr>
          <w:sz w:val="24"/>
          <w:szCs w:val="20"/>
        </w:rPr>
      </w:pPr>
    </w:p>
    <w:p w:rsidR="00FE327D" w:rsidRDefault="00FE327D" w:rsidP="00FE327D">
      <w:pPr>
        <w:spacing w:line="240" w:lineRule="auto"/>
        <w:ind w:firstLine="0"/>
        <w:contextualSpacing/>
        <w:rPr>
          <w:sz w:val="24"/>
          <w:szCs w:val="20"/>
        </w:rPr>
      </w:pPr>
      <w:r w:rsidRPr="008E1F7A">
        <w:rPr>
          <w:b/>
          <w:sz w:val="24"/>
          <w:szCs w:val="20"/>
        </w:rPr>
        <w:t>2.1.2.</w:t>
      </w:r>
      <w:r>
        <w:rPr>
          <w:sz w:val="24"/>
          <w:szCs w:val="20"/>
        </w:rPr>
        <w:t xml:space="preserve">  </w:t>
      </w:r>
      <w:r w:rsidRPr="000C3682">
        <w:rPr>
          <w:b/>
          <w:sz w:val="24"/>
          <w:szCs w:val="20"/>
        </w:rPr>
        <w:t>Спецификация оборудования</w:t>
      </w:r>
      <w:r w:rsidR="000C3682">
        <w:rPr>
          <w:sz w:val="24"/>
          <w:szCs w:val="20"/>
        </w:rPr>
        <w:t>.</w:t>
      </w:r>
    </w:p>
    <w:p w:rsidR="00D27725" w:rsidRDefault="00D27725" w:rsidP="00FE327D">
      <w:pPr>
        <w:spacing w:line="240" w:lineRule="auto"/>
        <w:ind w:firstLine="0"/>
        <w:contextualSpacing/>
        <w:rPr>
          <w:sz w:val="24"/>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6237"/>
      </w:tblGrid>
      <w:tr w:rsidR="00D27725" w:rsidRPr="00D27725" w:rsidTr="00D27725">
        <w:tc>
          <w:tcPr>
            <w:tcW w:w="2835" w:type="dxa"/>
            <w:shd w:val="clear" w:color="auto" w:fill="auto"/>
          </w:tcPr>
          <w:p w:rsidR="00D27725" w:rsidRPr="00D27725" w:rsidRDefault="00D27725" w:rsidP="00D27725">
            <w:pPr>
              <w:tabs>
                <w:tab w:val="left" w:pos="0"/>
                <w:tab w:val="right" w:leader="dot" w:pos="10195"/>
              </w:tabs>
              <w:spacing w:before="100" w:after="120" w:line="240" w:lineRule="auto"/>
              <w:ind w:firstLine="0"/>
              <w:rPr>
                <w:snapToGrid w:val="0"/>
                <w:sz w:val="24"/>
                <w:szCs w:val="24"/>
              </w:rPr>
            </w:pPr>
            <w:r w:rsidRPr="00F96438">
              <w:rPr>
                <w:b/>
                <w:bCs/>
                <w:sz w:val="24"/>
                <w:szCs w:val="24"/>
              </w:rPr>
              <w:t xml:space="preserve">г. Москва, улица </w:t>
            </w:r>
            <w:proofErr w:type="spellStart"/>
            <w:r w:rsidRPr="00F96438">
              <w:rPr>
                <w:b/>
                <w:bCs/>
                <w:sz w:val="24"/>
                <w:szCs w:val="24"/>
              </w:rPr>
              <w:t>Бакунинская</w:t>
            </w:r>
            <w:proofErr w:type="spellEnd"/>
            <w:r w:rsidRPr="00F96438">
              <w:rPr>
                <w:b/>
                <w:bCs/>
                <w:sz w:val="24"/>
                <w:szCs w:val="24"/>
              </w:rPr>
              <w:t>,  дом 1-3</w:t>
            </w:r>
          </w:p>
        </w:tc>
        <w:tc>
          <w:tcPr>
            <w:tcW w:w="6237" w:type="dxa"/>
            <w:shd w:val="clear" w:color="auto" w:fill="auto"/>
          </w:tcPr>
          <w:p w:rsidR="00D27725" w:rsidRPr="00D27725" w:rsidRDefault="00D27725" w:rsidP="00D27725">
            <w:pPr>
              <w:spacing w:before="120" w:line="240" w:lineRule="auto"/>
              <w:ind w:firstLine="0"/>
              <w:jc w:val="left"/>
              <w:rPr>
                <w:sz w:val="24"/>
                <w:szCs w:val="16"/>
              </w:rPr>
            </w:pPr>
            <w:r w:rsidRPr="00D27725">
              <w:rPr>
                <w:sz w:val="24"/>
                <w:szCs w:val="16"/>
              </w:rPr>
              <w:t>Тип  лифтов -  пассажирские</w:t>
            </w:r>
          </w:p>
          <w:p w:rsidR="00D27725" w:rsidRPr="00D27725" w:rsidRDefault="00D27725" w:rsidP="00D27725">
            <w:pPr>
              <w:spacing w:before="60" w:line="240" w:lineRule="auto"/>
              <w:ind w:left="34" w:firstLine="0"/>
              <w:jc w:val="left"/>
              <w:rPr>
                <w:sz w:val="24"/>
                <w:szCs w:val="16"/>
              </w:rPr>
            </w:pPr>
            <w:r w:rsidRPr="00D27725">
              <w:rPr>
                <w:b/>
                <w:sz w:val="24"/>
                <w:szCs w:val="16"/>
              </w:rPr>
              <w:t xml:space="preserve">Лифты №№1 и 2  </w:t>
            </w:r>
            <w:r w:rsidRPr="00D27725">
              <w:rPr>
                <w:sz w:val="24"/>
                <w:szCs w:val="16"/>
              </w:rPr>
              <w:t>с  машинными помещениями</w:t>
            </w:r>
          </w:p>
          <w:p w:rsidR="00D27725" w:rsidRPr="00D27725" w:rsidRDefault="00D27725" w:rsidP="00D27725">
            <w:pPr>
              <w:spacing w:line="240" w:lineRule="auto"/>
              <w:ind w:left="34" w:firstLine="0"/>
              <w:jc w:val="left"/>
              <w:rPr>
                <w:sz w:val="24"/>
                <w:szCs w:val="16"/>
              </w:rPr>
            </w:pPr>
            <w:r w:rsidRPr="00D27725">
              <w:rPr>
                <w:sz w:val="24"/>
                <w:szCs w:val="16"/>
              </w:rPr>
              <w:t>Грузоподъемность – по 630 кг каждый.</w:t>
            </w:r>
          </w:p>
          <w:p w:rsidR="00D27725" w:rsidRPr="00D27725" w:rsidRDefault="00D27725" w:rsidP="00D27725">
            <w:pPr>
              <w:spacing w:line="240" w:lineRule="auto"/>
              <w:ind w:left="34" w:firstLine="0"/>
              <w:jc w:val="left"/>
              <w:rPr>
                <w:sz w:val="24"/>
                <w:szCs w:val="16"/>
              </w:rPr>
            </w:pPr>
            <w:r w:rsidRPr="00D27725">
              <w:rPr>
                <w:sz w:val="24"/>
                <w:szCs w:val="16"/>
              </w:rPr>
              <w:t>Количество остановок  выше основного этажа – 8</w:t>
            </w:r>
          </w:p>
          <w:p w:rsidR="00D27725" w:rsidRPr="00D27725" w:rsidRDefault="00D27725" w:rsidP="00D27725">
            <w:pPr>
              <w:spacing w:line="240" w:lineRule="auto"/>
              <w:ind w:left="34" w:firstLine="0"/>
              <w:jc w:val="left"/>
              <w:rPr>
                <w:sz w:val="24"/>
                <w:szCs w:val="16"/>
              </w:rPr>
            </w:pPr>
            <w:r w:rsidRPr="00D27725">
              <w:rPr>
                <w:sz w:val="24"/>
                <w:szCs w:val="16"/>
              </w:rPr>
              <w:t>Обозначение  этажей  1..9</w:t>
            </w:r>
          </w:p>
          <w:p w:rsidR="00D27725" w:rsidRPr="00D27725" w:rsidRDefault="00D27725" w:rsidP="00D27725">
            <w:pPr>
              <w:spacing w:line="240" w:lineRule="auto"/>
              <w:ind w:left="34" w:firstLine="0"/>
              <w:jc w:val="left"/>
              <w:rPr>
                <w:sz w:val="24"/>
                <w:szCs w:val="16"/>
              </w:rPr>
            </w:pPr>
            <w:r w:rsidRPr="00D27725">
              <w:rPr>
                <w:sz w:val="24"/>
                <w:szCs w:val="16"/>
              </w:rPr>
              <w:t>Высота  подъема – 33,550 м.</w:t>
            </w:r>
          </w:p>
          <w:p w:rsidR="00D27725" w:rsidRPr="00D27725" w:rsidRDefault="00D27725" w:rsidP="00D27725">
            <w:pPr>
              <w:spacing w:line="240" w:lineRule="auto"/>
              <w:ind w:left="34" w:firstLine="0"/>
              <w:jc w:val="left"/>
              <w:rPr>
                <w:sz w:val="24"/>
                <w:szCs w:val="16"/>
              </w:rPr>
            </w:pPr>
            <w:r w:rsidRPr="00D27725">
              <w:rPr>
                <w:sz w:val="24"/>
                <w:szCs w:val="16"/>
              </w:rPr>
              <w:t>Огнестойкость – 30  мин. каждый</w:t>
            </w:r>
          </w:p>
          <w:p w:rsidR="00D27725" w:rsidRPr="00D27725" w:rsidRDefault="00D27725" w:rsidP="00D27725">
            <w:pPr>
              <w:spacing w:before="60" w:line="240" w:lineRule="auto"/>
              <w:ind w:left="34" w:firstLine="0"/>
              <w:jc w:val="left"/>
              <w:rPr>
                <w:sz w:val="24"/>
                <w:szCs w:val="16"/>
              </w:rPr>
            </w:pPr>
            <w:r w:rsidRPr="00D27725">
              <w:rPr>
                <w:b/>
                <w:sz w:val="24"/>
                <w:szCs w:val="16"/>
              </w:rPr>
              <w:t xml:space="preserve">Лифт №3 </w:t>
            </w:r>
            <w:r w:rsidRPr="00D27725">
              <w:rPr>
                <w:sz w:val="24"/>
                <w:szCs w:val="16"/>
              </w:rPr>
              <w:t xml:space="preserve"> без  машинного помещения</w:t>
            </w:r>
          </w:p>
          <w:p w:rsidR="00D27725" w:rsidRPr="00D27725" w:rsidRDefault="00D27725" w:rsidP="00D27725">
            <w:pPr>
              <w:spacing w:line="240" w:lineRule="auto"/>
              <w:ind w:left="34" w:firstLine="0"/>
              <w:jc w:val="left"/>
              <w:rPr>
                <w:sz w:val="24"/>
                <w:szCs w:val="16"/>
              </w:rPr>
            </w:pPr>
            <w:r w:rsidRPr="00D27725">
              <w:rPr>
                <w:sz w:val="24"/>
                <w:szCs w:val="16"/>
              </w:rPr>
              <w:t xml:space="preserve">Грузоподъемность – 1000  кг. </w:t>
            </w:r>
          </w:p>
          <w:p w:rsidR="00D27725" w:rsidRPr="00D27725" w:rsidRDefault="00D27725" w:rsidP="00D27725">
            <w:pPr>
              <w:spacing w:line="240" w:lineRule="auto"/>
              <w:ind w:left="34" w:firstLine="0"/>
              <w:jc w:val="left"/>
              <w:rPr>
                <w:sz w:val="24"/>
                <w:szCs w:val="16"/>
              </w:rPr>
            </w:pPr>
            <w:r w:rsidRPr="00D27725">
              <w:rPr>
                <w:sz w:val="24"/>
                <w:szCs w:val="16"/>
              </w:rPr>
              <w:t>Количество остановок  выше основного этажа – 9</w:t>
            </w:r>
          </w:p>
          <w:p w:rsidR="00D27725" w:rsidRPr="00D27725" w:rsidRDefault="00D27725" w:rsidP="00D27725">
            <w:pPr>
              <w:spacing w:line="240" w:lineRule="auto"/>
              <w:ind w:left="34" w:firstLine="0"/>
              <w:jc w:val="left"/>
              <w:rPr>
                <w:sz w:val="24"/>
                <w:szCs w:val="16"/>
              </w:rPr>
            </w:pPr>
            <w:r w:rsidRPr="00D27725">
              <w:rPr>
                <w:sz w:val="24"/>
                <w:szCs w:val="16"/>
              </w:rPr>
              <w:t>Обозначение  этажей  1..тех.этаж</w:t>
            </w:r>
          </w:p>
          <w:p w:rsidR="00D27725" w:rsidRPr="00D27725" w:rsidRDefault="00D27725" w:rsidP="00D27725">
            <w:pPr>
              <w:spacing w:line="240" w:lineRule="auto"/>
              <w:ind w:left="34" w:firstLine="0"/>
              <w:jc w:val="left"/>
              <w:rPr>
                <w:sz w:val="24"/>
                <w:szCs w:val="16"/>
              </w:rPr>
            </w:pPr>
            <w:r w:rsidRPr="00D27725">
              <w:rPr>
                <w:sz w:val="24"/>
                <w:szCs w:val="16"/>
              </w:rPr>
              <w:t>Высота  подъема – 38,320 м.</w:t>
            </w:r>
          </w:p>
          <w:p w:rsidR="00D27725" w:rsidRPr="00D27725" w:rsidRDefault="00D27725" w:rsidP="00D27725">
            <w:pPr>
              <w:spacing w:line="240" w:lineRule="auto"/>
              <w:ind w:left="34" w:firstLine="0"/>
              <w:jc w:val="left"/>
              <w:rPr>
                <w:sz w:val="24"/>
                <w:szCs w:val="16"/>
              </w:rPr>
            </w:pPr>
            <w:r w:rsidRPr="00D27725">
              <w:rPr>
                <w:sz w:val="24"/>
                <w:szCs w:val="16"/>
              </w:rPr>
              <w:t>Огнестойкость – 60 мин. (для транспортировки пожарных подразделений)</w:t>
            </w:r>
          </w:p>
          <w:p w:rsidR="00D27725" w:rsidRPr="00D27725" w:rsidRDefault="00D27725" w:rsidP="00D27725">
            <w:pPr>
              <w:spacing w:before="60" w:line="240" w:lineRule="auto"/>
              <w:ind w:left="34" w:firstLine="0"/>
              <w:jc w:val="left"/>
              <w:rPr>
                <w:sz w:val="24"/>
                <w:szCs w:val="16"/>
                <w:u w:val="single"/>
              </w:rPr>
            </w:pPr>
            <w:r w:rsidRPr="00D27725">
              <w:rPr>
                <w:sz w:val="24"/>
                <w:szCs w:val="16"/>
                <w:u w:val="single"/>
              </w:rPr>
              <w:t>Общее для всех лифтов:</w:t>
            </w:r>
          </w:p>
          <w:p w:rsidR="00D27725" w:rsidRPr="00D27725" w:rsidRDefault="00D27725" w:rsidP="00D27725">
            <w:pPr>
              <w:spacing w:line="240" w:lineRule="auto"/>
              <w:ind w:firstLine="0"/>
              <w:jc w:val="left"/>
              <w:rPr>
                <w:sz w:val="24"/>
                <w:szCs w:val="16"/>
              </w:rPr>
            </w:pPr>
            <w:r w:rsidRPr="00D27725">
              <w:rPr>
                <w:sz w:val="24"/>
                <w:szCs w:val="16"/>
              </w:rPr>
              <w:t>Скорость – 1 м/сек</w:t>
            </w:r>
          </w:p>
          <w:p w:rsidR="00D27725" w:rsidRPr="00D27725" w:rsidRDefault="00D27725" w:rsidP="00D27725">
            <w:pPr>
              <w:spacing w:line="240" w:lineRule="auto"/>
              <w:ind w:left="34" w:firstLine="0"/>
              <w:jc w:val="left"/>
              <w:rPr>
                <w:sz w:val="24"/>
                <w:szCs w:val="16"/>
              </w:rPr>
            </w:pPr>
            <w:r w:rsidRPr="00D27725">
              <w:rPr>
                <w:sz w:val="24"/>
                <w:szCs w:val="16"/>
              </w:rPr>
              <w:t>Открывание  дверей  лифта  согласно  проектным решениям.</w:t>
            </w:r>
          </w:p>
          <w:p w:rsidR="00D27725" w:rsidRPr="00D27725" w:rsidRDefault="00D27725" w:rsidP="00D27725">
            <w:pPr>
              <w:spacing w:line="240" w:lineRule="auto"/>
              <w:ind w:left="34" w:firstLine="0"/>
              <w:jc w:val="left"/>
              <w:rPr>
                <w:sz w:val="24"/>
                <w:szCs w:val="20"/>
              </w:rPr>
            </w:pPr>
            <w:r w:rsidRPr="00D27725">
              <w:rPr>
                <w:sz w:val="24"/>
                <w:szCs w:val="20"/>
              </w:rPr>
              <w:t xml:space="preserve">Интерьеры  кабин и обрамление порталов дверей на этажах согласовать с проектной организацией </w:t>
            </w:r>
            <w:r w:rsidRPr="00D27725">
              <w:rPr>
                <w:bCs/>
                <w:sz w:val="24"/>
                <w:szCs w:val="20"/>
              </w:rPr>
              <w:t>ЗАО «</w:t>
            </w:r>
            <w:proofErr w:type="spellStart"/>
            <w:r w:rsidRPr="00D27725">
              <w:rPr>
                <w:bCs/>
                <w:sz w:val="24"/>
                <w:szCs w:val="20"/>
              </w:rPr>
              <w:t>Капстройпроект</w:t>
            </w:r>
            <w:proofErr w:type="spellEnd"/>
            <w:r w:rsidRPr="00D27725">
              <w:rPr>
                <w:bCs/>
                <w:sz w:val="24"/>
                <w:szCs w:val="20"/>
              </w:rPr>
              <w:t xml:space="preserve">» </w:t>
            </w:r>
            <w:r w:rsidRPr="00D27725">
              <w:rPr>
                <w:sz w:val="24"/>
                <w:szCs w:val="20"/>
              </w:rPr>
              <w:t xml:space="preserve"> и Заказчиком.</w:t>
            </w:r>
          </w:p>
          <w:p w:rsidR="00D27725" w:rsidRPr="00D27725" w:rsidRDefault="00D27725" w:rsidP="00D27725">
            <w:pPr>
              <w:spacing w:before="60" w:line="240" w:lineRule="auto"/>
              <w:ind w:left="34" w:firstLine="0"/>
              <w:jc w:val="left"/>
              <w:rPr>
                <w:sz w:val="24"/>
                <w:szCs w:val="16"/>
                <w:u w:val="single"/>
              </w:rPr>
            </w:pPr>
            <w:r w:rsidRPr="00D27725">
              <w:rPr>
                <w:sz w:val="24"/>
                <w:szCs w:val="16"/>
                <w:u w:val="single"/>
              </w:rPr>
              <w:t>Обязательные опции:</w:t>
            </w:r>
          </w:p>
          <w:p w:rsidR="00D27725" w:rsidRPr="00D27725" w:rsidRDefault="00D27725" w:rsidP="00D27725">
            <w:pPr>
              <w:spacing w:line="240" w:lineRule="auto"/>
              <w:ind w:left="34" w:firstLine="0"/>
              <w:jc w:val="left"/>
              <w:rPr>
                <w:sz w:val="24"/>
                <w:szCs w:val="16"/>
              </w:rPr>
            </w:pPr>
            <w:r w:rsidRPr="00D27725">
              <w:rPr>
                <w:sz w:val="24"/>
                <w:szCs w:val="16"/>
              </w:rPr>
              <w:t>Пол – износостойкий,  освещение  потолочное,  поручни.</w:t>
            </w:r>
          </w:p>
          <w:p w:rsidR="00D27725" w:rsidRPr="00D27725" w:rsidRDefault="00D27725" w:rsidP="000C3682">
            <w:pPr>
              <w:tabs>
                <w:tab w:val="left" w:pos="0"/>
                <w:tab w:val="right" w:leader="dot" w:pos="10195"/>
              </w:tabs>
              <w:spacing w:before="100" w:after="120" w:line="240" w:lineRule="auto"/>
              <w:ind w:firstLine="0"/>
              <w:rPr>
                <w:snapToGrid w:val="0"/>
                <w:sz w:val="24"/>
                <w:szCs w:val="24"/>
              </w:rPr>
            </w:pPr>
            <w:r w:rsidRPr="00D27725">
              <w:rPr>
                <w:sz w:val="24"/>
                <w:szCs w:val="20"/>
              </w:rPr>
              <w:t xml:space="preserve">Электрические  опции: панель  управления;   этажная  индикация: </w:t>
            </w:r>
            <w:r w:rsidRPr="00D27725">
              <w:rPr>
                <w:sz w:val="24"/>
                <w:szCs w:val="20"/>
                <w:lang w:val="en-US"/>
              </w:rPr>
              <w:t>SHL</w:t>
            </w:r>
            <w:r w:rsidRPr="00D27725">
              <w:rPr>
                <w:sz w:val="24"/>
                <w:szCs w:val="20"/>
              </w:rPr>
              <w:t>/</w:t>
            </w:r>
            <w:r w:rsidRPr="00D27725">
              <w:rPr>
                <w:sz w:val="24"/>
                <w:szCs w:val="20"/>
                <w:lang w:val="en-US"/>
              </w:rPr>
              <w:t>HPI</w:t>
            </w:r>
            <w:r w:rsidRPr="00D27725">
              <w:rPr>
                <w:sz w:val="24"/>
                <w:szCs w:val="20"/>
              </w:rPr>
              <w:t xml:space="preserve">13  на  1  этаже,  на  остальных   </w:t>
            </w:r>
            <w:r w:rsidRPr="00D27725">
              <w:rPr>
                <w:sz w:val="24"/>
                <w:szCs w:val="20"/>
                <w:lang w:val="en-US"/>
              </w:rPr>
              <w:t>SHL</w:t>
            </w:r>
            <w:r w:rsidRPr="00D27725">
              <w:rPr>
                <w:sz w:val="24"/>
                <w:szCs w:val="20"/>
              </w:rPr>
              <w:t xml:space="preserve">;   кнопка  открывания  дверей;   кнопка  закрывания  дверей;  автоматический  вентилятор  кабины;  индикатор  </w:t>
            </w:r>
            <w:r w:rsidRPr="00D27725">
              <w:rPr>
                <w:sz w:val="24"/>
                <w:szCs w:val="20"/>
              </w:rPr>
              <w:lastRenderedPageBreak/>
              <w:t>положения  кабины;  диспетчерская связь;  ключ  независимого  обслуживания.</w:t>
            </w:r>
          </w:p>
        </w:tc>
      </w:tr>
      <w:tr w:rsidR="00D27725" w:rsidRPr="00D27725" w:rsidTr="00D27725">
        <w:tc>
          <w:tcPr>
            <w:tcW w:w="2835" w:type="dxa"/>
            <w:shd w:val="clear" w:color="auto" w:fill="auto"/>
          </w:tcPr>
          <w:p w:rsidR="00D27725" w:rsidRPr="00D27725" w:rsidRDefault="00D27725" w:rsidP="000C15DF">
            <w:pPr>
              <w:tabs>
                <w:tab w:val="left" w:pos="0"/>
                <w:tab w:val="right" w:leader="dot" w:pos="10195"/>
              </w:tabs>
              <w:spacing w:before="100" w:after="120" w:line="240" w:lineRule="auto"/>
              <w:ind w:firstLine="0"/>
              <w:jc w:val="left"/>
              <w:rPr>
                <w:snapToGrid w:val="0"/>
                <w:sz w:val="24"/>
                <w:szCs w:val="24"/>
              </w:rPr>
            </w:pPr>
            <w:r w:rsidRPr="00F96438">
              <w:rPr>
                <w:b/>
                <w:bCs/>
                <w:sz w:val="24"/>
                <w:szCs w:val="24"/>
              </w:rPr>
              <w:lastRenderedPageBreak/>
              <w:t xml:space="preserve">г. Москва, </w:t>
            </w:r>
            <w:proofErr w:type="spellStart"/>
            <w:r w:rsidRPr="00F96438">
              <w:rPr>
                <w:b/>
                <w:bCs/>
                <w:sz w:val="24"/>
                <w:szCs w:val="24"/>
              </w:rPr>
              <w:t>Милютинск</w:t>
            </w:r>
            <w:r w:rsidR="000C15DF">
              <w:rPr>
                <w:b/>
                <w:bCs/>
                <w:sz w:val="24"/>
                <w:szCs w:val="24"/>
              </w:rPr>
              <w:t>ий</w:t>
            </w:r>
            <w:proofErr w:type="spellEnd"/>
            <w:r w:rsidRPr="00F96438">
              <w:rPr>
                <w:b/>
                <w:bCs/>
                <w:sz w:val="24"/>
                <w:szCs w:val="24"/>
              </w:rPr>
              <w:t xml:space="preserve"> переулок,  дом 5, строение 1</w:t>
            </w:r>
          </w:p>
        </w:tc>
        <w:tc>
          <w:tcPr>
            <w:tcW w:w="6237" w:type="dxa"/>
            <w:shd w:val="clear" w:color="auto" w:fill="auto"/>
          </w:tcPr>
          <w:p w:rsidR="00D27725" w:rsidRPr="00D27725" w:rsidRDefault="00D27725" w:rsidP="00D27725">
            <w:pPr>
              <w:spacing w:before="120" w:line="240" w:lineRule="auto"/>
              <w:ind w:left="283" w:firstLine="0"/>
              <w:jc w:val="left"/>
              <w:rPr>
                <w:sz w:val="24"/>
                <w:szCs w:val="16"/>
              </w:rPr>
            </w:pPr>
            <w:r w:rsidRPr="00D27725">
              <w:rPr>
                <w:sz w:val="24"/>
                <w:szCs w:val="16"/>
              </w:rPr>
              <w:t xml:space="preserve">Типы  лифтов -  пассажирские  </w:t>
            </w:r>
          </w:p>
          <w:p w:rsidR="00D27725" w:rsidRPr="00D27725" w:rsidRDefault="00D27725" w:rsidP="00D27725">
            <w:pPr>
              <w:spacing w:before="60" w:line="240" w:lineRule="auto"/>
              <w:ind w:left="284" w:firstLine="0"/>
              <w:jc w:val="left"/>
              <w:rPr>
                <w:sz w:val="24"/>
                <w:szCs w:val="16"/>
              </w:rPr>
            </w:pPr>
            <w:r w:rsidRPr="00D27725">
              <w:rPr>
                <w:b/>
                <w:sz w:val="24"/>
                <w:szCs w:val="16"/>
              </w:rPr>
              <w:t>Лифт №1 (внутренний)</w:t>
            </w:r>
            <w:r w:rsidRPr="00D27725">
              <w:rPr>
                <w:sz w:val="24"/>
                <w:szCs w:val="16"/>
              </w:rPr>
              <w:t xml:space="preserve"> с  машинным помещением.</w:t>
            </w:r>
          </w:p>
          <w:p w:rsidR="00D27725" w:rsidRPr="00D27725" w:rsidRDefault="00D27725" w:rsidP="00D27725">
            <w:pPr>
              <w:spacing w:line="240" w:lineRule="auto"/>
              <w:ind w:left="284" w:firstLine="0"/>
              <w:jc w:val="left"/>
              <w:rPr>
                <w:sz w:val="24"/>
                <w:szCs w:val="16"/>
              </w:rPr>
            </w:pPr>
            <w:r w:rsidRPr="00D27725">
              <w:rPr>
                <w:sz w:val="24"/>
                <w:szCs w:val="16"/>
              </w:rPr>
              <w:t xml:space="preserve">Грузоподъемность – 1200  кг. </w:t>
            </w:r>
          </w:p>
          <w:p w:rsidR="00D27725" w:rsidRPr="00D27725" w:rsidRDefault="00D27725" w:rsidP="00D27725">
            <w:pPr>
              <w:spacing w:line="240" w:lineRule="auto"/>
              <w:ind w:left="34" w:firstLine="0"/>
              <w:jc w:val="left"/>
              <w:rPr>
                <w:sz w:val="24"/>
                <w:szCs w:val="16"/>
              </w:rPr>
            </w:pPr>
            <w:r w:rsidRPr="00D27725">
              <w:rPr>
                <w:sz w:val="24"/>
                <w:szCs w:val="16"/>
              </w:rPr>
              <w:t xml:space="preserve">    Огнестойкость – 60 мин. (для транспортировки пожарных      подразделений)</w:t>
            </w:r>
          </w:p>
          <w:p w:rsidR="00D27725" w:rsidRPr="00D27725" w:rsidRDefault="00D27725" w:rsidP="00D27725">
            <w:pPr>
              <w:spacing w:before="60" w:line="240" w:lineRule="auto"/>
              <w:ind w:left="284" w:firstLine="0"/>
              <w:jc w:val="left"/>
              <w:rPr>
                <w:sz w:val="24"/>
                <w:szCs w:val="16"/>
              </w:rPr>
            </w:pPr>
            <w:r w:rsidRPr="00D27725">
              <w:rPr>
                <w:b/>
                <w:sz w:val="24"/>
                <w:szCs w:val="16"/>
              </w:rPr>
              <w:t>Лифт №2 (внешний)</w:t>
            </w:r>
            <w:r w:rsidRPr="00D27725">
              <w:rPr>
                <w:sz w:val="24"/>
                <w:szCs w:val="16"/>
              </w:rPr>
              <w:t xml:space="preserve"> без  машинного помещения</w:t>
            </w:r>
          </w:p>
          <w:p w:rsidR="00D27725" w:rsidRPr="00D27725" w:rsidRDefault="00D27725" w:rsidP="00D27725">
            <w:pPr>
              <w:spacing w:line="240" w:lineRule="auto"/>
              <w:ind w:left="284" w:firstLine="0"/>
              <w:jc w:val="left"/>
              <w:rPr>
                <w:sz w:val="24"/>
                <w:szCs w:val="16"/>
              </w:rPr>
            </w:pPr>
            <w:r w:rsidRPr="00D27725">
              <w:rPr>
                <w:sz w:val="24"/>
                <w:szCs w:val="16"/>
              </w:rPr>
              <w:t xml:space="preserve">Грузоподъемность – 1000  кг. </w:t>
            </w:r>
          </w:p>
          <w:p w:rsidR="00D27725" w:rsidRPr="00D27725" w:rsidRDefault="00D27725" w:rsidP="00D27725">
            <w:pPr>
              <w:spacing w:line="240" w:lineRule="auto"/>
              <w:ind w:left="284" w:firstLine="0"/>
              <w:jc w:val="left"/>
              <w:rPr>
                <w:sz w:val="24"/>
                <w:szCs w:val="16"/>
              </w:rPr>
            </w:pPr>
            <w:r w:rsidRPr="00D27725">
              <w:rPr>
                <w:sz w:val="24"/>
                <w:szCs w:val="16"/>
              </w:rPr>
              <w:t>Огнестойкость – 30  мин.</w:t>
            </w:r>
          </w:p>
          <w:p w:rsidR="00D27725" w:rsidRPr="00D27725" w:rsidRDefault="00D27725" w:rsidP="00D27725">
            <w:pPr>
              <w:spacing w:before="60" w:line="240" w:lineRule="auto"/>
              <w:ind w:left="284" w:firstLine="0"/>
              <w:jc w:val="left"/>
              <w:rPr>
                <w:sz w:val="24"/>
                <w:szCs w:val="16"/>
                <w:u w:val="single"/>
              </w:rPr>
            </w:pPr>
            <w:r w:rsidRPr="00D27725">
              <w:rPr>
                <w:sz w:val="24"/>
                <w:szCs w:val="16"/>
                <w:u w:val="single"/>
              </w:rPr>
              <w:t>Общее для обоих лифтов:</w:t>
            </w:r>
          </w:p>
          <w:p w:rsidR="00D27725" w:rsidRPr="00D27725" w:rsidRDefault="00D27725" w:rsidP="00D27725">
            <w:pPr>
              <w:spacing w:line="240" w:lineRule="auto"/>
              <w:ind w:firstLine="0"/>
              <w:jc w:val="left"/>
              <w:rPr>
                <w:sz w:val="24"/>
                <w:szCs w:val="16"/>
              </w:rPr>
            </w:pPr>
            <w:r w:rsidRPr="00D27725">
              <w:rPr>
                <w:sz w:val="24"/>
                <w:szCs w:val="16"/>
              </w:rPr>
              <w:t xml:space="preserve">     Скорость – 1 м/сек</w:t>
            </w:r>
          </w:p>
          <w:p w:rsidR="00D27725" w:rsidRPr="00D27725" w:rsidRDefault="00D27725" w:rsidP="00D27725">
            <w:pPr>
              <w:spacing w:line="240" w:lineRule="auto"/>
              <w:ind w:left="284" w:firstLine="0"/>
              <w:jc w:val="left"/>
              <w:rPr>
                <w:sz w:val="24"/>
                <w:szCs w:val="16"/>
              </w:rPr>
            </w:pPr>
            <w:r w:rsidRPr="00D27725">
              <w:rPr>
                <w:sz w:val="24"/>
                <w:szCs w:val="16"/>
              </w:rPr>
              <w:t>Количество остановок  выше основного этажа – 8</w:t>
            </w:r>
          </w:p>
          <w:p w:rsidR="00D27725" w:rsidRPr="00D27725" w:rsidRDefault="00D27725" w:rsidP="00D27725">
            <w:pPr>
              <w:spacing w:line="240" w:lineRule="auto"/>
              <w:ind w:left="284" w:firstLine="0"/>
              <w:jc w:val="left"/>
              <w:rPr>
                <w:sz w:val="24"/>
                <w:szCs w:val="16"/>
              </w:rPr>
            </w:pPr>
            <w:r w:rsidRPr="00D27725">
              <w:rPr>
                <w:sz w:val="24"/>
                <w:szCs w:val="16"/>
              </w:rPr>
              <w:t>Обозначение  этажей  1..9</w:t>
            </w:r>
          </w:p>
          <w:p w:rsidR="00D27725" w:rsidRPr="00D27725" w:rsidRDefault="00D27725" w:rsidP="00D27725">
            <w:pPr>
              <w:spacing w:line="240" w:lineRule="auto"/>
              <w:ind w:left="284" w:firstLine="0"/>
              <w:jc w:val="left"/>
              <w:rPr>
                <w:sz w:val="24"/>
                <w:szCs w:val="16"/>
              </w:rPr>
            </w:pPr>
            <w:r w:rsidRPr="00D27725">
              <w:rPr>
                <w:sz w:val="24"/>
                <w:szCs w:val="16"/>
              </w:rPr>
              <w:t>Высота  подъема – 35,33 м.</w:t>
            </w:r>
          </w:p>
          <w:p w:rsidR="00D27725" w:rsidRPr="00D27725" w:rsidRDefault="00D27725" w:rsidP="00D27725">
            <w:pPr>
              <w:spacing w:line="240" w:lineRule="auto"/>
              <w:ind w:left="284" w:firstLine="0"/>
              <w:jc w:val="left"/>
              <w:rPr>
                <w:sz w:val="24"/>
                <w:szCs w:val="16"/>
              </w:rPr>
            </w:pPr>
            <w:r w:rsidRPr="00D27725">
              <w:rPr>
                <w:sz w:val="24"/>
                <w:szCs w:val="16"/>
              </w:rPr>
              <w:t>Открывание  дверей  лифта  согласно  проектным решениям.</w:t>
            </w:r>
          </w:p>
          <w:p w:rsidR="00D27725" w:rsidRPr="00D27725" w:rsidRDefault="00D27725" w:rsidP="00D27725">
            <w:pPr>
              <w:spacing w:line="240" w:lineRule="auto"/>
              <w:ind w:left="284" w:firstLine="0"/>
              <w:jc w:val="left"/>
              <w:rPr>
                <w:sz w:val="24"/>
                <w:szCs w:val="16"/>
              </w:rPr>
            </w:pPr>
            <w:r w:rsidRPr="00D27725">
              <w:rPr>
                <w:sz w:val="24"/>
                <w:szCs w:val="16"/>
              </w:rPr>
              <w:t>Интерьер  кабины и обрамление порталов дверей на этажах согласовать с проектной организацией ООО «Реставратор-М»  и Заказчиком.</w:t>
            </w:r>
          </w:p>
          <w:p w:rsidR="00D27725" w:rsidRPr="00D27725" w:rsidRDefault="00D27725" w:rsidP="00D27725">
            <w:pPr>
              <w:spacing w:before="60" w:line="240" w:lineRule="auto"/>
              <w:ind w:left="284" w:firstLine="0"/>
              <w:jc w:val="left"/>
              <w:rPr>
                <w:sz w:val="24"/>
                <w:szCs w:val="16"/>
                <w:u w:val="single"/>
              </w:rPr>
            </w:pPr>
            <w:r w:rsidRPr="00D27725">
              <w:rPr>
                <w:sz w:val="24"/>
                <w:szCs w:val="16"/>
                <w:u w:val="single"/>
              </w:rPr>
              <w:t>Обязательные опции:</w:t>
            </w:r>
          </w:p>
          <w:p w:rsidR="00D27725" w:rsidRPr="00D27725" w:rsidRDefault="00D27725" w:rsidP="00D27725">
            <w:pPr>
              <w:spacing w:line="240" w:lineRule="auto"/>
              <w:ind w:left="34" w:firstLine="0"/>
              <w:jc w:val="left"/>
              <w:rPr>
                <w:sz w:val="24"/>
                <w:szCs w:val="16"/>
              </w:rPr>
            </w:pPr>
            <w:r w:rsidRPr="00D27725">
              <w:rPr>
                <w:sz w:val="24"/>
                <w:szCs w:val="16"/>
              </w:rPr>
              <w:t xml:space="preserve">    Пол – износостойкий,  освещение  потолочное,  поручни.</w:t>
            </w:r>
          </w:p>
          <w:p w:rsidR="00D27725" w:rsidRPr="00D27725" w:rsidRDefault="00D27725" w:rsidP="000C3682">
            <w:pPr>
              <w:tabs>
                <w:tab w:val="left" w:pos="0"/>
                <w:tab w:val="right" w:leader="dot" w:pos="10195"/>
              </w:tabs>
              <w:spacing w:before="100" w:after="120" w:line="240" w:lineRule="auto"/>
              <w:ind w:firstLine="0"/>
              <w:rPr>
                <w:snapToGrid w:val="0"/>
                <w:sz w:val="24"/>
                <w:szCs w:val="24"/>
              </w:rPr>
            </w:pPr>
            <w:r w:rsidRPr="00D27725">
              <w:rPr>
                <w:sz w:val="24"/>
                <w:szCs w:val="20"/>
              </w:rPr>
              <w:t xml:space="preserve">Электрические  опции: панель  управления;   этажная  индикация: </w:t>
            </w:r>
            <w:r w:rsidRPr="00D27725">
              <w:rPr>
                <w:sz w:val="24"/>
                <w:szCs w:val="20"/>
                <w:lang w:val="en-US"/>
              </w:rPr>
              <w:t>SHL</w:t>
            </w:r>
            <w:r w:rsidRPr="00D27725">
              <w:rPr>
                <w:sz w:val="24"/>
                <w:szCs w:val="20"/>
              </w:rPr>
              <w:t>/</w:t>
            </w:r>
            <w:r w:rsidRPr="00D27725">
              <w:rPr>
                <w:sz w:val="24"/>
                <w:szCs w:val="20"/>
                <w:lang w:val="en-US"/>
              </w:rPr>
              <w:t>HPI</w:t>
            </w:r>
            <w:r w:rsidRPr="00D27725">
              <w:rPr>
                <w:sz w:val="24"/>
                <w:szCs w:val="20"/>
              </w:rPr>
              <w:t xml:space="preserve">13  на  1  этаже,  на  остальных   </w:t>
            </w:r>
            <w:r w:rsidRPr="00D27725">
              <w:rPr>
                <w:sz w:val="24"/>
                <w:szCs w:val="20"/>
                <w:lang w:val="en-US"/>
              </w:rPr>
              <w:t>SHL</w:t>
            </w:r>
            <w:r w:rsidRPr="00D27725">
              <w:rPr>
                <w:sz w:val="24"/>
                <w:szCs w:val="20"/>
              </w:rPr>
              <w:t>;   кнопка  открывания  дверей;   кнопка  закрывания  дверей;  автоматический  вентилятор  кабины;  индикатор  положения  кабины;  диспетчерская связь;  ключ  независимого  обслуживания.</w:t>
            </w:r>
          </w:p>
        </w:tc>
      </w:tr>
      <w:tr w:rsidR="00D27725" w:rsidRPr="00D27725" w:rsidTr="00D27725">
        <w:tc>
          <w:tcPr>
            <w:tcW w:w="2835" w:type="dxa"/>
            <w:shd w:val="clear" w:color="auto" w:fill="auto"/>
          </w:tcPr>
          <w:p w:rsidR="00D27725" w:rsidRPr="00D27725" w:rsidRDefault="00D27725" w:rsidP="00D27725">
            <w:pPr>
              <w:tabs>
                <w:tab w:val="left" w:pos="0"/>
                <w:tab w:val="right" w:leader="dot" w:pos="10195"/>
              </w:tabs>
              <w:spacing w:before="100" w:after="120" w:line="240" w:lineRule="auto"/>
              <w:ind w:firstLine="0"/>
              <w:rPr>
                <w:snapToGrid w:val="0"/>
                <w:sz w:val="24"/>
                <w:szCs w:val="24"/>
              </w:rPr>
            </w:pPr>
            <w:r>
              <w:rPr>
                <w:b/>
                <w:bCs/>
                <w:sz w:val="24"/>
                <w:szCs w:val="24"/>
              </w:rPr>
              <w:t xml:space="preserve">г. Москва, </w:t>
            </w:r>
            <w:r w:rsidRPr="00F96438">
              <w:rPr>
                <w:b/>
                <w:bCs/>
                <w:sz w:val="24"/>
                <w:szCs w:val="24"/>
              </w:rPr>
              <w:t xml:space="preserve"> улица Щепкина, дом 51/4, строение 2</w:t>
            </w:r>
          </w:p>
        </w:tc>
        <w:tc>
          <w:tcPr>
            <w:tcW w:w="6237" w:type="dxa"/>
            <w:shd w:val="clear" w:color="auto" w:fill="auto"/>
          </w:tcPr>
          <w:p w:rsidR="00422BEB" w:rsidRPr="00422BEB" w:rsidRDefault="00422BEB" w:rsidP="00422BEB">
            <w:pPr>
              <w:spacing w:before="120" w:line="240" w:lineRule="auto"/>
              <w:ind w:left="34" w:firstLine="0"/>
              <w:jc w:val="left"/>
              <w:rPr>
                <w:sz w:val="24"/>
                <w:szCs w:val="16"/>
              </w:rPr>
            </w:pPr>
            <w:r w:rsidRPr="00422BEB">
              <w:rPr>
                <w:sz w:val="24"/>
                <w:szCs w:val="16"/>
              </w:rPr>
              <w:t>Тип  лифтов -  пассажирские</w:t>
            </w:r>
          </w:p>
          <w:p w:rsidR="00422BEB" w:rsidRPr="00422BEB" w:rsidRDefault="00422BEB" w:rsidP="00422BEB">
            <w:pPr>
              <w:spacing w:before="60" w:line="240" w:lineRule="auto"/>
              <w:ind w:left="34" w:firstLine="0"/>
              <w:jc w:val="left"/>
              <w:rPr>
                <w:sz w:val="24"/>
                <w:szCs w:val="16"/>
              </w:rPr>
            </w:pPr>
            <w:r w:rsidRPr="00422BEB">
              <w:rPr>
                <w:b/>
                <w:sz w:val="24"/>
                <w:szCs w:val="16"/>
              </w:rPr>
              <w:t xml:space="preserve">Лифты №№1 и 2 </w:t>
            </w:r>
            <w:r w:rsidRPr="00422BEB">
              <w:rPr>
                <w:sz w:val="24"/>
                <w:szCs w:val="16"/>
              </w:rPr>
              <w:t>(Лф-1, Лф-2)</w:t>
            </w:r>
            <w:r w:rsidRPr="00422BEB">
              <w:rPr>
                <w:b/>
                <w:sz w:val="24"/>
                <w:szCs w:val="16"/>
              </w:rPr>
              <w:t xml:space="preserve"> </w:t>
            </w:r>
            <w:r w:rsidRPr="00422BEB">
              <w:rPr>
                <w:sz w:val="24"/>
                <w:szCs w:val="16"/>
              </w:rPr>
              <w:t>с  машинными помещениями</w:t>
            </w:r>
          </w:p>
          <w:p w:rsidR="00422BEB" w:rsidRPr="00422BEB" w:rsidRDefault="00422BEB" w:rsidP="00422BEB">
            <w:pPr>
              <w:spacing w:line="240" w:lineRule="auto"/>
              <w:ind w:left="34" w:firstLine="0"/>
              <w:jc w:val="left"/>
              <w:rPr>
                <w:sz w:val="24"/>
                <w:szCs w:val="16"/>
              </w:rPr>
            </w:pPr>
            <w:r w:rsidRPr="00422BEB">
              <w:rPr>
                <w:sz w:val="24"/>
                <w:szCs w:val="16"/>
              </w:rPr>
              <w:t>Грузоподъемность – по 630 кг каждый.</w:t>
            </w:r>
          </w:p>
          <w:p w:rsidR="00422BEB" w:rsidRPr="00422BEB" w:rsidRDefault="00422BEB" w:rsidP="00422BEB">
            <w:pPr>
              <w:spacing w:line="240" w:lineRule="auto"/>
              <w:ind w:left="34" w:firstLine="0"/>
              <w:jc w:val="left"/>
              <w:rPr>
                <w:sz w:val="24"/>
                <w:szCs w:val="16"/>
              </w:rPr>
            </w:pPr>
            <w:r w:rsidRPr="00422BEB">
              <w:rPr>
                <w:sz w:val="24"/>
                <w:szCs w:val="16"/>
              </w:rPr>
              <w:t>Количество остановок  выше основного этажа – 5</w:t>
            </w:r>
          </w:p>
          <w:p w:rsidR="00422BEB" w:rsidRPr="00422BEB" w:rsidRDefault="00422BEB" w:rsidP="00422BEB">
            <w:pPr>
              <w:spacing w:line="240" w:lineRule="auto"/>
              <w:ind w:left="34" w:firstLine="0"/>
              <w:jc w:val="left"/>
              <w:rPr>
                <w:sz w:val="24"/>
                <w:szCs w:val="16"/>
              </w:rPr>
            </w:pPr>
            <w:r w:rsidRPr="00422BEB">
              <w:rPr>
                <w:sz w:val="24"/>
                <w:szCs w:val="16"/>
              </w:rPr>
              <w:t>Обозначение  этажей  1..6</w:t>
            </w:r>
          </w:p>
          <w:p w:rsidR="00422BEB" w:rsidRPr="00422BEB" w:rsidRDefault="00422BEB" w:rsidP="00422BEB">
            <w:pPr>
              <w:spacing w:line="240" w:lineRule="auto"/>
              <w:ind w:left="34" w:firstLine="0"/>
              <w:jc w:val="left"/>
              <w:rPr>
                <w:sz w:val="24"/>
                <w:szCs w:val="16"/>
              </w:rPr>
            </w:pPr>
            <w:r w:rsidRPr="00422BEB">
              <w:rPr>
                <w:sz w:val="24"/>
                <w:szCs w:val="16"/>
              </w:rPr>
              <w:t>Высота  подъема – 21,850 м.</w:t>
            </w:r>
          </w:p>
          <w:p w:rsidR="00422BEB" w:rsidRPr="00422BEB" w:rsidRDefault="00422BEB" w:rsidP="00422BEB">
            <w:pPr>
              <w:spacing w:line="240" w:lineRule="auto"/>
              <w:ind w:left="34" w:firstLine="0"/>
              <w:jc w:val="left"/>
              <w:rPr>
                <w:sz w:val="24"/>
                <w:szCs w:val="16"/>
              </w:rPr>
            </w:pPr>
            <w:r w:rsidRPr="00422BEB">
              <w:rPr>
                <w:sz w:val="24"/>
                <w:szCs w:val="16"/>
              </w:rPr>
              <w:t>Огнестойкость – 30  мин. каждый</w:t>
            </w:r>
          </w:p>
          <w:p w:rsidR="00422BEB" w:rsidRPr="00422BEB" w:rsidRDefault="00422BEB" w:rsidP="00422BEB">
            <w:pPr>
              <w:spacing w:before="60" w:line="240" w:lineRule="auto"/>
              <w:ind w:left="34" w:firstLine="0"/>
              <w:jc w:val="left"/>
              <w:rPr>
                <w:sz w:val="24"/>
                <w:szCs w:val="16"/>
              </w:rPr>
            </w:pPr>
            <w:r w:rsidRPr="00422BEB">
              <w:rPr>
                <w:b/>
                <w:sz w:val="24"/>
                <w:szCs w:val="16"/>
              </w:rPr>
              <w:t xml:space="preserve">Лифт №3 </w:t>
            </w:r>
            <w:r w:rsidRPr="00422BEB">
              <w:rPr>
                <w:sz w:val="24"/>
                <w:szCs w:val="16"/>
              </w:rPr>
              <w:t xml:space="preserve"> с  машинным помещением</w:t>
            </w:r>
          </w:p>
          <w:p w:rsidR="00422BEB" w:rsidRPr="00422BEB" w:rsidRDefault="00422BEB" w:rsidP="00422BEB">
            <w:pPr>
              <w:spacing w:line="240" w:lineRule="auto"/>
              <w:ind w:left="34" w:firstLine="0"/>
              <w:jc w:val="left"/>
              <w:rPr>
                <w:sz w:val="24"/>
                <w:szCs w:val="16"/>
              </w:rPr>
            </w:pPr>
            <w:r w:rsidRPr="00422BEB">
              <w:rPr>
                <w:sz w:val="24"/>
                <w:szCs w:val="16"/>
              </w:rPr>
              <w:t xml:space="preserve">Грузоподъемность – 1000  кг. </w:t>
            </w:r>
          </w:p>
          <w:p w:rsidR="00422BEB" w:rsidRPr="00422BEB" w:rsidRDefault="00422BEB" w:rsidP="00422BEB">
            <w:pPr>
              <w:spacing w:line="240" w:lineRule="auto"/>
              <w:ind w:left="34" w:firstLine="0"/>
              <w:jc w:val="left"/>
              <w:rPr>
                <w:sz w:val="24"/>
                <w:szCs w:val="16"/>
              </w:rPr>
            </w:pPr>
            <w:r w:rsidRPr="00422BEB">
              <w:rPr>
                <w:sz w:val="24"/>
                <w:szCs w:val="16"/>
              </w:rPr>
              <w:t>Количество остановок  выше основного этажа – 6</w:t>
            </w:r>
          </w:p>
          <w:p w:rsidR="00422BEB" w:rsidRPr="00422BEB" w:rsidRDefault="00422BEB" w:rsidP="00422BEB">
            <w:pPr>
              <w:spacing w:line="240" w:lineRule="auto"/>
              <w:ind w:left="34" w:firstLine="0"/>
              <w:jc w:val="left"/>
              <w:rPr>
                <w:sz w:val="24"/>
                <w:szCs w:val="16"/>
              </w:rPr>
            </w:pPr>
            <w:r w:rsidRPr="00422BEB">
              <w:rPr>
                <w:sz w:val="24"/>
                <w:szCs w:val="16"/>
              </w:rPr>
              <w:t>Обозначение  этажей  1..тех.этаж</w:t>
            </w:r>
          </w:p>
          <w:p w:rsidR="00422BEB" w:rsidRPr="00422BEB" w:rsidRDefault="00422BEB" w:rsidP="00422BEB">
            <w:pPr>
              <w:spacing w:line="240" w:lineRule="auto"/>
              <w:ind w:left="34" w:firstLine="0"/>
              <w:jc w:val="left"/>
              <w:rPr>
                <w:sz w:val="24"/>
                <w:szCs w:val="16"/>
              </w:rPr>
            </w:pPr>
            <w:r w:rsidRPr="00422BEB">
              <w:rPr>
                <w:sz w:val="24"/>
                <w:szCs w:val="16"/>
              </w:rPr>
              <w:t>Высота  подъема – 26,100 м.</w:t>
            </w:r>
          </w:p>
          <w:p w:rsidR="00422BEB" w:rsidRPr="00422BEB" w:rsidRDefault="00422BEB" w:rsidP="00422BEB">
            <w:pPr>
              <w:spacing w:line="240" w:lineRule="auto"/>
              <w:ind w:left="34" w:firstLine="0"/>
              <w:jc w:val="left"/>
              <w:rPr>
                <w:sz w:val="24"/>
                <w:szCs w:val="16"/>
              </w:rPr>
            </w:pPr>
            <w:r w:rsidRPr="00422BEB">
              <w:rPr>
                <w:sz w:val="24"/>
                <w:szCs w:val="16"/>
              </w:rPr>
              <w:t>Огнестойкость – 60 мин. (для транспортировки пожарных подразделений)</w:t>
            </w:r>
          </w:p>
          <w:p w:rsidR="00422BEB" w:rsidRPr="00422BEB" w:rsidRDefault="00422BEB" w:rsidP="00422BEB">
            <w:pPr>
              <w:spacing w:before="60" w:line="240" w:lineRule="auto"/>
              <w:ind w:left="34" w:firstLine="0"/>
              <w:jc w:val="left"/>
              <w:rPr>
                <w:sz w:val="24"/>
                <w:szCs w:val="16"/>
                <w:u w:val="single"/>
              </w:rPr>
            </w:pPr>
            <w:r w:rsidRPr="00422BEB">
              <w:rPr>
                <w:sz w:val="24"/>
                <w:szCs w:val="16"/>
                <w:u w:val="single"/>
              </w:rPr>
              <w:t>Общее для всех лифтов:</w:t>
            </w:r>
          </w:p>
          <w:p w:rsidR="00422BEB" w:rsidRPr="00422BEB" w:rsidRDefault="00422BEB" w:rsidP="00422BEB">
            <w:pPr>
              <w:spacing w:line="240" w:lineRule="auto"/>
              <w:ind w:firstLine="0"/>
              <w:jc w:val="left"/>
              <w:rPr>
                <w:sz w:val="24"/>
                <w:szCs w:val="16"/>
              </w:rPr>
            </w:pPr>
            <w:r w:rsidRPr="00422BEB">
              <w:rPr>
                <w:sz w:val="24"/>
                <w:szCs w:val="16"/>
              </w:rPr>
              <w:t>Скорость – 1 м/сек</w:t>
            </w:r>
          </w:p>
          <w:p w:rsidR="00422BEB" w:rsidRPr="00422BEB" w:rsidRDefault="00422BEB" w:rsidP="00422BEB">
            <w:pPr>
              <w:spacing w:line="240" w:lineRule="auto"/>
              <w:ind w:left="34" w:firstLine="0"/>
              <w:jc w:val="left"/>
              <w:rPr>
                <w:sz w:val="24"/>
                <w:szCs w:val="16"/>
              </w:rPr>
            </w:pPr>
            <w:r w:rsidRPr="00422BEB">
              <w:rPr>
                <w:sz w:val="24"/>
                <w:szCs w:val="16"/>
              </w:rPr>
              <w:t>Открывание  дверей  лифта  согласно  проектным решениям.</w:t>
            </w:r>
          </w:p>
          <w:p w:rsidR="00422BEB" w:rsidRPr="00422BEB" w:rsidRDefault="00422BEB" w:rsidP="00422BEB">
            <w:pPr>
              <w:spacing w:line="240" w:lineRule="auto"/>
              <w:ind w:left="34" w:firstLine="0"/>
              <w:jc w:val="left"/>
              <w:rPr>
                <w:sz w:val="24"/>
                <w:szCs w:val="20"/>
              </w:rPr>
            </w:pPr>
            <w:r w:rsidRPr="00422BEB">
              <w:rPr>
                <w:sz w:val="24"/>
                <w:szCs w:val="20"/>
              </w:rPr>
              <w:t xml:space="preserve">Интерьеры  кабин и обрамление порталов дверей на этажах согласовать с проектной организацией </w:t>
            </w:r>
            <w:r w:rsidRPr="00422BEB">
              <w:rPr>
                <w:bCs/>
                <w:sz w:val="24"/>
                <w:szCs w:val="20"/>
              </w:rPr>
              <w:t xml:space="preserve">ЗАО </w:t>
            </w:r>
            <w:r w:rsidRPr="00422BEB">
              <w:rPr>
                <w:bCs/>
                <w:sz w:val="24"/>
                <w:szCs w:val="20"/>
              </w:rPr>
              <w:lastRenderedPageBreak/>
              <w:t>«</w:t>
            </w:r>
            <w:proofErr w:type="spellStart"/>
            <w:r w:rsidRPr="00422BEB">
              <w:rPr>
                <w:bCs/>
                <w:sz w:val="24"/>
                <w:szCs w:val="20"/>
              </w:rPr>
              <w:t>Капстройпроект</w:t>
            </w:r>
            <w:proofErr w:type="spellEnd"/>
            <w:r w:rsidRPr="00422BEB">
              <w:rPr>
                <w:bCs/>
                <w:sz w:val="24"/>
                <w:szCs w:val="20"/>
              </w:rPr>
              <w:t xml:space="preserve">» </w:t>
            </w:r>
            <w:r w:rsidRPr="00422BEB">
              <w:rPr>
                <w:sz w:val="24"/>
                <w:szCs w:val="20"/>
              </w:rPr>
              <w:t xml:space="preserve"> и Заказчиком.</w:t>
            </w:r>
          </w:p>
          <w:p w:rsidR="00422BEB" w:rsidRPr="00422BEB" w:rsidRDefault="00422BEB" w:rsidP="00422BEB">
            <w:pPr>
              <w:spacing w:before="60" w:line="240" w:lineRule="auto"/>
              <w:ind w:left="34" w:firstLine="0"/>
              <w:jc w:val="left"/>
              <w:rPr>
                <w:sz w:val="24"/>
                <w:szCs w:val="16"/>
                <w:u w:val="single"/>
              </w:rPr>
            </w:pPr>
            <w:r w:rsidRPr="00422BEB">
              <w:rPr>
                <w:sz w:val="24"/>
                <w:szCs w:val="16"/>
                <w:u w:val="single"/>
              </w:rPr>
              <w:t>Обязательные опции:</w:t>
            </w:r>
          </w:p>
          <w:p w:rsidR="00422BEB" w:rsidRPr="00422BEB" w:rsidRDefault="00422BEB" w:rsidP="00422BEB">
            <w:pPr>
              <w:spacing w:line="240" w:lineRule="auto"/>
              <w:ind w:left="34" w:firstLine="0"/>
              <w:jc w:val="left"/>
              <w:rPr>
                <w:sz w:val="24"/>
                <w:szCs w:val="16"/>
              </w:rPr>
            </w:pPr>
            <w:r w:rsidRPr="00422BEB">
              <w:rPr>
                <w:sz w:val="24"/>
                <w:szCs w:val="16"/>
              </w:rPr>
              <w:t>Пол – износостойкий,  освещение  потолочное,  поручни.</w:t>
            </w:r>
          </w:p>
          <w:p w:rsidR="00D27725" w:rsidRPr="00D27725" w:rsidRDefault="00422BEB" w:rsidP="000C3682">
            <w:pPr>
              <w:tabs>
                <w:tab w:val="left" w:pos="0"/>
                <w:tab w:val="right" w:leader="dot" w:pos="10195"/>
              </w:tabs>
              <w:spacing w:before="100" w:after="120" w:line="240" w:lineRule="auto"/>
              <w:ind w:firstLine="0"/>
              <w:rPr>
                <w:snapToGrid w:val="0"/>
                <w:sz w:val="24"/>
                <w:szCs w:val="24"/>
              </w:rPr>
            </w:pPr>
            <w:r w:rsidRPr="00422BEB">
              <w:rPr>
                <w:sz w:val="24"/>
                <w:szCs w:val="20"/>
              </w:rPr>
              <w:t xml:space="preserve">Электрические  опции: панель  управления;   этажная  индикация: </w:t>
            </w:r>
            <w:r w:rsidRPr="00422BEB">
              <w:rPr>
                <w:sz w:val="24"/>
                <w:szCs w:val="20"/>
                <w:lang w:val="en-US"/>
              </w:rPr>
              <w:t>SHL</w:t>
            </w:r>
            <w:r w:rsidRPr="00422BEB">
              <w:rPr>
                <w:sz w:val="24"/>
                <w:szCs w:val="20"/>
              </w:rPr>
              <w:t>/</w:t>
            </w:r>
            <w:r w:rsidRPr="00422BEB">
              <w:rPr>
                <w:sz w:val="24"/>
                <w:szCs w:val="20"/>
                <w:lang w:val="en-US"/>
              </w:rPr>
              <w:t>HPI</w:t>
            </w:r>
            <w:r w:rsidRPr="00422BEB">
              <w:rPr>
                <w:sz w:val="24"/>
                <w:szCs w:val="20"/>
              </w:rPr>
              <w:t xml:space="preserve">13  на  1  этаже,  на  остальных   </w:t>
            </w:r>
            <w:r w:rsidRPr="00422BEB">
              <w:rPr>
                <w:sz w:val="24"/>
                <w:szCs w:val="20"/>
                <w:lang w:val="en-US"/>
              </w:rPr>
              <w:t>SHL</w:t>
            </w:r>
            <w:r w:rsidRPr="00422BEB">
              <w:rPr>
                <w:sz w:val="24"/>
                <w:szCs w:val="20"/>
              </w:rPr>
              <w:t>;   кнопка  открывания  дверей;   кнопка  закрывания  дверей;  автоматический  вентилятор  кабины;  индикатор  положения  кабины;  диспетчерская связь;  ключ  независимого  обслуживания.</w:t>
            </w:r>
          </w:p>
        </w:tc>
      </w:tr>
      <w:tr w:rsidR="00D27725" w:rsidRPr="00D27725" w:rsidTr="00D27725">
        <w:tc>
          <w:tcPr>
            <w:tcW w:w="2835" w:type="dxa"/>
            <w:shd w:val="clear" w:color="auto" w:fill="auto"/>
          </w:tcPr>
          <w:p w:rsidR="00D27725" w:rsidRPr="00D27725" w:rsidRDefault="00422BEB" w:rsidP="000C15DF">
            <w:pPr>
              <w:tabs>
                <w:tab w:val="left" w:pos="0"/>
                <w:tab w:val="right" w:leader="dot" w:pos="10195"/>
              </w:tabs>
              <w:spacing w:before="100" w:after="120" w:line="240" w:lineRule="auto"/>
              <w:ind w:firstLine="0"/>
              <w:jc w:val="left"/>
              <w:rPr>
                <w:snapToGrid w:val="0"/>
                <w:sz w:val="24"/>
                <w:szCs w:val="24"/>
              </w:rPr>
            </w:pPr>
            <w:r w:rsidRPr="00F96438">
              <w:rPr>
                <w:b/>
                <w:bCs/>
                <w:sz w:val="24"/>
                <w:szCs w:val="24"/>
              </w:rPr>
              <w:lastRenderedPageBreak/>
              <w:t xml:space="preserve">г. Москва, </w:t>
            </w:r>
            <w:proofErr w:type="spellStart"/>
            <w:r w:rsidRPr="00F96438">
              <w:rPr>
                <w:b/>
                <w:bCs/>
                <w:sz w:val="24"/>
                <w:szCs w:val="24"/>
              </w:rPr>
              <w:t>Милютинский</w:t>
            </w:r>
            <w:proofErr w:type="spellEnd"/>
            <w:r w:rsidRPr="00F96438">
              <w:rPr>
                <w:b/>
                <w:bCs/>
                <w:sz w:val="24"/>
                <w:szCs w:val="24"/>
              </w:rPr>
              <w:t xml:space="preserve"> переулок, дом 13, строение 1</w:t>
            </w:r>
          </w:p>
        </w:tc>
        <w:tc>
          <w:tcPr>
            <w:tcW w:w="6237" w:type="dxa"/>
            <w:shd w:val="clear" w:color="auto" w:fill="auto"/>
          </w:tcPr>
          <w:p w:rsidR="00422BEB" w:rsidRPr="00422BEB" w:rsidRDefault="00422BEB" w:rsidP="00422BEB">
            <w:pPr>
              <w:spacing w:line="240" w:lineRule="auto"/>
              <w:ind w:left="34" w:firstLine="0"/>
              <w:jc w:val="left"/>
              <w:rPr>
                <w:sz w:val="24"/>
                <w:szCs w:val="16"/>
              </w:rPr>
            </w:pPr>
            <w:r w:rsidRPr="00422BEB">
              <w:rPr>
                <w:sz w:val="24"/>
                <w:szCs w:val="16"/>
              </w:rPr>
              <w:t>Тип  лифта -  пассажирский  без  машинного  помещения.</w:t>
            </w:r>
          </w:p>
          <w:p w:rsidR="00422BEB" w:rsidRPr="00422BEB" w:rsidRDefault="00422BEB" w:rsidP="00422BEB">
            <w:pPr>
              <w:spacing w:line="240" w:lineRule="auto"/>
              <w:ind w:left="34" w:firstLine="0"/>
              <w:jc w:val="left"/>
              <w:rPr>
                <w:sz w:val="24"/>
                <w:szCs w:val="16"/>
              </w:rPr>
            </w:pPr>
            <w:r w:rsidRPr="00422BEB">
              <w:rPr>
                <w:sz w:val="24"/>
                <w:szCs w:val="16"/>
              </w:rPr>
              <w:t>Грузоподъемность – 400  кг,  5  пассажиров.</w:t>
            </w:r>
          </w:p>
          <w:p w:rsidR="00422BEB" w:rsidRPr="00422BEB" w:rsidRDefault="00422BEB" w:rsidP="00422BEB">
            <w:pPr>
              <w:spacing w:line="240" w:lineRule="auto"/>
              <w:ind w:left="34" w:firstLine="0"/>
              <w:jc w:val="left"/>
              <w:rPr>
                <w:sz w:val="24"/>
                <w:szCs w:val="16"/>
              </w:rPr>
            </w:pPr>
            <w:r w:rsidRPr="00422BEB">
              <w:rPr>
                <w:sz w:val="24"/>
                <w:szCs w:val="16"/>
              </w:rPr>
              <w:t>Скорость – 1 м/сек</w:t>
            </w:r>
          </w:p>
          <w:p w:rsidR="00422BEB" w:rsidRPr="00422BEB" w:rsidRDefault="00422BEB" w:rsidP="00422BEB">
            <w:pPr>
              <w:spacing w:line="240" w:lineRule="auto"/>
              <w:ind w:left="34" w:firstLine="0"/>
              <w:jc w:val="left"/>
              <w:rPr>
                <w:sz w:val="24"/>
                <w:szCs w:val="16"/>
              </w:rPr>
            </w:pPr>
            <w:r w:rsidRPr="00422BEB">
              <w:rPr>
                <w:sz w:val="24"/>
                <w:szCs w:val="16"/>
              </w:rPr>
              <w:t>Количество остановок выше основного этажа – 5</w:t>
            </w:r>
          </w:p>
          <w:p w:rsidR="00422BEB" w:rsidRPr="00422BEB" w:rsidRDefault="00422BEB" w:rsidP="00422BEB">
            <w:pPr>
              <w:spacing w:line="240" w:lineRule="auto"/>
              <w:ind w:left="34" w:firstLine="0"/>
              <w:jc w:val="left"/>
              <w:rPr>
                <w:sz w:val="24"/>
                <w:szCs w:val="16"/>
              </w:rPr>
            </w:pPr>
            <w:r w:rsidRPr="00422BEB">
              <w:rPr>
                <w:sz w:val="24"/>
                <w:szCs w:val="16"/>
              </w:rPr>
              <w:t>Обозначение  этажей  1..6</w:t>
            </w:r>
          </w:p>
          <w:p w:rsidR="00422BEB" w:rsidRPr="00422BEB" w:rsidRDefault="00422BEB" w:rsidP="00422BEB">
            <w:pPr>
              <w:spacing w:line="240" w:lineRule="auto"/>
              <w:ind w:left="34" w:firstLine="0"/>
              <w:jc w:val="left"/>
              <w:rPr>
                <w:sz w:val="24"/>
                <w:szCs w:val="16"/>
              </w:rPr>
            </w:pPr>
            <w:r w:rsidRPr="00422BEB">
              <w:rPr>
                <w:sz w:val="24"/>
                <w:szCs w:val="16"/>
              </w:rPr>
              <w:t>Высота  подъема – 18,920 м.</w:t>
            </w:r>
          </w:p>
          <w:p w:rsidR="00422BEB" w:rsidRPr="00422BEB" w:rsidRDefault="00422BEB" w:rsidP="00422BEB">
            <w:pPr>
              <w:spacing w:line="240" w:lineRule="auto"/>
              <w:ind w:left="34" w:firstLine="0"/>
              <w:jc w:val="left"/>
              <w:rPr>
                <w:sz w:val="24"/>
                <w:szCs w:val="16"/>
              </w:rPr>
            </w:pPr>
            <w:r w:rsidRPr="00422BEB">
              <w:rPr>
                <w:sz w:val="24"/>
                <w:szCs w:val="16"/>
              </w:rPr>
              <w:t>Габариты дверей (</w:t>
            </w:r>
            <w:proofErr w:type="spellStart"/>
            <w:r w:rsidRPr="00422BEB">
              <w:rPr>
                <w:sz w:val="24"/>
                <w:szCs w:val="16"/>
              </w:rPr>
              <w:t>ВхШ</w:t>
            </w:r>
            <w:proofErr w:type="spellEnd"/>
            <w:r w:rsidRPr="00422BEB">
              <w:rPr>
                <w:sz w:val="24"/>
                <w:szCs w:val="16"/>
              </w:rPr>
              <w:t>): 1980х640мм. Предусмотреть возможность расширения габаритов дверей.</w:t>
            </w:r>
          </w:p>
          <w:p w:rsidR="00422BEB" w:rsidRPr="00422BEB" w:rsidRDefault="00422BEB" w:rsidP="00422BEB">
            <w:pPr>
              <w:spacing w:line="240" w:lineRule="auto"/>
              <w:ind w:left="34" w:firstLine="0"/>
              <w:jc w:val="left"/>
              <w:rPr>
                <w:sz w:val="24"/>
                <w:szCs w:val="16"/>
              </w:rPr>
            </w:pPr>
            <w:r w:rsidRPr="00422BEB">
              <w:rPr>
                <w:sz w:val="24"/>
                <w:szCs w:val="16"/>
              </w:rPr>
              <w:t>Открывание  дверей  лифта  согласно  проектным решениям.</w:t>
            </w:r>
          </w:p>
          <w:p w:rsidR="00422BEB" w:rsidRPr="00422BEB" w:rsidRDefault="00422BEB" w:rsidP="00422BEB">
            <w:pPr>
              <w:spacing w:line="240" w:lineRule="auto"/>
              <w:ind w:left="34" w:firstLine="0"/>
              <w:jc w:val="left"/>
              <w:rPr>
                <w:sz w:val="24"/>
                <w:szCs w:val="16"/>
              </w:rPr>
            </w:pPr>
            <w:r w:rsidRPr="00422BEB">
              <w:rPr>
                <w:sz w:val="24"/>
                <w:szCs w:val="16"/>
              </w:rPr>
              <w:t>Отделка – нержавеющая  сталь или матовый хром</w:t>
            </w:r>
          </w:p>
          <w:p w:rsidR="00422BEB" w:rsidRPr="00422BEB" w:rsidRDefault="00422BEB" w:rsidP="00422BEB">
            <w:pPr>
              <w:spacing w:line="240" w:lineRule="auto"/>
              <w:ind w:left="34" w:firstLine="0"/>
              <w:jc w:val="left"/>
              <w:rPr>
                <w:sz w:val="24"/>
                <w:szCs w:val="16"/>
              </w:rPr>
            </w:pPr>
            <w:r w:rsidRPr="00422BEB">
              <w:rPr>
                <w:sz w:val="24"/>
                <w:szCs w:val="16"/>
              </w:rPr>
              <w:t>Огнестойкость – 60 мин. (для транспортировки пожарных подразделений)</w:t>
            </w:r>
          </w:p>
          <w:p w:rsidR="00D27725" w:rsidRPr="00D27725" w:rsidRDefault="00422BEB" w:rsidP="000C3682">
            <w:pPr>
              <w:tabs>
                <w:tab w:val="left" w:pos="0"/>
                <w:tab w:val="right" w:leader="dot" w:pos="10195"/>
              </w:tabs>
              <w:spacing w:before="100" w:after="120" w:line="240" w:lineRule="auto"/>
              <w:ind w:firstLine="0"/>
              <w:rPr>
                <w:snapToGrid w:val="0"/>
                <w:sz w:val="24"/>
                <w:szCs w:val="24"/>
              </w:rPr>
            </w:pPr>
            <w:r w:rsidRPr="00422BEB">
              <w:rPr>
                <w:sz w:val="24"/>
                <w:szCs w:val="20"/>
              </w:rPr>
              <w:t xml:space="preserve">Интерьер  кабины: стены  кабины - нержавеющая  сталь\матовый хром,  потолок - нержавеющая  сталь\матовый хром,  хромированные  поручни,  пол – износостойкий  линолеум,  освещение  потолочное,  зеркало,  вентилятор  в  кабине.  Электрические  опции: панель  управления;   этажная  индикация: </w:t>
            </w:r>
            <w:r w:rsidRPr="00422BEB">
              <w:rPr>
                <w:sz w:val="24"/>
                <w:szCs w:val="20"/>
                <w:lang w:val="en-US"/>
              </w:rPr>
              <w:t>SHL</w:t>
            </w:r>
            <w:r w:rsidRPr="00422BEB">
              <w:rPr>
                <w:sz w:val="24"/>
                <w:szCs w:val="20"/>
              </w:rPr>
              <w:t>/</w:t>
            </w:r>
            <w:r w:rsidRPr="00422BEB">
              <w:rPr>
                <w:sz w:val="24"/>
                <w:szCs w:val="20"/>
                <w:lang w:val="en-US"/>
              </w:rPr>
              <w:t>HPI</w:t>
            </w:r>
            <w:r w:rsidRPr="00422BEB">
              <w:rPr>
                <w:sz w:val="24"/>
                <w:szCs w:val="20"/>
              </w:rPr>
              <w:t xml:space="preserve">13  на  1  этаже,  на  остальных   </w:t>
            </w:r>
            <w:r w:rsidRPr="00422BEB">
              <w:rPr>
                <w:sz w:val="24"/>
                <w:szCs w:val="20"/>
                <w:lang w:val="en-US"/>
              </w:rPr>
              <w:t>SHL</w:t>
            </w:r>
            <w:r w:rsidRPr="00422BEB">
              <w:rPr>
                <w:sz w:val="24"/>
                <w:szCs w:val="20"/>
              </w:rPr>
              <w:t>;   кнопка  открывания  дверей;   кнопка  закрывания  дверей;  автоматический  вентилятор  кабины;  индикатор  положения  кабины;  диспетчерская связь;  ключ  независимого  обслуживания.</w:t>
            </w:r>
          </w:p>
        </w:tc>
      </w:tr>
    </w:tbl>
    <w:p w:rsidR="00FE327D" w:rsidRPr="00FE327D" w:rsidRDefault="00FE327D" w:rsidP="00FE327D">
      <w:pPr>
        <w:spacing w:line="240" w:lineRule="auto"/>
        <w:ind w:firstLine="0"/>
        <w:contextualSpacing/>
        <w:rPr>
          <w:sz w:val="24"/>
          <w:szCs w:val="20"/>
        </w:rPr>
      </w:pPr>
    </w:p>
    <w:p w:rsidR="00323482" w:rsidRDefault="00323482" w:rsidP="00323482">
      <w:pPr>
        <w:spacing w:line="240" w:lineRule="auto"/>
        <w:contextualSpacing/>
        <w:rPr>
          <w:sz w:val="24"/>
          <w:szCs w:val="20"/>
        </w:rPr>
      </w:pPr>
    </w:p>
    <w:p w:rsidR="00323482" w:rsidRDefault="00323482" w:rsidP="00323482">
      <w:pPr>
        <w:tabs>
          <w:tab w:val="left" w:pos="708"/>
        </w:tabs>
        <w:spacing w:line="240" w:lineRule="auto"/>
        <w:ind w:firstLine="0"/>
        <w:rPr>
          <w:b/>
          <w:sz w:val="24"/>
          <w:szCs w:val="24"/>
        </w:rPr>
      </w:pPr>
      <w:r w:rsidRPr="00323482">
        <w:rPr>
          <w:b/>
          <w:sz w:val="24"/>
          <w:szCs w:val="24"/>
        </w:rPr>
        <w:t>2.1.3. Требования к материалам и выполнению работ</w:t>
      </w:r>
    </w:p>
    <w:p w:rsidR="00323482" w:rsidRDefault="00323482" w:rsidP="00323482">
      <w:pPr>
        <w:tabs>
          <w:tab w:val="left" w:pos="708"/>
        </w:tabs>
        <w:spacing w:line="240" w:lineRule="auto"/>
        <w:ind w:firstLine="0"/>
        <w:rPr>
          <w:b/>
          <w:sz w:val="24"/>
          <w:szCs w:val="24"/>
        </w:rPr>
      </w:pPr>
    </w:p>
    <w:p w:rsidR="004540DA" w:rsidRDefault="004540DA" w:rsidP="004540DA">
      <w:pPr>
        <w:pStyle w:val="-4"/>
        <w:numPr>
          <w:ilvl w:val="0"/>
          <w:numId w:val="19"/>
        </w:numPr>
        <w:spacing w:line="240" w:lineRule="auto"/>
        <w:ind w:left="0" w:firstLine="0"/>
        <w:rPr>
          <w:sz w:val="24"/>
        </w:rPr>
      </w:pPr>
      <w:r w:rsidRPr="00F83AC5">
        <w:rPr>
          <w:sz w:val="24"/>
        </w:rPr>
        <w:t>Работы должны быть выполнены в строгом соответствии с переданной Заказчиком рабочей документацией, требованиями пожарной и электробезопасности, санитарными правилами и нормами, высоким качеством производимых работ и должны соответствовать требованиям следующих СНиПов и ГОСТов:</w:t>
      </w:r>
    </w:p>
    <w:p w:rsidR="00B840A6" w:rsidRPr="00B840A6" w:rsidRDefault="00B840A6" w:rsidP="00B840A6">
      <w:pPr>
        <w:pStyle w:val="-4"/>
        <w:numPr>
          <w:ilvl w:val="0"/>
          <w:numId w:val="0"/>
        </w:numPr>
        <w:spacing w:line="240" w:lineRule="auto"/>
        <w:ind w:left="425"/>
        <w:rPr>
          <w:sz w:val="24"/>
        </w:rPr>
      </w:pPr>
      <w:r>
        <w:rPr>
          <w:sz w:val="24"/>
        </w:rPr>
        <w:t>- ПБ 10-558-03 «Правила устройства и безопасной эксплуатации лифтов»</w:t>
      </w:r>
      <w:r w:rsidRPr="00B840A6">
        <w:rPr>
          <w:sz w:val="24"/>
        </w:rPr>
        <w:t>;</w:t>
      </w:r>
    </w:p>
    <w:p w:rsidR="00442B84" w:rsidRPr="00442B84" w:rsidRDefault="00442B84" w:rsidP="00442B84">
      <w:pPr>
        <w:widowControl w:val="0"/>
        <w:spacing w:line="240" w:lineRule="auto"/>
        <w:ind w:left="426" w:firstLine="0"/>
        <w:rPr>
          <w:color w:val="000000"/>
          <w:sz w:val="24"/>
          <w:szCs w:val="24"/>
          <w:lang w:eastAsia="ar-SA"/>
        </w:rPr>
      </w:pPr>
      <w:r w:rsidRPr="00442B84">
        <w:rPr>
          <w:color w:val="000000"/>
          <w:sz w:val="24"/>
          <w:szCs w:val="24"/>
          <w:lang w:eastAsia="ar-SA"/>
        </w:rPr>
        <w:t>- Инструкци</w:t>
      </w:r>
      <w:r>
        <w:rPr>
          <w:color w:val="000000"/>
          <w:sz w:val="24"/>
          <w:szCs w:val="24"/>
          <w:lang w:eastAsia="ar-SA"/>
        </w:rPr>
        <w:t>и</w:t>
      </w:r>
      <w:r w:rsidRPr="00442B84">
        <w:rPr>
          <w:color w:val="000000"/>
          <w:sz w:val="24"/>
          <w:szCs w:val="24"/>
          <w:lang w:eastAsia="ar-SA"/>
        </w:rPr>
        <w:t xml:space="preserve"> по монтажу и эксплуатации лифтов заводов-изготовителей; </w:t>
      </w:r>
    </w:p>
    <w:p w:rsidR="00442B84" w:rsidRPr="00442B84" w:rsidRDefault="00442B84" w:rsidP="00442B84">
      <w:pPr>
        <w:widowControl w:val="0"/>
        <w:spacing w:line="240" w:lineRule="auto"/>
        <w:ind w:left="426" w:firstLine="0"/>
        <w:rPr>
          <w:color w:val="000000"/>
          <w:sz w:val="24"/>
          <w:szCs w:val="24"/>
          <w:lang w:eastAsia="ar-SA"/>
        </w:rPr>
      </w:pPr>
      <w:r w:rsidRPr="00442B84">
        <w:rPr>
          <w:color w:val="000000"/>
          <w:sz w:val="24"/>
          <w:szCs w:val="24"/>
          <w:lang w:eastAsia="ar-SA"/>
        </w:rPr>
        <w:t xml:space="preserve">- ГОСТ Р 53780-2010 «Лифты. Общие требования к устройству и установке»; </w:t>
      </w:r>
    </w:p>
    <w:p w:rsidR="00442B84" w:rsidRPr="00442B84" w:rsidRDefault="00442B84" w:rsidP="00442B84">
      <w:pPr>
        <w:widowControl w:val="0"/>
        <w:spacing w:line="240" w:lineRule="auto"/>
        <w:ind w:left="426" w:firstLine="0"/>
        <w:rPr>
          <w:color w:val="000000"/>
          <w:sz w:val="24"/>
          <w:szCs w:val="24"/>
          <w:lang w:eastAsia="ar-SA"/>
        </w:rPr>
      </w:pPr>
      <w:r w:rsidRPr="00442B84">
        <w:rPr>
          <w:color w:val="000000"/>
          <w:sz w:val="24"/>
          <w:szCs w:val="24"/>
          <w:lang w:eastAsia="ar-SA"/>
        </w:rPr>
        <w:t>- ГОСТ Р 53782-2010 «Лифты. Правила и методы оценки соответствия лифтов при вводе в эксплуатацию»;</w:t>
      </w:r>
    </w:p>
    <w:p w:rsidR="00442B84" w:rsidRPr="00442B84" w:rsidRDefault="00442B84" w:rsidP="00442B84">
      <w:pPr>
        <w:spacing w:line="240" w:lineRule="auto"/>
        <w:ind w:left="426" w:firstLine="0"/>
        <w:rPr>
          <w:sz w:val="24"/>
          <w:szCs w:val="24"/>
        </w:rPr>
      </w:pPr>
      <w:r w:rsidRPr="00442B84">
        <w:rPr>
          <w:sz w:val="24"/>
          <w:szCs w:val="24"/>
        </w:rPr>
        <w:t>- ФЗ 123 «Технический регламент о требованиях пожарной безопасности»;</w:t>
      </w:r>
    </w:p>
    <w:p w:rsidR="00442B84" w:rsidRPr="00442B84" w:rsidRDefault="00442B84" w:rsidP="00442B84">
      <w:pPr>
        <w:spacing w:line="240" w:lineRule="auto"/>
        <w:ind w:left="426" w:firstLine="0"/>
        <w:rPr>
          <w:sz w:val="24"/>
          <w:szCs w:val="24"/>
        </w:rPr>
      </w:pPr>
      <w:r w:rsidRPr="00442B84">
        <w:rPr>
          <w:sz w:val="24"/>
          <w:szCs w:val="24"/>
        </w:rPr>
        <w:t>- ФЗ 384 «Технический регламент безопасность зданий и сооружений»;</w:t>
      </w:r>
    </w:p>
    <w:p w:rsidR="00442B84" w:rsidRPr="00442B84" w:rsidRDefault="00442B84" w:rsidP="00442B84">
      <w:pPr>
        <w:spacing w:line="240" w:lineRule="auto"/>
        <w:ind w:left="426" w:firstLine="0"/>
        <w:rPr>
          <w:sz w:val="24"/>
          <w:szCs w:val="24"/>
        </w:rPr>
      </w:pPr>
      <w:r w:rsidRPr="00442B84">
        <w:rPr>
          <w:sz w:val="24"/>
          <w:szCs w:val="24"/>
        </w:rPr>
        <w:t>- ГОСТ 22845-85 Лифты пассажирские и грузовые. Правила организации</w:t>
      </w:r>
    </w:p>
    <w:p w:rsidR="00442B84" w:rsidRPr="00442B84" w:rsidRDefault="00442B84" w:rsidP="00442B84">
      <w:pPr>
        <w:spacing w:line="240" w:lineRule="auto"/>
        <w:ind w:left="426" w:firstLine="0"/>
        <w:rPr>
          <w:sz w:val="24"/>
          <w:szCs w:val="24"/>
        </w:rPr>
      </w:pPr>
      <w:r w:rsidRPr="00442B84">
        <w:rPr>
          <w:sz w:val="24"/>
          <w:szCs w:val="24"/>
        </w:rPr>
        <w:t xml:space="preserve"> производства и приемки монтажных работ;</w:t>
      </w:r>
    </w:p>
    <w:p w:rsidR="00442B84" w:rsidRPr="00442B84" w:rsidRDefault="00442B84" w:rsidP="00442B84">
      <w:pPr>
        <w:spacing w:line="240" w:lineRule="auto"/>
        <w:ind w:left="426" w:firstLine="0"/>
        <w:rPr>
          <w:sz w:val="24"/>
          <w:szCs w:val="24"/>
        </w:rPr>
      </w:pPr>
      <w:r w:rsidRPr="00442B84">
        <w:rPr>
          <w:sz w:val="24"/>
          <w:szCs w:val="24"/>
        </w:rPr>
        <w:t>- Правила устройства электроустановок (ПУЭ), Правила технической эксплуатации</w:t>
      </w:r>
    </w:p>
    <w:p w:rsidR="00442B84" w:rsidRPr="00442B84" w:rsidRDefault="00442B84" w:rsidP="00442B84">
      <w:pPr>
        <w:spacing w:line="240" w:lineRule="auto"/>
        <w:ind w:left="426" w:firstLine="0"/>
        <w:rPr>
          <w:sz w:val="24"/>
          <w:szCs w:val="24"/>
        </w:rPr>
      </w:pPr>
      <w:r w:rsidRPr="00442B84">
        <w:rPr>
          <w:sz w:val="24"/>
          <w:szCs w:val="24"/>
        </w:rPr>
        <w:t xml:space="preserve">электроустановок потребителей, Межотраслевые правила по охране труда        (правила безопасности) при эксплуатации электроустановок; </w:t>
      </w:r>
    </w:p>
    <w:p w:rsidR="00442B84" w:rsidRPr="00442B84" w:rsidRDefault="00442B84" w:rsidP="00442B84">
      <w:pPr>
        <w:spacing w:line="240" w:lineRule="auto"/>
        <w:ind w:left="426" w:firstLine="0"/>
        <w:rPr>
          <w:sz w:val="24"/>
          <w:szCs w:val="24"/>
        </w:rPr>
      </w:pPr>
      <w:r w:rsidRPr="00442B84">
        <w:rPr>
          <w:sz w:val="24"/>
          <w:szCs w:val="24"/>
        </w:rPr>
        <w:lastRenderedPageBreak/>
        <w:t xml:space="preserve"> - СНиП 31-05-2003 «Общественные здания административного назначения»;</w:t>
      </w:r>
    </w:p>
    <w:p w:rsidR="00442B84" w:rsidRPr="00442B84" w:rsidRDefault="00442B84" w:rsidP="00442B84">
      <w:pPr>
        <w:widowControl w:val="0"/>
        <w:spacing w:line="240" w:lineRule="auto"/>
        <w:ind w:left="426" w:firstLine="0"/>
        <w:rPr>
          <w:color w:val="000000"/>
          <w:sz w:val="24"/>
          <w:szCs w:val="24"/>
          <w:lang w:eastAsia="ar-SA"/>
        </w:rPr>
      </w:pPr>
      <w:r w:rsidRPr="00442B84">
        <w:rPr>
          <w:color w:val="000000"/>
          <w:sz w:val="24"/>
          <w:szCs w:val="24"/>
          <w:lang w:eastAsia="ar-SA"/>
        </w:rPr>
        <w:t xml:space="preserve"> - Федеральны</w:t>
      </w:r>
      <w:r>
        <w:rPr>
          <w:color w:val="000000"/>
          <w:sz w:val="24"/>
          <w:szCs w:val="24"/>
          <w:lang w:eastAsia="ar-SA"/>
        </w:rPr>
        <w:t>й</w:t>
      </w:r>
      <w:r w:rsidRPr="00442B84">
        <w:rPr>
          <w:color w:val="000000"/>
          <w:sz w:val="24"/>
          <w:szCs w:val="24"/>
          <w:lang w:eastAsia="ar-SA"/>
        </w:rPr>
        <w:t xml:space="preserve"> закон №116 от 21.07.97 «О промышленной безопасности опасных производственных объектов»</w:t>
      </w:r>
      <w:r w:rsidR="00B840A6">
        <w:rPr>
          <w:color w:val="000000"/>
          <w:sz w:val="24"/>
          <w:szCs w:val="24"/>
          <w:lang w:eastAsia="ar-SA"/>
        </w:rPr>
        <w:t>.</w:t>
      </w:r>
      <w:r w:rsidRPr="00442B84">
        <w:rPr>
          <w:color w:val="000000"/>
          <w:sz w:val="24"/>
          <w:szCs w:val="24"/>
          <w:lang w:eastAsia="ar-SA"/>
        </w:rPr>
        <w:t xml:space="preserve"> </w:t>
      </w:r>
    </w:p>
    <w:p w:rsidR="004540DA" w:rsidRPr="004540DA" w:rsidRDefault="004540DA" w:rsidP="004540DA">
      <w:pPr>
        <w:numPr>
          <w:ilvl w:val="0"/>
          <w:numId w:val="19"/>
        </w:numPr>
        <w:spacing w:line="240" w:lineRule="auto"/>
        <w:ind w:left="0" w:firstLine="0"/>
        <w:rPr>
          <w:sz w:val="24"/>
          <w:szCs w:val="24"/>
        </w:rPr>
      </w:pPr>
      <w:r w:rsidRPr="004540DA">
        <w:rPr>
          <w:sz w:val="24"/>
          <w:szCs w:val="24"/>
        </w:rPr>
        <w:t>При производстве ремонтных работ необходимо применять оборудование, материалы  и другие установочные изделия соответствующие  российским требованиям и стандартам.</w:t>
      </w:r>
    </w:p>
    <w:p w:rsidR="004540DA" w:rsidRPr="004540DA" w:rsidRDefault="004540DA" w:rsidP="004540DA">
      <w:pPr>
        <w:numPr>
          <w:ilvl w:val="0"/>
          <w:numId w:val="20"/>
        </w:numPr>
        <w:spacing w:line="240" w:lineRule="auto"/>
        <w:ind w:left="0" w:firstLine="0"/>
        <w:rPr>
          <w:sz w:val="24"/>
          <w:szCs w:val="24"/>
        </w:rPr>
      </w:pPr>
      <w:r w:rsidRPr="004540DA">
        <w:rPr>
          <w:sz w:val="24"/>
          <w:szCs w:val="24"/>
        </w:rPr>
        <w:t xml:space="preserve">Все поставляемые для ремонта оборудование и материалы должны иметь соответствующие сертификаты, технические паспорта и другие документы, удостоверяющие их качество. Копии  сертификатов и т.п. должны быть предоставлены </w:t>
      </w:r>
      <w:r w:rsidRPr="004540DA">
        <w:rPr>
          <w:bCs/>
          <w:sz w:val="24"/>
          <w:szCs w:val="24"/>
        </w:rPr>
        <w:t>Заказчику</w:t>
      </w:r>
      <w:r w:rsidRPr="004540DA">
        <w:rPr>
          <w:sz w:val="24"/>
          <w:szCs w:val="24"/>
        </w:rPr>
        <w:t xml:space="preserve"> за десять рабочих дней до начала производства работ, выполняемых с использованием соответствующих материалов и оборудования. </w:t>
      </w:r>
    </w:p>
    <w:p w:rsidR="004540DA" w:rsidRPr="004540DA" w:rsidRDefault="004540DA" w:rsidP="004540DA">
      <w:pPr>
        <w:numPr>
          <w:ilvl w:val="0"/>
          <w:numId w:val="21"/>
        </w:numPr>
        <w:spacing w:line="240" w:lineRule="auto"/>
        <w:ind w:left="0" w:firstLine="0"/>
        <w:rPr>
          <w:sz w:val="24"/>
          <w:szCs w:val="24"/>
        </w:rPr>
      </w:pPr>
      <w:r w:rsidRPr="004540DA">
        <w:rPr>
          <w:bCs/>
          <w:sz w:val="24"/>
          <w:szCs w:val="24"/>
        </w:rPr>
        <w:t>Исполнитель</w:t>
      </w:r>
      <w:r w:rsidRPr="004540DA">
        <w:rPr>
          <w:sz w:val="24"/>
          <w:szCs w:val="24"/>
        </w:rPr>
        <w:t xml:space="preserve"> несет ответственность за соответствие используемого оборудования  государственным стандартам и техническим условиям</w:t>
      </w:r>
      <w:r>
        <w:rPr>
          <w:sz w:val="24"/>
          <w:szCs w:val="24"/>
        </w:rPr>
        <w:t>.</w:t>
      </w:r>
    </w:p>
    <w:p w:rsidR="004540DA" w:rsidRDefault="004540DA" w:rsidP="004540DA">
      <w:pPr>
        <w:numPr>
          <w:ilvl w:val="0"/>
          <w:numId w:val="22"/>
        </w:numPr>
        <w:spacing w:line="240" w:lineRule="auto"/>
        <w:ind w:left="0" w:firstLine="0"/>
        <w:rPr>
          <w:sz w:val="24"/>
          <w:szCs w:val="24"/>
        </w:rPr>
      </w:pPr>
      <w:r w:rsidRPr="004540DA">
        <w:rPr>
          <w:bCs/>
          <w:sz w:val="24"/>
          <w:szCs w:val="24"/>
        </w:rPr>
        <w:t>Исполнитель</w:t>
      </w:r>
      <w:r w:rsidRPr="004540DA">
        <w:rPr>
          <w:sz w:val="24"/>
          <w:szCs w:val="24"/>
        </w:rPr>
        <w:t xml:space="preserve"> несет ответственность за сохранность всего поставленного для реализации контракта оборудования  и материалов до сдачи готового объекта в эксплуатацию.</w:t>
      </w:r>
    </w:p>
    <w:p w:rsidR="003372EA" w:rsidRPr="004540DA" w:rsidRDefault="003372EA" w:rsidP="003372EA">
      <w:pPr>
        <w:tabs>
          <w:tab w:val="left" w:pos="0"/>
          <w:tab w:val="right" w:leader="dot" w:pos="10195"/>
        </w:tabs>
        <w:spacing w:line="240" w:lineRule="auto"/>
        <w:ind w:firstLine="0"/>
        <w:rPr>
          <w:sz w:val="24"/>
          <w:szCs w:val="24"/>
        </w:rPr>
      </w:pPr>
      <w:r>
        <w:rPr>
          <w:color w:val="000000"/>
          <w:spacing w:val="2"/>
          <w:sz w:val="24"/>
          <w:szCs w:val="24"/>
        </w:rPr>
        <w:t xml:space="preserve">К </w:t>
      </w:r>
      <w:r w:rsidRPr="000071AA">
        <w:rPr>
          <w:color w:val="000000"/>
          <w:spacing w:val="2"/>
          <w:sz w:val="24"/>
          <w:szCs w:val="24"/>
        </w:rPr>
        <w:t xml:space="preserve">работам допускаются лица не </w:t>
      </w:r>
      <w:r w:rsidRPr="000071AA">
        <w:rPr>
          <w:color w:val="000000"/>
          <w:spacing w:val="9"/>
          <w:sz w:val="24"/>
          <w:szCs w:val="24"/>
        </w:rPr>
        <w:t>моложе 18 лет</w:t>
      </w:r>
      <w:r>
        <w:rPr>
          <w:color w:val="000000"/>
          <w:spacing w:val="9"/>
          <w:sz w:val="24"/>
          <w:szCs w:val="24"/>
        </w:rPr>
        <w:t>,</w:t>
      </w:r>
      <w:r w:rsidRPr="000071AA">
        <w:rPr>
          <w:color w:val="000000"/>
          <w:spacing w:val="9"/>
          <w:sz w:val="24"/>
          <w:szCs w:val="24"/>
        </w:rPr>
        <w:t xml:space="preserve"> прошедшие в установленном порядке медицинский осмотр и не</w:t>
      </w:r>
      <w:r>
        <w:rPr>
          <w:color w:val="000000"/>
          <w:spacing w:val="9"/>
          <w:sz w:val="24"/>
          <w:szCs w:val="24"/>
        </w:rPr>
        <w:t xml:space="preserve"> </w:t>
      </w:r>
      <w:r w:rsidRPr="000071AA">
        <w:rPr>
          <w:color w:val="000000"/>
          <w:sz w:val="24"/>
          <w:szCs w:val="24"/>
        </w:rPr>
        <w:t>имеющие медицинских противопоказаний к выполнению работ, прошедшие обучение и проверку знаний (аттестацию) соответствующим нормам и правилам</w:t>
      </w:r>
      <w:r w:rsidRPr="000071AA">
        <w:rPr>
          <w:color w:val="000000"/>
          <w:spacing w:val="7"/>
          <w:sz w:val="24"/>
          <w:szCs w:val="24"/>
        </w:rPr>
        <w:t>, а так же инструктаж по охране труда, правилам пожарной безопасности, технике безопасности</w:t>
      </w:r>
      <w:r>
        <w:rPr>
          <w:color w:val="000000"/>
          <w:spacing w:val="7"/>
          <w:sz w:val="24"/>
          <w:szCs w:val="24"/>
        </w:rPr>
        <w:t>,</w:t>
      </w:r>
      <w:r w:rsidRPr="000071AA">
        <w:rPr>
          <w:color w:val="000000"/>
          <w:spacing w:val="7"/>
          <w:sz w:val="24"/>
          <w:szCs w:val="24"/>
        </w:rPr>
        <w:t xml:space="preserve"> в т.ч. для работ с повышенной опасностью (при необходимости), </w:t>
      </w:r>
      <w:r w:rsidRPr="000071AA">
        <w:rPr>
          <w:color w:val="000000"/>
          <w:sz w:val="24"/>
          <w:szCs w:val="24"/>
        </w:rPr>
        <w:t xml:space="preserve"> с  наличием у персонала Участника гражданства РФ и</w:t>
      </w:r>
      <w:r w:rsidR="000C15DF">
        <w:rPr>
          <w:color w:val="000000"/>
          <w:sz w:val="24"/>
          <w:szCs w:val="24"/>
        </w:rPr>
        <w:t>ли</w:t>
      </w:r>
      <w:r w:rsidRPr="000071AA">
        <w:rPr>
          <w:color w:val="000000"/>
          <w:sz w:val="24"/>
          <w:szCs w:val="24"/>
        </w:rPr>
        <w:t xml:space="preserve">  регистрации </w:t>
      </w:r>
      <w:r w:rsidRPr="000A74DA">
        <w:rPr>
          <w:color w:val="000000"/>
          <w:sz w:val="24"/>
          <w:szCs w:val="24"/>
        </w:rPr>
        <w:t>(</w:t>
      </w:r>
      <w:r w:rsidRPr="009F1421">
        <w:rPr>
          <w:color w:val="000000"/>
          <w:sz w:val="24"/>
          <w:szCs w:val="24"/>
        </w:rPr>
        <w:t>Москва и МО)</w:t>
      </w:r>
      <w:r>
        <w:rPr>
          <w:color w:val="000000"/>
          <w:sz w:val="24"/>
          <w:szCs w:val="24"/>
        </w:rPr>
        <w:t>.</w:t>
      </w:r>
    </w:p>
    <w:p w:rsidR="000F4590" w:rsidRPr="004540DA" w:rsidRDefault="000F4590" w:rsidP="005B6445">
      <w:pPr>
        <w:pStyle w:val="-4"/>
        <w:numPr>
          <w:ilvl w:val="0"/>
          <w:numId w:val="0"/>
        </w:numPr>
        <w:spacing w:line="240" w:lineRule="auto"/>
        <w:rPr>
          <w:sz w:val="24"/>
        </w:rPr>
      </w:pPr>
    </w:p>
    <w:p w:rsidR="00621F39" w:rsidRDefault="00776CBD" w:rsidP="008E1F7A">
      <w:pPr>
        <w:pStyle w:val="-4"/>
        <w:numPr>
          <w:ilvl w:val="0"/>
          <w:numId w:val="0"/>
        </w:numPr>
        <w:spacing w:before="120" w:line="240" w:lineRule="auto"/>
        <w:rPr>
          <w:sz w:val="24"/>
        </w:rPr>
      </w:pPr>
      <w:r>
        <w:rPr>
          <w:b/>
          <w:sz w:val="24"/>
        </w:rPr>
        <w:t>2</w:t>
      </w:r>
      <w:r w:rsidRPr="008A26C5">
        <w:rPr>
          <w:b/>
          <w:sz w:val="24"/>
        </w:rPr>
        <w:t>.</w:t>
      </w:r>
      <w:r>
        <w:rPr>
          <w:b/>
          <w:sz w:val="24"/>
        </w:rPr>
        <w:t>1.</w:t>
      </w:r>
      <w:r w:rsidR="00E40C42">
        <w:rPr>
          <w:b/>
          <w:sz w:val="24"/>
        </w:rPr>
        <w:t>5</w:t>
      </w:r>
      <w:r w:rsidR="00E641B2">
        <w:rPr>
          <w:b/>
          <w:sz w:val="24"/>
        </w:rPr>
        <w:t>.</w:t>
      </w:r>
      <w:r w:rsidRPr="008A26C5">
        <w:rPr>
          <w:b/>
          <w:sz w:val="24"/>
        </w:rPr>
        <w:t xml:space="preserve"> Сроки </w:t>
      </w:r>
      <w:r w:rsidR="005B6445">
        <w:rPr>
          <w:b/>
          <w:sz w:val="24"/>
        </w:rPr>
        <w:t>выполнения работ</w:t>
      </w:r>
      <w:r w:rsidR="00621F39" w:rsidRPr="00621F39">
        <w:rPr>
          <w:b/>
          <w:sz w:val="24"/>
        </w:rPr>
        <w:t xml:space="preserve"> </w:t>
      </w:r>
      <w:r w:rsidR="00621F39">
        <w:rPr>
          <w:b/>
          <w:sz w:val="24"/>
        </w:rPr>
        <w:t>по объектам</w:t>
      </w:r>
      <w:r w:rsidR="00621F39" w:rsidRPr="00621F39">
        <w:rPr>
          <w:b/>
          <w:sz w:val="24"/>
        </w:rPr>
        <w:t>:</w:t>
      </w:r>
      <w:r w:rsidR="00332657">
        <w:rPr>
          <w:sz w:val="24"/>
        </w:rPr>
        <w:t xml:space="preserve"> </w:t>
      </w:r>
    </w:p>
    <w:p w:rsidR="00621F39" w:rsidRPr="00621F39" w:rsidRDefault="00621F39" w:rsidP="00621F39">
      <w:pPr>
        <w:pStyle w:val="1"/>
        <w:numPr>
          <w:ilvl w:val="0"/>
          <w:numId w:val="23"/>
        </w:numPr>
        <w:spacing w:before="120" w:after="0"/>
        <w:ind w:left="0" w:firstLine="0"/>
        <w:jc w:val="both"/>
        <w:rPr>
          <w:rFonts w:ascii="Times New Roman" w:hAnsi="Times New Roman" w:cs="Times New Roman"/>
          <w:b w:val="0"/>
          <w:bCs w:val="0"/>
          <w:sz w:val="24"/>
          <w:szCs w:val="24"/>
        </w:rPr>
      </w:pPr>
      <w:r w:rsidRPr="00F96438">
        <w:rPr>
          <w:rFonts w:ascii="Times New Roman" w:hAnsi="Times New Roman" w:cs="Times New Roman"/>
          <w:b w:val="0"/>
          <w:bCs w:val="0"/>
          <w:sz w:val="24"/>
          <w:szCs w:val="24"/>
        </w:rPr>
        <w:t xml:space="preserve">г. Москва, улица </w:t>
      </w:r>
      <w:proofErr w:type="spellStart"/>
      <w:r w:rsidRPr="00F96438">
        <w:rPr>
          <w:rFonts w:ascii="Times New Roman" w:hAnsi="Times New Roman" w:cs="Times New Roman"/>
          <w:b w:val="0"/>
          <w:bCs w:val="0"/>
          <w:sz w:val="24"/>
          <w:szCs w:val="24"/>
        </w:rPr>
        <w:t>Бакунинская</w:t>
      </w:r>
      <w:proofErr w:type="spellEnd"/>
      <w:r w:rsidRPr="00F96438">
        <w:rPr>
          <w:rFonts w:ascii="Times New Roman" w:hAnsi="Times New Roman" w:cs="Times New Roman"/>
          <w:b w:val="0"/>
          <w:bCs w:val="0"/>
          <w:sz w:val="24"/>
          <w:szCs w:val="24"/>
        </w:rPr>
        <w:t>,  дом 1-3</w:t>
      </w:r>
      <w:r>
        <w:rPr>
          <w:rFonts w:ascii="Times New Roman" w:hAnsi="Times New Roman" w:cs="Times New Roman"/>
          <w:b w:val="0"/>
          <w:bCs w:val="0"/>
          <w:sz w:val="24"/>
          <w:szCs w:val="24"/>
        </w:rPr>
        <w:t xml:space="preserve"> – </w:t>
      </w:r>
      <w:r w:rsidR="00486688" w:rsidRPr="00486688">
        <w:rPr>
          <w:rFonts w:ascii="Times New Roman" w:hAnsi="Times New Roman" w:cs="Times New Roman"/>
          <w:bCs w:val="0"/>
          <w:sz w:val="24"/>
          <w:szCs w:val="24"/>
        </w:rPr>
        <w:t>7</w:t>
      </w:r>
      <w:r w:rsidRPr="00621F39">
        <w:rPr>
          <w:rFonts w:ascii="Times New Roman" w:hAnsi="Times New Roman" w:cs="Times New Roman"/>
          <w:bCs w:val="0"/>
          <w:sz w:val="24"/>
          <w:szCs w:val="24"/>
        </w:rPr>
        <w:t xml:space="preserve"> месяцев</w:t>
      </w:r>
      <w:r>
        <w:rPr>
          <w:rFonts w:ascii="Times New Roman" w:hAnsi="Times New Roman" w:cs="Times New Roman"/>
          <w:b w:val="0"/>
          <w:bCs w:val="0"/>
          <w:sz w:val="24"/>
          <w:szCs w:val="24"/>
        </w:rPr>
        <w:t xml:space="preserve"> с  </w:t>
      </w:r>
      <w:r w:rsidRPr="00621F39">
        <w:rPr>
          <w:rFonts w:ascii="Times New Roman" w:hAnsi="Times New Roman" w:cs="Times New Roman"/>
          <w:b w:val="0"/>
          <w:sz w:val="24"/>
        </w:rPr>
        <w:t>даты заключения договора;</w:t>
      </w:r>
    </w:p>
    <w:p w:rsidR="00621F39" w:rsidRDefault="00621F39" w:rsidP="00621F39">
      <w:pPr>
        <w:pStyle w:val="1"/>
        <w:numPr>
          <w:ilvl w:val="0"/>
          <w:numId w:val="23"/>
        </w:numPr>
        <w:spacing w:before="0" w:after="0"/>
        <w:ind w:left="0" w:firstLine="0"/>
        <w:jc w:val="both"/>
        <w:rPr>
          <w:rFonts w:ascii="Times New Roman" w:hAnsi="Times New Roman" w:cs="Times New Roman"/>
          <w:b w:val="0"/>
          <w:bCs w:val="0"/>
          <w:sz w:val="24"/>
          <w:szCs w:val="24"/>
        </w:rPr>
      </w:pPr>
      <w:r w:rsidRPr="00F96438">
        <w:rPr>
          <w:rFonts w:ascii="Times New Roman" w:hAnsi="Times New Roman" w:cs="Times New Roman"/>
          <w:b w:val="0"/>
          <w:bCs w:val="0"/>
          <w:sz w:val="24"/>
          <w:szCs w:val="24"/>
        </w:rPr>
        <w:t>г. Москва, Милютинская переулок,  дом 5, строение 1</w:t>
      </w:r>
      <w:r w:rsidRPr="00621F39">
        <w:rPr>
          <w:rFonts w:ascii="Times New Roman" w:hAnsi="Times New Roman" w:cs="Times New Roman"/>
          <w:b w:val="0"/>
          <w:bCs w:val="0"/>
          <w:sz w:val="24"/>
          <w:szCs w:val="24"/>
        </w:rPr>
        <w:t xml:space="preserve"> - </w:t>
      </w:r>
      <w:r w:rsidR="00486688" w:rsidRPr="00486688">
        <w:rPr>
          <w:rFonts w:ascii="Times New Roman" w:hAnsi="Times New Roman" w:cs="Times New Roman"/>
          <w:bCs w:val="0"/>
          <w:sz w:val="24"/>
          <w:szCs w:val="24"/>
        </w:rPr>
        <w:t>7</w:t>
      </w:r>
      <w:r w:rsidRPr="00621F39">
        <w:rPr>
          <w:rFonts w:ascii="Times New Roman" w:hAnsi="Times New Roman" w:cs="Times New Roman"/>
          <w:bCs w:val="0"/>
          <w:sz w:val="24"/>
          <w:szCs w:val="24"/>
        </w:rPr>
        <w:t xml:space="preserve"> месяцев</w:t>
      </w:r>
      <w:r>
        <w:rPr>
          <w:rFonts w:ascii="Times New Roman" w:hAnsi="Times New Roman" w:cs="Times New Roman"/>
          <w:b w:val="0"/>
          <w:bCs w:val="0"/>
          <w:sz w:val="24"/>
          <w:szCs w:val="24"/>
        </w:rPr>
        <w:t xml:space="preserve"> с </w:t>
      </w:r>
      <w:r w:rsidRPr="00621F39">
        <w:rPr>
          <w:rFonts w:ascii="Times New Roman" w:hAnsi="Times New Roman" w:cs="Times New Roman"/>
          <w:b w:val="0"/>
          <w:sz w:val="24"/>
        </w:rPr>
        <w:t>даты заключения договора</w:t>
      </w:r>
      <w:r w:rsidRPr="00F96438">
        <w:rPr>
          <w:rFonts w:ascii="Times New Roman" w:hAnsi="Times New Roman" w:cs="Times New Roman"/>
          <w:b w:val="0"/>
          <w:bCs w:val="0"/>
          <w:sz w:val="24"/>
          <w:szCs w:val="24"/>
        </w:rPr>
        <w:t>;</w:t>
      </w:r>
    </w:p>
    <w:p w:rsidR="00621F39" w:rsidRDefault="00621F39" w:rsidP="00621F39">
      <w:pPr>
        <w:pStyle w:val="1"/>
        <w:numPr>
          <w:ilvl w:val="0"/>
          <w:numId w:val="23"/>
        </w:numPr>
        <w:spacing w:before="0" w:after="0"/>
        <w:ind w:left="0" w:firstLine="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г. Москва, </w:t>
      </w:r>
      <w:r w:rsidRPr="00F96438">
        <w:rPr>
          <w:rFonts w:ascii="Times New Roman" w:hAnsi="Times New Roman" w:cs="Times New Roman"/>
          <w:b w:val="0"/>
          <w:bCs w:val="0"/>
          <w:sz w:val="24"/>
          <w:szCs w:val="24"/>
        </w:rPr>
        <w:t xml:space="preserve"> улица Щепкина, дом 51/4, строение 2</w:t>
      </w:r>
      <w:r w:rsidRPr="00621F39">
        <w:rPr>
          <w:rFonts w:ascii="Times New Roman" w:hAnsi="Times New Roman" w:cs="Times New Roman"/>
          <w:b w:val="0"/>
          <w:bCs w:val="0"/>
          <w:sz w:val="24"/>
          <w:szCs w:val="24"/>
        </w:rPr>
        <w:t xml:space="preserve"> - </w:t>
      </w:r>
      <w:r w:rsidRPr="00621F39">
        <w:rPr>
          <w:rFonts w:ascii="Times New Roman" w:hAnsi="Times New Roman" w:cs="Times New Roman"/>
          <w:bCs w:val="0"/>
          <w:sz w:val="24"/>
          <w:szCs w:val="24"/>
        </w:rPr>
        <w:t xml:space="preserve"> </w:t>
      </w:r>
      <w:r w:rsidR="00486688">
        <w:rPr>
          <w:rFonts w:ascii="Times New Roman" w:hAnsi="Times New Roman" w:cs="Times New Roman"/>
          <w:bCs w:val="0"/>
          <w:sz w:val="24"/>
          <w:szCs w:val="24"/>
        </w:rPr>
        <w:t xml:space="preserve">7 </w:t>
      </w:r>
      <w:r w:rsidRPr="00621F39">
        <w:rPr>
          <w:rFonts w:ascii="Times New Roman" w:hAnsi="Times New Roman" w:cs="Times New Roman"/>
          <w:bCs w:val="0"/>
          <w:sz w:val="24"/>
          <w:szCs w:val="24"/>
        </w:rPr>
        <w:t>месяцев</w:t>
      </w:r>
      <w:r>
        <w:rPr>
          <w:rFonts w:ascii="Times New Roman" w:hAnsi="Times New Roman" w:cs="Times New Roman"/>
          <w:b w:val="0"/>
          <w:bCs w:val="0"/>
          <w:sz w:val="24"/>
          <w:szCs w:val="24"/>
        </w:rPr>
        <w:t xml:space="preserve"> с  </w:t>
      </w:r>
      <w:r w:rsidRPr="00621F39">
        <w:rPr>
          <w:rFonts w:ascii="Times New Roman" w:hAnsi="Times New Roman" w:cs="Times New Roman"/>
          <w:b w:val="0"/>
          <w:sz w:val="24"/>
        </w:rPr>
        <w:t>даты заключения договора</w:t>
      </w:r>
      <w:r w:rsidRPr="00F96438">
        <w:rPr>
          <w:rFonts w:ascii="Times New Roman" w:hAnsi="Times New Roman" w:cs="Times New Roman"/>
          <w:b w:val="0"/>
          <w:bCs w:val="0"/>
          <w:sz w:val="24"/>
          <w:szCs w:val="24"/>
        </w:rPr>
        <w:t xml:space="preserve">; </w:t>
      </w:r>
    </w:p>
    <w:p w:rsidR="00621F39" w:rsidRPr="00F96438" w:rsidRDefault="00621F39" w:rsidP="00621F39">
      <w:pPr>
        <w:pStyle w:val="1"/>
        <w:numPr>
          <w:ilvl w:val="0"/>
          <w:numId w:val="23"/>
        </w:numPr>
        <w:spacing w:before="0" w:after="0"/>
        <w:ind w:left="0" w:firstLine="0"/>
        <w:jc w:val="both"/>
        <w:rPr>
          <w:rFonts w:ascii="Times New Roman" w:hAnsi="Times New Roman" w:cs="Times New Roman"/>
          <w:b w:val="0"/>
          <w:bCs w:val="0"/>
          <w:sz w:val="24"/>
          <w:szCs w:val="24"/>
        </w:rPr>
      </w:pPr>
      <w:r w:rsidRPr="00F96438">
        <w:rPr>
          <w:rFonts w:ascii="Times New Roman" w:hAnsi="Times New Roman" w:cs="Times New Roman"/>
          <w:b w:val="0"/>
          <w:bCs w:val="0"/>
          <w:sz w:val="24"/>
          <w:szCs w:val="24"/>
        </w:rPr>
        <w:t xml:space="preserve">г. Москва, </w:t>
      </w:r>
      <w:proofErr w:type="spellStart"/>
      <w:r w:rsidRPr="00F96438">
        <w:rPr>
          <w:rFonts w:ascii="Times New Roman" w:hAnsi="Times New Roman" w:cs="Times New Roman"/>
          <w:b w:val="0"/>
          <w:bCs w:val="0"/>
          <w:sz w:val="24"/>
          <w:szCs w:val="24"/>
        </w:rPr>
        <w:t>Милютинский</w:t>
      </w:r>
      <w:proofErr w:type="spellEnd"/>
      <w:r w:rsidRPr="00F96438">
        <w:rPr>
          <w:rFonts w:ascii="Times New Roman" w:hAnsi="Times New Roman" w:cs="Times New Roman"/>
          <w:b w:val="0"/>
          <w:bCs w:val="0"/>
          <w:sz w:val="24"/>
          <w:szCs w:val="24"/>
        </w:rPr>
        <w:t xml:space="preserve"> переулок, дом 13, строение 1</w:t>
      </w:r>
      <w:r w:rsidRPr="00621F39">
        <w:rPr>
          <w:rFonts w:ascii="Times New Roman" w:hAnsi="Times New Roman" w:cs="Times New Roman"/>
          <w:b w:val="0"/>
          <w:bCs w:val="0"/>
          <w:sz w:val="24"/>
          <w:szCs w:val="24"/>
        </w:rPr>
        <w:t xml:space="preserve"> - </w:t>
      </w:r>
      <w:r w:rsidR="00486688">
        <w:rPr>
          <w:rFonts w:ascii="Times New Roman" w:hAnsi="Times New Roman" w:cs="Times New Roman"/>
          <w:bCs w:val="0"/>
          <w:sz w:val="24"/>
          <w:szCs w:val="24"/>
        </w:rPr>
        <w:t>5</w:t>
      </w:r>
      <w:r w:rsidRPr="00621F39">
        <w:rPr>
          <w:rFonts w:ascii="Times New Roman" w:hAnsi="Times New Roman" w:cs="Times New Roman"/>
          <w:bCs w:val="0"/>
          <w:sz w:val="24"/>
          <w:szCs w:val="24"/>
        </w:rPr>
        <w:t xml:space="preserve"> месяцев</w:t>
      </w:r>
      <w:r>
        <w:rPr>
          <w:rFonts w:ascii="Times New Roman" w:hAnsi="Times New Roman" w:cs="Times New Roman"/>
          <w:b w:val="0"/>
          <w:bCs w:val="0"/>
          <w:sz w:val="24"/>
          <w:szCs w:val="24"/>
        </w:rPr>
        <w:t xml:space="preserve"> с </w:t>
      </w:r>
      <w:r w:rsidRPr="00621F39">
        <w:rPr>
          <w:rFonts w:ascii="Times New Roman" w:hAnsi="Times New Roman" w:cs="Times New Roman"/>
          <w:b w:val="0"/>
          <w:sz w:val="24"/>
        </w:rPr>
        <w:t>даты заключения договора</w:t>
      </w:r>
      <w:r>
        <w:rPr>
          <w:rFonts w:ascii="Times New Roman" w:hAnsi="Times New Roman" w:cs="Times New Roman"/>
          <w:b w:val="0"/>
          <w:bCs w:val="0"/>
          <w:sz w:val="24"/>
          <w:szCs w:val="24"/>
        </w:rPr>
        <w:t>.</w:t>
      </w:r>
    </w:p>
    <w:p w:rsidR="00621F39" w:rsidRPr="00E749D0" w:rsidRDefault="00621F39" w:rsidP="00621F39">
      <w:pPr>
        <w:spacing w:line="240" w:lineRule="auto"/>
        <w:ind w:firstLine="540"/>
        <w:jc w:val="center"/>
        <w:rPr>
          <w:b/>
          <w:bCs/>
          <w:sz w:val="22"/>
          <w:szCs w:val="22"/>
        </w:rPr>
      </w:pPr>
    </w:p>
    <w:p w:rsidR="00295B32" w:rsidRDefault="00295B32" w:rsidP="005B6445">
      <w:pPr>
        <w:pStyle w:val="20"/>
        <w:numPr>
          <w:ilvl w:val="0"/>
          <w:numId w:val="0"/>
        </w:numPr>
        <w:tabs>
          <w:tab w:val="clear" w:pos="1701"/>
        </w:tabs>
        <w:spacing w:before="0"/>
        <w:jc w:val="both"/>
        <w:rPr>
          <w:rFonts w:ascii="Times New Roman" w:hAnsi="Times New Roman"/>
          <w:sz w:val="24"/>
          <w:szCs w:val="24"/>
        </w:rPr>
      </w:pPr>
      <w:bookmarkStart w:id="17" w:name="_Toc298319693"/>
      <w:r>
        <w:rPr>
          <w:rFonts w:ascii="Times New Roman" w:hAnsi="Times New Roman"/>
          <w:sz w:val="24"/>
          <w:szCs w:val="24"/>
        </w:rPr>
        <w:t>2.2.Коммерческая часть</w:t>
      </w:r>
      <w:bookmarkEnd w:id="17"/>
    </w:p>
    <w:p w:rsidR="006F20FE" w:rsidRDefault="00295B32" w:rsidP="00295B32">
      <w:pPr>
        <w:pStyle w:val="af1"/>
        <w:spacing w:line="240" w:lineRule="auto"/>
        <w:ind w:left="0" w:firstLine="0"/>
        <w:rPr>
          <w:sz w:val="24"/>
          <w:szCs w:val="24"/>
        </w:rPr>
      </w:pPr>
      <w:r w:rsidRPr="00192708">
        <w:rPr>
          <w:sz w:val="24"/>
          <w:szCs w:val="24"/>
        </w:rPr>
        <w:t xml:space="preserve">Цена коммерческого предложения </w:t>
      </w:r>
      <w:r>
        <w:rPr>
          <w:sz w:val="24"/>
          <w:szCs w:val="24"/>
        </w:rPr>
        <w:t xml:space="preserve">Участника </w:t>
      </w:r>
      <w:r w:rsidRPr="00192708">
        <w:rPr>
          <w:sz w:val="24"/>
          <w:szCs w:val="24"/>
        </w:rPr>
        <w:t>должна включать все расходы, связанные с оказанием услуг по предмету запроса предложений, включая все налоги, сборы и другие обязательные платежи</w:t>
      </w:r>
      <w:r w:rsidR="006F20FE">
        <w:rPr>
          <w:sz w:val="24"/>
          <w:szCs w:val="24"/>
        </w:rPr>
        <w:t>.</w:t>
      </w:r>
    </w:p>
    <w:p w:rsidR="00295B32" w:rsidRDefault="00295B32" w:rsidP="00295B32">
      <w:pPr>
        <w:tabs>
          <w:tab w:val="num" w:pos="0"/>
        </w:tabs>
        <w:spacing w:line="240" w:lineRule="auto"/>
        <w:ind w:firstLine="0"/>
        <w:rPr>
          <w:sz w:val="24"/>
          <w:szCs w:val="24"/>
        </w:rPr>
      </w:pPr>
      <w:bookmarkStart w:id="18" w:name="_Toc189545073"/>
      <w:r w:rsidRPr="00BA08E8">
        <w:rPr>
          <w:sz w:val="24"/>
          <w:szCs w:val="24"/>
        </w:rPr>
        <w:t>Предложения</w:t>
      </w:r>
      <w:r w:rsidRPr="00BA08E8">
        <w:rPr>
          <w:b/>
          <w:sz w:val="24"/>
          <w:szCs w:val="24"/>
        </w:rPr>
        <w:t xml:space="preserve"> </w:t>
      </w:r>
      <w:r w:rsidRPr="00BA08E8">
        <w:rPr>
          <w:sz w:val="24"/>
          <w:szCs w:val="24"/>
        </w:rPr>
        <w:t>Участников должны быть оформлены в соответствии с Формами, приведенными в разделе 4 настоящей документации.</w:t>
      </w:r>
    </w:p>
    <w:p w:rsidR="00CE1BB3" w:rsidRDefault="00CE1BB3" w:rsidP="00295B32">
      <w:pPr>
        <w:tabs>
          <w:tab w:val="num" w:pos="0"/>
        </w:tabs>
        <w:spacing w:line="240" w:lineRule="auto"/>
        <w:ind w:firstLine="0"/>
        <w:rPr>
          <w:sz w:val="24"/>
          <w:szCs w:val="24"/>
        </w:rPr>
      </w:pPr>
    </w:p>
    <w:p w:rsidR="00776CBD" w:rsidRDefault="00776CBD" w:rsidP="004478C2">
      <w:pPr>
        <w:pStyle w:val="-4"/>
        <w:numPr>
          <w:ilvl w:val="0"/>
          <w:numId w:val="0"/>
        </w:numPr>
        <w:spacing w:line="240" w:lineRule="auto"/>
        <w:rPr>
          <w:b/>
          <w:sz w:val="24"/>
        </w:rPr>
      </w:pPr>
      <w:bookmarkStart w:id="19" w:name="_Toc298319694"/>
      <w:bookmarkEnd w:id="18"/>
      <w:r w:rsidRPr="00766B42">
        <w:rPr>
          <w:b/>
          <w:sz w:val="24"/>
        </w:rPr>
        <w:t>2.2.</w:t>
      </w:r>
      <w:r w:rsidR="003A3669">
        <w:rPr>
          <w:b/>
          <w:sz w:val="24"/>
        </w:rPr>
        <w:t>1</w:t>
      </w:r>
      <w:r w:rsidR="004834DC" w:rsidRPr="00766B42">
        <w:rPr>
          <w:b/>
          <w:sz w:val="24"/>
        </w:rPr>
        <w:t xml:space="preserve">. </w:t>
      </w:r>
      <w:r w:rsidRPr="00766B42">
        <w:rPr>
          <w:b/>
          <w:sz w:val="24"/>
        </w:rPr>
        <w:t xml:space="preserve">Оплата </w:t>
      </w:r>
      <w:r w:rsidR="00606775">
        <w:rPr>
          <w:b/>
          <w:sz w:val="24"/>
        </w:rPr>
        <w:t>выполненных работ</w:t>
      </w:r>
      <w:r w:rsidRPr="00766B42">
        <w:rPr>
          <w:b/>
          <w:sz w:val="24"/>
        </w:rPr>
        <w:t xml:space="preserve"> </w:t>
      </w:r>
    </w:p>
    <w:p w:rsidR="0098549A" w:rsidRDefault="0098549A" w:rsidP="0098549A">
      <w:pPr>
        <w:suppressAutoHyphens/>
        <w:spacing w:before="120" w:line="240" w:lineRule="auto"/>
        <w:ind w:firstLine="0"/>
        <w:rPr>
          <w:sz w:val="24"/>
          <w:szCs w:val="24"/>
        </w:rPr>
      </w:pPr>
      <w:r w:rsidRPr="008A26C5">
        <w:rPr>
          <w:sz w:val="24"/>
          <w:szCs w:val="24"/>
        </w:rPr>
        <w:t xml:space="preserve">Оплата </w:t>
      </w:r>
      <w:r>
        <w:rPr>
          <w:sz w:val="24"/>
          <w:szCs w:val="24"/>
        </w:rPr>
        <w:t>работ</w:t>
      </w:r>
      <w:r w:rsidRPr="008A26C5">
        <w:rPr>
          <w:sz w:val="24"/>
          <w:szCs w:val="24"/>
        </w:rPr>
        <w:t xml:space="preserve"> осуществляется Заказчиком</w:t>
      </w:r>
      <w:r>
        <w:rPr>
          <w:sz w:val="24"/>
          <w:szCs w:val="24"/>
        </w:rPr>
        <w:t xml:space="preserve"> следующим образом</w:t>
      </w:r>
      <w:r w:rsidRPr="0021510E">
        <w:rPr>
          <w:sz w:val="24"/>
          <w:szCs w:val="24"/>
        </w:rPr>
        <w:t>:</w:t>
      </w:r>
    </w:p>
    <w:p w:rsidR="0098549A" w:rsidRPr="00CF0ADD" w:rsidRDefault="0098549A" w:rsidP="0098549A">
      <w:pPr>
        <w:suppressAutoHyphens/>
        <w:spacing w:line="240" w:lineRule="auto"/>
        <w:ind w:firstLine="0"/>
        <w:rPr>
          <w:sz w:val="24"/>
          <w:szCs w:val="24"/>
          <w:lang w:eastAsia="ar-SA"/>
        </w:rPr>
      </w:pPr>
      <w:r>
        <w:rPr>
          <w:sz w:val="24"/>
          <w:szCs w:val="24"/>
        </w:rPr>
        <w:t xml:space="preserve">- авансовый платеж </w:t>
      </w:r>
      <w:r w:rsidRPr="008A26C5">
        <w:rPr>
          <w:sz w:val="24"/>
          <w:szCs w:val="24"/>
        </w:rPr>
        <w:t xml:space="preserve"> </w:t>
      </w:r>
      <w:r>
        <w:rPr>
          <w:sz w:val="24"/>
          <w:szCs w:val="24"/>
        </w:rPr>
        <w:t xml:space="preserve">производится </w:t>
      </w:r>
      <w:r w:rsidRPr="008A26C5">
        <w:rPr>
          <w:sz w:val="24"/>
          <w:szCs w:val="24"/>
        </w:rPr>
        <w:t xml:space="preserve">в течение </w:t>
      </w:r>
      <w:r>
        <w:rPr>
          <w:sz w:val="24"/>
          <w:szCs w:val="24"/>
        </w:rPr>
        <w:t>5-ти</w:t>
      </w:r>
      <w:r w:rsidRPr="008A26C5">
        <w:rPr>
          <w:sz w:val="24"/>
          <w:szCs w:val="24"/>
        </w:rPr>
        <w:t xml:space="preserve"> </w:t>
      </w:r>
      <w:r>
        <w:rPr>
          <w:sz w:val="24"/>
          <w:szCs w:val="24"/>
        </w:rPr>
        <w:t xml:space="preserve">банковских </w:t>
      </w:r>
      <w:r w:rsidRPr="008A26C5">
        <w:rPr>
          <w:sz w:val="24"/>
          <w:szCs w:val="24"/>
        </w:rPr>
        <w:t xml:space="preserve">дней после заключения договора в размере </w:t>
      </w:r>
      <w:r>
        <w:rPr>
          <w:sz w:val="24"/>
          <w:szCs w:val="24"/>
        </w:rPr>
        <w:t>3</w:t>
      </w:r>
      <w:r w:rsidRPr="008A26C5">
        <w:rPr>
          <w:sz w:val="24"/>
          <w:szCs w:val="24"/>
        </w:rPr>
        <w:t>0%</w:t>
      </w:r>
      <w:r>
        <w:rPr>
          <w:sz w:val="24"/>
          <w:szCs w:val="24"/>
        </w:rPr>
        <w:t xml:space="preserve"> </w:t>
      </w:r>
      <w:r w:rsidRPr="00CF0ADD">
        <w:rPr>
          <w:sz w:val="24"/>
          <w:szCs w:val="24"/>
          <w:lang w:eastAsia="ar-SA"/>
        </w:rPr>
        <w:t xml:space="preserve">на основании счета,  выставленного Подрядчиком в течение 5-ти рабочих дней с даты подписания  договора; </w:t>
      </w:r>
    </w:p>
    <w:p w:rsidR="0098549A" w:rsidRPr="0098549A" w:rsidRDefault="0098549A" w:rsidP="0098549A">
      <w:pPr>
        <w:keepNext/>
        <w:keepLines/>
        <w:spacing w:line="240" w:lineRule="auto"/>
        <w:ind w:firstLine="0"/>
        <w:rPr>
          <w:sz w:val="24"/>
          <w:szCs w:val="24"/>
        </w:rPr>
      </w:pPr>
      <w:r w:rsidRPr="0098549A">
        <w:rPr>
          <w:sz w:val="24"/>
          <w:szCs w:val="24"/>
        </w:rPr>
        <w:t xml:space="preserve">- оплата производится Заказчиком за фактически выполненные объемы работ в течение 10 банковских дней при наличии счета, Акта сдачи-приемки выполненных работ по форме КС-2, справке по форме КС-3 и, в случае изменения перечня затрат и/ или изменения цены работ, исполнительной сметы и дополнительного соглашения; </w:t>
      </w:r>
    </w:p>
    <w:p w:rsidR="0098549A" w:rsidRPr="0098549A" w:rsidRDefault="0098549A" w:rsidP="0098549A">
      <w:pPr>
        <w:keepNext/>
        <w:keepLines/>
        <w:spacing w:line="240" w:lineRule="auto"/>
        <w:ind w:firstLine="0"/>
        <w:rPr>
          <w:sz w:val="24"/>
          <w:szCs w:val="24"/>
        </w:rPr>
      </w:pPr>
      <w:r w:rsidRPr="0098549A">
        <w:rPr>
          <w:sz w:val="24"/>
          <w:szCs w:val="24"/>
        </w:rPr>
        <w:t>- счет – фактура выставляется в соответствии с действующим законодательством;</w:t>
      </w:r>
    </w:p>
    <w:p w:rsidR="0098549A" w:rsidRPr="0098549A" w:rsidRDefault="0098549A" w:rsidP="0098549A">
      <w:pPr>
        <w:spacing w:line="240" w:lineRule="auto"/>
        <w:ind w:firstLine="0"/>
        <w:rPr>
          <w:i/>
          <w:sz w:val="24"/>
          <w:szCs w:val="24"/>
        </w:rPr>
      </w:pPr>
      <w:r w:rsidRPr="0098549A">
        <w:rPr>
          <w:sz w:val="24"/>
          <w:szCs w:val="24"/>
        </w:rPr>
        <w:t>- датой исполнения Заказчиком обязательств по оплате считается дата списания денежных средств с расчетного счета</w:t>
      </w:r>
      <w:r w:rsidRPr="0098549A">
        <w:rPr>
          <w:i/>
          <w:sz w:val="24"/>
          <w:szCs w:val="24"/>
        </w:rPr>
        <w:t>.</w:t>
      </w:r>
    </w:p>
    <w:p w:rsidR="00B1129B" w:rsidRPr="00B1129B" w:rsidRDefault="00B1129B" w:rsidP="00B1129B">
      <w:pPr>
        <w:suppressAutoHyphens/>
        <w:spacing w:before="240" w:after="240" w:line="240" w:lineRule="auto"/>
        <w:ind w:firstLine="0"/>
        <w:rPr>
          <w:b/>
          <w:sz w:val="24"/>
          <w:szCs w:val="24"/>
          <w:lang w:eastAsia="ar-SA"/>
        </w:rPr>
      </w:pPr>
      <w:r w:rsidRPr="00B1129B">
        <w:rPr>
          <w:b/>
          <w:sz w:val="24"/>
          <w:szCs w:val="24"/>
          <w:lang w:eastAsia="ar-SA"/>
        </w:rPr>
        <w:lastRenderedPageBreak/>
        <w:t>2.2.</w:t>
      </w:r>
      <w:r>
        <w:rPr>
          <w:b/>
          <w:sz w:val="24"/>
          <w:szCs w:val="24"/>
          <w:lang w:eastAsia="ar-SA"/>
        </w:rPr>
        <w:t>2</w:t>
      </w:r>
      <w:r w:rsidRPr="00B1129B">
        <w:rPr>
          <w:b/>
          <w:sz w:val="24"/>
          <w:szCs w:val="24"/>
          <w:lang w:eastAsia="ar-SA"/>
        </w:rPr>
        <w:t xml:space="preserve"> Гарантии</w:t>
      </w:r>
    </w:p>
    <w:p w:rsidR="00B1129B" w:rsidRPr="00B1129B" w:rsidRDefault="00B1129B" w:rsidP="00B1129B">
      <w:pPr>
        <w:suppressAutoHyphens/>
        <w:spacing w:line="240" w:lineRule="auto"/>
        <w:ind w:firstLine="0"/>
        <w:rPr>
          <w:sz w:val="24"/>
          <w:szCs w:val="24"/>
          <w:lang w:eastAsia="ar-SA"/>
        </w:rPr>
      </w:pPr>
      <w:r w:rsidRPr="00B1129B">
        <w:rPr>
          <w:sz w:val="24"/>
          <w:szCs w:val="24"/>
          <w:lang w:eastAsia="ar-SA"/>
        </w:rPr>
        <w:t>Гарантийный срок эксплуатации материалов, используемых при выполнении Работ, устан</w:t>
      </w:r>
      <w:r w:rsidR="00730496">
        <w:rPr>
          <w:sz w:val="24"/>
          <w:szCs w:val="24"/>
          <w:lang w:eastAsia="ar-SA"/>
        </w:rPr>
        <w:t>авливается в договоре на поставку, по условиям гарантии завода-изготовителя, но</w:t>
      </w:r>
      <w:r w:rsidRPr="00B1129B">
        <w:rPr>
          <w:sz w:val="24"/>
          <w:szCs w:val="24"/>
          <w:lang w:eastAsia="ar-SA"/>
        </w:rPr>
        <w:t xml:space="preserve"> не менее 24 (двадцати четырех) календарных месяцев, результатов Работ </w:t>
      </w:r>
      <w:r w:rsidR="00495CED">
        <w:rPr>
          <w:sz w:val="24"/>
          <w:szCs w:val="24"/>
          <w:lang w:eastAsia="ar-SA"/>
        </w:rPr>
        <w:t>–</w:t>
      </w:r>
      <w:r w:rsidRPr="00B1129B">
        <w:rPr>
          <w:sz w:val="24"/>
          <w:szCs w:val="24"/>
          <w:lang w:eastAsia="ar-SA"/>
        </w:rPr>
        <w:t xml:space="preserve"> </w:t>
      </w:r>
      <w:r w:rsidR="00495CED">
        <w:rPr>
          <w:sz w:val="24"/>
          <w:szCs w:val="24"/>
          <w:lang w:eastAsia="ar-SA"/>
        </w:rPr>
        <w:t xml:space="preserve">не менее </w:t>
      </w:r>
      <w:r w:rsidR="00667E36">
        <w:rPr>
          <w:sz w:val="24"/>
          <w:szCs w:val="24"/>
          <w:lang w:eastAsia="ar-SA"/>
        </w:rPr>
        <w:t>24</w:t>
      </w:r>
      <w:r w:rsidRPr="00B1129B">
        <w:rPr>
          <w:sz w:val="24"/>
          <w:szCs w:val="24"/>
          <w:lang w:eastAsia="ar-SA"/>
        </w:rPr>
        <w:t xml:space="preserve"> (</w:t>
      </w:r>
      <w:r w:rsidR="00667E36">
        <w:rPr>
          <w:sz w:val="24"/>
          <w:szCs w:val="24"/>
          <w:lang w:eastAsia="ar-SA"/>
        </w:rPr>
        <w:t>двадцати четырех</w:t>
      </w:r>
      <w:r w:rsidRPr="00B1129B">
        <w:rPr>
          <w:sz w:val="24"/>
          <w:szCs w:val="24"/>
          <w:lang w:eastAsia="ar-SA"/>
        </w:rPr>
        <w:t>) календарных месяцев от даты подписания Сторонами Акта сдачи-приемки выполненных работ по Договору.</w:t>
      </w:r>
    </w:p>
    <w:p w:rsidR="00B1129B" w:rsidRPr="00B1129B" w:rsidRDefault="00B1129B" w:rsidP="00B1129B">
      <w:pPr>
        <w:suppressAutoHyphens/>
        <w:spacing w:before="120" w:after="120" w:line="240" w:lineRule="auto"/>
        <w:ind w:firstLine="0"/>
        <w:rPr>
          <w:rFonts w:ascii="Times New Roman CYR" w:hAnsi="Times New Roman CYR" w:cs="Times New Roman CYR"/>
          <w:b/>
          <w:bCs/>
          <w:sz w:val="24"/>
          <w:szCs w:val="24"/>
          <w:lang w:eastAsia="ar-SA"/>
        </w:rPr>
      </w:pPr>
      <w:r w:rsidRPr="00B1129B">
        <w:rPr>
          <w:rFonts w:ascii="Times New Roman CYR" w:hAnsi="Times New Roman CYR" w:cs="Times New Roman CYR"/>
          <w:b/>
          <w:bCs/>
          <w:sz w:val="24"/>
          <w:szCs w:val="24"/>
          <w:lang w:eastAsia="ar-SA"/>
        </w:rPr>
        <w:t>2.2.</w:t>
      </w:r>
      <w:r w:rsidR="00970564">
        <w:rPr>
          <w:rFonts w:ascii="Times New Roman CYR" w:hAnsi="Times New Roman CYR" w:cs="Times New Roman CYR"/>
          <w:b/>
          <w:bCs/>
          <w:sz w:val="24"/>
          <w:szCs w:val="24"/>
          <w:lang w:eastAsia="ar-SA"/>
        </w:rPr>
        <w:t>3</w:t>
      </w:r>
      <w:r w:rsidRPr="00B1129B">
        <w:rPr>
          <w:rFonts w:ascii="Times New Roman CYR" w:hAnsi="Times New Roman CYR" w:cs="Times New Roman CYR"/>
          <w:b/>
          <w:bCs/>
          <w:sz w:val="24"/>
          <w:szCs w:val="24"/>
          <w:lang w:eastAsia="ar-SA"/>
        </w:rPr>
        <w:t xml:space="preserve"> Документация</w:t>
      </w:r>
    </w:p>
    <w:p w:rsidR="00B1129B" w:rsidRPr="00B1129B" w:rsidRDefault="00B1129B" w:rsidP="00B1129B">
      <w:pPr>
        <w:tabs>
          <w:tab w:val="left" w:pos="540"/>
        </w:tabs>
        <w:suppressAutoHyphens/>
        <w:spacing w:line="240" w:lineRule="auto"/>
        <w:ind w:firstLine="0"/>
        <w:rPr>
          <w:sz w:val="24"/>
          <w:szCs w:val="24"/>
          <w:lang w:eastAsia="ar-SA"/>
        </w:rPr>
      </w:pPr>
      <w:r w:rsidRPr="00B1129B">
        <w:rPr>
          <w:sz w:val="24"/>
          <w:szCs w:val="24"/>
          <w:lang w:eastAsia="ar-SA"/>
        </w:rPr>
        <w:t xml:space="preserve"> После завершения работ Заказчику передается следующая документация:</w:t>
      </w:r>
    </w:p>
    <w:p w:rsidR="00B1129B" w:rsidRPr="00B1129B" w:rsidRDefault="00B1129B" w:rsidP="00B1129B">
      <w:pPr>
        <w:suppressAutoHyphens/>
        <w:spacing w:line="240" w:lineRule="auto"/>
        <w:ind w:firstLine="0"/>
        <w:rPr>
          <w:sz w:val="24"/>
          <w:szCs w:val="24"/>
          <w:lang w:eastAsia="ar-SA"/>
        </w:rPr>
      </w:pPr>
      <w:r w:rsidRPr="00B1129B">
        <w:rPr>
          <w:sz w:val="24"/>
          <w:szCs w:val="24"/>
          <w:lang w:eastAsia="ar-SA"/>
        </w:rPr>
        <w:t xml:space="preserve"> - акт приемки выполненных работ по форме КС-2;</w:t>
      </w:r>
    </w:p>
    <w:p w:rsidR="00B1129B" w:rsidRDefault="00B1129B" w:rsidP="00B1129B">
      <w:pPr>
        <w:suppressAutoHyphens/>
        <w:spacing w:line="240" w:lineRule="auto"/>
        <w:ind w:firstLine="0"/>
        <w:rPr>
          <w:sz w:val="24"/>
          <w:szCs w:val="24"/>
          <w:lang w:eastAsia="ar-SA"/>
        </w:rPr>
      </w:pPr>
      <w:r w:rsidRPr="00B1129B">
        <w:rPr>
          <w:sz w:val="24"/>
          <w:szCs w:val="24"/>
          <w:lang w:eastAsia="ar-SA"/>
        </w:rPr>
        <w:t xml:space="preserve"> - справка о стоимости выполненных работ по форме КС-3;</w:t>
      </w:r>
    </w:p>
    <w:p w:rsidR="00B1129B" w:rsidRPr="00B1129B" w:rsidRDefault="0098549A" w:rsidP="00B1129B">
      <w:pPr>
        <w:suppressAutoHyphens/>
        <w:spacing w:line="240" w:lineRule="auto"/>
        <w:ind w:firstLine="0"/>
        <w:rPr>
          <w:sz w:val="24"/>
          <w:szCs w:val="24"/>
          <w:lang w:eastAsia="ar-SA"/>
        </w:rPr>
      </w:pPr>
      <w:r>
        <w:rPr>
          <w:sz w:val="24"/>
          <w:szCs w:val="24"/>
          <w:lang w:eastAsia="ar-SA"/>
        </w:rPr>
        <w:t xml:space="preserve"> </w:t>
      </w:r>
      <w:r w:rsidR="00B1129B" w:rsidRPr="00B1129B">
        <w:rPr>
          <w:sz w:val="24"/>
          <w:szCs w:val="24"/>
          <w:lang w:eastAsia="ar-SA"/>
        </w:rPr>
        <w:t>- счёт-фактура;</w:t>
      </w:r>
    </w:p>
    <w:p w:rsidR="00B1129B" w:rsidRPr="00B1129B" w:rsidRDefault="00B1129B" w:rsidP="00B1129B">
      <w:pPr>
        <w:widowControl w:val="0"/>
        <w:autoSpaceDE w:val="0"/>
        <w:autoSpaceDN w:val="0"/>
        <w:adjustRightInd w:val="0"/>
        <w:spacing w:line="240" w:lineRule="auto"/>
        <w:ind w:firstLine="0"/>
        <w:rPr>
          <w:snapToGrid w:val="0"/>
          <w:color w:val="000000"/>
          <w:sz w:val="24"/>
          <w:szCs w:val="24"/>
        </w:rPr>
      </w:pPr>
      <w:r w:rsidRPr="00B1129B">
        <w:rPr>
          <w:snapToGrid w:val="0"/>
          <w:color w:val="000000"/>
          <w:sz w:val="24"/>
          <w:szCs w:val="24"/>
        </w:rPr>
        <w:t xml:space="preserve"> - соответствующая исполнительная документация на виды работ, предъявляемые к оплате, подписанная Уполномоченными лицами Сторон;</w:t>
      </w:r>
    </w:p>
    <w:p w:rsidR="00B1129B" w:rsidRPr="00B1129B" w:rsidRDefault="00B1129B" w:rsidP="00B1129B">
      <w:pPr>
        <w:widowControl w:val="0"/>
        <w:autoSpaceDE w:val="0"/>
        <w:autoSpaceDN w:val="0"/>
        <w:adjustRightInd w:val="0"/>
        <w:spacing w:line="240" w:lineRule="auto"/>
        <w:ind w:firstLine="0"/>
        <w:rPr>
          <w:snapToGrid w:val="0"/>
          <w:color w:val="000000"/>
          <w:sz w:val="24"/>
          <w:szCs w:val="24"/>
        </w:rPr>
      </w:pPr>
      <w:r w:rsidRPr="00B1129B">
        <w:rPr>
          <w:snapToGrid w:val="0"/>
          <w:color w:val="000000"/>
          <w:sz w:val="24"/>
          <w:szCs w:val="24"/>
        </w:rPr>
        <w:t xml:space="preserve"> - акты скрытых работ, подписанные Уполномоченными лицами</w:t>
      </w:r>
      <w:r w:rsidRPr="00B1129B">
        <w:rPr>
          <w:snapToGrid w:val="0"/>
          <w:color w:val="000000"/>
          <w:sz w:val="22"/>
          <w:szCs w:val="22"/>
        </w:rPr>
        <w:t xml:space="preserve"> </w:t>
      </w:r>
      <w:r w:rsidRPr="00B1129B">
        <w:rPr>
          <w:snapToGrid w:val="0"/>
          <w:color w:val="000000"/>
          <w:sz w:val="24"/>
          <w:szCs w:val="24"/>
        </w:rPr>
        <w:t>Сторон;</w:t>
      </w:r>
    </w:p>
    <w:p w:rsidR="00B1129B" w:rsidRDefault="00B1129B" w:rsidP="00B1129B">
      <w:pPr>
        <w:suppressAutoHyphens/>
        <w:spacing w:line="240" w:lineRule="auto"/>
        <w:ind w:firstLine="0"/>
        <w:rPr>
          <w:sz w:val="24"/>
          <w:szCs w:val="24"/>
          <w:lang w:eastAsia="ar-SA"/>
        </w:rPr>
      </w:pPr>
      <w:r w:rsidRPr="00B1129B">
        <w:rPr>
          <w:sz w:val="24"/>
          <w:szCs w:val="24"/>
          <w:lang w:eastAsia="ar-SA"/>
        </w:rPr>
        <w:t xml:space="preserve"> - сертификаты и паспорта на установленное оборудование и материалы.</w:t>
      </w:r>
    </w:p>
    <w:p w:rsidR="00006DF9" w:rsidRDefault="00006DF9" w:rsidP="00B1129B">
      <w:pPr>
        <w:suppressAutoHyphens/>
        <w:spacing w:line="240" w:lineRule="auto"/>
        <w:ind w:firstLine="0"/>
        <w:rPr>
          <w:sz w:val="24"/>
          <w:szCs w:val="24"/>
          <w:lang w:eastAsia="ar-SA"/>
        </w:rPr>
      </w:pPr>
    </w:p>
    <w:p w:rsidR="00006DF9" w:rsidRPr="00006DF9" w:rsidRDefault="00006DF9" w:rsidP="00006DF9">
      <w:pPr>
        <w:spacing w:line="240" w:lineRule="auto"/>
        <w:ind w:firstLine="0"/>
        <w:rPr>
          <w:b/>
          <w:sz w:val="24"/>
          <w:szCs w:val="24"/>
        </w:rPr>
      </w:pPr>
      <w:r w:rsidRPr="00006DF9">
        <w:rPr>
          <w:b/>
          <w:sz w:val="24"/>
          <w:szCs w:val="24"/>
        </w:rPr>
        <w:t xml:space="preserve">2.2.4 Порядок сдачи-приемки работ. </w:t>
      </w:r>
    </w:p>
    <w:p w:rsidR="00006DF9" w:rsidRPr="00006DF9" w:rsidRDefault="00006DF9" w:rsidP="003372EA">
      <w:pPr>
        <w:spacing w:before="120" w:line="240" w:lineRule="auto"/>
        <w:ind w:firstLine="0"/>
        <w:rPr>
          <w:b/>
          <w:sz w:val="24"/>
          <w:szCs w:val="24"/>
        </w:rPr>
      </w:pPr>
      <w:r w:rsidRPr="00006DF9">
        <w:rPr>
          <w:sz w:val="24"/>
          <w:szCs w:val="24"/>
        </w:rPr>
        <w:t>Сдача работ производится в соответстви</w:t>
      </w:r>
      <w:r w:rsidR="000C15DF">
        <w:rPr>
          <w:sz w:val="24"/>
          <w:szCs w:val="24"/>
        </w:rPr>
        <w:t>и</w:t>
      </w:r>
      <w:r w:rsidRPr="00006DF9">
        <w:rPr>
          <w:sz w:val="24"/>
          <w:szCs w:val="24"/>
        </w:rPr>
        <w:t xml:space="preserve"> с</w:t>
      </w:r>
      <w:r w:rsidRPr="00006DF9">
        <w:rPr>
          <w:bCs/>
          <w:sz w:val="24"/>
          <w:szCs w:val="24"/>
        </w:rPr>
        <w:t xml:space="preserve"> </w:t>
      </w:r>
      <w:r w:rsidRPr="00006DF9">
        <w:rPr>
          <w:color w:val="000000"/>
          <w:sz w:val="24"/>
          <w:szCs w:val="24"/>
          <w:lang w:eastAsia="ar-SA"/>
        </w:rPr>
        <w:t>Техническим регламентом «О безопасности лифтов»</w:t>
      </w:r>
      <w:r>
        <w:rPr>
          <w:color w:val="000000"/>
          <w:sz w:val="24"/>
          <w:szCs w:val="24"/>
          <w:lang w:eastAsia="ar-SA"/>
        </w:rPr>
        <w:t xml:space="preserve">, </w:t>
      </w:r>
      <w:r w:rsidRPr="00006DF9">
        <w:rPr>
          <w:color w:val="000000"/>
          <w:sz w:val="24"/>
          <w:szCs w:val="24"/>
          <w:lang w:eastAsia="ar-SA"/>
        </w:rPr>
        <w:t xml:space="preserve"> ГОСТ Р 53782-2010 «Лифты. Правила и методы оценки соответствия лифтов при вводе в эксплуатацию» и другими действующими нормативными документами, учитываю</w:t>
      </w:r>
      <w:r w:rsidR="002765E8">
        <w:rPr>
          <w:color w:val="000000"/>
          <w:sz w:val="24"/>
          <w:szCs w:val="24"/>
          <w:lang w:eastAsia="ar-SA"/>
        </w:rPr>
        <w:t>щими</w:t>
      </w:r>
      <w:r w:rsidRPr="00006DF9">
        <w:rPr>
          <w:color w:val="000000"/>
          <w:sz w:val="24"/>
          <w:szCs w:val="24"/>
          <w:lang w:eastAsia="ar-SA"/>
        </w:rPr>
        <w:t xml:space="preserve">  все требования </w:t>
      </w:r>
      <w:proofErr w:type="spellStart"/>
      <w:r w:rsidRPr="00006DF9">
        <w:rPr>
          <w:color w:val="000000"/>
          <w:sz w:val="24"/>
          <w:szCs w:val="24"/>
          <w:lang w:eastAsia="ar-SA"/>
        </w:rPr>
        <w:t>Ростехнадзора</w:t>
      </w:r>
      <w:proofErr w:type="spellEnd"/>
      <w:r w:rsidRPr="00006DF9">
        <w:rPr>
          <w:color w:val="000000"/>
          <w:sz w:val="24"/>
          <w:szCs w:val="24"/>
          <w:lang w:eastAsia="ar-SA"/>
        </w:rPr>
        <w:t>.</w:t>
      </w:r>
    </w:p>
    <w:p w:rsidR="00006DF9" w:rsidRPr="00006DF9" w:rsidRDefault="00006DF9" w:rsidP="00006DF9">
      <w:pPr>
        <w:spacing w:line="240" w:lineRule="auto"/>
        <w:ind w:firstLine="0"/>
        <w:rPr>
          <w:color w:val="000000"/>
          <w:sz w:val="24"/>
          <w:szCs w:val="24"/>
          <w:lang w:eastAsia="ar-SA"/>
        </w:rPr>
      </w:pPr>
      <w:r w:rsidRPr="00006DF9">
        <w:rPr>
          <w:color w:val="000000"/>
          <w:sz w:val="24"/>
          <w:szCs w:val="24"/>
          <w:lang w:eastAsia="ar-SA"/>
        </w:rPr>
        <w:t>Исполнитель предоставляет Заказчику паспорт лифта, оформленный в соответствие с нормативными  документами.</w:t>
      </w:r>
    </w:p>
    <w:p w:rsidR="00006DF9" w:rsidRPr="00006DF9" w:rsidRDefault="00006DF9" w:rsidP="00006DF9">
      <w:pPr>
        <w:spacing w:line="240" w:lineRule="auto"/>
        <w:ind w:firstLine="0"/>
        <w:rPr>
          <w:color w:val="000000"/>
          <w:sz w:val="24"/>
          <w:szCs w:val="24"/>
          <w:lang w:eastAsia="ar-SA"/>
        </w:rPr>
      </w:pPr>
      <w:r w:rsidRPr="00006DF9">
        <w:rPr>
          <w:color w:val="000000"/>
          <w:sz w:val="24"/>
          <w:szCs w:val="24"/>
          <w:lang w:eastAsia="ar-SA"/>
        </w:rPr>
        <w:t>Паспорт должен содержать</w:t>
      </w:r>
      <w:r w:rsidRPr="00006DF9">
        <w:rPr>
          <w:sz w:val="24"/>
          <w:szCs w:val="24"/>
        </w:rPr>
        <w:t xml:space="preserve"> сертификаты, паспорта, техническую и эксплуатационную документацию на лифтовое оборудование, протоколы испытания электроустановок,</w:t>
      </w:r>
      <w:r w:rsidRPr="00006DF9">
        <w:rPr>
          <w:color w:val="000000"/>
          <w:sz w:val="24"/>
          <w:szCs w:val="24"/>
          <w:lang w:eastAsia="ar-SA"/>
        </w:rPr>
        <w:t xml:space="preserve"> заверенную копию декларации соответствия лифта,</w:t>
      </w:r>
      <w:r>
        <w:rPr>
          <w:color w:val="000000"/>
          <w:sz w:val="24"/>
          <w:szCs w:val="24"/>
          <w:lang w:eastAsia="ar-SA"/>
        </w:rPr>
        <w:t xml:space="preserve"> </w:t>
      </w:r>
      <w:r w:rsidRPr="00006DF9">
        <w:rPr>
          <w:color w:val="000000"/>
          <w:sz w:val="24"/>
          <w:szCs w:val="24"/>
          <w:lang w:eastAsia="ar-SA"/>
        </w:rPr>
        <w:t>согласованную с экспертным центром, акт полного технического освидетельствования. Копия декларации соответствия лифта должна быть заверена ответственным лицом Исполнителя и печатью.</w:t>
      </w:r>
    </w:p>
    <w:p w:rsidR="00006DF9" w:rsidRPr="00006DF9" w:rsidRDefault="00006DF9" w:rsidP="00006DF9">
      <w:pPr>
        <w:spacing w:line="240" w:lineRule="auto"/>
        <w:ind w:firstLine="0"/>
        <w:rPr>
          <w:color w:val="000000"/>
          <w:sz w:val="24"/>
          <w:szCs w:val="24"/>
          <w:lang w:eastAsia="ar-SA"/>
        </w:rPr>
      </w:pPr>
      <w:r w:rsidRPr="00006DF9">
        <w:rPr>
          <w:color w:val="000000"/>
          <w:sz w:val="24"/>
          <w:szCs w:val="24"/>
          <w:lang w:eastAsia="ar-SA"/>
        </w:rPr>
        <w:t xml:space="preserve">В паспорт должна быть внесена запись о проведении экспертным центром полного технического освидетельствования и возможности безопасной эксплуатации лифта. </w:t>
      </w:r>
    </w:p>
    <w:p w:rsidR="00006DF9" w:rsidRPr="00006DF9" w:rsidRDefault="00006DF9" w:rsidP="00006DF9">
      <w:pPr>
        <w:spacing w:line="240" w:lineRule="auto"/>
        <w:ind w:firstLine="0"/>
        <w:rPr>
          <w:color w:val="000000"/>
          <w:sz w:val="24"/>
          <w:szCs w:val="24"/>
          <w:lang w:eastAsia="ar-SA"/>
        </w:rPr>
      </w:pPr>
      <w:r w:rsidRPr="00006DF9">
        <w:rPr>
          <w:color w:val="000000"/>
          <w:sz w:val="24"/>
          <w:szCs w:val="24"/>
          <w:lang w:eastAsia="ar-SA"/>
        </w:rPr>
        <w:t>Листы паспорта должны быть пронумерованы, сшиты и скреплены печатью Исполнителя.</w:t>
      </w:r>
    </w:p>
    <w:p w:rsidR="00006DF9" w:rsidRPr="00006DF9" w:rsidRDefault="00006DF9" w:rsidP="00006DF9">
      <w:pPr>
        <w:keepNext/>
        <w:keepLines/>
        <w:spacing w:before="100" w:after="40" w:line="240" w:lineRule="auto"/>
        <w:ind w:firstLine="0"/>
        <w:rPr>
          <w:sz w:val="24"/>
          <w:szCs w:val="24"/>
        </w:rPr>
      </w:pPr>
      <w:r w:rsidRPr="00006DF9">
        <w:rPr>
          <w:sz w:val="24"/>
          <w:szCs w:val="24"/>
        </w:rPr>
        <w:t>При завершении работ Исполнитель своевременно (за 2дня) письменно уведомляет Заказчика об окончании работ. Заказчик совместно с эксплуатирующей организацией и Исполнителем проводит приемку лифта, о чем  оформляется трехсторонний  акт. Исполнитель в течение 3-х дней после приемки работ направляет Заказчику акты по форме КС-2 (3 экз.) и справку по форме КС-3 (3экз.).</w:t>
      </w:r>
    </w:p>
    <w:p w:rsidR="00006DF9" w:rsidRPr="00006DF9" w:rsidRDefault="00006DF9" w:rsidP="00006DF9">
      <w:pPr>
        <w:keepNext/>
        <w:keepLines/>
        <w:spacing w:before="100" w:after="40" w:line="240" w:lineRule="auto"/>
        <w:ind w:firstLine="0"/>
        <w:rPr>
          <w:sz w:val="24"/>
          <w:szCs w:val="24"/>
        </w:rPr>
      </w:pPr>
      <w:r w:rsidRPr="00006DF9">
        <w:rPr>
          <w:sz w:val="24"/>
          <w:szCs w:val="24"/>
        </w:rPr>
        <w:t>Заказчик в течение 5 рабочих дней должен подписать предоставленные документы или вернуть Исполнителю с мотивированными объяснениями, перечнем необходимых доработок и указанием срока их выполнения.</w:t>
      </w:r>
    </w:p>
    <w:p w:rsidR="00006DF9" w:rsidRPr="00006DF9" w:rsidRDefault="00006DF9" w:rsidP="00006DF9">
      <w:pPr>
        <w:spacing w:line="240" w:lineRule="auto"/>
        <w:ind w:firstLine="0"/>
        <w:rPr>
          <w:sz w:val="24"/>
          <w:szCs w:val="24"/>
        </w:rPr>
      </w:pPr>
      <w:r w:rsidRPr="00006DF9">
        <w:rPr>
          <w:sz w:val="24"/>
          <w:szCs w:val="24"/>
        </w:rPr>
        <w:t xml:space="preserve">Договорные обязательства  считаются выполненными Исполнителем полностью после  получения Заказчиком из </w:t>
      </w:r>
      <w:proofErr w:type="spellStart"/>
      <w:r w:rsidRPr="00006DF9">
        <w:rPr>
          <w:sz w:val="24"/>
          <w:szCs w:val="24"/>
        </w:rPr>
        <w:t>Ростехнадзора</w:t>
      </w:r>
      <w:proofErr w:type="spellEnd"/>
      <w:r w:rsidRPr="00006DF9">
        <w:rPr>
          <w:sz w:val="24"/>
          <w:szCs w:val="24"/>
        </w:rPr>
        <w:t xml:space="preserve"> уведомления о постановке  лифтов на учет. </w:t>
      </w:r>
    </w:p>
    <w:p w:rsidR="00B61DE0" w:rsidRDefault="00B61DE0" w:rsidP="004478C2">
      <w:pPr>
        <w:pStyle w:val="a"/>
        <w:numPr>
          <w:ilvl w:val="0"/>
          <w:numId w:val="0"/>
        </w:numPr>
        <w:spacing w:before="0" w:line="240" w:lineRule="auto"/>
        <w:rPr>
          <w:b/>
          <w:sz w:val="24"/>
          <w:szCs w:val="24"/>
        </w:rPr>
      </w:pPr>
    </w:p>
    <w:p w:rsidR="003372EA" w:rsidRDefault="003372EA" w:rsidP="004478C2">
      <w:pPr>
        <w:pStyle w:val="a"/>
        <w:numPr>
          <w:ilvl w:val="0"/>
          <w:numId w:val="0"/>
        </w:numPr>
        <w:spacing w:before="0" w:line="240" w:lineRule="auto"/>
        <w:rPr>
          <w:b/>
          <w:sz w:val="24"/>
          <w:szCs w:val="24"/>
        </w:rPr>
      </w:pPr>
    </w:p>
    <w:p w:rsidR="00C11DF6" w:rsidRPr="00776CBD" w:rsidRDefault="00776CBD" w:rsidP="004478C2">
      <w:pPr>
        <w:pStyle w:val="a"/>
        <w:numPr>
          <w:ilvl w:val="0"/>
          <w:numId w:val="0"/>
        </w:numPr>
        <w:spacing w:before="0" w:line="240" w:lineRule="auto"/>
        <w:rPr>
          <w:b/>
          <w:sz w:val="24"/>
          <w:szCs w:val="24"/>
        </w:rPr>
      </w:pPr>
      <w:r w:rsidRPr="00776CBD">
        <w:rPr>
          <w:b/>
          <w:sz w:val="24"/>
          <w:szCs w:val="24"/>
        </w:rPr>
        <w:t>3</w:t>
      </w:r>
      <w:r w:rsidR="00C11DF6" w:rsidRPr="00776CBD">
        <w:rPr>
          <w:b/>
          <w:sz w:val="24"/>
          <w:szCs w:val="24"/>
        </w:rPr>
        <w:t>.Требования к Участникам и документы, подлежащие предоставлению</w:t>
      </w:r>
      <w:bookmarkEnd w:id="19"/>
    </w:p>
    <w:p w:rsidR="00C11DF6" w:rsidRDefault="00C11DF6" w:rsidP="004478C2">
      <w:pPr>
        <w:pStyle w:val="20"/>
        <w:numPr>
          <w:ilvl w:val="0"/>
          <w:numId w:val="0"/>
        </w:numPr>
        <w:tabs>
          <w:tab w:val="clear" w:pos="1701"/>
        </w:tabs>
        <w:spacing w:before="0"/>
        <w:jc w:val="both"/>
        <w:rPr>
          <w:rFonts w:ascii="Times New Roman" w:hAnsi="Times New Roman"/>
          <w:sz w:val="24"/>
          <w:szCs w:val="24"/>
        </w:rPr>
      </w:pPr>
      <w:bookmarkStart w:id="20" w:name="_Toc298319695"/>
      <w:bookmarkStart w:id="21" w:name="_Ref93088240"/>
      <w:bookmarkStart w:id="22" w:name="_Toc189545078"/>
      <w:r>
        <w:rPr>
          <w:rFonts w:ascii="Times New Roman" w:hAnsi="Times New Roman"/>
          <w:sz w:val="24"/>
          <w:szCs w:val="24"/>
        </w:rPr>
        <w:t>3.1Тр</w:t>
      </w:r>
      <w:r w:rsidRPr="00BA08E8">
        <w:rPr>
          <w:rFonts w:ascii="Times New Roman" w:hAnsi="Times New Roman"/>
          <w:sz w:val="24"/>
          <w:szCs w:val="24"/>
        </w:rPr>
        <w:t>ебования к Участникам</w:t>
      </w:r>
      <w:bookmarkEnd w:id="20"/>
      <w:r w:rsidRPr="00BA08E8">
        <w:rPr>
          <w:rFonts w:ascii="Times New Roman" w:hAnsi="Times New Roman"/>
          <w:sz w:val="24"/>
          <w:szCs w:val="24"/>
        </w:rPr>
        <w:t xml:space="preserve"> </w:t>
      </w:r>
    </w:p>
    <w:p w:rsidR="00C11DF6" w:rsidRPr="00BA08E8" w:rsidRDefault="00C11DF6" w:rsidP="00C11DF6">
      <w:pPr>
        <w:tabs>
          <w:tab w:val="num" w:pos="0"/>
        </w:tabs>
        <w:spacing w:line="240" w:lineRule="auto"/>
        <w:ind w:firstLine="0"/>
        <w:rPr>
          <w:b/>
          <w:sz w:val="24"/>
          <w:szCs w:val="24"/>
        </w:rPr>
      </w:pPr>
      <w:r w:rsidRPr="00BA08E8">
        <w:rPr>
          <w:b/>
          <w:sz w:val="24"/>
          <w:szCs w:val="24"/>
        </w:rPr>
        <w:t>Подтверждение соответствия предъявляемым требованиям</w:t>
      </w:r>
      <w:bookmarkEnd w:id="21"/>
      <w:bookmarkEnd w:id="22"/>
    </w:p>
    <w:p w:rsidR="00C11DF6" w:rsidRPr="00BA08E8" w:rsidRDefault="00C11DF6" w:rsidP="00C11DF6">
      <w:pPr>
        <w:tabs>
          <w:tab w:val="num" w:pos="0"/>
        </w:tabs>
        <w:spacing w:line="240" w:lineRule="auto"/>
        <w:ind w:firstLine="0"/>
        <w:rPr>
          <w:sz w:val="24"/>
          <w:szCs w:val="24"/>
        </w:rPr>
      </w:pPr>
      <w:r w:rsidRPr="00157021">
        <w:rPr>
          <w:b/>
          <w:sz w:val="24"/>
          <w:szCs w:val="24"/>
        </w:rPr>
        <w:t>3.1.1.</w:t>
      </w:r>
      <w:r w:rsidRPr="00BA08E8">
        <w:rPr>
          <w:sz w:val="24"/>
          <w:szCs w:val="24"/>
        </w:rPr>
        <w:tab/>
        <w:t>Участвовать в данной процедуре может юридическое лицо</w:t>
      </w:r>
      <w:r>
        <w:rPr>
          <w:sz w:val="24"/>
          <w:szCs w:val="24"/>
        </w:rPr>
        <w:t xml:space="preserve">. </w:t>
      </w:r>
      <w:r w:rsidRPr="00BA08E8">
        <w:rPr>
          <w:sz w:val="24"/>
          <w:szCs w:val="24"/>
        </w:rPr>
        <w:t>Чтобы претендовать на победу в данной процедуре на право заключения Договора, Участник на момент подачи Предложения должен отвечать следующим требованиям:</w:t>
      </w:r>
    </w:p>
    <w:p w:rsidR="00C11DF6" w:rsidRPr="00F83AC5" w:rsidRDefault="007159A9" w:rsidP="00BF69F5">
      <w:pPr>
        <w:pStyle w:val="af1"/>
        <w:numPr>
          <w:ilvl w:val="0"/>
          <w:numId w:val="4"/>
        </w:numPr>
        <w:spacing w:line="240" w:lineRule="auto"/>
        <w:ind w:left="357" w:right="-1" w:hanging="357"/>
        <w:contextualSpacing w:val="0"/>
        <w:rPr>
          <w:sz w:val="24"/>
          <w:szCs w:val="24"/>
        </w:rPr>
      </w:pPr>
      <w:r>
        <w:rPr>
          <w:sz w:val="24"/>
          <w:szCs w:val="24"/>
        </w:rPr>
        <w:lastRenderedPageBreak/>
        <w:t>б</w:t>
      </w:r>
      <w:r w:rsidR="00C11DF6" w:rsidRPr="00F83AC5">
        <w:rPr>
          <w:sz w:val="24"/>
          <w:szCs w:val="24"/>
        </w:rPr>
        <w:t>ыть зарегистрирова</w:t>
      </w:r>
      <w:r>
        <w:rPr>
          <w:sz w:val="24"/>
          <w:szCs w:val="24"/>
        </w:rPr>
        <w:t>нным</w:t>
      </w:r>
      <w:r w:rsidR="00C11DF6" w:rsidRPr="00F83AC5">
        <w:rPr>
          <w:sz w:val="24"/>
          <w:szCs w:val="24"/>
        </w:rPr>
        <w:t xml:space="preserve"> в установленном порядке и иметь </w:t>
      </w:r>
      <w:r w:rsidR="007F5DC3" w:rsidRPr="00F83AC5">
        <w:rPr>
          <w:sz w:val="24"/>
          <w:szCs w:val="24"/>
        </w:rPr>
        <w:t>Свидетельств</w:t>
      </w:r>
      <w:r>
        <w:rPr>
          <w:sz w:val="24"/>
          <w:szCs w:val="24"/>
        </w:rPr>
        <w:t>о</w:t>
      </w:r>
      <w:r w:rsidR="007F5DC3" w:rsidRPr="00F83AC5">
        <w:rPr>
          <w:sz w:val="24"/>
          <w:szCs w:val="24"/>
        </w:rPr>
        <w:t xml:space="preserve"> СРО о допуске к </w:t>
      </w:r>
      <w:r w:rsidR="003004F8">
        <w:rPr>
          <w:sz w:val="24"/>
          <w:szCs w:val="24"/>
        </w:rPr>
        <w:t xml:space="preserve">проектным </w:t>
      </w:r>
      <w:r w:rsidR="00D10E03">
        <w:rPr>
          <w:sz w:val="24"/>
          <w:szCs w:val="24"/>
        </w:rPr>
        <w:t xml:space="preserve">и </w:t>
      </w:r>
      <w:r w:rsidR="000836E9" w:rsidRPr="00F83AC5">
        <w:rPr>
          <w:sz w:val="24"/>
          <w:szCs w:val="24"/>
        </w:rPr>
        <w:t xml:space="preserve">строительным  </w:t>
      </w:r>
      <w:r w:rsidR="007F5DC3" w:rsidRPr="00F83AC5">
        <w:rPr>
          <w:sz w:val="24"/>
          <w:szCs w:val="24"/>
        </w:rPr>
        <w:t>работ</w:t>
      </w:r>
      <w:r w:rsidR="00C92DAE" w:rsidRPr="00F83AC5">
        <w:rPr>
          <w:sz w:val="24"/>
          <w:szCs w:val="24"/>
        </w:rPr>
        <w:t>ам</w:t>
      </w:r>
      <w:r w:rsidR="00866BB1" w:rsidRPr="00F83AC5">
        <w:rPr>
          <w:sz w:val="24"/>
          <w:szCs w:val="24"/>
        </w:rPr>
        <w:t>, соответствующи</w:t>
      </w:r>
      <w:r w:rsidR="0078359E" w:rsidRPr="00F83AC5">
        <w:rPr>
          <w:sz w:val="24"/>
          <w:szCs w:val="24"/>
        </w:rPr>
        <w:t>м</w:t>
      </w:r>
      <w:r w:rsidR="00866BB1" w:rsidRPr="00F83AC5">
        <w:rPr>
          <w:sz w:val="24"/>
          <w:szCs w:val="24"/>
        </w:rPr>
        <w:t xml:space="preserve"> предмету тендера</w:t>
      </w:r>
      <w:r w:rsidR="00C92DAE" w:rsidRPr="00F83AC5">
        <w:rPr>
          <w:sz w:val="24"/>
          <w:szCs w:val="24"/>
        </w:rPr>
        <w:t>;</w:t>
      </w:r>
      <w:r w:rsidR="00C11DF6" w:rsidRPr="00F83AC5">
        <w:rPr>
          <w:sz w:val="24"/>
          <w:szCs w:val="24"/>
        </w:rPr>
        <w:t xml:space="preserve"> </w:t>
      </w:r>
    </w:p>
    <w:p w:rsidR="00C11DF6" w:rsidRDefault="00C11DF6" w:rsidP="00BF69F5">
      <w:pPr>
        <w:pStyle w:val="af1"/>
        <w:numPr>
          <w:ilvl w:val="0"/>
          <w:numId w:val="4"/>
        </w:numPr>
        <w:spacing w:line="240" w:lineRule="auto"/>
        <w:ind w:left="357" w:right="-1" w:hanging="357"/>
        <w:contextualSpacing w:val="0"/>
        <w:rPr>
          <w:sz w:val="24"/>
          <w:szCs w:val="24"/>
        </w:rPr>
      </w:pPr>
      <w:r w:rsidRPr="009F3F87">
        <w:rPr>
          <w:sz w:val="24"/>
          <w:szCs w:val="24"/>
        </w:rPr>
        <w:t>иметь соответствующие ресурсные возможности для исполнения договора (финансовые, материально-технические, производственные, трудовые);</w:t>
      </w:r>
    </w:p>
    <w:p w:rsidR="00C11DF6" w:rsidRDefault="00C11DF6" w:rsidP="00BF69F5">
      <w:pPr>
        <w:pStyle w:val="af1"/>
        <w:numPr>
          <w:ilvl w:val="0"/>
          <w:numId w:val="4"/>
        </w:numPr>
        <w:spacing w:line="240" w:lineRule="auto"/>
        <w:ind w:left="357" w:right="-1" w:hanging="357"/>
        <w:contextualSpacing w:val="0"/>
        <w:rPr>
          <w:sz w:val="24"/>
          <w:szCs w:val="24"/>
        </w:rPr>
      </w:pPr>
      <w:r w:rsidRPr="00AA028F">
        <w:rPr>
          <w:sz w:val="24"/>
          <w:szCs w:val="24"/>
        </w:rPr>
        <w:t>организация не должна находиться под процедурой банкротства, в процессе ликвидации или реорганизации, на ее имущество не должен быть наложен арест;</w:t>
      </w:r>
    </w:p>
    <w:p w:rsidR="007F4DA4" w:rsidRDefault="007F4DA4" w:rsidP="00BF69F5">
      <w:pPr>
        <w:pStyle w:val="af1"/>
        <w:numPr>
          <w:ilvl w:val="0"/>
          <w:numId w:val="4"/>
        </w:numPr>
        <w:spacing w:line="240" w:lineRule="auto"/>
        <w:ind w:left="357" w:right="-1" w:hanging="357"/>
        <w:contextualSpacing w:val="0"/>
        <w:rPr>
          <w:sz w:val="24"/>
          <w:szCs w:val="24"/>
        </w:rPr>
      </w:pPr>
      <w:r>
        <w:rPr>
          <w:sz w:val="24"/>
          <w:szCs w:val="24"/>
        </w:rPr>
        <w:t>иметь письменные рекомендации</w:t>
      </w:r>
      <w:r w:rsidRPr="00FD7C00">
        <w:rPr>
          <w:sz w:val="24"/>
          <w:szCs w:val="24"/>
        </w:rPr>
        <w:t>/</w:t>
      </w:r>
      <w:r>
        <w:rPr>
          <w:sz w:val="24"/>
          <w:szCs w:val="24"/>
        </w:rPr>
        <w:t>отзывы от Заказчиков</w:t>
      </w:r>
      <w:r w:rsidRPr="00FD7C00">
        <w:rPr>
          <w:sz w:val="24"/>
          <w:szCs w:val="24"/>
        </w:rPr>
        <w:t>;</w:t>
      </w:r>
    </w:p>
    <w:p w:rsidR="0061089B" w:rsidRDefault="00FD7C00" w:rsidP="00BF69F5">
      <w:pPr>
        <w:pStyle w:val="af1"/>
        <w:numPr>
          <w:ilvl w:val="0"/>
          <w:numId w:val="4"/>
        </w:numPr>
        <w:spacing w:line="240" w:lineRule="auto"/>
        <w:ind w:left="357" w:right="-1" w:hanging="357"/>
        <w:contextualSpacing w:val="0"/>
        <w:rPr>
          <w:sz w:val="24"/>
          <w:szCs w:val="24"/>
        </w:rPr>
      </w:pPr>
      <w:r>
        <w:rPr>
          <w:sz w:val="24"/>
          <w:szCs w:val="24"/>
        </w:rPr>
        <w:t xml:space="preserve">иметь опыт работы на Российском рынке, соответствующий предмету закупочной процедуры не </w:t>
      </w:r>
      <w:r w:rsidRPr="00AD1B79">
        <w:rPr>
          <w:sz w:val="24"/>
          <w:szCs w:val="24"/>
        </w:rPr>
        <w:t xml:space="preserve">менее  </w:t>
      </w:r>
      <w:r w:rsidR="00015BE5">
        <w:rPr>
          <w:sz w:val="24"/>
          <w:szCs w:val="24"/>
        </w:rPr>
        <w:t>3-х</w:t>
      </w:r>
      <w:r w:rsidR="007F4DA4">
        <w:rPr>
          <w:color w:val="FF0000"/>
          <w:sz w:val="24"/>
          <w:szCs w:val="24"/>
        </w:rPr>
        <w:t xml:space="preserve"> </w:t>
      </w:r>
      <w:r>
        <w:rPr>
          <w:sz w:val="24"/>
          <w:szCs w:val="24"/>
        </w:rPr>
        <w:t xml:space="preserve"> лет</w:t>
      </w:r>
      <w:r w:rsidR="003372EA">
        <w:rPr>
          <w:sz w:val="24"/>
          <w:szCs w:val="24"/>
        </w:rPr>
        <w:t>.</w:t>
      </w:r>
    </w:p>
    <w:p w:rsidR="0061089B" w:rsidRDefault="0061089B" w:rsidP="0061089B">
      <w:pPr>
        <w:spacing w:line="240" w:lineRule="auto"/>
        <w:rPr>
          <w:sz w:val="24"/>
          <w:szCs w:val="24"/>
        </w:rPr>
      </w:pPr>
      <w:r w:rsidRPr="008A26C5">
        <w:rPr>
          <w:sz w:val="24"/>
          <w:szCs w:val="24"/>
        </w:rPr>
        <w:t xml:space="preserve">Общество вправе отказаться от заключения договора с участником Запроса </w:t>
      </w:r>
      <w:r>
        <w:rPr>
          <w:sz w:val="24"/>
          <w:szCs w:val="24"/>
        </w:rPr>
        <w:t xml:space="preserve">предложений </w:t>
      </w:r>
      <w:r w:rsidRPr="008A26C5">
        <w:rPr>
          <w:sz w:val="24"/>
          <w:szCs w:val="24"/>
        </w:rPr>
        <w:t>в случае установления недостоверности сведений, содержащихся в документах, представленных таким участником, установления факта проведения в отношении его ликвидации или принятия арбитражным судом решения о признании его банкротом и об открытии конкурсного производства, факта приостановления его деятельности, в порядке, предусмотренном КоАП РФ, факта наличия у него задолженности по начисленным налогам, сборам и иным обязательным платежам в бюджеты любого уровня или внебюджетные  фонды за прошедший календарный год, размер которой превышает двадцать пять процентов балансовой стоимости его активов по данным бухгалтерской отчетности за последний  завершенный отчетный период,  что должно быть указано в документации при проведении торгов.</w:t>
      </w:r>
    </w:p>
    <w:p w:rsidR="00235F00" w:rsidRDefault="00235F00" w:rsidP="0061089B">
      <w:pPr>
        <w:spacing w:line="240" w:lineRule="auto"/>
        <w:rPr>
          <w:sz w:val="24"/>
          <w:szCs w:val="24"/>
        </w:rPr>
      </w:pPr>
    </w:p>
    <w:p w:rsidR="00235F00" w:rsidRPr="001D36A6" w:rsidRDefault="00235F00" w:rsidP="00AD1B79">
      <w:pPr>
        <w:tabs>
          <w:tab w:val="left" w:pos="900"/>
          <w:tab w:val="right" w:leader="dot" w:pos="10195"/>
        </w:tabs>
        <w:spacing w:line="240" w:lineRule="auto"/>
        <w:ind w:firstLine="0"/>
        <w:rPr>
          <w:b/>
          <w:bCs/>
          <w:sz w:val="24"/>
          <w:szCs w:val="24"/>
        </w:rPr>
      </w:pPr>
      <w:bookmarkStart w:id="23" w:name="_Toc298319696"/>
      <w:r w:rsidRPr="001D36A6">
        <w:rPr>
          <w:b/>
          <w:bCs/>
          <w:sz w:val="24"/>
          <w:szCs w:val="24"/>
        </w:rPr>
        <w:t xml:space="preserve">3.2. Требования к документам </w:t>
      </w:r>
    </w:p>
    <w:p w:rsidR="00235F00" w:rsidRPr="001D36A6" w:rsidRDefault="00235F00" w:rsidP="00AD1B79">
      <w:pPr>
        <w:spacing w:after="120" w:line="240" w:lineRule="auto"/>
        <w:ind w:firstLine="0"/>
        <w:rPr>
          <w:b/>
          <w:sz w:val="24"/>
          <w:szCs w:val="24"/>
        </w:rPr>
      </w:pPr>
      <w:r w:rsidRPr="001D36A6">
        <w:rPr>
          <w:b/>
          <w:sz w:val="24"/>
          <w:szCs w:val="24"/>
        </w:rPr>
        <w:t>Подтверждение соответствия Участника установленным требованиям</w:t>
      </w:r>
    </w:p>
    <w:p w:rsidR="00235F00" w:rsidRPr="00337EF0" w:rsidRDefault="00235F00" w:rsidP="00AD1B79">
      <w:pPr>
        <w:spacing w:line="240" w:lineRule="auto"/>
        <w:ind w:firstLine="0"/>
        <w:rPr>
          <w:sz w:val="24"/>
          <w:szCs w:val="24"/>
        </w:rPr>
      </w:pPr>
      <w:r w:rsidRPr="00337EF0">
        <w:rPr>
          <w:sz w:val="24"/>
          <w:szCs w:val="24"/>
        </w:rPr>
        <w:t>3.2.1. Участник должен включить в состав Предложения следующие документы, подтверждающие его соответствие вышеуказанным требованиям:</w:t>
      </w:r>
    </w:p>
    <w:p w:rsidR="00235F00" w:rsidRPr="00337EF0" w:rsidRDefault="00235F00" w:rsidP="00AD1B79">
      <w:pPr>
        <w:tabs>
          <w:tab w:val="left" w:pos="1134"/>
          <w:tab w:val="left" w:pos="1418"/>
        </w:tabs>
        <w:spacing w:line="240" w:lineRule="auto"/>
        <w:ind w:firstLine="0"/>
        <w:rPr>
          <w:sz w:val="24"/>
          <w:szCs w:val="24"/>
        </w:rPr>
      </w:pPr>
      <w:bookmarkStart w:id="24" w:name="_Ref99952848"/>
      <w:r w:rsidRPr="00337EF0">
        <w:rPr>
          <w:sz w:val="24"/>
          <w:szCs w:val="24"/>
        </w:rPr>
        <w:t>а) заверенные печатью организации с подписью уполномоченного лица и отметкой «Копия верна» копии учредительных  документов: устав, свидетельство о государственной регистрации, свидетельство о внесении в единый государственный реестр юридических лиц, свидетельство о постановке на учет в налоговом органе (в случае признания участника Победителем открытого запроса предложений Заказчик вправе потребовать предоставления нотариально заверенных копий указанных документов);</w:t>
      </w:r>
    </w:p>
    <w:p w:rsidR="00235F00" w:rsidRPr="00337EF0" w:rsidRDefault="00235F00" w:rsidP="00AD1B79">
      <w:pPr>
        <w:tabs>
          <w:tab w:val="left" w:pos="1134"/>
          <w:tab w:val="left" w:pos="1418"/>
        </w:tabs>
        <w:spacing w:line="240" w:lineRule="auto"/>
        <w:ind w:firstLine="0"/>
        <w:rPr>
          <w:sz w:val="24"/>
          <w:szCs w:val="24"/>
        </w:rPr>
      </w:pPr>
      <w:r w:rsidRPr="00337EF0">
        <w:rPr>
          <w:sz w:val="24"/>
          <w:szCs w:val="24"/>
        </w:rPr>
        <w:t>б)  выписка из ЕГРЮЛ (оригинал или нотариально заверенная копия, выданная не позднее 3</w:t>
      </w:r>
      <w:r w:rsidR="003004F8">
        <w:rPr>
          <w:sz w:val="24"/>
          <w:szCs w:val="24"/>
        </w:rPr>
        <w:t xml:space="preserve">-х месяцев </w:t>
      </w:r>
      <w:r w:rsidRPr="00337EF0">
        <w:rPr>
          <w:sz w:val="24"/>
          <w:szCs w:val="24"/>
        </w:rPr>
        <w:t>до представления документов);</w:t>
      </w:r>
    </w:p>
    <w:p w:rsidR="00235F00" w:rsidRPr="00337EF0" w:rsidRDefault="00235F00" w:rsidP="00AD1B79">
      <w:pPr>
        <w:spacing w:line="240" w:lineRule="auto"/>
        <w:ind w:firstLine="0"/>
        <w:rPr>
          <w:sz w:val="24"/>
          <w:szCs w:val="24"/>
        </w:rPr>
      </w:pPr>
      <w:r w:rsidRPr="00337EF0">
        <w:rPr>
          <w:sz w:val="24"/>
          <w:szCs w:val="24"/>
        </w:rPr>
        <w:t>в) копию документа (приказа, протокола собрания учредителей и т.д.),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235F00" w:rsidRPr="00337EF0" w:rsidRDefault="00235F00" w:rsidP="00AD1B79">
      <w:pPr>
        <w:spacing w:line="240" w:lineRule="auto"/>
        <w:ind w:firstLine="0"/>
        <w:rPr>
          <w:sz w:val="24"/>
          <w:szCs w:val="24"/>
        </w:rPr>
      </w:pPr>
      <w:r w:rsidRPr="00337EF0">
        <w:rPr>
          <w:sz w:val="24"/>
          <w:szCs w:val="24"/>
        </w:rPr>
        <w:t>г) бухгалтерскую отчетность (заверенные печатью и подписью руководителя организации копии бухгалтерского баланса (Форма №1), отчета о прибылях и убытках (Форма №2) за предшествующий год и на последнюю квартальную дату текущего года);</w:t>
      </w:r>
    </w:p>
    <w:p w:rsidR="00235F00" w:rsidRPr="00337EF0" w:rsidRDefault="00235F00" w:rsidP="00AD1B79">
      <w:pPr>
        <w:spacing w:line="240" w:lineRule="auto"/>
        <w:ind w:firstLine="0"/>
        <w:rPr>
          <w:sz w:val="24"/>
          <w:szCs w:val="24"/>
        </w:rPr>
      </w:pPr>
      <w:r w:rsidRPr="00337EF0">
        <w:rPr>
          <w:sz w:val="24"/>
          <w:szCs w:val="24"/>
        </w:rPr>
        <w:t>д) справку об отсутствии решений органов управления организации или судебных органов о ликвидации или реорганизации организации или ареста ее имущества, подписанную руководителем организации;</w:t>
      </w:r>
    </w:p>
    <w:p w:rsidR="004C5913" w:rsidRPr="004C5913" w:rsidRDefault="004C5913" w:rsidP="004C5913">
      <w:pPr>
        <w:spacing w:line="240" w:lineRule="auto"/>
        <w:ind w:firstLine="0"/>
        <w:rPr>
          <w:sz w:val="24"/>
          <w:szCs w:val="24"/>
        </w:rPr>
      </w:pPr>
      <w:r w:rsidRPr="004C5913">
        <w:rPr>
          <w:sz w:val="24"/>
          <w:szCs w:val="24"/>
        </w:rPr>
        <w:t xml:space="preserve">е)  копию </w:t>
      </w:r>
      <w:r w:rsidRPr="004C5913">
        <w:rPr>
          <w:spacing w:val="-6"/>
          <w:sz w:val="24"/>
          <w:szCs w:val="24"/>
        </w:rPr>
        <w:t xml:space="preserve">Свидетельства   СРО о допуске к </w:t>
      </w:r>
      <w:r w:rsidR="003004F8">
        <w:rPr>
          <w:spacing w:val="-6"/>
          <w:sz w:val="24"/>
          <w:szCs w:val="24"/>
        </w:rPr>
        <w:t xml:space="preserve">проектным и </w:t>
      </w:r>
      <w:r w:rsidRPr="004C5913">
        <w:rPr>
          <w:spacing w:val="-6"/>
          <w:sz w:val="24"/>
          <w:szCs w:val="24"/>
        </w:rPr>
        <w:t>строительным</w:t>
      </w:r>
      <w:r w:rsidR="0035260F">
        <w:rPr>
          <w:spacing w:val="-6"/>
          <w:sz w:val="24"/>
          <w:szCs w:val="24"/>
        </w:rPr>
        <w:t xml:space="preserve"> работам</w:t>
      </w:r>
      <w:r w:rsidRPr="004C5913">
        <w:rPr>
          <w:sz w:val="24"/>
          <w:szCs w:val="24"/>
        </w:rPr>
        <w:t>, соответствующим предмету тендера;</w:t>
      </w:r>
    </w:p>
    <w:p w:rsidR="00A82344" w:rsidRPr="008B6E56" w:rsidRDefault="004C5913" w:rsidP="004C5913">
      <w:pPr>
        <w:tabs>
          <w:tab w:val="left" w:pos="0"/>
          <w:tab w:val="left" w:pos="9356"/>
          <w:tab w:val="left" w:pos="9498"/>
          <w:tab w:val="right" w:leader="dot" w:pos="10195"/>
        </w:tabs>
        <w:spacing w:line="240" w:lineRule="auto"/>
        <w:ind w:firstLine="0"/>
        <w:rPr>
          <w:sz w:val="22"/>
          <w:szCs w:val="24"/>
        </w:rPr>
      </w:pPr>
      <w:r>
        <w:rPr>
          <w:sz w:val="24"/>
          <w:szCs w:val="24"/>
        </w:rPr>
        <w:t>ж</w:t>
      </w:r>
      <w:r w:rsidRPr="004C5913">
        <w:rPr>
          <w:sz w:val="24"/>
          <w:szCs w:val="24"/>
        </w:rPr>
        <w:t>) информацию о выполненных в 200</w:t>
      </w:r>
      <w:r w:rsidR="00015BE5">
        <w:rPr>
          <w:sz w:val="24"/>
          <w:szCs w:val="24"/>
        </w:rPr>
        <w:t>9</w:t>
      </w:r>
      <w:r w:rsidRPr="004C5913">
        <w:rPr>
          <w:sz w:val="24"/>
          <w:szCs w:val="24"/>
        </w:rPr>
        <w:t xml:space="preserve">-2012 годах </w:t>
      </w:r>
      <w:r w:rsidR="00A82344">
        <w:rPr>
          <w:sz w:val="24"/>
          <w:szCs w:val="24"/>
        </w:rPr>
        <w:t xml:space="preserve">аналогичных предмету тендера </w:t>
      </w:r>
      <w:r w:rsidRPr="004C5913">
        <w:rPr>
          <w:sz w:val="24"/>
          <w:szCs w:val="24"/>
        </w:rPr>
        <w:t>Проект</w:t>
      </w:r>
      <w:r w:rsidR="0035260F">
        <w:rPr>
          <w:sz w:val="24"/>
          <w:szCs w:val="24"/>
        </w:rPr>
        <w:t>ах</w:t>
      </w:r>
      <w:r w:rsidR="00A82344">
        <w:rPr>
          <w:sz w:val="24"/>
          <w:szCs w:val="24"/>
        </w:rPr>
        <w:t xml:space="preserve">. </w:t>
      </w:r>
      <w:r w:rsidR="00A82344" w:rsidRPr="008B6E56">
        <w:rPr>
          <w:sz w:val="22"/>
          <w:szCs w:val="24"/>
        </w:rPr>
        <w:t>Участник должен быть готовым предъявить организатору запроса предложений для ознакомления копии актов сдачи-приемки работ за 200</w:t>
      </w:r>
      <w:r w:rsidR="00015BE5">
        <w:rPr>
          <w:sz w:val="22"/>
          <w:szCs w:val="24"/>
        </w:rPr>
        <w:t>9</w:t>
      </w:r>
      <w:r w:rsidR="00A82344" w:rsidRPr="008B6E56">
        <w:rPr>
          <w:sz w:val="22"/>
          <w:szCs w:val="24"/>
        </w:rPr>
        <w:t>-2012 годы по аналогичным предмету тендера проектам.</w:t>
      </w:r>
    </w:p>
    <w:p w:rsidR="004C5913" w:rsidRPr="004C5913" w:rsidRDefault="004C5913" w:rsidP="004C5913">
      <w:pPr>
        <w:tabs>
          <w:tab w:val="left" w:pos="0"/>
          <w:tab w:val="left" w:pos="9356"/>
          <w:tab w:val="left" w:pos="9498"/>
          <w:tab w:val="right" w:leader="dot" w:pos="10195"/>
        </w:tabs>
        <w:spacing w:line="240" w:lineRule="auto"/>
        <w:ind w:firstLine="0"/>
        <w:rPr>
          <w:snapToGrid w:val="0"/>
          <w:color w:val="000000"/>
          <w:sz w:val="24"/>
          <w:szCs w:val="24"/>
        </w:rPr>
      </w:pPr>
      <w:r w:rsidRPr="004C5913">
        <w:rPr>
          <w:snapToGrid w:val="0"/>
          <w:color w:val="000000"/>
          <w:sz w:val="24"/>
          <w:szCs w:val="24"/>
        </w:rPr>
        <w:t>Заказчик оставляет за собой право прове</w:t>
      </w:r>
      <w:r w:rsidRPr="004C5913">
        <w:rPr>
          <w:snapToGrid w:val="0"/>
          <w:sz w:val="24"/>
          <w:szCs w:val="24"/>
        </w:rPr>
        <w:t xml:space="preserve">рки представленных актов на предмет объема выполненных работ и запроса дополнительной информации об отсутствии претензий к </w:t>
      </w:r>
      <w:r w:rsidRPr="004C5913">
        <w:rPr>
          <w:snapToGrid w:val="0"/>
          <w:sz w:val="24"/>
          <w:szCs w:val="24"/>
        </w:rPr>
        <w:lastRenderedPageBreak/>
        <w:t>качеству выполненных работ. В случае невозможности проверки и связи с контактными лицами по указанным Участником телефонам, по соответствующему акту, Тендерный комитет ЗАО «Лидер-Инвест» оставляет за собой право не учитывать соответствующий акт;</w:t>
      </w:r>
    </w:p>
    <w:p w:rsidR="00235F00" w:rsidRPr="00D10E03" w:rsidRDefault="004C5913" w:rsidP="00AD1B79">
      <w:pPr>
        <w:keepNext/>
        <w:keepLines/>
        <w:tabs>
          <w:tab w:val="left" w:pos="9360"/>
        </w:tabs>
        <w:spacing w:line="240" w:lineRule="auto"/>
        <w:ind w:firstLine="0"/>
        <w:rPr>
          <w:sz w:val="24"/>
          <w:szCs w:val="24"/>
        </w:rPr>
      </w:pPr>
      <w:r w:rsidRPr="00D10E03">
        <w:rPr>
          <w:sz w:val="24"/>
          <w:szCs w:val="24"/>
        </w:rPr>
        <w:t>з</w:t>
      </w:r>
      <w:r w:rsidR="00235F00" w:rsidRPr="00D10E03">
        <w:rPr>
          <w:sz w:val="24"/>
          <w:szCs w:val="24"/>
        </w:rPr>
        <w:t>) отзывы и рекомендации Заказчиков;</w:t>
      </w:r>
    </w:p>
    <w:p w:rsidR="004C5913" w:rsidRPr="004C5913" w:rsidRDefault="004C5913" w:rsidP="004C5913">
      <w:pPr>
        <w:tabs>
          <w:tab w:val="num" w:pos="1980"/>
        </w:tabs>
        <w:spacing w:line="240" w:lineRule="auto"/>
        <w:ind w:firstLine="0"/>
        <w:rPr>
          <w:snapToGrid w:val="0"/>
          <w:sz w:val="24"/>
          <w:szCs w:val="24"/>
        </w:rPr>
      </w:pPr>
      <w:r>
        <w:rPr>
          <w:snapToGrid w:val="0"/>
          <w:sz w:val="24"/>
          <w:szCs w:val="24"/>
        </w:rPr>
        <w:t>и</w:t>
      </w:r>
      <w:r w:rsidRPr="004C5913">
        <w:rPr>
          <w:snapToGrid w:val="0"/>
          <w:sz w:val="24"/>
          <w:szCs w:val="24"/>
        </w:rPr>
        <w:t xml:space="preserve">) </w:t>
      </w:r>
      <w:r w:rsidRPr="004C5913">
        <w:rPr>
          <w:sz w:val="24"/>
          <w:szCs w:val="24"/>
        </w:rPr>
        <w:t xml:space="preserve">информацию о кадровом составе и квалификации сотрудников Участника с предоставлением </w:t>
      </w:r>
      <w:r w:rsidRPr="004C5913">
        <w:rPr>
          <w:snapToGrid w:val="0"/>
          <w:sz w:val="24"/>
          <w:szCs w:val="24"/>
        </w:rPr>
        <w:t xml:space="preserve">копий документов об образовании </w:t>
      </w:r>
      <w:r w:rsidR="00157021">
        <w:rPr>
          <w:snapToGrid w:val="0"/>
          <w:sz w:val="24"/>
          <w:szCs w:val="24"/>
        </w:rPr>
        <w:t>специалистов</w:t>
      </w:r>
      <w:r w:rsidRPr="004C5913">
        <w:rPr>
          <w:snapToGrid w:val="0"/>
          <w:sz w:val="24"/>
          <w:szCs w:val="24"/>
        </w:rPr>
        <w:t xml:space="preserve">, </w:t>
      </w:r>
      <w:r w:rsidR="00157021">
        <w:rPr>
          <w:snapToGrid w:val="0"/>
          <w:sz w:val="24"/>
          <w:szCs w:val="24"/>
        </w:rPr>
        <w:t xml:space="preserve"> </w:t>
      </w:r>
      <w:r w:rsidRPr="004C5913">
        <w:rPr>
          <w:snapToGrid w:val="0"/>
          <w:sz w:val="24"/>
          <w:szCs w:val="24"/>
        </w:rPr>
        <w:t xml:space="preserve">подтверждающих получение профессиональных знаний в области строительства в соответствии с профессиональными программами высшего профессионального образования, дополнительного профессионального образования или программами профессиональной переподготовки. </w:t>
      </w:r>
    </w:p>
    <w:p w:rsidR="00235F00" w:rsidRPr="00337EF0" w:rsidRDefault="004C5913" w:rsidP="00AD1B79">
      <w:pPr>
        <w:tabs>
          <w:tab w:val="left" w:pos="0"/>
        </w:tabs>
        <w:spacing w:line="240" w:lineRule="auto"/>
        <w:ind w:firstLine="0"/>
        <w:rPr>
          <w:sz w:val="24"/>
          <w:szCs w:val="24"/>
        </w:rPr>
      </w:pPr>
      <w:r w:rsidRPr="00337EF0">
        <w:rPr>
          <w:sz w:val="24"/>
          <w:szCs w:val="24"/>
        </w:rPr>
        <w:t>к</w:t>
      </w:r>
      <w:r w:rsidR="00235F00" w:rsidRPr="00337EF0">
        <w:rPr>
          <w:sz w:val="24"/>
          <w:szCs w:val="24"/>
        </w:rPr>
        <w:t>) копию Полиса страхования профессиональной ответственности Участника;</w:t>
      </w:r>
    </w:p>
    <w:p w:rsidR="00235F00" w:rsidRPr="00337EF0" w:rsidRDefault="007335D3" w:rsidP="00AD1B79">
      <w:pPr>
        <w:spacing w:line="240" w:lineRule="auto"/>
        <w:ind w:firstLine="0"/>
        <w:rPr>
          <w:sz w:val="24"/>
          <w:szCs w:val="24"/>
        </w:rPr>
      </w:pPr>
      <w:r>
        <w:rPr>
          <w:sz w:val="24"/>
          <w:szCs w:val="24"/>
        </w:rPr>
        <w:t>л</w:t>
      </w:r>
      <w:r w:rsidR="00235F00" w:rsidRPr="00337EF0">
        <w:rPr>
          <w:sz w:val="24"/>
          <w:szCs w:val="24"/>
        </w:rPr>
        <w:t>)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представления этих документов.</w:t>
      </w:r>
    </w:p>
    <w:p w:rsidR="00235F00" w:rsidRPr="00337EF0" w:rsidRDefault="00235F00" w:rsidP="00AD1B79">
      <w:pPr>
        <w:spacing w:line="240" w:lineRule="auto"/>
        <w:ind w:firstLine="0"/>
        <w:rPr>
          <w:color w:val="000000"/>
          <w:sz w:val="24"/>
          <w:szCs w:val="24"/>
        </w:rPr>
      </w:pPr>
      <w:r w:rsidRPr="00337EF0">
        <w:rPr>
          <w:sz w:val="24"/>
          <w:szCs w:val="24"/>
        </w:rPr>
        <w:t xml:space="preserve">3.2.2. Все указанные документы прилагаются Участником к Предложению. </w:t>
      </w:r>
      <w:r w:rsidRPr="00337EF0">
        <w:rPr>
          <w:color w:val="000000"/>
          <w:sz w:val="24"/>
          <w:szCs w:val="24"/>
        </w:rPr>
        <w:t>Документы должны быть заверены уполномоченным лицом и скреплены печатью.</w:t>
      </w:r>
    </w:p>
    <w:p w:rsidR="00235F00" w:rsidRPr="00337EF0" w:rsidRDefault="00235F00" w:rsidP="00AD1B79">
      <w:pPr>
        <w:tabs>
          <w:tab w:val="left" w:pos="0"/>
          <w:tab w:val="left" w:pos="900"/>
          <w:tab w:val="right" w:leader="dot" w:pos="10195"/>
        </w:tabs>
        <w:spacing w:line="240" w:lineRule="auto"/>
        <w:ind w:firstLine="0"/>
        <w:rPr>
          <w:color w:val="000000"/>
          <w:sz w:val="24"/>
          <w:szCs w:val="24"/>
        </w:rPr>
      </w:pPr>
      <w:r w:rsidRPr="00337EF0">
        <w:rPr>
          <w:color w:val="000000"/>
          <w:sz w:val="24"/>
          <w:szCs w:val="24"/>
        </w:rPr>
        <w:t>В случае непредставления указанных документов коммерческое предложение не рассматривается.</w:t>
      </w:r>
    </w:p>
    <w:p w:rsidR="00235F00" w:rsidRPr="00337EF0" w:rsidRDefault="00235F00" w:rsidP="00AD1B79">
      <w:pPr>
        <w:spacing w:line="240" w:lineRule="auto"/>
        <w:ind w:firstLine="0"/>
        <w:rPr>
          <w:sz w:val="24"/>
          <w:szCs w:val="24"/>
        </w:rPr>
      </w:pPr>
      <w:r w:rsidRPr="00337EF0">
        <w:rPr>
          <w:sz w:val="24"/>
          <w:szCs w:val="24"/>
        </w:rPr>
        <w:t>3.2.3. В случае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w:t>
      </w:r>
    </w:p>
    <w:bookmarkEnd w:id="23"/>
    <w:bookmarkEnd w:id="24"/>
    <w:p w:rsidR="0061089B" w:rsidRDefault="0061089B" w:rsidP="0061089B">
      <w:pPr>
        <w:tabs>
          <w:tab w:val="num" w:pos="0"/>
        </w:tabs>
        <w:spacing w:line="240" w:lineRule="auto"/>
        <w:ind w:firstLine="0"/>
        <w:rPr>
          <w:sz w:val="24"/>
          <w:szCs w:val="24"/>
        </w:rPr>
      </w:pPr>
    </w:p>
    <w:p w:rsidR="0061089B" w:rsidRDefault="004903FD" w:rsidP="008E1F7A">
      <w:pPr>
        <w:pStyle w:val="111"/>
        <w:keepLines w:val="0"/>
        <w:pageBreakBefore w:val="0"/>
        <w:tabs>
          <w:tab w:val="clear" w:pos="0"/>
        </w:tabs>
        <w:spacing w:before="0" w:after="0"/>
        <w:jc w:val="both"/>
        <w:outlineLvl w:val="1"/>
        <w:rPr>
          <w:rFonts w:ascii="Times New Roman" w:hAnsi="Times New Roman"/>
          <w:sz w:val="24"/>
          <w:szCs w:val="24"/>
        </w:rPr>
      </w:pPr>
      <w:bookmarkStart w:id="25" w:name="_Ref55280436"/>
      <w:bookmarkStart w:id="26" w:name="_Toc55285345"/>
      <w:bookmarkStart w:id="27" w:name="_Toc55305382"/>
      <w:bookmarkStart w:id="28" w:name="_Toc57314644"/>
      <w:bookmarkStart w:id="29" w:name="_Toc69728967"/>
      <w:bookmarkStart w:id="30" w:name="_Toc189545077"/>
      <w:bookmarkStart w:id="31" w:name="_Toc298319697"/>
      <w:r>
        <w:rPr>
          <w:rFonts w:ascii="Times New Roman" w:hAnsi="Times New Roman"/>
          <w:sz w:val="24"/>
          <w:szCs w:val="24"/>
        </w:rPr>
        <w:t>4.</w:t>
      </w:r>
      <w:r w:rsidR="0061089B" w:rsidRPr="00BA08E8">
        <w:rPr>
          <w:rFonts w:ascii="Times New Roman" w:hAnsi="Times New Roman"/>
          <w:sz w:val="24"/>
          <w:szCs w:val="24"/>
        </w:rPr>
        <w:t xml:space="preserve">Подготовка </w:t>
      </w:r>
      <w:bookmarkEnd w:id="25"/>
      <w:bookmarkEnd w:id="26"/>
      <w:bookmarkEnd w:id="27"/>
      <w:bookmarkEnd w:id="28"/>
      <w:bookmarkEnd w:id="29"/>
      <w:r w:rsidR="0061089B" w:rsidRPr="00BA08E8">
        <w:rPr>
          <w:rFonts w:ascii="Times New Roman" w:hAnsi="Times New Roman"/>
          <w:sz w:val="24"/>
          <w:szCs w:val="24"/>
        </w:rPr>
        <w:t>Предложений</w:t>
      </w:r>
      <w:bookmarkEnd w:id="30"/>
      <w:bookmarkEnd w:id="31"/>
    </w:p>
    <w:p w:rsidR="0061089B" w:rsidRDefault="004903FD" w:rsidP="008E1F7A">
      <w:pPr>
        <w:pStyle w:val="23"/>
        <w:numPr>
          <w:ilvl w:val="0"/>
          <w:numId w:val="0"/>
        </w:numPr>
        <w:tabs>
          <w:tab w:val="clear" w:pos="1701"/>
        </w:tabs>
        <w:spacing w:before="0" w:after="0"/>
        <w:rPr>
          <w:rFonts w:ascii="Times New Roman" w:hAnsi="Times New Roman"/>
          <w:sz w:val="24"/>
          <w:szCs w:val="24"/>
        </w:rPr>
      </w:pPr>
      <w:bookmarkStart w:id="32" w:name="_Ref56229154"/>
      <w:bookmarkStart w:id="33" w:name="_Toc57314645"/>
      <w:bookmarkStart w:id="34" w:name="_Toc98253987"/>
      <w:bookmarkStart w:id="35" w:name="_Toc140817627"/>
      <w:bookmarkStart w:id="36" w:name="_Toc298319698"/>
      <w:r>
        <w:rPr>
          <w:rFonts w:ascii="Times New Roman" w:hAnsi="Times New Roman"/>
          <w:sz w:val="24"/>
          <w:szCs w:val="24"/>
        </w:rPr>
        <w:t>4.1</w:t>
      </w:r>
      <w:r w:rsidR="0061089B" w:rsidRPr="00BA08E8">
        <w:rPr>
          <w:rFonts w:ascii="Times New Roman" w:hAnsi="Times New Roman"/>
          <w:sz w:val="24"/>
          <w:szCs w:val="24"/>
        </w:rPr>
        <w:t xml:space="preserve">Общие требования к </w:t>
      </w:r>
      <w:bookmarkEnd w:id="32"/>
      <w:bookmarkEnd w:id="33"/>
      <w:r w:rsidR="0061089B" w:rsidRPr="00BA08E8">
        <w:rPr>
          <w:rFonts w:ascii="Times New Roman" w:hAnsi="Times New Roman"/>
          <w:sz w:val="24"/>
          <w:szCs w:val="24"/>
        </w:rPr>
        <w:t>Предложению</w:t>
      </w:r>
      <w:bookmarkEnd w:id="34"/>
      <w:bookmarkEnd w:id="35"/>
      <w:bookmarkEnd w:id="36"/>
    </w:p>
    <w:p w:rsidR="0061089B" w:rsidRPr="00BA08E8" w:rsidRDefault="0061089B" w:rsidP="0061089B">
      <w:pPr>
        <w:tabs>
          <w:tab w:val="num" w:pos="0"/>
        </w:tabs>
        <w:spacing w:line="240" w:lineRule="auto"/>
        <w:ind w:firstLine="0"/>
        <w:rPr>
          <w:sz w:val="24"/>
          <w:szCs w:val="24"/>
        </w:rPr>
      </w:pPr>
      <w:bookmarkStart w:id="37" w:name="_Ref56235235"/>
      <w:r w:rsidRPr="00BA08E8">
        <w:rPr>
          <w:sz w:val="24"/>
          <w:szCs w:val="24"/>
        </w:rPr>
        <w:t>4.1.1. Участник должен подготовить Предложение, включающее:</w:t>
      </w:r>
    </w:p>
    <w:p w:rsidR="006F20FE" w:rsidRDefault="006F20FE" w:rsidP="00BF69F5">
      <w:pPr>
        <w:numPr>
          <w:ilvl w:val="3"/>
          <w:numId w:val="5"/>
        </w:numPr>
        <w:tabs>
          <w:tab w:val="num" w:pos="0"/>
          <w:tab w:val="num" w:pos="900"/>
        </w:tabs>
        <w:spacing w:line="240" w:lineRule="auto"/>
        <w:ind w:left="0" w:firstLine="0"/>
        <w:rPr>
          <w:snapToGrid w:val="0"/>
          <w:sz w:val="22"/>
          <w:szCs w:val="24"/>
        </w:rPr>
      </w:pPr>
      <w:bookmarkStart w:id="38" w:name="_Ref56240821"/>
      <w:bookmarkEnd w:id="37"/>
      <w:r w:rsidRPr="006F20FE">
        <w:rPr>
          <w:snapToGrid w:val="0"/>
          <w:sz w:val="22"/>
          <w:szCs w:val="24"/>
        </w:rPr>
        <w:t>Письмо о подаче оферты по форме</w:t>
      </w:r>
      <w:r w:rsidR="00C20F40">
        <w:rPr>
          <w:snapToGrid w:val="0"/>
          <w:sz w:val="22"/>
          <w:szCs w:val="24"/>
        </w:rPr>
        <w:t xml:space="preserve"> и</w:t>
      </w:r>
      <w:r w:rsidRPr="006F20FE">
        <w:rPr>
          <w:snapToGrid w:val="0"/>
          <w:sz w:val="22"/>
          <w:szCs w:val="24"/>
        </w:rPr>
        <w:t xml:space="preserve"> в соответствии с инструкциями, приведенными в настоящей Документации (Форма № 1, п.8.1);</w:t>
      </w:r>
    </w:p>
    <w:p w:rsidR="00A55892" w:rsidRPr="00631675" w:rsidRDefault="00A55892" w:rsidP="00BF69F5">
      <w:pPr>
        <w:numPr>
          <w:ilvl w:val="3"/>
          <w:numId w:val="5"/>
        </w:numPr>
        <w:tabs>
          <w:tab w:val="num" w:pos="0"/>
          <w:tab w:val="num" w:pos="900"/>
        </w:tabs>
        <w:spacing w:line="240" w:lineRule="auto"/>
        <w:ind w:left="0" w:firstLine="0"/>
        <w:rPr>
          <w:sz w:val="24"/>
          <w:szCs w:val="24"/>
        </w:rPr>
      </w:pPr>
      <w:r w:rsidRPr="00631675">
        <w:rPr>
          <w:sz w:val="24"/>
          <w:szCs w:val="24"/>
        </w:rPr>
        <w:t>Коммерческое предложение по форме и в соответствии с инструкциями, приведенными в настоящей Документации (Форма № 2, п.8.2);</w:t>
      </w:r>
    </w:p>
    <w:p w:rsidR="006F20FE" w:rsidRPr="006F20FE" w:rsidRDefault="006F20FE" w:rsidP="00BF69F5">
      <w:pPr>
        <w:numPr>
          <w:ilvl w:val="3"/>
          <w:numId w:val="5"/>
        </w:numPr>
        <w:tabs>
          <w:tab w:val="num" w:pos="0"/>
          <w:tab w:val="num" w:pos="900"/>
        </w:tabs>
        <w:spacing w:line="240" w:lineRule="auto"/>
        <w:ind w:left="0" w:firstLine="0"/>
        <w:rPr>
          <w:snapToGrid w:val="0"/>
          <w:sz w:val="22"/>
          <w:szCs w:val="24"/>
        </w:rPr>
      </w:pPr>
      <w:r w:rsidRPr="006F20FE">
        <w:rPr>
          <w:snapToGrid w:val="0"/>
          <w:sz w:val="22"/>
          <w:szCs w:val="24"/>
        </w:rPr>
        <w:t xml:space="preserve">Справку о перечне и годовых объемах выполнения аналогичных данному тендеру проектов в соответствии с инструкциями, приведенными в настоящей Документации (Форма  № </w:t>
      </w:r>
      <w:r w:rsidR="00A55892">
        <w:rPr>
          <w:snapToGrid w:val="0"/>
          <w:sz w:val="22"/>
          <w:szCs w:val="24"/>
        </w:rPr>
        <w:t>3</w:t>
      </w:r>
      <w:r w:rsidRPr="006F20FE">
        <w:rPr>
          <w:snapToGrid w:val="0"/>
          <w:sz w:val="22"/>
          <w:szCs w:val="24"/>
        </w:rPr>
        <w:t>, п.8.</w:t>
      </w:r>
      <w:r w:rsidR="00A55892">
        <w:rPr>
          <w:snapToGrid w:val="0"/>
          <w:sz w:val="22"/>
          <w:szCs w:val="24"/>
        </w:rPr>
        <w:t>3</w:t>
      </w:r>
      <w:r w:rsidRPr="006F20FE">
        <w:rPr>
          <w:snapToGrid w:val="0"/>
          <w:sz w:val="22"/>
          <w:szCs w:val="24"/>
        </w:rPr>
        <w:t>);</w:t>
      </w:r>
    </w:p>
    <w:p w:rsidR="006F20FE" w:rsidRPr="006F20FE" w:rsidRDefault="006F20FE" w:rsidP="00BF69F5">
      <w:pPr>
        <w:numPr>
          <w:ilvl w:val="3"/>
          <w:numId w:val="5"/>
        </w:numPr>
        <w:tabs>
          <w:tab w:val="num" w:pos="0"/>
          <w:tab w:val="num" w:pos="900"/>
        </w:tabs>
        <w:spacing w:line="240" w:lineRule="auto"/>
        <w:ind w:left="0" w:firstLine="0"/>
        <w:rPr>
          <w:snapToGrid w:val="0"/>
          <w:sz w:val="22"/>
          <w:szCs w:val="24"/>
        </w:rPr>
      </w:pPr>
      <w:r w:rsidRPr="006F20FE">
        <w:rPr>
          <w:snapToGrid w:val="0"/>
          <w:sz w:val="22"/>
          <w:szCs w:val="24"/>
        </w:rPr>
        <w:t xml:space="preserve">Справку о кадровых ресурсах по форме и в соответствии с инструкциями, приведенными в настоящей документации (Форма № </w:t>
      </w:r>
      <w:r w:rsidR="00A55892">
        <w:rPr>
          <w:snapToGrid w:val="0"/>
          <w:sz w:val="22"/>
          <w:szCs w:val="24"/>
        </w:rPr>
        <w:t>4</w:t>
      </w:r>
      <w:r w:rsidRPr="006F20FE">
        <w:rPr>
          <w:snapToGrid w:val="0"/>
          <w:sz w:val="22"/>
          <w:szCs w:val="24"/>
        </w:rPr>
        <w:t>, п.8.</w:t>
      </w:r>
      <w:r w:rsidR="00A55892">
        <w:rPr>
          <w:snapToGrid w:val="0"/>
          <w:sz w:val="22"/>
          <w:szCs w:val="24"/>
        </w:rPr>
        <w:t>4</w:t>
      </w:r>
      <w:r w:rsidRPr="006F20FE">
        <w:rPr>
          <w:snapToGrid w:val="0"/>
          <w:sz w:val="22"/>
          <w:szCs w:val="24"/>
        </w:rPr>
        <w:t>);</w:t>
      </w:r>
    </w:p>
    <w:p w:rsidR="006F20FE" w:rsidRPr="006F20FE" w:rsidRDefault="006F20FE" w:rsidP="00BF69F5">
      <w:pPr>
        <w:numPr>
          <w:ilvl w:val="3"/>
          <w:numId w:val="5"/>
        </w:numPr>
        <w:tabs>
          <w:tab w:val="num" w:pos="0"/>
          <w:tab w:val="num" w:pos="900"/>
        </w:tabs>
        <w:spacing w:line="240" w:lineRule="auto"/>
        <w:ind w:left="0" w:firstLine="0"/>
        <w:rPr>
          <w:snapToGrid w:val="0"/>
          <w:sz w:val="22"/>
          <w:szCs w:val="24"/>
        </w:rPr>
      </w:pPr>
      <w:r w:rsidRPr="006F20FE">
        <w:rPr>
          <w:snapToGrid w:val="0"/>
          <w:sz w:val="22"/>
          <w:szCs w:val="24"/>
        </w:rPr>
        <w:t xml:space="preserve">Анкету участника по форме и в соответствии с инструкциями, приведенными в настоящей документации (Форма № </w:t>
      </w:r>
      <w:r w:rsidR="00A55892">
        <w:rPr>
          <w:snapToGrid w:val="0"/>
          <w:sz w:val="22"/>
          <w:szCs w:val="24"/>
        </w:rPr>
        <w:t>5</w:t>
      </w:r>
      <w:r w:rsidRPr="006F20FE">
        <w:rPr>
          <w:snapToGrid w:val="0"/>
          <w:sz w:val="22"/>
          <w:szCs w:val="24"/>
        </w:rPr>
        <w:t>, п.8.</w:t>
      </w:r>
      <w:r w:rsidR="00A55892">
        <w:rPr>
          <w:snapToGrid w:val="0"/>
          <w:sz w:val="22"/>
          <w:szCs w:val="24"/>
        </w:rPr>
        <w:t>5</w:t>
      </w:r>
      <w:r w:rsidRPr="006F20FE">
        <w:rPr>
          <w:snapToGrid w:val="0"/>
          <w:sz w:val="22"/>
          <w:szCs w:val="24"/>
        </w:rPr>
        <w:t>);</w:t>
      </w:r>
    </w:p>
    <w:p w:rsidR="006F20FE" w:rsidRPr="006F20FE" w:rsidRDefault="006F20FE" w:rsidP="00BF69F5">
      <w:pPr>
        <w:numPr>
          <w:ilvl w:val="3"/>
          <w:numId w:val="5"/>
        </w:numPr>
        <w:tabs>
          <w:tab w:val="num" w:pos="0"/>
          <w:tab w:val="num" w:pos="900"/>
        </w:tabs>
        <w:spacing w:line="240" w:lineRule="auto"/>
        <w:ind w:left="0" w:firstLine="0"/>
        <w:rPr>
          <w:snapToGrid w:val="0"/>
          <w:sz w:val="22"/>
          <w:szCs w:val="24"/>
        </w:rPr>
      </w:pPr>
      <w:r w:rsidRPr="006F20FE">
        <w:rPr>
          <w:snapToGrid w:val="0"/>
          <w:sz w:val="22"/>
          <w:szCs w:val="24"/>
        </w:rPr>
        <w:t>Документы, подтверждающие соответствие Участника требованиям настоящей Документации (п.3.2)</w:t>
      </w:r>
    </w:p>
    <w:p w:rsidR="0061089B" w:rsidRPr="00BA08E8" w:rsidRDefault="0061089B" w:rsidP="0061089B">
      <w:pPr>
        <w:tabs>
          <w:tab w:val="num" w:pos="0"/>
        </w:tabs>
        <w:spacing w:line="240" w:lineRule="auto"/>
        <w:ind w:firstLine="0"/>
        <w:rPr>
          <w:sz w:val="24"/>
          <w:szCs w:val="24"/>
        </w:rPr>
      </w:pPr>
      <w:r w:rsidRPr="00BA08E8">
        <w:rPr>
          <w:sz w:val="24"/>
          <w:szCs w:val="24"/>
        </w:rPr>
        <w:t>4.1.2. 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bookmarkEnd w:id="38"/>
    </w:p>
    <w:p w:rsidR="0061089B" w:rsidRPr="00BA08E8" w:rsidRDefault="0061089B" w:rsidP="0061089B">
      <w:pPr>
        <w:tabs>
          <w:tab w:val="num" w:pos="0"/>
        </w:tabs>
        <w:spacing w:line="240" w:lineRule="auto"/>
        <w:ind w:firstLine="0"/>
        <w:rPr>
          <w:sz w:val="24"/>
          <w:szCs w:val="24"/>
        </w:rPr>
      </w:pPr>
      <w:bookmarkStart w:id="39" w:name="_Ref55279015"/>
      <w:bookmarkStart w:id="40" w:name="_Ref55279017"/>
      <w:r w:rsidRPr="00BA08E8">
        <w:rPr>
          <w:sz w:val="24"/>
          <w:szCs w:val="24"/>
        </w:rPr>
        <w:t>4.1.3.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прикладывается к Предложению.</w:t>
      </w:r>
      <w:bookmarkEnd w:id="39"/>
    </w:p>
    <w:p w:rsidR="0061089B" w:rsidRPr="00BA08E8" w:rsidRDefault="0061089B" w:rsidP="0061089B">
      <w:pPr>
        <w:tabs>
          <w:tab w:val="num" w:pos="0"/>
        </w:tabs>
        <w:spacing w:line="240" w:lineRule="auto"/>
        <w:ind w:firstLine="0"/>
        <w:rPr>
          <w:sz w:val="24"/>
          <w:szCs w:val="24"/>
        </w:rPr>
      </w:pPr>
      <w:r w:rsidRPr="00BA08E8">
        <w:rPr>
          <w:sz w:val="24"/>
          <w:szCs w:val="24"/>
        </w:rPr>
        <w:t>4.1.4. Каждый документ, входящий в Предложение, должен быть скреплен печатью Участника.</w:t>
      </w:r>
      <w:bookmarkEnd w:id="40"/>
    </w:p>
    <w:p w:rsidR="0061089B" w:rsidRPr="00BA08E8" w:rsidRDefault="0061089B" w:rsidP="0061089B">
      <w:pPr>
        <w:tabs>
          <w:tab w:val="num" w:pos="0"/>
        </w:tabs>
        <w:spacing w:line="240" w:lineRule="auto"/>
        <w:ind w:firstLine="0"/>
        <w:rPr>
          <w:sz w:val="24"/>
          <w:szCs w:val="24"/>
        </w:rPr>
      </w:pPr>
      <w:r w:rsidRPr="00BA08E8">
        <w:rPr>
          <w:sz w:val="24"/>
          <w:szCs w:val="24"/>
        </w:rPr>
        <w:t>4.1.5. Требования пунктов 4.1.3. и 4.1.4. не распространяются на нотариально заверенные копии документов или документы, переплетенные типографским способом.</w:t>
      </w:r>
    </w:p>
    <w:p w:rsidR="0061089B" w:rsidRPr="00BA08E8" w:rsidRDefault="0061089B" w:rsidP="0061089B">
      <w:pPr>
        <w:tabs>
          <w:tab w:val="num" w:pos="0"/>
        </w:tabs>
        <w:spacing w:line="240" w:lineRule="auto"/>
        <w:ind w:firstLine="0"/>
        <w:rPr>
          <w:sz w:val="24"/>
          <w:szCs w:val="24"/>
        </w:rPr>
      </w:pPr>
      <w:r w:rsidRPr="00BA08E8">
        <w:rPr>
          <w:sz w:val="24"/>
          <w:szCs w:val="24"/>
        </w:rPr>
        <w:lastRenderedPageBreak/>
        <w:t xml:space="preserve">4.1.6. Документы (листы и информационные конверты), входящие в Предложение, должны быть скреплены или упакованы таким образом, чтобы исключить случайное выпадение или перемещение страниц и информационных конвертов. </w:t>
      </w:r>
    </w:p>
    <w:p w:rsidR="0061089B" w:rsidRPr="00BA08E8" w:rsidRDefault="0061089B" w:rsidP="0061089B">
      <w:pPr>
        <w:tabs>
          <w:tab w:val="num" w:pos="0"/>
        </w:tabs>
        <w:spacing w:line="240" w:lineRule="auto"/>
        <w:ind w:firstLine="0"/>
        <w:rPr>
          <w:sz w:val="24"/>
          <w:szCs w:val="24"/>
        </w:rPr>
      </w:pPr>
      <w:r w:rsidRPr="00BA08E8">
        <w:rPr>
          <w:sz w:val="24"/>
          <w:szCs w:val="24"/>
        </w:rPr>
        <w:t>4.1.7. Участник также должен подготовить одну копию коммерческой части Предложения.</w:t>
      </w:r>
    </w:p>
    <w:p w:rsidR="0061089B" w:rsidRPr="00BA08E8" w:rsidRDefault="0061089B" w:rsidP="0061089B">
      <w:pPr>
        <w:tabs>
          <w:tab w:val="num" w:pos="0"/>
        </w:tabs>
        <w:spacing w:line="240" w:lineRule="auto"/>
        <w:ind w:firstLine="0"/>
        <w:rPr>
          <w:sz w:val="24"/>
          <w:szCs w:val="24"/>
        </w:rPr>
      </w:pPr>
      <w:r w:rsidRPr="00BA08E8">
        <w:rPr>
          <w:sz w:val="24"/>
          <w:szCs w:val="24"/>
        </w:rPr>
        <w:t>4.1.8. 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DB699E" w:rsidRDefault="00DB699E" w:rsidP="004903FD">
      <w:pPr>
        <w:pStyle w:val="23"/>
        <w:numPr>
          <w:ilvl w:val="0"/>
          <w:numId w:val="0"/>
        </w:numPr>
        <w:tabs>
          <w:tab w:val="clear" w:pos="1701"/>
        </w:tabs>
        <w:spacing w:before="0" w:after="0"/>
        <w:ind w:left="567"/>
        <w:rPr>
          <w:rFonts w:ascii="Times New Roman" w:hAnsi="Times New Roman"/>
          <w:sz w:val="24"/>
          <w:szCs w:val="24"/>
        </w:rPr>
      </w:pPr>
      <w:bookmarkStart w:id="41" w:name="_Toc57314647"/>
      <w:bookmarkStart w:id="42" w:name="_Toc98253989"/>
      <w:bookmarkStart w:id="43" w:name="_Toc140817628"/>
      <w:bookmarkStart w:id="44" w:name="_Toc298319699"/>
    </w:p>
    <w:p w:rsidR="0061089B" w:rsidRDefault="004903FD" w:rsidP="008E1F7A">
      <w:pPr>
        <w:pStyle w:val="23"/>
        <w:numPr>
          <w:ilvl w:val="0"/>
          <w:numId w:val="0"/>
        </w:numPr>
        <w:tabs>
          <w:tab w:val="clear" w:pos="1701"/>
        </w:tabs>
        <w:spacing w:before="0" w:after="0"/>
        <w:rPr>
          <w:rFonts w:ascii="Times New Roman" w:hAnsi="Times New Roman"/>
          <w:sz w:val="24"/>
          <w:szCs w:val="24"/>
        </w:rPr>
      </w:pPr>
      <w:r>
        <w:rPr>
          <w:rFonts w:ascii="Times New Roman" w:hAnsi="Times New Roman"/>
          <w:sz w:val="24"/>
          <w:szCs w:val="24"/>
        </w:rPr>
        <w:t>4.</w:t>
      </w:r>
      <w:r w:rsidR="0047394E">
        <w:rPr>
          <w:rFonts w:ascii="Times New Roman" w:hAnsi="Times New Roman"/>
          <w:sz w:val="24"/>
          <w:szCs w:val="24"/>
        </w:rPr>
        <w:t>2</w:t>
      </w:r>
      <w:r>
        <w:rPr>
          <w:rFonts w:ascii="Times New Roman" w:hAnsi="Times New Roman"/>
          <w:sz w:val="24"/>
          <w:szCs w:val="24"/>
        </w:rPr>
        <w:t xml:space="preserve"> </w:t>
      </w:r>
      <w:r w:rsidR="0061089B" w:rsidRPr="00BA08E8">
        <w:rPr>
          <w:rFonts w:ascii="Times New Roman" w:hAnsi="Times New Roman"/>
          <w:sz w:val="24"/>
          <w:szCs w:val="24"/>
        </w:rPr>
        <w:t xml:space="preserve">Требования к языку </w:t>
      </w:r>
      <w:bookmarkEnd w:id="41"/>
      <w:r w:rsidR="0061089B" w:rsidRPr="00BA08E8">
        <w:rPr>
          <w:rFonts w:ascii="Times New Roman" w:hAnsi="Times New Roman"/>
          <w:sz w:val="24"/>
          <w:szCs w:val="24"/>
        </w:rPr>
        <w:t>Предложения</w:t>
      </w:r>
      <w:bookmarkEnd w:id="42"/>
      <w:bookmarkEnd w:id="43"/>
      <w:bookmarkEnd w:id="44"/>
    </w:p>
    <w:p w:rsidR="00DB699E" w:rsidRDefault="00DB699E" w:rsidP="004903FD">
      <w:pPr>
        <w:pStyle w:val="23"/>
        <w:numPr>
          <w:ilvl w:val="0"/>
          <w:numId w:val="0"/>
        </w:numPr>
        <w:tabs>
          <w:tab w:val="clear" w:pos="1701"/>
        </w:tabs>
        <w:spacing w:before="0" w:after="0"/>
        <w:ind w:left="567"/>
        <w:rPr>
          <w:rFonts w:ascii="Times New Roman" w:hAnsi="Times New Roman"/>
          <w:sz w:val="24"/>
          <w:szCs w:val="24"/>
        </w:rPr>
      </w:pPr>
    </w:p>
    <w:p w:rsidR="0061089B" w:rsidRPr="00BA08E8" w:rsidRDefault="0061089B" w:rsidP="0061089B">
      <w:pPr>
        <w:tabs>
          <w:tab w:val="num" w:pos="0"/>
        </w:tabs>
        <w:spacing w:line="240" w:lineRule="auto"/>
        <w:ind w:firstLine="0"/>
        <w:rPr>
          <w:sz w:val="24"/>
          <w:szCs w:val="24"/>
        </w:rPr>
      </w:pPr>
      <w:bookmarkStart w:id="45" w:name="_Toc57314648"/>
      <w:r w:rsidRPr="00BA08E8">
        <w:rPr>
          <w:sz w:val="24"/>
          <w:szCs w:val="24"/>
        </w:rPr>
        <w:t>Все документы, входящие в Предложение, должны быть подготовлены на русском языке за исключением нижеследующего.</w:t>
      </w:r>
    </w:p>
    <w:p w:rsidR="0061089B" w:rsidRPr="00BA08E8" w:rsidRDefault="0061089B" w:rsidP="0061089B">
      <w:pPr>
        <w:tabs>
          <w:tab w:val="num" w:pos="0"/>
        </w:tabs>
        <w:spacing w:line="240" w:lineRule="auto"/>
        <w:ind w:firstLine="0"/>
        <w:rPr>
          <w:sz w:val="24"/>
          <w:szCs w:val="24"/>
        </w:rPr>
      </w:pPr>
      <w:r w:rsidRPr="00BA08E8">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BA08E8">
        <w:rPr>
          <w:sz w:val="24"/>
          <w:szCs w:val="24"/>
        </w:rPr>
        <w:t>апостилированный</w:t>
      </w:r>
      <w:proofErr w:type="spellEnd"/>
      <w:r w:rsidRPr="00BA08E8">
        <w:rPr>
          <w:sz w:val="24"/>
          <w:szCs w:val="24"/>
        </w:rPr>
        <w:t>).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61089B" w:rsidRPr="00BA08E8" w:rsidRDefault="0061089B" w:rsidP="0061089B">
      <w:pPr>
        <w:tabs>
          <w:tab w:val="num" w:pos="0"/>
        </w:tabs>
        <w:spacing w:line="240" w:lineRule="auto"/>
        <w:ind w:firstLine="0"/>
        <w:rPr>
          <w:sz w:val="24"/>
          <w:szCs w:val="24"/>
        </w:rPr>
      </w:pPr>
      <w:r w:rsidRPr="00BA08E8">
        <w:rPr>
          <w:sz w:val="24"/>
          <w:szCs w:val="24"/>
        </w:rPr>
        <w:t>Организатор вправе не рассматривать документы, не переведенные на русский язык.</w:t>
      </w:r>
      <w:bookmarkStart w:id="46" w:name="_Hlt40850038"/>
      <w:bookmarkEnd w:id="46"/>
    </w:p>
    <w:p w:rsidR="00DB699E" w:rsidRDefault="00DB699E" w:rsidP="0047394E">
      <w:pPr>
        <w:pStyle w:val="23"/>
        <w:numPr>
          <w:ilvl w:val="0"/>
          <w:numId w:val="0"/>
        </w:numPr>
        <w:tabs>
          <w:tab w:val="clear" w:pos="1701"/>
        </w:tabs>
        <w:spacing w:before="0" w:after="0"/>
        <w:ind w:left="567"/>
        <w:rPr>
          <w:rFonts w:ascii="Times New Roman" w:hAnsi="Times New Roman"/>
          <w:sz w:val="24"/>
          <w:szCs w:val="24"/>
        </w:rPr>
      </w:pPr>
      <w:bookmarkStart w:id="47" w:name="_Toc57314653"/>
      <w:bookmarkStart w:id="48" w:name="_Toc98253991"/>
      <w:bookmarkStart w:id="49" w:name="_Toc140817629"/>
      <w:bookmarkStart w:id="50" w:name="_Toc298319700"/>
      <w:bookmarkEnd w:id="45"/>
    </w:p>
    <w:p w:rsidR="0061089B" w:rsidRDefault="0047394E" w:rsidP="00970564">
      <w:pPr>
        <w:pStyle w:val="23"/>
        <w:numPr>
          <w:ilvl w:val="0"/>
          <w:numId w:val="0"/>
        </w:numPr>
        <w:tabs>
          <w:tab w:val="clear" w:pos="1701"/>
        </w:tabs>
        <w:spacing w:before="0" w:after="0"/>
        <w:rPr>
          <w:rFonts w:ascii="Times New Roman" w:hAnsi="Times New Roman"/>
          <w:sz w:val="24"/>
          <w:szCs w:val="24"/>
        </w:rPr>
      </w:pPr>
      <w:r>
        <w:rPr>
          <w:rFonts w:ascii="Times New Roman" w:hAnsi="Times New Roman"/>
          <w:sz w:val="24"/>
          <w:szCs w:val="24"/>
        </w:rPr>
        <w:t xml:space="preserve">4.3 </w:t>
      </w:r>
      <w:r w:rsidR="0061089B" w:rsidRPr="00BA08E8">
        <w:rPr>
          <w:rFonts w:ascii="Times New Roman" w:hAnsi="Times New Roman"/>
          <w:sz w:val="24"/>
          <w:szCs w:val="24"/>
        </w:rPr>
        <w:t xml:space="preserve">Разъяснение </w:t>
      </w:r>
      <w:bookmarkEnd w:id="47"/>
      <w:r w:rsidR="0061089B" w:rsidRPr="00BA08E8">
        <w:rPr>
          <w:rFonts w:ascii="Times New Roman" w:hAnsi="Times New Roman"/>
          <w:sz w:val="24"/>
          <w:szCs w:val="24"/>
        </w:rPr>
        <w:t>закупочной Документации</w:t>
      </w:r>
      <w:bookmarkEnd w:id="48"/>
      <w:bookmarkEnd w:id="49"/>
      <w:bookmarkEnd w:id="50"/>
    </w:p>
    <w:p w:rsidR="00DB699E" w:rsidRDefault="00DB699E" w:rsidP="0047394E">
      <w:pPr>
        <w:pStyle w:val="23"/>
        <w:numPr>
          <w:ilvl w:val="0"/>
          <w:numId w:val="0"/>
        </w:numPr>
        <w:tabs>
          <w:tab w:val="clear" w:pos="1701"/>
        </w:tabs>
        <w:spacing w:before="0" w:after="0"/>
        <w:ind w:left="567"/>
        <w:rPr>
          <w:rFonts w:ascii="Times New Roman" w:hAnsi="Times New Roman"/>
          <w:sz w:val="24"/>
          <w:szCs w:val="24"/>
        </w:rPr>
      </w:pPr>
    </w:p>
    <w:p w:rsidR="0061089B" w:rsidRPr="00BA08E8" w:rsidRDefault="0061089B" w:rsidP="0061089B">
      <w:pPr>
        <w:tabs>
          <w:tab w:val="num" w:pos="0"/>
        </w:tabs>
        <w:spacing w:line="240" w:lineRule="auto"/>
        <w:ind w:firstLine="0"/>
        <w:rPr>
          <w:sz w:val="24"/>
          <w:szCs w:val="24"/>
        </w:rPr>
      </w:pPr>
      <w:r w:rsidRPr="00BA08E8">
        <w:rPr>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61089B" w:rsidRDefault="0061089B" w:rsidP="0061089B">
      <w:pPr>
        <w:tabs>
          <w:tab w:val="num" w:pos="0"/>
        </w:tabs>
        <w:spacing w:line="240" w:lineRule="auto"/>
        <w:ind w:firstLine="0"/>
        <w:rPr>
          <w:sz w:val="24"/>
          <w:szCs w:val="24"/>
        </w:rPr>
      </w:pPr>
      <w:r w:rsidRPr="00BA08E8">
        <w:rPr>
          <w:sz w:val="24"/>
          <w:szCs w:val="24"/>
        </w:rPr>
        <w:t>Организатор в разумный срок ответит на любой вопрос, который он получит не позднее, чем за 2 дня до истечения срока подачи Предложений (п.1.</w:t>
      </w:r>
      <w:r w:rsidR="00DB699E">
        <w:rPr>
          <w:sz w:val="24"/>
          <w:szCs w:val="24"/>
        </w:rPr>
        <w:t>3</w:t>
      </w:r>
      <w:r w:rsidRPr="00BA08E8">
        <w:rPr>
          <w:sz w:val="24"/>
          <w:szCs w:val="24"/>
        </w:rPr>
        <w:t>).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61089B" w:rsidRPr="00BA08E8" w:rsidRDefault="0061089B" w:rsidP="0061089B">
      <w:pPr>
        <w:tabs>
          <w:tab w:val="num" w:pos="0"/>
        </w:tabs>
        <w:spacing w:line="240" w:lineRule="auto"/>
        <w:ind w:firstLine="0"/>
        <w:rPr>
          <w:sz w:val="24"/>
          <w:szCs w:val="24"/>
        </w:rPr>
      </w:pPr>
    </w:p>
    <w:p w:rsidR="0061089B" w:rsidRDefault="0047394E" w:rsidP="008E1F7A">
      <w:pPr>
        <w:pStyle w:val="23"/>
        <w:numPr>
          <w:ilvl w:val="0"/>
          <w:numId w:val="0"/>
        </w:numPr>
        <w:tabs>
          <w:tab w:val="clear" w:pos="1701"/>
        </w:tabs>
        <w:spacing w:before="0" w:after="0"/>
        <w:rPr>
          <w:rFonts w:ascii="Times New Roman" w:hAnsi="Times New Roman"/>
          <w:sz w:val="24"/>
          <w:szCs w:val="24"/>
        </w:rPr>
      </w:pPr>
      <w:bookmarkStart w:id="51" w:name="_Ref86823116"/>
      <w:bookmarkStart w:id="52" w:name="_Toc90385058"/>
      <w:bookmarkStart w:id="53" w:name="_Toc98253992"/>
      <w:bookmarkStart w:id="54" w:name="_Toc140817630"/>
      <w:bookmarkStart w:id="55" w:name="_Toc298319701"/>
      <w:r>
        <w:rPr>
          <w:rFonts w:ascii="Times New Roman" w:hAnsi="Times New Roman"/>
          <w:sz w:val="24"/>
          <w:szCs w:val="24"/>
        </w:rPr>
        <w:t xml:space="preserve">4.4 </w:t>
      </w:r>
      <w:r w:rsidR="0061089B" w:rsidRPr="00BA08E8">
        <w:rPr>
          <w:rFonts w:ascii="Times New Roman" w:hAnsi="Times New Roman"/>
          <w:sz w:val="24"/>
          <w:szCs w:val="24"/>
        </w:rPr>
        <w:t xml:space="preserve">Продление срока окончания приема </w:t>
      </w:r>
      <w:bookmarkEnd w:id="51"/>
      <w:bookmarkEnd w:id="52"/>
      <w:r w:rsidR="0061089B" w:rsidRPr="00BA08E8">
        <w:rPr>
          <w:rFonts w:ascii="Times New Roman" w:hAnsi="Times New Roman"/>
          <w:sz w:val="24"/>
          <w:szCs w:val="24"/>
        </w:rPr>
        <w:t>Предложений</w:t>
      </w:r>
      <w:bookmarkEnd w:id="53"/>
      <w:bookmarkEnd w:id="54"/>
      <w:bookmarkEnd w:id="55"/>
    </w:p>
    <w:p w:rsidR="00DB699E" w:rsidRDefault="00DB699E" w:rsidP="0047394E">
      <w:pPr>
        <w:pStyle w:val="23"/>
        <w:numPr>
          <w:ilvl w:val="0"/>
          <w:numId w:val="0"/>
        </w:numPr>
        <w:tabs>
          <w:tab w:val="clear" w:pos="1701"/>
        </w:tabs>
        <w:spacing w:before="0" w:after="0"/>
        <w:ind w:left="567"/>
        <w:rPr>
          <w:rFonts w:ascii="Times New Roman" w:hAnsi="Times New Roman"/>
          <w:sz w:val="24"/>
          <w:szCs w:val="24"/>
        </w:rPr>
      </w:pPr>
    </w:p>
    <w:p w:rsidR="0061089B" w:rsidRPr="00BA08E8" w:rsidRDefault="0061089B" w:rsidP="0061089B">
      <w:pPr>
        <w:tabs>
          <w:tab w:val="num" w:pos="0"/>
        </w:tabs>
        <w:spacing w:line="240" w:lineRule="auto"/>
        <w:ind w:firstLine="0"/>
        <w:rPr>
          <w:sz w:val="24"/>
          <w:szCs w:val="24"/>
        </w:rPr>
      </w:pPr>
      <w:r w:rsidRPr="00BA08E8">
        <w:rPr>
          <w:sz w:val="24"/>
          <w:szCs w:val="24"/>
        </w:rPr>
        <w:t>При необходимости Организатор имеет право продлевать срок окончания приема Предложений, установленный в п.1.</w:t>
      </w:r>
      <w:r w:rsidR="00DB699E">
        <w:rPr>
          <w:sz w:val="24"/>
          <w:szCs w:val="24"/>
        </w:rPr>
        <w:t>3</w:t>
      </w:r>
      <w:r w:rsidRPr="00BA08E8">
        <w:rPr>
          <w:sz w:val="24"/>
          <w:szCs w:val="24"/>
        </w:rPr>
        <w:t>, с уведомлением всех участников.</w:t>
      </w:r>
    </w:p>
    <w:p w:rsidR="0061089B" w:rsidRDefault="0061089B" w:rsidP="0061089B">
      <w:pPr>
        <w:tabs>
          <w:tab w:val="num" w:pos="0"/>
        </w:tabs>
        <w:spacing w:line="240" w:lineRule="auto"/>
        <w:ind w:firstLine="0"/>
        <w:rPr>
          <w:sz w:val="24"/>
          <w:szCs w:val="24"/>
        </w:rPr>
      </w:pPr>
      <w:r w:rsidRPr="00BA08E8">
        <w:rPr>
          <w:sz w:val="24"/>
          <w:szCs w:val="24"/>
        </w:rPr>
        <w:t>Все Участники, официально получившие настоящую Документацию, незамедлительно уведомляются об этом с использованием средств оперативной связи (телефон, факс, электронная почта).</w:t>
      </w:r>
    </w:p>
    <w:p w:rsidR="0047394E" w:rsidRDefault="0047394E" w:rsidP="0061089B">
      <w:pPr>
        <w:tabs>
          <w:tab w:val="num" w:pos="0"/>
        </w:tabs>
        <w:spacing w:line="240" w:lineRule="auto"/>
        <w:ind w:firstLine="0"/>
        <w:rPr>
          <w:sz w:val="24"/>
          <w:szCs w:val="24"/>
        </w:rPr>
      </w:pPr>
    </w:p>
    <w:p w:rsidR="0047394E" w:rsidRDefault="0047394E" w:rsidP="008E1F7A">
      <w:pPr>
        <w:pStyle w:val="111"/>
        <w:keepLines w:val="0"/>
        <w:pageBreakBefore w:val="0"/>
        <w:tabs>
          <w:tab w:val="clear" w:pos="0"/>
        </w:tabs>
        <w:spacing w:before="0" w:after="0"/>
        <w:jc w:val="both"/>
        <w:outlineLvl w:val="1"/>
        <w:rPr>
          <w:rFonts w:ascii="Times New Roman" w:hAnsi="Times New Roman"/>
          <w:sz w:val="24"/>
          <w:szCs w:val="24"/>
        </w:rPr>
      </w:pPr>
      <w:r>
        <w:rPr>
          <w:rFonts w:ascii="Times New Roman" w:hAnsi="Times New Roman"/>
          <w:sz w:val="24"/>
          <w:szCs w:val="24"/>
        </w:rPr>
        <w:t>5.</w:t>
      </w:r>
      <w:r w:rsidRPr="00BA08E8">
        <w:rPr>
          <w:rFonts w:ascii="Times New Roman" w:hAnsi="Times New Roman"/>
          <w:sz w:val="24"/>
          <w:szCs w:val="24"/>
        </w:rPr>
        <w:t>Подача предложений и их прием</w:t>
      </w:r>
    </w:p>
    <w:p w:rsidR="0047394E" w:rsidRDefault="0047394E" w:rsidP="0061089B">
      <w:pPr>
        <w:tabs>
          <w:tab w:val="num" w:pos="0"/>
        </w:tabs>
        <w:spacing w:line="240" w:lineRule="auto"/>
        <w:ind w:firstLine="0"/>
        <w:rPr>
          <w:sz w:val="24"/>
          <w:szCs w:val="24"/>
        </w:rPr>
      </w:pPr>
    </w:p>
    <w:p w:rsidR="0047394E" w:rsidRPr="005A7FCB" w:rsidRDefault="0047394E" w:rsidP="0047394E">
      <w:pPr>
        <w:pStyle w:val="ab"/>
        <w:tabs>
          <w:tab w:val="clear" w:pos="1134"/>
        </w:tabs>
        <w:spacing w:line="240" w:lineRule="auto"/>
        <w:ind w:left="0" w:firstLine="0"/>
        <w:rPr>
          <w:sz w:val="24"/>
          <w:szCs w:val="24"/>
        </w:rPr>
      </w:pPr>
      <w:r w:rsidRPr="005A7FCB">
        <w:rPr>
          <w:sz w:val="24"/>
          <w:szCs w:val="24"/>
        </w:rPr>
        <w:t>5.1 Оригинал и копия предложения должны быть запечатаны в</w:t>
      </w:r>
      <w:r>
        <w:rPr>
          <w:sz w:val="24"/>
          <w:szCs w:val="24"/>
        </w:rPr>
        <w:t>о внешний и внутренние</w:t>
      </w:r>
      <w:r w:rsidRPr="005A7FCB">
        <w:rPr>
          <w:sz w:val="24"/>
          <w:szCs w:val="24"/>
        </w:rPr>
        <w:t xml:space="preserve"> конверты</w:t>
      </w:r>
      <w:r>
        <w:rPr>
          <w:sz w:val="24"/>
          <w:szCs w:val="24"/>
        </w:rPr>
        <w:t xml:space="preserve"> следующим образом</w:t>
      </w:r>
      <w:r w:rsidRPr="005A7FCB">
        <w:rPr>
          <w:sz w:val="24"/>
          <w:szCs w:val="24"/>
        </w:rPr>
        <w:t>:</w:t>
      </w:r>
    </w:p>
    <w:p w:rsidR="0047394E" w:rsidRDefault="0047394E" w:rsidP="0047394E">
      <w:pPr>
        <w:pStyle w:val="af1"/>
        <w:spacing w:line="240" w:lineRule="auto"/>
        <w:ind w:left="0" w:firstLine="0"/>
        <w:rPr>
          <w:sz w:val="24"/>
          <w:szCs w:val="24"/>
        </w:rPr>
      </w:pPr>
      <w:r w:rsidRPr="00D6474A">
        <w:rPr>
          <w:sz w:val="24"/>
          <w:szCs w:val="24"/>
        </w:rPr>
        <w:t>- внешний конверт с оригиналом и копией Предложения должен содержать следующую информацию:</w:t>
      </w:r>
    </w:p>
    <w:p w:rsidR="00776CBD" w:rsidRDefault="00776CBD" w:rsidP="0047394E">
      <w:pPr>
        <w:pStyle w:val="af1"/>
        <w:spacing w:line="240" w:lineRule="auto"/>
        <w:ind w:left="0" w:firstLine="0"/>
        <w:rPr>
          <w:sz w:val="24"/>
          <w:szCs w:val="24"/>
        </w:rPr>
      </w:pPr>
    </w:p>
    <w:tbl>
      <w:tblPr>
        <w:tblW w:w="10078" w:type="dxa"/>
        <w:jc w:val="center"/>
        <w:tblBorders>
          <w:top w:val="single" w:sz="4" w:space="0" w:color="auto"/>
          <w:left w:val="single" w:sz="4" w:space="0" w:color="auto"/>
          <w:bottom w:val="single" w:sz="4" w:space="0" w:color="auto"/>
          <w:right w:val="single" w:sz="4" w:space="0" w:color="auto"/>
        </w:tblBorders>
        <w:tblLook w:val="0000"/>
      </w:tblPr>
      <w:tblGrid>
        <w:gridCol w:w="5400"/>
        <w:gridCol w:w="4678"/>
      </w:tblGrid>
      <w:tr w:rsidR="0047394E" w:rsidRPr="003F0698" w:rsidTr="0047394E">
        <w:trPr>
          <w:jc w:val="center"/>
        </w:trPr>
        <w:tc>
          <w:tcPr>
            <w:tcW w:w="5400" w:type="dxa"/>
            <w:tcBorders>
              <w:top w:val="single" w:sz="4" w:space="0" w:color="auto"/>
            </w:tcBorders>
          </w:tcPr>
          <w:p w:rsidR="0047394E" w:rsidRPr="003F0698" w:rsidRDefault="0047394E" w:rsidP="0047394E">
            <w:pPr>
              <w:tabs>
                <w:tab w:val="num" w:pos="0"/>
              </w:tabs>
              <w:spacing w:line="240" w:lineRule="auto"/>
              <w:ind w:firstLine="0"/>
              <w:rPr>
                <w:sz w:val="20"/>
                <w:szCs w:val="20"/>
              </w:rPr>
            </w:pPr>
            <w:r w:rsidRPr="003F0698">
              <w:rPr>
                <w:sz w:val="20"/>
                <w:szCs w:val="20"/>
              </w:rPr>
              <w:t>___________________________________</w:t>
            </w:r>
          </w:p>
          <w:p w:rsidR="0047394E" w:rsidRPr="003F0698" w:rsidRDefault="0047394E" w:rsidP="0047394E">
            <w:pPr>
              <w:tabs>
                <w:tab w:val="num" w:pos="0"/>
              </w:tabs>
              <w:spacing w:line="240" w:lineRule="auto"/>
              <w:ind w:firstLine="0"/>
              <w:rPr>
                <w:sz w:val="20"/>
                <w:szCs w:val="20"/>
              </w:rPr>
            </w:pPr>
            <w:r w:rsidRPr="003F0698">
              <w:rPr>
                <w:sz w:val="20"/>
                <w:szCs w:val="20"/>
              </w:rPr>
              <w:t>___________________________________</w:t>
            </w:r>
          </w:p>
          <w:p w:rsidR="0047394E" w:rsidRPr="003F0698" w:rsidRDefault="0047394E" w:rsidP="0047394E">
            <w:pPr>
              <w:tabs>
                <w:tab w:val="num" w:pos="0"/>
              </w:tabs>
              <w:spacing w:line="240" w:lineRule="auto"/>
              <w:ind w:firstLine="0"/>
              <w:rPr>
                <w:sz w:val="20"/>
                <w:szCs w:val="20"/>
              </w:rPr>
            </w:pPr>
            <w:r w:rsidRPr="003F0698">
              <w:rPr>
                <w:sz w:val="20"/>
                <w:szCs w:val="20"/>
              </w:rPr>
              <w:t>[наименование, адрес Организатора]</w:t>
            </w:r>
          </w:p>
          <w:p w:rsidR="0047394E" w:rsidRPr="003F0698" w:rsidRDefault="0047394E" w:rsidP="0047394E">
            <w:pPr>
              <w:tabs>
                <w:tab w:val="num" w:pos="0"/>
              </w:tabs>
              <w:spacing w:line="240" w:lineRule="auto"/>
              <w:ind w:firstLine="0"/>
              <w:rPr>
                <w:sz w:val="20"/>
                <w:szCs w:val="20"/>
              </w:rPr>
            </w:pPr>
          </w:p>
        </w:tc>
        <w:tc>
          <w:tcPr>
            <w:tcW w:w="4678" w:type="dxa"/>
            <w:tcBorders>
              <w:top w:val="single" w:sz="4" w:space="0" w:color="auto"/>
            </w:tcBorders>
          </w:tcPr>
          <w:p w:rsidR="0047394E" w:rsidRPr="003F0698" w:rsidRDefault="0047394E" w:rsidP="0047394E">
            <w:pPr>
              <w:tabs>
                <w:tab w:val="num" w:pos="0"/>
              </w:tabs>
              <w:spacing w:line="240" w:lineRule="auto"/>
              <w:ind w:firstLine="0"/>
              <w:rPr>
                <w:sz w:val="20"/>
                <w:szCs w:val="20"/>
              </w:rPr>
            </w:pPr>
            <w:r w:rsidRPr="003F0698">
              <w:rPr>
                <w:sz w:val="20"/>
                <w:szCs w:val="20"/>
              </w:rPr>
              <w:t xml:space="preserve"> </w:t>
            </w:r>
          </w:p>
          <w:p w:rsidR="0047394E" w:rsidRPr="003F0698" w:rsidRDefault="0047394E" w:rsidP="0047394E">
            <w:pPr>
              <w:tabs>
                <w:tab w:val="num" w:pos="0"/>
              </w:tabs>
              <w:spacing w:line="240" w:lineRule="auto"/>
              <w:ind w:firstLine="0"/>
              <w:rPr>
                <w:sz w:val="20"/>
                <w:szCs w:val="20"/>
              </w:rPr>
            </w:pPr>
            <w:r w:rsidRPr="003F0698">
              <w:rPr>
                <w:sz w:val="20"/>
                <w:szCs w:val="20"/>
              </w:rPr>
              <w:t>для ____________________________________</w:t>
            </w:r>
          </w:p>
          <w:p w:rsidR="0047394E" w:rsidRPr="003F0698" w:rsidRDefault="0047394E" w:rsidP="0047394E">
            <w:pPr>
              <w:tabs>
                <w:tab w:val="num" w:pos="0"/>
              </w:tabs>
              <w:spacing w:line="240" w:lineRule="auto"/>
              <w:ind w:firstLine="0"/>
              <w:rPr>
                <w:sz w:val="20"/>
                <w:szCs w:val="20"/>
              </w:rPr>
            </w:pPr>
            <w:r w:rsidRPr="003F0698">
              <w:rPr>
                <w:sz w:val="20"/>
                <w:szCs w:val="20"/>
              </w:rPr>
              <w:t>[ФИО контактного лица, указанного в Извещении]</w:t>
            </w:r>
          </w:p>
        </w:tc>
      </w:tr>
      <w:tr w:rsidR="0047394E" w:rsidRPr="003F0698" w:rsidTr="0047394E">
        <w:trPr>
          <w:jc w:val="center"/>
        </w:trPr>
        <w:tc>
          <w:tcPr>
            <w:tcW w:w="10078" w:type="dxa"/>
            <w:gridSpan w:val="2"/>
          </w:tcPr>
          <w:p w:rsidR="0047394E" w:rsidRPr="003F0698" w:rsidRDefault="0047394E" w:rsidP="0047394E">
            <w:pPr>
              <w:tabs>
                <w:tab w:val="num" w:pos="0"/>
              </w:tabs>
              <w:spacing w:line="240" w:lineRule="auto"/>
              <w:ind w:firstLine="0"/>
              <w:rPr>
                <w:b/>
                <w:sz w:val="20"/>
                <w:szCs w:val="20"/>
              </w:rPr>
            </w:pPr>
            <w:r w:rsidRPr="003F0698">
              <w:rPr>
                <w:b/>
                <w:sz w:val="20"/>
                <w:szCs w:val="20"/>
              </w:rPr>
              <w:t>НЕ ВСКРЫВАТЬ ДО «__»_______201_г.</w:t>
            </w:r>
          </w:p>
          <w:p w:rsidR="0047394E" w:rsidRPr="003F0698" w:rsidRDefault="0047394E" w:rsidP="0047394E">
            <w:pPr>
              <w:tabs>
                <w:tab w:val="num" w:pos="0"/>
              </w:tabs>
              <w:spacing w:line="240" w:lineRule="auto"/>
              <w:ind w:firstLine="0"/>
              <w:rPr>
                <w:b/>
                <w:sz w:val="20"/>
                <w:szCs w:val="20"/>
              </w:rPr>
            </w:pPr>
          </w:p>
        </w:tc>
      </w:tr>
      <w:tr w:rsidR="0047394E" w:rsidRPr="003F0698" w:rsidTr="0047394E">
        <w:trPr>
          <w:trHeight w:val="1035"/>
          <w:jc w:val="center"/>
        </w:trPr>
        <w:tc>
          <w:tcPr>
            <w:tcW w:w="10078" w:type="dxa"/>
            <w:gridSpan w:val="2"/>
          </w:tcPr>
          <w:p w:rsidR="0047394E" w:rsidRPr="003F0698" w:rsidRDefault="0047394E" w:rsidP="0047394E">
            <w:pPr>
              <w:tabs>
                <w:tab w:val="num" w:pos="0"/>
              </w:tabs>
              <w:spacing w:line="240" w:lineRule="auto"/>
              <w:ind w:firstLine="0"/>
              <w:rPr>
                <w:b/>
                <w:sz w:val="20"/>
                <w:szCs w:val="20"/>
              </w:rPr>
            </w:pPr>
            <w:r>
              <w:rPr>
                <w:b/>
                <w:sz w:val="20"/>
                <w:szCs w:val="20"/>
              </w:rPr>
              <w:lastRenderedPageBreak/>
              <w:t xml:space="preserve">На участие в </w:t>
            </w:r>
            <w:r w:rsidRPr="003F0698">
              <w:rPr>
                <w:b/>
                <w:sz w:val="20"/>
                <w:szCs w:val="20"/>
              </w:rPr>
              <w:t xml:space="preserve"> </w:t>
            </w:r>
            <w:r w:rsidRPr="003F0698">
              <w:rPr>
                <w:sz w:val="20"/>
                <w:szCs w:val="20"/>
              </w:rPr>
              <w:t>__________________________________________________________________________</w:t>
            </w:r>
          </w:p>
          <w:p w:rsidR="0047394E" w:rsidRPr="003F0698" w:rsidRDefault="0047394E" w:rsidP="0047394E">
            <w:pPr>
              <w:tabs>
                <w:tab w:val="num" w:pos="0"/>
              </w:tabs>
              <w:spacing w:line="240" w:lineRule="auto"/>
              <w:ind w:firstLine="0"/>
              <w:rPr>
                <w:sz w:val="20"/>
                <w:szCs w:val="20"/>
              </w:rPr>
            </w:pPr>
            <w:r w:rsidRPr="003F0698">
              <w:rPr>
                <w:sz w:val="20"/>
                <w:szCs w:val="20"/>
              </w:rPr>
              <w:t>[Наименование закупочной процедуры и предмета закупки как звучит в Уведомлении]</w:t>
            </w:r>
          </w:p>
        </w:tc>
      </w:tr>
      <w:tr w:rsidR="0047394E" w:rsidRPr="003F0698" w:rsidTr="0047394E">
        <w:trPr>
          <w:trHeight w:val="384"/>
          <w:jc w:val="center"/>
        </w:trPr>
        <w:tc>
          <w:tcPr>
            <w:tcW w:w="10078" w:type="dxa"/>
            <w:gridSpan w:val="2"/>
          </w:tcPr>
          <w:p w:rsidR="0047394E" w:rsidRPr="003F0698" w:rsidRDefault="0047394E" w:rsidP="0047394E">
            <w:pPr>
              <w:tabs>
                <w:tab w:val="num" w:pos="0"/>
              </w:tabs>
              <w:spacing w:line="240" w:lineRule="auto"/>
              <w:ind w:firstLine="0"/>
              <w:rPr>
                <w:sz w:val="20"/>
                <w:szCs w:val="20"/>
              </w:rPr>
            </w:pPr>
            <w:r w:rsidRPr="003F0698">
              <w:rPr>
                <w:b/>
                <w:sz w:val="20"/>
                <w:szCs w:val="20"/>
              </w:rPr>
              <w:t>Предложение поступило:  дата  «___» _______ 200   г.</w:t>
            </w:r>
          </w:p>
        </w:tc>
      </w:tr>
      <w:tr w:rsidR="0047394E" w:rsidRPr="003F0698" w:rsidTr="0047394E">
        <w:trPr>
          <w:jc w:val="center"/>
        </w:trPr>
        <w:tc>
          <w:tcPr>
            <w:tcW w:w="10078" w:type="dxa"/>
            <w:gridSpan w:val="2"/>
          </w:tcPr>
          <w:p w:rsidR="0047394E" w:rsidRPr="003F0698" w:rsidRDefault="0047394E" w:rsidP="0047394E">
            <w:pPr>
              <w:tabs>
                <w:tab w:val="num" w:pos="0"/>
              </w:tabs>
              <w:spacing w:line="240" w:lineRule="auto"/>
              <w:ind w:firstLine="0"/>
              <w:rPr>
                <w:sz w:val="20"/>
                <w:szCs w:val="20"/>
              </w:rPr>
            </w:pPr>
            <w:r w:rsidRPr="003F0698">
              <w:rPr>
                <w:sz w:val="20"/>
                <w:szCs w:val="20"/>
              </w:rPr>
              <w:t xml:space="preserve">Время ____ час. _____ мин. </w:t>
            </w:r>
          </w:p>
        </w:tc>
      </w:tr>
      <w:tr w:rsidR="0047394E" w:rsidRPr="003F0698" w:rsidTr="0047394E">
        <w:trPr>
          <w:jc w:val="center"/>
        </w:trPr>
        <w:tc>
          <w:tcPr>
            <w:tcW w:w="10078" w:type="dxa"/>
            <w:gridSpan w:val="2"/>
            <w:tcBorders>
              <w:bottom w:val="single" w:sz="4" w:space="0" w:color="auto"/>
            </w:tcBorders>
          </w:tcPr>
          <w:p w:rsidR="0047394E" w:rsidRPr="003F0698" w:rsidRDefault="0047394E" w:rsidP="0047394E">
            <w:pPr>
              <w:tabs>
                <w:tab w:val="num" w:pos="0"/>
              </w:tabs>
              <w:spacing w:line="240" w:lineRule="auto"/>
              <w:ind w:firstLine="0"/>
              <w:rPr>
                <w:sz w:val="20"/>
                <w:szCs w:val="20"/>
              </w:rPr>
            </w:pPr>
            <w:r w:rsidRPr="003F0698">
              <w:rPr>
                <w:sz w:val="20"/>
                <w:szCs w:val="20"/>
              </w:rPr>
              <w:t>(заполняется Организатором)</w:t>
            </w:r>
          </w:p>
        </w:tc>
      </w:tr>
    </w:tbl>
    <w:p w:rsidR="004903FD" w:rsidRDefault="004903FD" w:rsidP="004903FD">
      <w:pPr>
        <w:pStyle w:val="ab"/>
        <w:tabs>
          <w:tab w:val="clear" w:pos="1134"/>
        </w:tabs>
        <w:spacing w:line="240" w:lineRule="auto"/>
        <w:ind w:left="0" w:firstLine="0"/>
        <w:rPr>
          <w:sz w:val="24"/>
          <w:szCs w:val="24"/>
        </w:rPr>
      </w:pPr>
      <w:r>
        <w:rPr>
          <w:sz w:val="24"/>
          <w:szCs w:val="24"/>
        </w:rPr>
        <w:t>- внутренние к</w:t>
      </w:r>
      <w:r w:rsidRPr="009639F8">
        <w:rPr>
          <w:sz w:val="24"/>
          <w:szCs w:val="24"/>
        </w:rPr>
        <w:t>онверт</w:t>
      </w:r>
      <w:r>
        <w:rPr>
          <w:sz w:val="24"/>
          <w:szCs w:val="24"/>
        </w:rPr>
        <w:t>ы</w:t>
      </w:r>
      <w:r w:rsidRPr="009639F8">
        <w:rPr>
          <w:sz w:val="24"/>
          <w:szCs w:val="24"/>
        </w:rPr>
        <w:t xml:space="preserve"> с </w:t>
      </w:r>
      <w:r>
        <w:rPr>
          <w:sz w:val="24"/>
          <w:szCs w:val="24"/>
        </w:rPr>
        <w:t>оригиналом</w:t>
      </w:r>
      <w:r w:rsidRPr="009639F8">
        <w:rPr>
          <w:sz w:val="24"/>
          <w:szCs w:val="24"/>
        </w:rPr>
        <w:t xml:space="preserve"> </w:t>
      </w:r>
      <w:r>
        <w:rPr>
          <w:sz w:val="24"/>
          <w:szCs w:val="24"/>
        </w:rPr>
        <w:t xml:space="preserve">и копией </w:t>
      </w:r>
      <w:r w:rsidRPr="009639F8">
        <w:rPr>
          <w:sz w:val="24"/>
          <w:szCs w:val="24"/>
        </w:rPr>
        <w:t>коммерческого Предложения долж</w:t>
      </w:r>
      <w:r>
        <w:rPr>
          <w:sz w:val="24"/>
          <w:szCs w:val="24"/>
        </w:rPr>
        <w:t>ны</w:t>
      </w:r>
      <w:r w:rsidRPr="009639F8">
        <w:rPr>
          <w:sz w:val="24"/>
          <w:szCs w:val="24"/>
        </w:rPr>
        <w:t xml:space="preserve"> содержать следующую информацию</w:t>
      </w:r>
      <w:r>
        <w:rPr>
          <w:sz w:val="24"/>
          <w:szCs w:val="24"/>
        </w:rPr>
        <w:t>:</w:t>
      </w:r>
    </w:p>
    <w:p w:rsidR="004903FD" w:rsidRDefault="004903FD" w:rsidP="0061089B">
      <w:pPr>
        <w:tabs>
          <w:tab w:val="num" w:pos="0"/>
        </w:tabs>
        <w:spacing w:line="240" w:lineRule="auto"/>
        <w:ind w:firstLine="0"/>
        <w:rPr>
          <w:sz w:val="24"/>
          <w:szCs w:val="24"/>
        </w:rPr>
      </w:pPr>
    </w:p>
    <w:tbl>
      <w:tblPr>
        <w:tblW w:w="10314" w:type="dxa"/>
        <w:jc w:val="center"/>
        <w:tblLook w:val="0000"/>
      </w:tblPr>
      <w:tblGrid>
        <w:gridCol w:w="4810"/>
        <w:gridCol w:w="5504"/>
      </w:tblGrid>
      <w:tr w:rsidR="004903FD" w:rsidRPr="003F0698" w:rsidTr="004903FD">
        <w:trPr>
          <w:jc w:val="center"/>
        </w:trPr>
        <w:tc>
          <w:tcPr>
            <w:tcW w:w="10314" w:type="dxa"/>
            <w:gridSpan w:val="2"/>
            <w:tcBorders>
              <w:top w:val="single" w:sz="4" w:space="0" w:color="auto"/>
              <w:left w:val="single" w:sz="4" w:space="0" w:color="auto"/>
              <w:right w:val="single" w:sz="4" w:space="0" w:color="auto"/>
            </w:tcBorders>
          </w:tcPr>
          <w:p w:rsidR="004903FD" w:rsidRPr="003F0698" w:rsidRDefault="004903FD" w:rsidP="004903FD">
            <w:pPr>
              <w:pStyle w:val="a6"/>
              <w:tabs>
                <w:tab w:val="num" w:pos="0"/>
              </w:tabs>
              <w:jc w:val="both"/>
              <w:rPr>
                <w:b/>
                <w:sz w:val="20"/>
                <w:szCs w:val="20"/>
              </w:rPr>
            </w:pPr>
            <w:r>
              <w:rPr>
                <w:b/>
                <w:sz w:val="20"/>
                <w:szCs w:val="20"/>
              </w:rPr>
              <w:t>ОРИГИНАЛ (или КОПИЯ)</w:t>
            </w:r>
            <w:r w:rsidRPr="003F0698">
              <w:rPr>
                <w:b/>
                <w:sz w:val="20"/>
                <w:szCs w:val="20"/>
              </w:rPr>
              <w:t xml:space="preserve"> КОММЕРЧЕСКОГО ПРЕДЛОЖЕНИЯ</w:t>
            </w:r>
          </w:p>
        </w:tc>
      </w:tr>
      <w:tr w:rsidR="004903FD" w:rsidRPr="003F0698" w:rsidTr="004903FD">
        <w:trPr>
          <w:jc w:val="center"/>
        </w:trPr>
        <w:tc>
          <w:tcPr>
            <w:tcW w:w="4810" w:type="dxa"/>
            <w:tcBorders>
              <w:top w:val="single" w:sz="4" w:space="0" w:color="auto"/>
              <w:left w:val="single" w:sz="4" w:space="0" w:color="auto"/>
            </w:tcBorders>
          </w:tcPr>
          <w:p w:rsidR="004903FD" w:rsidRPr="003F0698" w:rsidRDefault="004903FD" w:rsidP="004903FD">
            <w:pPr>
              <w:pStyle w:val="a6"/>
              <w:tabs>
                <w:tab w:val="num" w:pos="0"/>
              </w:tabs>
              <w:jc w:val="both"/>
              <w:rPr>
                <w:bCs/>
                <w:sz w:val="20"/>
                <w:szCs w:val="20"/>
              </w:rPr>
            </w:pPr>
            <w:r w:rsidRPr="003F0698">
              <w:rPr>
                <w:sz w:val="20"/>
                <w:szCs w:val="20"/>
              </w:rPr>
              <w:t>Адрес:</w:t>
            </w:r>
          </w:p>
        </w:tc>
        <w:tc>
          <w:tcPr>
            <w:tcW w:w="5504" w:type="dxa"/>
            <w:tcBorders>
              <w:top w:val="single" w:sz="4" w:space="0" w:color="auto"/>
              <w:right w:val="single" w:sz="4" w:space="0" w:color="auto"/>
            </w:tcBorders>
          </w:tcPr>
          <w:p w:rsidR="004903FD" w:rsidRPr="003F0698" w:rsidRDefault="004903FD" w:rsidP="004903FD">
            <w:pPr>
              <w:pStyle w:val="a6"/>
              <w:tabs>
                <w:tab w:val="num" w:pos="0"/>
              </w:tabs>
              <w:jc w:val="both"/>
              <w:rPr>
                <w:sz w:val="20"/>
                <w:szCs w:val="20"/>
              </w:rPr>
            </w:pPr>
            <w:r w:rsidRPr="003F0698">
              <w:rPr>
                <w:sz w:val="20"/>
                <w:szCs w:val="20"/>
              </w:rPr>
              <w:t>Для________________________________</w:t>
            </w:r>
          </w:p>
          <w:p w:rsidR="004903FD" w:rsidRPr="003F0698" w:rsidRDefault="004903FD" w:rsidP="004903FD">
            <w:pPr>
              <w:pStyle w:val="a6"/>
              <w:tabs>
                <w:tab w:val="num" w:pos="0"/>
              </w:tabs>
              <w:jc w:val="both"/>
              <w:rPr>
                <w:sz w:val="20"/>
                <w:szCs w:val="20"/>
              </w:rPr>
            </w:pPr>
            <w:r w:rsidRPr="003F0698">
              <w:rPr>
                <w:sz w:val="20"/>
                <w:szCs w:val="20"/>
              </w:rPr>
              <w:t>[ФИО ответственного сотрудника]</w:t>
            </w:r>
          </w:p>
        </w:tc>
      </w:tr>
      <w:tr w:rsidR="004903FD" w:rsidRPr="003F0698" w:rsidTr="004903FD">
        <w:trPr>
          <w:jc w:val="center"/>
        </w:trPr>
        <w:tc>
          <w:tcPr>
            <w:tcW w:w="10314" w:type="dxa"/>
            <w:gridSpan w:val="2"/>
            <w:tcBorders>
              <w:left w:val="single" w:sz="4" w:space="0" w:color="auto"/>
              <w:right w:val="single" w:sz="4" w:space="0" w:color="auto"/>
            </w:tcBorders>
          </w:tcPr>
          <w:p w:rsidR="004903FD" w:rsidRPr="003F0698" w:rsidRDefault="004903FD" w:rsidP="004903FD">
            <w:pPr>
              <w:tabs>
                <w:tab w:val="num" w:pos="0"/>
              </w:tabs>
              <w:spacing w:line="240" w:lineRule="auto"/>
              <w:ind w:firstLine="0"/>
              <w:rPr>
                <w:b/>
                <w:sz w:val="20"/>
                <w:szCs w:val="20"/>
              </w:rPr>
            </w:pPr>
            <w:r w:rsidRPr="003F0698">
              <w:rPr>
                <w:b/>
                <w:sz w:val="20"/>
                <w:szCs w:val="20"/>
              </w:rPr>
              <w:t>НЕ ВСКРЫВАТЬ ДО «___»______201_г.</w:t>
            </w:r>
          </w:p>
          <w:p w:rsidR="004903FD" w:rsidRPr="003F0698" w:rsidRDefault="004903FD" w:rsidP="004903FD">
            <w:pPr>
              <w:tabs>
                <w:tab w:val="num" w:pos="0"/>
              </w:tabs>
              <w:spacing w:line="240" w:lineRule="auto"/>
              <w:ind w:firstLine="0"/>
              <w:rPr>
                <w:b/>
                <w:bCs/>
                <w:sz w:val="20"/>
                <w:szCs w:val="20"/>
              </w:rPr>
            </w:pPr>
          </w:p>
        </w:tc>
      </w:tr>
      <w:tr w:rsidR="004903FD" w:rsidRPr="003F0698" w:rsidTr="004903FD">
        <w:trPr>
          <w:jc w:val="center"/>
        </w:trPr>
        <w:tc>
          <w:tcPr>
            <w:tcW w:w="10314" w:type="dxa"/>
            <w:gridSpan w:val="2"/>
            <w:tcBorders>
              <w:left w:val="single" w:sz="4" w:space="0" w:color="auto"/>
              <w:right w:val="single" w:sz="4" w:space="0" w:color="auto"/>
            </w:tcBorders>
          </w:tcPr>
          <w:p w:rsidR="004903FD" w:rsidRPr="003F0698" w:rsidRDefault="004903FD" w:rsidP="004903FD">
            <w:pPr>
              <w:tabs>
                <w:tab w:val="num" w:pos="0"/>
              </w:tabs>
              <w:spacing w:line="240" w:lineRule="auto"/>
              <w:ind w:firstLine="0"/>
              <w:rPr>
                <w:b/>
                <w:sz w:val="20"/>
                <w:szCs w:val="20"/>
              </w:rPr>
            </w:pPr>
            <w:r>
              <w:rPr>
                <w:b/>
                <w:sz w:val="20"/>
                <w:szCs w:val="20"/>
              </w:rPr>
              <w:t xml:space="preserve">На участие в </w:t>
            </w:r>
            <w:r w:rsidRPr="003F0698">
              <w:rPr>
                <w:b/>
                <w:sz w:val="20"/>
                <w:szCs w:val="20"/>
              </w:rPr>
              <w:t xml:space="preserve"> </w:t>
            </w:r>
            <w:r w:rsidRPr="003F0698">
              <w:rPr>
                <w:sz w:val="20"/>
                <w:szCs w:val="20"/>
              </w:rPr>
              <w:t>__________________________________________________________________________</w:t>
            </w:r>
          </w:p>
          <w:p w:rsidR="004903FD" w:rsidRPr="003F0698" w:rsidRDefault="004903FD" w:rsidP="004903FD">
            <w:pPr>
              <w:pStyle w:val="a6"/>
              <w:tabs>
                <w:tab w:val="num" w:pos="0"/>
              </w:tabs>
              <w:jc w:val="both"/>
              <w:rPr>
                <w:b/>
                <w:bCs/>
                <w:sz w:val="20"/>
                <w:szCs w:val="20"/>
              </w:rPr>
            </w:pPr>
            <w:r w:rsidRPr="003F0698">
              <w:rPr>
                <w:sz w:val="20"/>
                <w:szCs w:val="20"/>
              </w:rPr>
              <w:t>[Наименование закупочной процедуры и предмета закупки как звучит в Уведомлении]</w:t>
            </w:r>
          </w:p>
        </w:tc>
      </w:tr>
      <w:tr w:rsidR="004903FD" w:rsidRPr="003F0698" w:rsidTr="004903FD">
        <w:trPr>
          <w:trHeight w:val="96"/>
          <w:jc w:val="center"/>
        </w:trPr>
        <w:tc>
          <w:tcPr>
            <w:tcW w:w="10314" w:type="dxa"/>
            <w:gridSpan w:val="2"/>
            <w:tcBorders>
              <w:left w:val="single" w:sz="4" w:space="0" w:color="auto"/>
              <w:bottom w:val="single" w:sz="4" w:space="0" w:color="auto"/>
              <w:right w:val="single" w:sz="4" w:space="0" w:color="auto"/>
            </w:tcBorders>
          </w:tcPr>
          <w:p w:rsidR="004903FD" w:rsidRPr="0023112A" w:rsidRDefault="004903FD" w:rsidP="004903FD">
            <w:pPr>
              <w:tabs>
                <w:tab w:val="left" w:pos="6596"/>
              </w:tabs>
              <w:rPr>
                <w:sz w:val="16"/>
                <w:szCs w:val="16"/>
              </w:rPr>
            </w:pPr>
          </w:p>
        </w:tc>
      </w:tr>
    </w:tbl>
    <w:p w:rsidR="004903FD" w:rsidRDefault="004903FD" w:rsidP="0061089B">
      <w:pPr>
        <w:tabs>
          <w:tab w:val="num" w:pos="0"/>
        </w:tabs>
        <w:spacing w:line="240" w:lineRule="auto"/>
        <w:ind w:firstLine="0"/>
        <w:rPr>
          <w:sz w:val="24"/>
          <w:szCs w:val="24"/>
        </w:rPr>
      </w:pPr>
    </w:p>
    <w:p w:rsidR="004903FD" w:rsidRDefault="0047394E" w:rsidP="002E5BCD">
      <w:pPr>
        <w:pStyle w:val="111"/>
        <w:pageBreakBefore w:val="0"/>
        <w:tabs>
          <w:tab w:val="clear" w:pos="0"/>
        </w:tabs>
        <w:spacing w:before="0" w:after="0"/>
        <w:jc w:val="both"/>
        <w:rPr>
          <w:rFonts w:ascii="Times New Roman" w:hAnsi="Times New Roman"/>
          <w:sz w:val="24"/>
          <w:szCs w:val="24"/>
        </w:rPr>
      </w:pPr>
      <w:bookmarkStart w:id="56" w:name="_Ref55280453"/>
      <w:bookmarkStart w:id="57" w:name="_Toc55285353"/>
      <w:bookmarkStart w:id="58" w:name="_Toc55305385"/>
      <w:bookmarkStart w:id="59" w:name="_Toc57314656"/>
      <w:bookmarkStart w:id="60" w:name="_Toc69728970"/>
      <w:bookmarkStart w:id="61" w:name="_Toc189545080"/>
      <w:bookmarkStart w:id="62" w:name="_Toc298319703"/>
      <w:r>
        <w:rPr>
          <w:rFonts w:ascii="Times New Roman" w:hAnsi="Times New Roman"/>
          <w:sz w:val="24"/>
          <w:szCs w:val="24"/>
        </w:rPr>
        <w:t>6.</w:t>
      </w:r>
      <w:r w:rsidR="004903FD" w:rsidRPr="00BA08E8">
        <w:rPr>
          <w:rFonts w:ascii="Times New Roman" w:hAnsi="Times New Roman"/>
          <w:sz w:val="24"/>
          <w:szCs w:val="24"/>
        </w:rPr>
        <w:t xml:space="preserve">Оценка </w:t>
      </w:r>
      <w:bookmarkEnd w:id="56"/>
      <w:bookmarkEnd w:id="57"/>
      <w:bookmarkEnd w:id="58"/>
      <w:bookmarkEnd w:id="59"/>
      <w:bookmarkEnd w:id="60"/>
      <w:r w:rsidR="004903FD" w:rsidRPr="00BA08E8">
        <w:rPr>
          <w:rFonts w:ascii="Times New Roman" w:hAnsi="Times New Roman"/>
          <w:sz w:val="24"/>
          <w:szCs w:val="24"/>
        </w:rPr>
        <w:t>Предложений и проведение переговоров</w:t>
      </w:r>
      <w:bookmarkStart w:id="63" w:name="_Toc98254000"/>
      <w:bookmarkEnd w:id="61"/>
      <w:bookmarkEnd w:id="62"/>
    </w:p>
    <w:p w:rsidR="004903FD" w:rsidRDefault="0047394E" w:rsidP="0047394E">
      <w:pPr>
        <w:pStyle w:val="2"/>
        <w:numPr>
          <w:ilvl w:val="0"/>
          <w:numId w:val="0"/>
        </w:numPr>
        <w:spacing w:before="0" w:after="0"/>
        <w:rPr>
          <w:sz w:val="24"/>
          <w:szCs w:val="24"/>
        </w:rPr>
      </w:pPr>
      <w:bookmarkStart w:id="64" w:name="_Toc298319704"/>
      <w:r>
        <w:rPr>
          <w:sz w:val="24"/>
          <w:szCs w:val="24"/>
        </w:rPr>
        <w:t>6.1</w:t>
      </w:r>
      <w:r w:rsidR="004C3D3E">
        <w:rPr>
          <w:sz w:val="24"/>
          <w:szCs w:val="24"/>
        </w:rPr>
        <w:t xml:space="preserve"> </w:t>
      </w:r>
      <w:r w:rsidR="004903FD" w:rsidRPr="0047394E">
        <w:rPr>
          <w:sz w:val="24"/>
          <w:szCs w:val="24"/>
        </w:rPr>
        <w:t>Общие положения</w:t>
      </w:r>
      <w:bookmarkEnd w:id="63"/>
      <w:bookmarkEnd w:id="64"/>
    </w:p>
    <w:p w:rsidR="004903FD" w:rsidRPr="00E06AA6" w:rsidRDefault="004903FD" w:rsidP="004903FD">
      <w:pPr>
        <w:tabs>
          <w:tab w:val="num" w:pos="0"/>
        </w:tabs>
        <w:spacing w:line="240" w:lineRule="auto"/>
        <w:ind w:firstLine="0"/>
        <w:rPr>
          <w:b/>
          <w:sz w:val="24"/>
          <w:szCs w:val="24"/>
        </w:rPr>
      </w:pPr>
      <w:r w:rsidRPr="00485B48">
        <w:rPr>
          <w:sz w:val="24"/>
          <w:szCs w:val="24"/>
        </w:rPr>
        <w:t>Оценка Предложений осуществляется рабочей группой</w:t>
      </w:r>
      <w:r>
        <w:rPr>
          <w:sz w:val="24"/>
          <w:szCs w:val="24"/>
        </w:rPr>
        <w:t xml:space="preserve">, назначенной решением </w:t>
      </w:r>
      <w:r w:rsidR="00F27B65">
        <w:rPr>
          <w:sz w:val="24"/>
          <w:szCs w:val="24"/>
        </w:rPr>
        <w:t>Тендерного комитета</w:t>
      </w:r>
      <w:r w:rsidR="00F27B65" w:rsidRPr="00F27B65">
        <w:rPr>
          <w:sz w:val="24"/>
          <w:szCs w:val="24"/>
        </w:rPr>
        <w:t>/</w:t>
      </w:r>
      <w:r>
        <w:rPr>
          <w:sz w:val="24"/>
          <w:szCs w:val="24"/>
        </w:rPr>
        <w:t>Закупочной комиссии.</w:t>
      </w:r>
    </w:p>
    <w:p w:rsidR="004903FD" w:rsidRDefault="004903FD" w:rsidP="004903FD">
      <w:pPr>
        <w:tabs>
          <w:tab w:val="num" w:pos="0"/>
        </w:tabs>
        <w:spacing w:line="240" w:lineRule="auto"/>
        <w:ind w:firstLine="0"/>
        <w:rPr>
          <w:sz w:val="24"/>
          <w:szCs w:val="24"/>
        </w:rPr>
      </w:pPr>
      <w:r w:rsidRPr="00485B48">
        <w:rPr>
          <w:sz w:val="24"/>
          <w:szCs w:val="24"/>
        </w:rPr>
        <w:t xml:space="preserve">Оценка Предложений включает отборочную стадию, оценочную стадию, проведение при необходимости </w:t>
      </w:r>
      <w:r>
        <w:rPr>
          <w:sz w:val="24"/>
          <w:szCs w:val="24"/>
        </w:rPr>
        <w:t xml:space="preserve">переторжки и </w:t>
      </w:r>
      <w:r w:rsidRPr="00485B48">
        <w:rPr>
          <w:sz w:val="24"/>
          <w:szCs w:val="24"/>
        </w:rPr>
        <w:t>переговоров.</w:t>
      </w:r>
    </w:p>
    <w:p w:rsidR="004C3D3E" w:rsidRPr="00485B48" w:rsidRDefault="004C3D3E" w:rsidP="004903FD">
      <w:pPr>
        <w:tabs>
          <w:tab w:val="num" w:pos="0"/>
        </w:tabs>
        <w:spacing w:line="240" w:lineRule="auto"/>
        <w:ind w:firstLine="0"/>
        <w:rPr>
          <w:sz w:val="24"/>
          <w:szCs w:val="24"/>
        </w:rPr>
      </w:pPr>
    </w:p>
    <w:p w:rsidR="004903FD" w:rsidRDefault="0047394E" w:rsidP="004C3D3E">
      <w:pPr>
        <w:pStyle w:val="23"/>
        <w:numPr>
          <w:ilvl w:val="0"/>
          <w:numId w:val="0"/>
        </w:numPr>
        <w:tabs>
          <w:tab w:val="clear" w:pos="1701"/>
        </w:tabs>
        <w:spacing w:before="0" w:after="0"/>
        <w:rPr>
          <w:rFonts w:ascii="Times New Roman" w:hAnsi="Times New Roman"/>
          <w:sz w:val="24"/>
          <w:szCs w:val="24"/>
        </w:rPr>
      </w:pPr>
      <w:bookmarkStart w:id="65" w:name="_Ref93089454"/>
      <w:bookmarkStart w:id="66" w:name="_Toc98254001"/>
      <w:bookmarkStart w:id="67" w:name="_Toc298319705"/>
      <w:bookmarkStart w:id="68" w:name="_Ref55304418"/>
      <w:r>
        <w:rPr>
          <w:rFonts w:ascii="Times New Roman" w:hAnsi="Times New Roman"/>
          <w:sz w:val="24"/>
          <w:szCs w:val="24"/>
        </w:rPr>
        <w:t>6.2</w:t>
      </w:r>
      <w:r w:rsidR="004C3D3E">
        <w:rPr>
          <w:rFonts w:ascii="Times New Roman" w:hAnsi="Times New Roman"/>
          <w:sz w:val="24"/>
          <w:szCs w:val="24"/>
        </w:rPr>
        <w:t xml:space="preserve"> </w:t>
      </w:r>
      <w:r w:rsidR="004903FD" w:rsidRPr="00485B48">
        <w:rPr>
          <w:rFonts w:ascii="Times New Roman" w:hAnsi="Times New Roman"/>
          <w:sz w:val="24"/>
          <w:szCs w:val="24"/>
        </w:rPr>
        <w:t>Отборочная стадия</w:t>
      </w:r>
      <w:bookmarkEnd w:id="65"/>
      <w:bookmarkEnd w:id="66"/>
      <w:bookmarkEnd w:id="67"/>
    </w:p>
    <w:p w:rsidR="004903FD" w:rsidRPr="00485B48" w:rsidRDefault="004903FD" w:rsidP="004903FD">
      <w:pPr>
        <w:tabs>
          <w:tab w:val="num" w:pos="0"/>
        </w:tabs>
        <w:spacing w:line="240" w:lineRule="auto"/>
        <w:ind w:firstLine="0"/>
        <w:rPr>
          <w:sz w:val="24"/>
          <w:szCs w:val="24"/>
        </w:rPr>
      </w:pPr>
      <w:r w:rsidRPr="00485B48">
        <w:rPr>
          <w:sz w:val="24"/>
          <w:szCs w:val="24"/>
        </w:rPr>
        <w:t xml:space="preserve">6.2.1. В рамках отборочной стадии </w:t>
      </w:r>
      <w:bookmarkEnd w:id="68"/>
      <w:r w:rsidRPr="00485B48">
        <w:rPr>
          <w:sz w:val="24"/>
          <w:szCs w:val="24"/>
        </w:rPr>
        <w:t>проверяется:</w:t>
      </w:r>
    </w:p>
    <w:p w:rsidR="004903FD" w:rsidRDefault="004903FD" w:rsidP="00BF69F5">
      <w:pPr>
        <w:numPr>
          <w:ilvl w:val="0"/>
          <w:numId w:val="6"/>
        </w:numPr>
        <w:tabs>
          <w:tab w:val="num" w:pos="0"/>
        </w:tabs>
        <w:spacing w:line="240" w:lineRule="auto"/>
        <w:ind w:left="0" w:firstLine="0"/>
        <w:rPr>
          <w:sz w:val="24"/>
          <w:szCs w:val="24"/>
        </w:rPr>
      </w:pPr>
      <w:r w:rsidRPr="00485B48">
        <w:rPr>
          <w:sz w:val="24"/>
          <w:szCs w:val="24"/>
        </w:rPr>
        <w:t>правильность оформления Предложений и их соответствие требованиям настоящей документации по существу;</w:t>
      </w:r>
    </w:p>
    <w:p w:rsidR="004903FD" w:rsidRDefault="004903FD" w:rsidP="00BF69F5">
      <w:pPr>
        <w:numPr>
          <w:ilvl w:val="0"/>
          <w:numId w:val="6"/>
        </w:numPr>
        <w:tabs>
          <w:tab w:val="num" w:pos="0"/>
        </w:tabs>
        <w:spacing w:line="240" w:lineRule="auto"/>
        <w:ind w:left="0" w:firstLine="0"/>
        <w:rPr>
          <w:sz w:val="24"/>
          <w:szCs w:val="24"/>
        </w:rPr>
      </w:pPr>
      <w:r w:rsidRPr="00485B48">
        <w:rPr>
          <w:sz w:val="24"/>
          <w:szCs w:val="24"/>
        </w:rPr>
        <w:t>соответствие Участников требованиям настоящей документации;</w:t>
      </w:r>
    </w:p>
    <w:p w:rsidR="004903FD" w:rsidRDefault="004903FD" w:rsidP="00BF69F5">
      <w:pPr>
        <w:numPr>
          <w:ilvl w:val="0"/>
          <w:numId w:val="6"/>
        </w:numPr>
        <w:tabs>
          <w:tab w:val="num" w:pos="0"/>
        </w:tabs>
        <w:spacing w:line="240" w:lineRule="auto"/>
        <w:ind w:left="0" w:firstLine="0"/>
        <w:rPr>
          <w:sz w:val="24"/>
          <w:szCs w:val="24"/>
        </w:rPr>
      </w:pPr>
      <w:r w:rsidRPr="00485B48">
        <w:rPr>
          <w:sz w:val="24"/>
          <w:szCs w:val="24"/>
        </w:rPr>
        <w:t>соответствие коммерческого предложения требованиям настоящей документации.</w:t>
      </w:r>
      <w:bookmarkStart w:id="69" w:name="_Ref55304419"/>
    </w:p>
    <w:p w:rsidR="004903FD" w:rsidRPr="00485B48" w:rsidRDefault="004903FD" w:rsidP="004903FD">
      <w:pPr>
        <w:tabs>
          <w:tab w:val="num" w:pos="0"/>
        </w:tabs>
        <w:spacing w:line="240" w:lineRule="auto"/>
        <w:ind w:firstLine="0"/>
        <w:rPr>
          <w:sz w:val="24"/>
          <w:szCs w:val="24"/>
        </w:rPr>
      </w:pPr>
      <w:r w:rsidRPr="00485B48">
        <w:rPr>
          <w:sz w:val="24"/>
          <w:szCs w:val="24"/>
        </w:rPr>
        <w:t xml:space="preserve">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w:t>
      </w:r>
      <w:r>
        <w:rPr>
          <w:sz w:val="24"/>
          <w:szCs w:val="24"/>
        </w:rPr>
        <w:t xml:space="preserve">Организатор </w:t>
      </w:r>
      <w:r w:rsidRPr="00485B48">
        <w:rPr>
          <w:sz w:val="24"/>
          <w:szCs w:val="24"/>
        </w:rPr>
        <w:t>не вправе запрашивать разъяснения или требовать документы, меняющие суть Предложения.</w:t>
      </w:r>
    </w:p>
    <w:p w:rsidR="004903FD" w:rsidRPr="00485B48" w:rsidRDefault="004903FD" w:rsidP="004903FD">
      <w:pPr>
        <w:tabs>
          <w:tab w:val="num" w:pos="0"/>
        </w:tabs>
        <w:spacing w:line="240" w:lineRule="auto"/>
        <w:ind w:firstLine="0"/>
        <w:rPr>
          <w:sz w:val="24"/>
          <w:szCs w:val="24"/>
        </w:rPr>
      </w:pPr>
      <w:bookmarkStart w:id="70" w:name="_Ref55307002"/>
      <w:r w:rsidRPr="00485B48">
        <w:rPr>
          <w:sz w:val="24"/>
          <w:szCs w:val="24"/>
        </w:rPr>
        <w:t>6.2.2. По результатам проведения отборочной стадии Организатор имеет право отклонить Предложения, которые:</w:t>
      </w:r>
      <w:bookmarkEnd w:id="69"/>
      <w:bookmarkEnd w:id="70"/>
    </w:p>
    <w:p w:rsidR="004903FD" w:rsidRDefault="004903FD" w:rsidP="00BF69F5">
      <w:pPr>
        <w:numPr>
          <w:ilvl w:val="0"/>
          <w:numId w:val="7"/>
        </w:numPr>
        <w:tabs>
          <w:tab w:val="clear" w:pos="927"/>
          <w:tab w:val="num" w:pos="0"/>
          <w:tab w:val="num" w:pos="900"/>
        </w:tabs>
        <w:spacing w:line="240" w:lineRule="auto"/>
        <w:ind w:left="0" w:firstLine="0"/>
        <w:rPr>
          <w:sz w:val="24"/>
          <w:szCs w:val="24"/>
        </w:rPr>
      </w:pPr>
      <w:r w:rsidRPr="00485B48">
        <w:rPr>
          <w:sz w:val="24"/>
          <w:szCs w:val="24"/>
        </w:rPr>
        <w:t>в существенной мере не отвечают требованиям к оформлению настоящей документации;</w:t>
      </w:r>
    </w:p>
    <w:p w:rsidR="004903FD" w:rsidRDefault="004903FD" w:rsidP="00BF69F5">
      <w:pPr>
        <w:numPr>
          <w:ilvl w:val="0"/>
          <w:numId w:val="7"/>
        </w:numPr>
        <w:tabs>
          <w:tab w:val="num" w:pos="0"/>
        </w:tabs>
        <w:spacing w:line="240" w:lineRule="auto"/>
        <w:ind w:left="0" w:firstLine="0"/>
        <w:rPr>
          <w:sz w:val="24"/>
          <w:szCs w:val="24"/>
        </w:rPr>
      </w:pPr>
      <w:r w:rsidRPr="00485B48">
        <w:rPr>
          <w:sz w:val="24"/>
          <w:szCs w:val="24"/>
        </w:rPr>
        <w:t>поданы Участниками, которые не отвечают требованиям настоящей документации;</w:t>
      </w:r>
    </w:p>
    <w:p w:rsidR="004903FD" w:rsidRDefault="004903FD" w:rsidP="00BF69F5">
      <w:pPr>
        <w:numPr>
          <w:ilvl w:val="0"/>
          <w:numId w:val="7"/>
        </w:numPr>
        <w:tabs>
          <w:tab w:val="num" w:pos="0"/>
        </w:tabs>
        <w:spacing w:line="240" w:lineRule="auto"/>
        <w:ind w:left="0" w:firstLine="0"/>
        <w:rPr>
          <w:sz w:val="24"/>
          <w:szCs w:val="24"/>
        </w:rPr>
      </w:pPr>
      <w:r w:rsidRPr="00485B48">
        <w:rPr>
          <w:sz w:val="24"/>
          <w:szCs w:val="24"/>
        </w:rPr>
        <w:t>содержат предложения, по существу не отвечающие техническим, коммерческим или договорным требованиям настоящей документации;</w:t>
      </w:r>
    </w:p>
    <w:p w:rsidR="004903FD" w:rsidRDefault="004903FD" w:rsidP="00BF69F5">
      <w:pPr>
        <w:numPr>
          <w:ilvl w:val="0"/>
          <w:numId w:val="7"/>
        </w:numPr>
        <w:tabs>
          <w:tab w:val="num" w:pos="0"/>
        </w:tabs>
        <w:spacing w:line="240" w:lineRule="auto"/>
        <w:ind w:left="0" w:firstLine="0"/>
        <w:rPr>
          <w:sz w:val="24"/>
          <w:szCs w:val="24"/>
        </w:rPr>
      </w:pPr>
      <w:r w:rsidRPr="00485B48">
        <w:rPr>
          <w:sz w:val="24"/>
          <w:szCs w:val="24"/>
        </w:rPr>
        <w:t>содержат очевидные арифметические или грамматические ошибки, с исправлением которых не согласился Участник.</w:t>
      </w:r>
    </w:p>
    <w:p w:rsidR="0061089B" w:rsidRDefault="0061089B" w:rsidP="0061089B">
      <w:pPr>
        <w:tabs>
          <w:tab w:val="num" w:pos="0"/>
        </w:tabs>
        <w:spacing w:line="240" w:lineRule="auto"/>
        <w:ind w:firstLine="0"/>
        <w:rPr>
          <w:b/>
          <w:sz w:val="24"/>
          <w:szCs w:val="24"/>
        </w:rPr>
      </w:pPr>
    </w:p>
    <w:p w:rsidR="004903FD" w:rsidRDefault="0047394E" w:rsidP="008E1F7A">
      <w:pPr>
        <w:pStyle w:val="23"/>
        <w:numPr>
          <w:ilvl w:val="0"/>
          <w:numId w:val="0"/>
        </w:numPr>
        <w:tabs>
          <w:tab w:val="clear" w:pos="1701"/>
        </w:tabs>
        <w:spacing w:before="0" w:after="0"/>
        <w:rPr>
          <w:rFonts w:ascii="Times New Roman" w:hAnsi="Times New Roman"/>
          <w:sz w:val="24"/>
          <w:szCs w:val="24"/>
        </w:rPr>
      </w:pPr>
      <w:bookmarkStart w:id="71" w:name="_Ref93089457"/>
      <w:bookmarkStart w:id="72" w:name="_Toc98254004"/>
      <w:bookmarkStart w:id="73" w:name="_Toc298319706"/>
      <w:bookmarkStart w:id="74" w:name="_Ref55304422"/>
      <w:r>
        <w:rPr>
          <w:rFonts w:ascii="Times New Roman" w:hAnsi="Times New Roman"/>
          <w:sz w:val="24"/>
          <w:szCs w:val="24"/>
        </w:rPr>
        <w:t>6.3</w:t>
      </w:r>
      <w:r w:rsidR="004C3D3E">
        <w:rPr>
          <w:rFonts w:ascii="Times New Roman" w:hAnsi="Times New Roman"/>
          <w:sz w:val="24"/>
          <w:szCs w:val="24"/>
        </w:rPr>
        <w:t xml:space="preserve"> </w:t>
      </w:r>
      <w:r w:rsidR="004903FD" w:rsidRPr="00E61DF3">
        <w:rPr>
          <w:rFonts w:ascii="Times New Roman" w:hAnsi="Times New Roman"/>
          <w:sz w:val="24"/>
          <w:szCs w:val="24"/>
        </w:rPr>
        <w:t>Оценочная стадия</w:t>
      </w:r>
      <w:bookmarkEnd w:id="71"/>
      <w:bookmarkEnd w:id="72"/>
      <w:bookmarkEnd w:id="73"/>
    </w:p>
    <w:p w:rsidR="005579B4" w:rsidRDefault="005579B4" w:rsidP="005579B4">
      <w:pPr>
        <w:tabs>
          <w:tab w:val="num" w:pos="0"/>
        </w:tabs>
        <w:spacing w:line="240" w:lineRule="auto"/>
        <w:ind w:firstLine="0"/>
        <w:rPr>
          <w:sz w:val="24"/>
          <w:szCs w:val="24"/>
        </w:rPr>
      </w:pPr>
      <w:r w:rsidRPr="00E61DF3">
        <w:rPr>
          <w:sz w:val="24"/>
          <w:szCs w:val="24"/>
        </w:rPr>
        <w:t xml:space="preserve">В рамках оценочной стадии оцениваются и сопоставляются Предложения, в том числе с учетом результатов </w:t>
      </w:r>
      <w:r>
        <w:rPr>
          <w:sz w:val="24"/>
          <w:szCs w:val="24"/>
        </w:rPr>
        <w:t xml:space="preserve">переторжки и </w:t>
      </w:r>
      <w:r w:rsidRPr="00E61DF3">
        <w:rPr>
          <w:sz w:val="24"/>
          <w:szCs w:val="24"/>
        </w:rPr>
        <w:t>переговоров</w:t>
      </w:r>
      <w:r>
        <w:rPr>
          <w:sz w:val="24"/>
          <w:szCs w:val="24"/>
        </w:rPr>
        <w:t>(если они проводились)</w:t>
      </w:r>
      <w:r w:rsidRPr="00E61DF3">
        <w:rPr>
          <w:sz w:val="24"/>
          <w:szCs w:val="24"/>
        </w:rPr>
        <w:t xml:space="preserve">, и проводит их ранжирование по степени предпочтительности для </w:t>
      </w:r>
      <w:r>
        <w:rPr>
          <w:sz w:val="24"/>
          <w:szCs w:val="24"/>
        </w:rPr>
        <w:t>Заказчика</w:t>
      </w:r>
      <w:r w:rsidRPr="00E61DF3">
        <w:rPr>
          <w:sz w:val="24"/>
          <w:szCs w:val="24"/>
        </w:rPr>
        <w:t>, исходя из следующих критериев</w:t>
      </w:r>
      <w:r>
        <w:rPr>
          <w:sz w:val="24"/>
          <w:szCs w:val="24"/>
        </w:rPr>
        <w:t xml:space="preserve"> и их значимости:</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824"/>
        <w:gridCol w:w="1985"/>
        <w:gridCol w:w="4980"/>
      </w:tblGrid>
      <w:tr w:rsidR="005579B4" w:rsidRPr="00B80D97" w:rsidTr="000C39DC">
        <w:trPr>
          <w:trHeight w:hRule="exact" w:val="484"/>
        </w:trPr>
        <w:tc>
          <w:tcPr>
            <w:tcW w:w="709" w:type="dxa"/>
            <w:vMerge w:val="restart"/>
          </w:tcPr>
          <w:p w:rsidR="005579B4" w:rsidRPr="00B80D97" w:rsidRDefault="005579B4" w:rsidP="000C39DC">
            <w:pPr>
              <w:keepNext/>
              <w:keepLines/>
              <w:widowControl w:val="0"/>
              <w:ind w:firstLine="0"/>
              <w:rPr>
                <w:sz w:val="20"/>
                <w:szCs w:val="20"/>
              </w:rPr>
            </w:pPr>
            <w:r w:rsidRPr="00B80D97">
              <w:rPr>
                <w:sz w:val="20"/>
                <w:szCs w:val="20"/>
              </w:rPr>
              <w:lastRenderedPageBreak/>
              <w:t>№ п/п</w:t>
            </w:r>
          </w:p>
        </w:tc>
        <w:tc>
          <w:tcPr>
            <w:tcW w:w="1824" w:type="dxa"/>
          </w:tcPr>
          <w:p w:rsidR="005579B4" w:rsidRPr="00B80D97" w:rsidRDefault="005579B4" w:rsidP="000C39DC">
            <w:pPr>
              <w:keepNext/>
              <w:keepLines/>
              <w:widowControl w:val="0"/>
              <w:snapToGrid w:val="0"/>
              <w:ind w:hanging="58"/>
              <w:rPr>
                <w:sz w:val="20"/>
                <w:szCs w:val="20"/>
              </w:rPr>
            </w:pPr>
            <w:r w:rsidRPr="00B80D97">
              <w:rPr>
                <w:sz w:val="20"/>
                <w:szCs w:val="20"/>
              </w:rPr>
              <w:t>Значимость, %</w:t>
            </w:r>
          </w:p>
        </w:tc>
        <w:tc>
          <w:tcPr>
            <w:tcW w:w="1985" w:type="dxa"/>
          </w:tcPr>
          <w:p w:rsidR="005579B4" w:rsidRPr="00B80D97" w:rsidRDefault="005579B4" w:rsidP="000C39DC">
            <w:pPr>
              <w:keepNext/>
              <w:keepLines/>
              <w:widowControl w:val="0"/>
              <w:snapToGrid w:val="0"/>
              <w:ind w:hanging="40"/>
              <w:rPr>
                <w:sz w:val="20"/>
                <w:szCs w:val="20"/>
              </w:rPr>
            </w:pPr>
            <w:r w:rsidRPr="00B80D97">
              <w:rPr>
                <w:sz w:val="20"/>
                <w:szCs w:val="20"/>
              </w:rPr>
              <w:t>Значение в баллах</w:t>
            </w:r>
          </w:p>
        </w:tc>
        <w:tc>
          <w:tcPr>
            <w:tcW w:w="4980" w:type="dxa"/>
          </w:tcPr>
          <w:p w:rsidR="005579B4" w:rsidRPr="00B80D97" w:rsidRDefault="005579B4" w:rsidP="000C39DC">
            <w:pPr>
              <w:pStyle w:val="FR5"/>
              <w:keepNext/>
              <w:keepLines/>
              <w:overflowPunct/>
              <w:autoSpaceDE/>
              <w:snapToGrid w:val="0"/>
              <w:spacing w:line="240" w:lineRule="auto"/>
              <w:jc w:val="both"/>
              <w:textAlignment w:val="auto"/>
              <w:rPr>
                <w:b w:val="0"/>
              </w:rPr>
            </w:pPr>
            <w:r w:rsidRPr="00B80D97">
              <w:rPr>
                <w:b w:val="0"/>
              </w:rPr>
              <w:t>Наименование</w:t>
            </w:r>
          </w:p>
        </w:tc>
      </w:tr>
      <w:tr w:rsidR="005579B4" w:rsidRPr="002348F7" w:rsidTr="000C3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vMerge/>
            <w:tcBorders>
              <w:top w:val="single" w:sz="4" w:space="0" w:color="auto"/>
              <w:left w:val="single" w:sz="4" w:space="0" w:color="auto"/>
              <w:bottom w:val="single" w:sz="4" w:space="0" w:color="auto"/>
              <w:right w:val="single" w:sz="4" w:space="0" w:color="auto"/>
            </w:tcBorders>
          </w:tcPr>
          <w:p w:rsidR="005579B4" w:rsidRPr="002348F7" w:rsidRDefault="005579B4" w:rsidP="000C39DC"/>
        </w:tc>
        <w:tc>
          <w:tcPr>
            <w:tcW w:w="1824" w:type="dxa"/>
            <w:tcBorders>
              <w:top w:val="single" w:sz="4" w:space="0" w:color="auto"/>
              <w:left w:val="single" w:sz="4" w:space="0" w:color="auto"/>
              <w:bottom w:val="single" w:sz="4" w:space="0" w:color="auto"/>
              <w:right w:val="single" w:sz="4" w:space="0" w:color="auto"/>
            </w:tcBorders>
          </w:tcPr>
          <w:p w:rsidR="005579B4" w:rsidRDefault="005579B4" w:rsidP="000C39DC">
            <w:pPr>
              <w:keepNext/>
              <w:keepLines/>
              <w:widowControl w:val="0"/>
              <w:snapToGrid w:val="0"/>
              <w:ind w:firstLine="0"/>
              <w:rPr>
                <w:sz w:val="20"/>
                <w:szCs w:val="20"/>
              </w:rPr>
            </w:pPr>
            <w:r w:rsidRPr="002348F7">
              <w:rPr>
                <w:sz w:val="20"/>
                <w:szCs w:val="20"/>
              </w:rPr>
              <w:t>Критерий</w:t>
            </w:r>
          </w:p>
        </w:tc>
        <w:tc>
          <w:tcPr>
            <w:tcW w:w="1985" w:type="dxa"/>
            <w:tcBorders>
              <w:top w:val="single" w:sz="4" w:space="0" w:color="auto"/>
              <w:left w:val="single" w:sz="4" w:space="0" w:color="auto"/>
              <w:bottom w:val="single" w:sz="4" w:space="0" w:color="auto"/>
              <w:right w:val="single" w:sz="4" w:space="0" w:color="auto"/>
            </w:tcBorders>
          </w:tcPr>
          <w:p w:rsidR="005579B4" w:rsidRPr="002348F7" w:rsidRDefault="005579B4" w:rsidP="000C39DC">
            <w:pPr>
              <w:pStyle w:val="FR5"/>
              <w:keepNext/>
              <w:keepLines/>
              <w:overflowPunct/>
              <w:autoSpaceDE/>
              <w:snapToGrid w:val="0"/>
              <w:spacing w:line="240" w:lineRule="auto"/>
              <w:jc w:val="both"/>
              <w:textAlignment w:val="auto"/>
              <w:rPr>
                <w:b w:val="0"/>
              </w:rPr>
            </w:pPr>
            <w:r w:rsidRPr="002348F7">
              <w:rPr>
                <w:b w:val="0"/>
              </w:rPr>
              <w:t>Показатель</w:t>
            </w:r>
          </w:p>
        </w:tc>
        <w:tc>
          <w:tcPr>
            <w:tcW w:w="4980" w:type="dxa"/>
            <w:tcBorders>
              <w:top w:val="single" w:sz="4" w:space="0" w:color="auto"/>
              <w:left w:val="single" w:sz="4" w:space="0" w:color="auto"/>
              <w:bottom w:val="single" w:sz="4" w:space="0" w:color="auto"/>
              <w:right w:val="single" w:sz="4" w:space="0" w:color="auto"/>
            </w:tcBorders>
          </w:tcPr>
          <w:p w:rsidR="005579B4" w:rsidRPr="002348F7" w:rsidRDefault="005579B4" w:rsidP="000C39DC">
            <w:pPr>
              <w:keepNext/>
              <w:keepLines/>
              <w:widowControl w:val="0"/>
              <w:snapToGrid w:val="0"/>
              <w:rPr>
                <w:b/>
                <w:bCs/>
                <w:sz w:val="20"/>
                <w:szCs w:val="20"/>
              </w:rPr>
            </w:pPr>
          </w:p>
        </w:tc>
      </w:tr>
      <w:tr w:rsidR="0035260F" w:rsidRPr="00FA30D0" w:rsidTr="000C3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5579B4" w:rsidRPr="00FA30D0" w:rsidRDefault="005579B4" w:rsidP="00822100">
            <w:pPr>
              <w:keepNext/>
              <w:keepLines/>
              <w:widowControl w:val="0"/>
              <w:snapToGrid w:val="0"/>
              <w:ind w:firstLine="0"/>
              <w:jc w:val="center"/>
              <w:rPr>
                <w:sz w:val="20"/>
                <w:szCs w:val="20"/>
              </w:rPr>
            </w:pPr>
            <w:r w:rsidRPr="00FA30D0">
              <w:rPr>
                <w:sz w:val="20"/>
                <w:szCs w:val="20"/>
              </w:rPr>
              <w:t>1.</w:t>
            </w:r>
          </w:p>
        </w:tc>
        <w:tc>
          <w:tcPr>
            <w:tcW w:w="1824" w:type="dxa"/>
            <w:tcBorders>
              <w:top w:val="single" w:sz="4" w:space="0" w:color="auto"/>
              <w:left w:val="single" w:sz="4" w:space="0" w:color="auto"/>
              <w:bottom w:val="single" w:sz="4" w:space="0" w:color="auto"/>
              <w:right w:val="single" w:sz="4" w:space="0" w:color="auto"/>
            </w:tcBorders>
          </w:tcPr>
          <w:p w:rsidR="005579B4" w:rsidRPr="00FA30D0" w:rsidRDefault="005579B4" w:rsidP="000C39DC">
            <w:pPr>
              <w:keepNext/>
              <w:keepLines/>
              <w:widowControl w:val="0"/>
              <w:snapToGrid w:val="0"/>
              <w:ind w:firstLine="0"/>
              <w:rPr>
                <w:sz w:val="20"/>
                <w:szCs w:val="20"/>
              </w:rPr>
            </w:pPr>
            <w:r w:rsidRPr="00FA30D0">
              <w:rPr>
                <w:sz w:val="20"/>
                <w:szCs w:val="20"/>
              </w:rPr>
              <w:t>60</w:t>
            </w:r>
          </w:p>
        </w:tc>
        <w:tc>
          <w:tcPr>
            <w:tcW w:w="1985" w:type="dxa"/>
            <w:tcBorders>
              <w:top w:val="single" w:sz="4" w:space="0" w:color="auto"/>
              <w:left w:val="single" w:sz="4" w:space="0" w:color="auto"/>
              <w:bottom w:val="single" w:sz="4" w:space="0" w:color="auto"/>
              <w:right w:val="single" w:sz="4" w:space="0" w:color="auto"/>
            </w:tcBorders>
          </w:tcPr>
          <w:p w:rsidR="005579B4" w:rsidRPr="00FA30D0" w:rsidRDefault="005579B4" w:rsidP="000C39DC">
            <w:pPr>
              <w:keepNext/>
              <w:keepLines/>
              <w:widowControl w:val="0"/>
              <w:snapToGrid w:val="0"/>
              <w:rPr>
                <w:sz w:val="20"/>
                <w:szCs w:val="20"/>
              </w:rPr>
            </w:pPr>
          </w:p>
        </w:tc>
        <w:tc>
          <w:tcPr>
            <w:tcW w:w="4980" w:type="dxa"/>
            <w:tcBorders>
              <w:top w:val="single" w:sz="4" w:space="0" w:color="auto"/>
              <w:left w:val="single" w:sz="4" w:space="0" w:color="auto"/>
              <w:bottom w:val="single" w:sz="4" w:space="0" w:color="auto"/>
              <w:right w:val="single" w:sz="4" w:space="0" w:color="auto"/>
            </w:tcBorders>
          </w:tcPr>
          <w:p w:rsidR="005579B4" w:rsidRPr="00FA30D0" w:rsidRDefault="005579B4" w:rsidP="000C39DC">
            <w:pPr>
              <w:keepNext/>
              <w:keepLines/>
              <w:widowControl w:val="0"/>
              <w:snapToGrid w:val="0"/>
              <w:ind w:firstLine="0"/>
              <w:rPr>
                <w:sz w:val="20"/>
                <w:szCs w:val="20"/>
              </w:rPr>
            </w:pPr>
            <w:r w:rsidRPr="00FA30D0">
              <w:rPr>
                <w:sz w:val="20"/>
                <w:szCs w:val="20"/>
              </w:rPr>
              <w:t>Цена предложения участника.</w:t>
            </w:r>
          </w:p>
        </w:tc>
      </w:tr>
      <w:tr w:rsidR="007C6E5A" w:rsidRPr="00FA30D0" w:rsidTr="000C3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7C6E5A" w:rsidRPr="00FA30D0" w:rsidRDefault="007C6E5A" w:rsidP="00822100">
            <w:pPr>
              <w:keepNext/>
              <w:keepLines/>
              <w:widowControl w:val="0"/>
              <w:snapToGrid w:val="0"/>
              <w:ind w:firstLine="0"/>
              <w:jc w:val="center"/>
              <w:rPr>
                <w:sz w:val="20"/>
                <w:szCs w:val="20"/>
              </w:rPr>
            </w:pPr>
            <w:r>
              <w:rPr>
                <w:sz w:val="20"/>
                <w:szCs w:val="20"/>
              </w:rPr>
              <w:t>2.</w:t>
            </w:r>
          </w:p>
        </w:tc>
        <w:tc>
          <w:tcPr>
            <w:tcW w:w="1824" w:type="dxa"/>
            <w:tcBorders>
              <w:top w:val="single" w:sz="4" w:space="0" w:color="auto"/>
              <w:left w:val="single" w:sz="4" w:space="0" w:color="auto"/>
              <w:bottom w:val="single" w:sz="4" w:space="0" w:color="auto"/>
              <w:right w:val="single" w:sz="4" w:space="0" w:color="auto"/>
            </w:tcBorders>
          </w:tcPr>
          <w:p w:rsidR="007C6E5A" w:rsidRPr="00FA30D0" w:rsidRDefault="007C6E5A" w:rsidP="000C39DC">
            <w:pPr>
              <w:keepNext/>
              <w:keepLines/>
              <w:widowControl w:val="0"/>
              <w:snapToGrid w:val="0"/>
              <w:ind w:firstLine="0"/>
              <w:rPr>
                <w:sz w:val="20"/>
                <w:szCs w:val="20"/>
              </w:rPr>
            </w:pPr>
            <w:r>
              <w:rPr>
                <w:sz w:val="20"/>
                <w:szCs w:val="20"/>
              </w:rPr>
              <w:t>10</w:t>
            </w:r>
          </w:p>
        </w:tc>
        <w:tc>
          <w:tcPr>
            <w:tcW w:w="1985" w:type="dxa"/>
            <w:tcBorders>
              <w:top w:val="single" w:sz="4" w:space="0" w:color="auto"/>
              <w:left w:val="single" w:sz="4" w:space="0" w:color="auto"/>
              <w:bottom w:val="single" w:sz="4" w:space="0" w:color="auto"/>
              <w:right w:val="single" w:sz="4" w:space="0" w:color="auto"/>
            </w:tcBorders>
          </w:tcPr>
          <w:p w:rsidR="007C6E5A" w:rsidRPr="00FA30D0" w:rsidRDefault="007C6E5A" w:rsidP="000C39DC">
            <w:pPr>
              <w:keepNext/>
              <w:keepLines/>
              <w:widowControl w:val="0"/>
              <w:snapToGrid w:val="0"/>
              <w:rPr>
                <w:sz w:val="20"/>
                <w:szCs w:val="20"/>
              </w:rPr>
            </w:pPr>
          </w:p>
        </w:tc>
        <w:tc>
          <w:tcPr>
            <w:tcW w:w="4980" w:type="dxa"/>
            <w:tcBorders>
              <w:top w:val="single" w:sz="4" w:space="0" w:color="auto"/>
              <w:left w:val="single" w:sz="4" w:space="0" w:color="auto"/>
              <w:bottom w:val="single" w:sz="4" w:space="0" w:color="auto"/>
              <w:right w:val="single" w:sz="4" w:space="0" w:color="auto"/>
            </w:tcBorders>
          </w:tcPr>
          <w:p w:rsidR="007C6E5A" w:rsidRPr="00FA30D0" w:rsidRDefault="007C6E5A" w:rsidP="00BB11FB">
            <w:pPr>
              <w:keepNext/>
              <w:keepLines/>
              <w:widowControl w:val="0"/>
              <w:snapToGrid w:val="0"/>
              <w:ind w:firstLine="0"/>
              <w:rPr>
                <w:sz w:val="20"/>
                <w:szCs w:val="20"/>
              </w:rPr>
            </w:pPr>
            <w:r>
              <w:rPr>
                <w:sz w:val="20"/>
                <w:szCs w:val="20"/>
              </w:rPr>
              <w:t xml:space="preserve">Срок </w:t>
            </w:r>
            <w:r w:rsidR="009A7A47">
              <w:rPr>
                <w:sz w:val="20"/>
                <w:szCs w:val="20"/>
              </w:rPr>
              <w:t xml:space="preserve">выполнения </w:t>
            </w:r>
            <w:r w:rsidR="00BB11FB">
              <w:rPr>
                <w:sz w:val="20"/>
                <w:szCs w:val="20"/>
              </w:rPr>
              <w:t>обязательств по договору</w:t>
            </w:r>
          </w:p>
        </w:tc>
      </w:tr>
      <w:tr w:rsidR="0035260F" w:rsidRPr="00FA30D0" w:rsidTr="000C3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5579B4" w:rsidRPr="00FA30D0" w:rsidRDefault="007C6E5A" w:rsidP="00822100">
            <w:pPr>
              <w:keepNext/>
              <w:keepLines/>
              <w:widowControl w:val="0"/>
              <w:snapToGrid w:val="0"/>
              <w:ind w:hanging="40"/>
              <w:jc w:val="center"/>
              <w:rPr>
                <w:sz w:val="20"/>
                <w:szCs w:val="20"/>
              </w:rPr>
            </w:pPr>
            <w:r>
              <w:rPr>
                <w:sz w:val="20"/>
                <w:szCs w:val="20"/>
              </w:rPr>
              <w:t>3</w:t>
            </w:r>
            <w:r w:rsidR="005579B4" w:rsidRPr="00FA30D0">
              <w:rPr>
                <w:sz w:val="20"/>
                <w:szCs w:val="20"/>
              </w:rPr>
              <w:t>.</w:t>
            </w:r>
          </w:p>
        </w:tc>
        <w:tc>
          <w:tcPr>
            <w:tcW w:w="1824" w:type="dxa"/>
            <w:tcBorders>
              <w:top w:val="single" w:sz="4" w:space="0" w:color="auto"/>
              <w:left w:val="single" w:sz="4" w:space="0" w:color="auto"/>
              <w:bottom w:val="single" w:sz="4" w:space="0" w:color="auto"/>
              <w:right w:val="single" w:sz="4" w:space="0" w:color="auto"/>
            </w:tcBorders>
          </w:tcPr>
          <w:p w:rsidR="005579B4" w:rsidRPr="00FA30D0" w:rsidRDefault="007C6E5A" w:rsidP="007C6E5A">
            <w:pPr>
              <w:keepNext/>
              <w:keepLines/>
              <w:widowControl w:val="0"/>
              <w:snapToGrid w:val="0"/>
              <w:ind w:firstLine="0"/>
              <w:rPr>
                <w:sz w:val="20"/>
                <w:szCs w:val="20"/>
              </w:rPr>
            </w:pPr>
            <w:r>
              <w:rPr>
                <w:sz w:val="20"/>
                <w:szCs w:val="20"/>
              </w:rPr>
              <w:t>3</w:t>
            </w:r>
            <w:r w:rsidR="005579B4" w:rsidRPr="00FA30D0">
              <w:rPr>
                <w:sz w:val="20"/>
                <w:szCs w:val="20"/>
              </w:rPr>
              <w:t>0</w:t>
            </w:r>
          </w:p>
        </w:tc>
        <w:tc>
          <w:tcPr>
            <w:tcW w:w="1985" w:type="dxa"/>
            <w:tcBorders>
              <w:top w:val="single" w:sz="4" w:space="0" w:color="auto"/>
              <w:left w:val="single" w:sz="4" w:space="0" w:color="auto"/>
              <w:bottom w:val="single" w:sz="4" w:space="0" w:color="auto"/>
              <w:right w:val="single" w:sz="4" w:space="0" w:color="auto"/>
            </w:tcBorders>
          </w:tcPr>
          <w:p w:rsidR="005579B4" w:rsidRPr="00FA30D0" w:rsidRDefault="005579B4" w:rsidP="000C39DC">
            <w:pPr>
              <w:keepNext/>
              <w:keepLines/>
              <w:widowControl w:val="0"/>
              <w:snapToGrid w:val="0"/>
              <w:rPr>
                <w:sz w:val="20"/>
                <w:szCs w:val="20"/>
              </w:rPr>
            </w:pPr>
          </w:p>
        </w:tc>
        <w:tc>
          <w:tcPr>
            <w:tcW w:w="4980" w:type="dxa"/>
            <w:tcBorders>
              <w:top w:val="single" w:sz="4" w:space="0" w:color="auto"/>
              <w:left w:val="single" w:sz="4" w:space="0" w:color="auto"/>
              <w:bottom w:val="single" w:sz="4" w:space="0" w:color="auto"/>
              <w:right w:val="single" w:sz="4" w:space="0" w:color="auto"/>
            </w:tcBorders>
          </w:tcPr>
          <w:p w:rsidR="005579B4" w:rsidRPr="00FA30D0" w:rsidRDefault="005579B4" w:rsidP="000C39DC">
            <w:pPr>
              <w:keepNext/>
              <w:keepLines/>
              <w:widowControl w:val="0"/>
              <w:snapToGrid w:val="0"/>
              <w:ind w:firstLine="0"/>
              <w:rPr>
                <w:sz w:val="20"/>
                <w:szCs w:val="20"/>
              </w:rPr>
            </w:pPr>
            <w:r w:rsidRPr="00FA30D0">
              <w:rPr>
                <w:sz w:val="20"/>
                <w:szCs w:val="20"/>
              </w:rPr>
              <w:t xml:space="preserve">Квалификация участника </w:t>
            </w:r>
          </w:p>
        </w:tc>
      </w:tr>
      <w:tr w:rsidR="0035260F" w:rsidRPr="00FA30D0" w:rsidTr="000C3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5579B4" w:rsidRPr="00FA30D0" w:rsidRDefault="007C6E5A" w:rsidP="00822100">
            <w:pPr>
              <w:keepNext/>
              <w:keepLines/>
              <w:widowControl w:val="0"/>
              <w:snapToGrid w:val="0"/>
              <w:ind w:firstLine="0"/>
              <w:jc w:val="center"/>
              <w:rPr>
                <w:sz w:val="20"/>
                <w:szCs w:val="20"/>
              </w:rPr>
            </w:pPr>
            <w:r>
              <w:rPr>
                <w:sz w:val="20"/>
                <w:szCs w:val="20"/>
              </w:rPr>
              <w:t>3</w:t>
            </w:r>
            <w:r w:rsidR="005579B4" w:rsidRPr="00FA30D0">
              <w:rPr>
                <w:sz w:val="20"/>
                <w:szCs w:val="20"/>
              </w:rPr>
              <w:t>.1</w:t>
            </w:r>
          </w:p>
        </w:tc>
        <w:tc>
          <w:tcPr>
            <w:tcW w:w="1824" w:type="dxa"/>
            <w:tcBorders>
              <w:top w:val="single" w:sz="4" w:space="0" w:color="auto"/>
              <w:left w:val="single" w:sz="4" w:space="0" w:color="auto"/>
              <w:bottom w:val="single" w:sz="4" w:space="0" w:color="auto"/>
              <w:right w:val="single" w:sz="4" w:space="0" w:color="auto"/>
            </w:tcBorders>
          </w:tcPr>
          <w:p w:rsidR="005579B4" w:rsidRPr="00FA30D0" w:rsidRDefault="005579B4" w:rsidP="000C39DC">
            <w:pPr>
              <w:keepNext/>
              <w:keepLines/>
              <w:widowControl w:val="0"/>
              <w:snapToGrid w:val="0"/>
              <w:ind w:firstLine="0"/>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5579B4" w:rsidRPr="00FA30D0" w:rsidRDefault="008B6E56" w:rsidP="008B6E56">
            <w:pPr>
              <w:pStyle w:val="--"/>
              <w:keepNext/>
              <w:keepLines/>
              <w:widowControl w:val="0"/>
              <w:snapToGrid w:val="0"/>
              <w:spacing w:before="0" w:after="0"/>
              <w:jc w:val="both"/>
              <w:rPr>
                <w:sz w:val="20"/>
                <w:highlight w:val="yellow"/>
                <w:lang w:val="en-US"/>
              </w:rPr>
            </w:pPr>
            <w:r w:rsidRPr="00FA30D0">
              <w:rPr>
                <w:sz w:val="20"/>
              </w:rPr>
              <w:t>40</w:t>
            </w:r>
          </w:p>
        </w:tc>
        <w:tc>
          <w:tcPr>
            <w:tcW w:w="4980" w:type="dxa"/>
            <w:tcBorders>
              <w:top w:val="single" w:sz="4" w:space="0" w:color="auto"/>
              <w:left w:val="single" w:sz="4" w:space="0" w:color="auto"/>
              <w:bottom w:val="single" w:sz="4" w:space="0" w:color="auto"/>
              <w:right w:val="single" w:sz="4" w:space="0" w:color="auto"/>
            </w:tcBorders>
          </w:tcPr>
          <w:p w:rsidR="005579B4" w:rsidRPr="00FA30D0" w:rsidRDefault="005579B4" w:rsidP="00015BE5">
            <w:pPr>
              <w:pStyle w:val="211"/>
              <w:keepNext/>
              <w:keepLines/>
              <w:widowControl w:val="0"/>
              <w:snapToGrid w:val="0"/>
              <w:spacing w:line="240" w:lineRule="auto"/>
              <w:jc w:val="both"/>
              <w:rPr>
                <w:sz w:val="20"/>
              </w:rPr>
            </w:pPr>
            <w:r w:rsidRPr="00FA30D0">
              <w:rPr>
                <w:sz w:val="20"/>
              </w:rPr>
              <w:t xml:space="preserve">Успешный опыт реализации аналогичных по характеру и объему завершенных проектов  за последние </w:t>
            </w:r>
            <w:r w:rsidR="00015BE5">
              <w:rPr>
                <w:sz w:val="20"/>
              </w:rPr>
              <w:t>3 года</w:t>
            </w:r>
            <w:r w:rsidRPr="00FA30D0">
              <w:rPr>
                <w:sz w:val="20"/>
              </w:rPr>
              <w:t xml:space="preserve"> к моменту вскрытия  конвертов с предложениями на участие в открытом запросе предложений.</w:t>
            </w:r>
          </w:p>
        </w:tc>
      </w:tr>
      <w:tr w:rsidR="0035260F" w:rsidRPr="00FA30D0" w:rsidTr="000C3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5579B4" w:rsidRPr="00FA30D0" w:rsidRDefault="007C6E5A" w:rsidP="00822100">
            <w:pPr>
              <w:keepNext/>
              <w:keepLines/>
              <w:widowControl w:val="0"/>
              <w:snapToGrid w:val="0"/>
              <w:ind w:firstLine="0"/>
              <w:jc w:val="center"/>
              <w:rPr>
                <w:sz w:val="20"/>
                <w:szCs w:val="20"/>
                <w:lang w:val="en-US"/>
              </w:rPr>
            </w:pPr>
            <w:r>
              <w:rPr>
                <w:sz w:val="20"/>
                <w:szCs w:val="20"/>
              </w:rPr>
              <w:t>3</w:t>
            </w:r>
            <w:r w:rsidR="005579B4" w:rsidRPr="00FA30D0">
              <w:rPr>
                <w:sz w:val="20"/>
                <w:szCs w:val="20"/>
              </w:rPr>
              <w:t>.2</w:t>
            </w:r>
            <w:r w:rsidR="005579B4" w:rsidRPr="00FA30D0">
              <w:rPr>
                <w:sz w:val="20"/>
                <w:szCs w:val="20"/>
                <w:lang w:val="en-US"/>
              </w:rPr>
              <w:t>.</w:t>
            </w:r>
          </w:p>
        </w:tc>
        <w:tc>
          <w:tcPr>
            <w:tcW w:w="1824" w:type="dxa"/>
            <w:tcBorders>
              <w:top w:val="single" w:sz="4" w:space="0" w:color="auto"/>
              <w:left w:val="single" w:sz="4" w:space="0" w:color="auto"/>
              <w:bottom w:val="single" w:sz="4" w:space="0" w:color="auto"/>
              <w:right w:val="single" w:sz="4" w:space="0" w:color="auto"/>
            </w:tcBorders>
          </w:tcPr>
          <w:p w:rsidR="005579B4" w:rsidRPr="00FA30D0" w:rsidRDefault="005579B4" w:rsidP="000C39DC">
            <w:pPr>
              <w:keepNext/>
              <w:keepLines/>
              <w:widowControl w:val="0"/>
              <w:snapToGrid w:val="0"/>
              <w:ind w:firstLine="0"/>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5579B4" w:rsidRPr="00FA30D0" w:rsidRDefault="008B6E56" w:rsidP="008B6E56">
            <w:pPr>
              <w:pStyle w:val="--"/>
              <w:keepNext/>
              <w:keepLines/>
              <w:widowControl w:val="0"/>
              <w:snapToGrid w:val="0"/>
              <w:spacing w:before="0" w:after="0"/>
              <w:jc w:val="both"/>
              <w:rPr>
                <w:sz w:val="20"/>
                <w:highlight w:val="yellow"/>
              </w:rPr>
            </w:pPr>
            <w:r w:rsidRPr="00FA30D0">
              <w:rPr>
                <w:sz w:val="20"/>
              </w:rPr>
              <w:t>30</w:t>
            </w:r>
          </w:p>
        </w:tc>
        <w:tc>
          <w:tcPr>
            <w:tcW w:w="4980" w:type="dxa"/>
            <w:tcBorders>
              <w:top w:val="single" w:sz="4" w:space="0" w:color="auto"/>
              <w:left w:val="single" w:sz="4" w:space="0" w:color="auto"/>
              <w:bottom w:val="single" w:sz="4" w:space="0" w:color="auto"/>
              <w:right w:val="single" w:sz="4" w:space="0" w:color="auto"/>
            </w:tcBorders>
          </w:tcPr>
          <w:p w:rsidR="005579B4" w:rsidRPr="00FA30D0" w:rsidRDefault="005579B4" w:rsidP="00015BE5">
            <w:pPr>
              <w:pStyle w:val="211"/>
              <w:keepNext/>
              <w:keepLines/>
              <w:widowControl w:val="0"/>
              <w:snapToGrid w:val="0"/>
              <w:spacing w:line="240" w:lineRule="auto"/>
              <w:jc w:val="both"/>
              <w:rPr>
                <w:sz w:val="20"/>
              </w:rPr>
            </w:pPr>
            <w:r w:rsidRPr="00FA30D0">
              <w:rPr>
                <w:sz w:val="20"/>
              </w:rPr>
              <w:t xml:space="preserve">Количество положительных отзывов(рекомендаций) по выполнению аналогичных по характеру и объему  завершенных проектов за последние </w:t>
            </w:r>
            <w:r w:rsidR="00015BE5">
              <w:rPr>
                <w:sz w:val="20"/>
              </w:rPr>
              <w:t>3 года</w:t>
            </w:r>
            <w:r w:rsidRPr="00FA30D0">
              <w:rPr>
                <w:sz w:val="20"/>
              </w:rPr>
              <w:t xml:space="preserve"> на дату подачи предложений на участие в открытом запросе предложений.</w:t>
            </w:r>
          </w:p>
        </w:tc>
      </w:tr>
      <w:tr w:rsidR="0035260F" w:rsidRPr="00FA30D0" w:rsidTr="000C3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5579B4" w:rsidRPr="00FA30D0" w:rsidRDefault="007C6E5A" w:rsidP="00822100">
            <w:pPr>
              <w:keepNext/>
              <w:keepLines/>
              <w:widowControl w:val="0"/>
              <w:snapToGrid w:val="0"/>
              <w:ind w:firstLine="0"/>
              <w:jc w:val="center"/>
              <w:rPr>
                <w:sz w:val="20"/>
                <w:szCs w:val="20"/>
              </w:rPr>
            </w:pPr>
            <w:r>
              <w:rPr>
                <w:sz w:val="20"/>
                <w:szCs w:val="20"/>
              </w:rPr>
              <w:t>3</w:t>
            </w:r>
            <w:r w:rsidR="005579B4" w:rsidRPr="00FA30D0">
              <w:rPr>
                <w:sz w:val="20"/>
                <w:szCs w:val="20"/>
              </w:rPr>
              <w:t>.3</w:t>
            </w:r>
          </w:p>
        </w:tc>
        <w:tc>
          <w:tcPr>
            <w:tcW w:w="1824" w:type="dxa"/>
            <w:tcBorders>
              <w:top w:val="single" w:sz="4" w:space="0" w:color="auto"/>
              <w:left w:val="single" w:sz="4" w:space="0" w:color="auto"/>
              <w:bottom w:val="single" w:sz="4" w:space="0" w:color="auto"/>
              <w:right w:val="single" w:sz="4" w:space="0" w:color="auto"/>
            </w:tcBorders>
          </w:tcPr>
          <w:p w:rsidR="005579B4" w:rsidRPr="00FA30D0" w:rsidRDefault="005579B4" w:rsidP="000C39DC">
            <w:pPr>
              <w:keepNext/>
              <w:keepLines/>
              <w:widowControl w:val="0"/>
              <w:snapToGrid w:val="0"/>
              <w:ind w:firstLine="0"/>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5579B4" w:rsidRPr="00FA30D0" w:rsidRDefault="005579B4" w:rsidP="000C39DC">
            <w:pPr>
              <w:pStyle w:val="--"/>
              <w:keepNext/>
              <w:keepLines/>
              <w:widowControl w:val="0"/>
              <w:snapToGrid w:val="0"/>
              <w:spacing w:before="0" w:after="0"/>
              <w:jc w:val="both"/>
              <w:rPr>
                <w:sz w:val="20"/>
              </w:rPr>
            </w:pPr>
            <w:r w:rsidRPr="00FA30D0">
              <w:rPr>
                <w:sz w:val="20"/>
              </w:rPr>
              <w:t>30</w:t>
            </w:r>
          </w:p>
        </w:tc>
        <w:tc>
          <w:tcPr>
            <w:tcW w:w="4980" w:type="dxa"/>
            <w:tcBorders>
              <w:top w:val="single" w:sz="4" w:space="0" w:color="auto"/>
              <w:left w:val="single" w:sz="4" w:space="0" w:color="auto"/>
              <w:bottom w:val="single" w:sz="4" w:space="0" w:color="auto"/>
              <w:right w:val="single" w:sz="4" w:space="0" w:color="auto"/>
            </w:tcBorders>
          </w:tcPr>
          <w:p w:rsidR="005579B4" w:rsidRPr="00FA30D0" w:rsidRDefault="005579B4" w:rsidP="000C39DC">
            <w:pPr>
              <w:pStyle w:val="211"/>
              <w:keepNext/>
              <w:keepLines/>
              <w:widowControl w:val="0"/>
              <w:snapToGrid w:val="0"/>
              <w:spacing w:line="240" w:lineRule="auto"/>
              <w:jc w:val="both"/>
              <w:rPr>
                <w:sz w:val="20"/>
              </w:rPr>
            </w:pPr>
            <w:r w:rsidRPr="00FA30D0">
              <w:rPr>
                <w:sz w:val="20"/>
              </w:rPr>
              <w:t>Наличие дипломов, подтверждающих квалификацию сотрудников (работников) Участника.</w:t>
            </w:r>
          </w:p>
        </w:tc>
      </w:tr>
      <w:tr w:rsidR="0035260F" w:rsidRPr="00FA30D0" w:rsidTr="000C3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5579B4" w:rsidRPr="00FA30D0" w:rsidRDefault="005579B4" w:rsidP="000C39DC">
            <w:pPr>
              <w:keepNext/>
              <w:keepLines/>
              <w:widowControl w:val="0"/>
              <w:snapToGrid w:val="0"/>
              <w:rPr>
                <w:sz w:val="20"/>
                <w:szCs w:val="20"/>
              </w:rPr>
            </w:pPr>
          </w:p>
        </w:tc>
        <w:tc>
          <w:tcPr>
            <w:tcW w:w="1824" w:type="dxa"/>
            <w:tcBorders>
              <w:top w:val="single" w:sz="4" w:space="0" w:color="auto"/>
              <w:left w:val="single" w:sz="4" w:space="0" w:color="auto"/>
              <w:bottom w:val="single" w:sz="4" w:space="0" w:color="auto"/>
              <w:right w:val="single" w:sz="4" w:space="0" w:color="auto"/>
            </w:tcBorders>
          </w:tcPr>
          <w:p w:rsidR="005579B4" w:rsidRPr="00FA30D0" w:rsidRDefault="005579B4" w:rsidP="000C39DC">
            <w:pPr>
              <w:keepNext/>
              <w:keepLines/>
              <w:widowControl w:val="0"/>
              <w:snapToGrid w:val="0"/>
              <w:ind w:firstLine="0"/>
              <w:rPr>
                <w:sz w:val="20"/>
                <w:szCs w:val="20"/>
              </w:rPr>
            </w:pPr>
            <w:r w:rsidRPr="00FA30D0">
              <w:rPr>
                <w:sz w:val="20"/>
                <w:szCs w:val="20"/>
              </w:rPr>
              <w:t>100</w:t>
            </w:r>
          </w:p>
        </w:tc>
        <w:tc>
          <w:tcPr>
            <w:tcW w:w="1985" w:type="dxa"/>
            <w:tcBorders>
              <w:top w:val="single" w:sz="4" w:space="0" w:color="auto"/>
              <w:left w:val="single" w:sz="4" w:space="0" w:color="auto"/>
              <w:bottom w:val="single" w:sz="4" w:space="0" w:color="auto"/>
              <w:right w:val="single" w:sz="4" w:space="0" w:color="auto"/>
            </w:tcBorders>
          </w:tcPr>
          <w:p w:rsidR="005579B4" w:rsidRPr="00FA30D0" w:rsidRDefault="005579B4" w:rsidP="000C39DC">
            <w:pPr>
              <w:keepNext/>
              <w:keepLines/>
              <w:widowControl w:val="0"/>
              <w:snapToGrid w:val="0"/>
              <w:ind w:firstLine="0"/>
              <w:rPr>
                <w:sz w:val="20"/>
                <w:szCs w:val="20"/>
                <w:highlight w:val="yellow"/>
              </w:rPr>
            </w:pPr>
            <w:r w:rsidRPr="00FA30D0">
              <w:rPr>
                <w:sz w:val="20"/>
                <w:szCs w:val="20"/>
              </w:rPr>
              <w:t>100</w:t>
            </w:r>
          </w:p>
        </w:tc>
        <w:tc>
          <w:tcPr>
            <w:tcW w:w="4980" w:type="dxa"/>
            <w:tcBorders>
              <w:top w:val="single" w:sz="4" w:space="0" w:color="auto"/>
              <w:left w:val="single" w:sz="4" w:space="0" w:color="auto"/>
              <w:bottom w:val="single" w:sz="4" w:space="0" w:color="auto"/>
              <w:right w:val="single" w:sz="4" w:space="0" w:color="auto"/>
            </w:tcBorders>
          </w:tcPr>
          <w:p w:rsidR="005579B4" w:rsidRPr="00FA30D0" w:rsidRDefault="005579B4" w:rsidP="000C39DC">
            <w:pPr>
              <w:keepNext/>
              <w:keepLines/>
              <w:widowControl w:val="0"/>
              <w:autoSpaceDE w:val="0"/>
              <w:snapToGrid w:val="0"/>
              <w:spacing w:line="240" w:lineRule="atLeast"/>
              <w:rPr>
                <w:b/>
                <w:sz w:val="20"/>
                <w:szCs w:val="20"/>
              </w:rPr>
            </w:pPr>
          </w:p>
        </w:tc>
      </w:tr>
    </w:tbl>
    <w:p w:rsidR="005579B4" w:rsidRDefault="005579B4" w:rsidP="005579B4">
      <w:pPr>
        <w:spacing w:line="240" w:lineRule="auto"/>
        <w:ind w:firstLine="0"/>
        <w:rPr>
          <w:sz w:val="24"/>
          <w:szCs w:val="24"/>
        </w:rPr>
      </w:pPr>
      <w:r w:rsidRPr="00555CB3">
        <w:rPr>
          <w:sz w:val="24"/>
          <w:szCs w:val="24"/>
        </w:rPr>
        <w:t>Значимость критериев</w:t>
      </w:r>
      <w:r>
        <w:rPr>
          <w:sz w:val="24"/>
          <w:szCs w:val="24"/>
        </w:rPr>
        <w:t xml:space="preserve"> (вес критерия)</w:t>
      </w:r>
      <w:r w:rsidRPr="00555CB3">
        <w:rPr>
          <w:sz w:val="24"/>
          <w:szCs w:val="24"/>
        </w:rPr>
        <w:t xml:space="preserve">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w:t>
      </w:r>
    </w:p>
    <w:p w:rsidR="005579B4" w:rsidRDefault="005579B4" w:rsidP="005579B4">
      <w:pPr>
        <w:spacing w:line="240" w:lineRule="auto"/>
        <w:ind w:firstLine="0"/>
        <w:rPr>
          <w:sz w:val="24"/>
          <w:szCs w:val="24"/>
        </w:rPr>
      </w:pPr>
      <w:r w:rsidRPr="00555CB3">
        <w:rPr>
          <w:sz w:val="24"/>
          <w:szCs w:val="24"/>
        </w:rPr>
        <w:t xml:space="preserve">Сумма значимостей установленных критериев оценки </w:t>
      </w:r>
      <w:r>
        <w:rPr>
          <w:sz w:val="24"/>
          <w:szCs w:val="24"/>
        </w:rPr>
        <w:t>предложений</w:t>
      </w:r>
      <w:r w:rsidRPr="00555CB3">
        <w:rPr>
          <w:sz w:val="24"/>
          <w:szCs w:val="24"/>
        </w:rPr>
        <w:t xml:space="preserve"> составляет 100</w:t>
      </w:r>
      <w:r w:rsidRPr="00AB41DE">
        <w:rPr>
          <w:sz w:val="24"/>
          <w:szCs w:val="24"/>
        </w:rPr>
        <w:t> </w:t>
      </w:r>
      <w:r w:rsidRPr="00555CB3">
        <w:rPr>
          <w:sz w:val="24"/>
          <w:szCs w:val="24"/>
        </w:rPr>
        <w:t xml:space="preserve">процентов. </w:t>
      </w:r>
    </w:p>
    <w:p w:rsidR="005579B4" w:rsidRDefault="005579B4" w:rsidP="005579B4">
      <w:pPr>
        <w:spacing w:line="240" w:lineRule="atLeast"/>
        <w:ind w:firstLine="0"/>
        <w:rPr>
          <w:sz w:val="24"/>
          <w:szCs w:val="24"/>
        </w:rPr>
      </w:pPr>
      <w:r w:rsidRPr="00555CB3">
        <w:rPr>
          <w:sz w:val="24"/>
          <w:szCs w:val="24"/>
        </w:rPr>
        <w:t xml:space="preserve">Для оценки </w:t>
      </w:r>
      <w:r>
        <w:rPr>
          <w:sz w:val="24"/>
          <w:szCs w:val="24"/>
        </w:rPr>
        <w:t>предложений</w:t>
      </w:r>
      <w:r w:rsidRPr="00555CB3">
        <w:rPr>
          <w:sz w:val="24"/>
          <w:szCs w:val="24"/>
        </w:rPr>
        <w:t xml:space="preserve"> осуществляется расчет итогового рейтинга по каждо</w:t>
      </w:r>
      <w:r>
        <w:rPr>
          <w:sz w:val="24"/>
          <w:szCs w:val="24"/>
        </w:rPr>
        <w:t>му</w:t>
      </w:r>
      <w:r w:rsidRPr="00555CB3">
        <w:rPr>
          <w:sz w:val="24"/>
          <w:szCs w:val="24"/>
        </w:rPr>
        <w:t xml:space="preserve"> </w:t>
      </w:r>
      <w:r>
        <w:rPr>
          <w:sz w:val="24"/>
          <w:szCs w:val="24"/>
        </w:rPr>
        <w:t>предложению</w:t>
      </w:r>
      <w:r w:rsidRPr="00555CB3">
        <w:rPr>
          <w:sz w:val="24"/>
          <w:szCs w:val="24"/>
        </w:rPr>
        <w:t xml:space="preserve">. Итоговый рейтинг </w:t>
      </w:r>
      <w:r>
        <w:rPr>
          <w:sz w:val="24"/>
          <w:szCs w:val="24"/>
        </w:rPr>
        <w:t>предложения</w:t>
      </w:r>
      <w:r w:rsidRPr="00555CB3">
        <w:rPr>
          <w:sz w:val="24"/>
          <w:szCs w:val="24"/>
        </w:rPr>
        <w:t xml:space="preserve"> рассчитывается путем сложения рейтингов по каждому критерию оценки </w:t>
      </w:r>
      <w:r>
        <w:rPr>
          <w:sz w:val="24"/>
          <w:szCs w:val="24"/>
        </w:rPr>
        <w:t>предложения</w:t>
      </w:r>
      <w:r w:rsidRPr="00555CB3">
        <w:rPr>
          <w:sz w:val="24"/>
          <w:szCs w:val="24"/>
        </w:rPr>
        <w:t xml:space="preserve">, установленному в </w:t>
      </w:r>
      <w:r>
        <w:rPr>
          <w:sz w:val="24"/>
          <w:szCs w:val="24"/>
        </w:rPr>
        <w:t>закупочной документации</w:t>
      </w:r>
      <w:r w:rsidRPr="00555CB3">
        <w:rPr>
          <w:sz w:val="24"/>
          <w:szCs w:val="24"/>
        </w:rPr>
        <w:t xml:space="preserve">, умноженных на их значимость. </w:t>
      </w:r>
    </w:p>
    <w:p w:rsidR="005579B4" w:rsidRDefault="005579B4" w:rsidP="005579B4">
      <w:pPr>
        <w:spacing w:line="240" w:lineRule="atLeast"/>
        <w:ind w:firstLine="0"/>
        <w:rPr>
          <w:sz w:val="24"/>
          <w:szCs w:val="24"/>
        </w:rPr>
      </w:pPr>
      <w:r w:rsidRPr="00555CB3">
        <w:rPr>
          <w:sz w:val="24"/>
          <w:szCs w:val="24"/>
        </w:rPr>
        <w:t>Присуждение кажд</w:t>
      </w:r>
      <w:r>
        <w:rPr>
          <w:sz w:val="24"/>
          <w:szCs w:val="24"/>
        </w:rPr>
        <w:t>ому</w:t>
      </w:r>
      <w:r w:rsidRPr="00555CB3">
        <w:rPr>
          <w:sz w:val="24"/>
          <w:szCs w:val="24"/>
        </w:rPr>
        <w:t xml:space="preserve"> </w:t>
      </w:r>
      <w:r>
        <w:rPr>
          <w:sz w:val="24"/>
          <w:szCs w:val="24"/>
        </w:rPr>
        <w:t>предложению</w:t>
      </w:r>
      <w:r w:rsidRPr="00555CB3">
        <w:rPr>
          <w:sz w:val="24"/>
          <w:szCs w:val="24"/>
        </w:rPr>
        <w:t xml:space="preserve"> порядкового номера по мере уменьшения степени выгодности содержащихся в ней условий исполнения </w:t>
      </w:r>
      <w:r>
        <w:rPr>
          <w:sz w:val="24"/>
          <w:szCs w:val="24"/>
        </w:rPr>
        <w:t>обязательств по договору</w:t>
      </w:r>
      <w:r w:rsidRPr="00555CB3">
        <w:rPr>
          <w:sz w:val="24"/>
          <w:szCs w:val="24"/>
        </w:rPr>
        <w:t xml:space="preserve"> производится по результатам расчета итогового рейтинга по каждо</w:t>
      </w:r>
      <w:r>
        <w:rPr>
          <w:sz w:val="24"/>
          <w:szCs w:val="24"/>
        </w:rPr>
        <w:t>му</w:t>
      </w:r>
      <w:r w:rsidRPr="00555CB3">
        <w:rPr>
          <w:sz w:val="24"/>
          <w:szCs w:val="24"/>
        </w:rPr>
        <w:t xml:space="preserve"> </w:t>
      </w:r>
      <w:r>
        <w:rPr>
          <w:sz w:val="24"/>
          <w:szCs w:val="24"/>
        </w:rPr>
        <w:t>предложению</w:t>
      </w:r>
      <w:r w:rsidRPr="00555CB3">
        <w:rPr>
          <w:sz w:val="24"/>
          <w:szCs w:val="24"/>
        </w:rPr>
        <w:t xml:space="preserve">. </w:t>
      </w:r>
    </w:p>
    <w:p w:rsidR="005579B4" w:rsidRDefault="005579B4" w:rsidP="005579B4">
      <w:pPr>
        <w:spacing w:line="240" w:lineRule="auto"/>
        <w:ind w:firstLine="0"/>
        <w:rPr>
          <w:sz w:val="24"/>
          <w:szCs w:val="24"/>
        </w:rPr>
      </w:pPr>
      <w:r w:rsidRPr="00E21056">
        <w:rPr>
          <w:sz w:val="24"/>
          <w:szCs w:val="24"/>
        </w:rPr>
        <w:t xml:space="preserve">Каждый из критериев оценивается по </w:t>
      </w:r>
      <w:proofErr w:type="spellStart"/>
      <w:r w:rsidRPr="00E21056">
        <w:rPr>
          <w:sz w:val="24"/>
          <w:szCs w:val="24"/>
        </w:rPr>
        <w:t>стобальной</w:t>
      </w:r>
      <w:proofErr w:type="spellEnd"/>
      <w:r w:rsidRPr="00E21056">
        <w:rPr>
          <w:sz w:val="24"/>
          <w:szCs w:val="24"/>
        </w:rPr>
        <w:t xml:space="preserve"> шкале с учетом веса, исходя из значимости. </w:t>
      </w:r>
    </w:p>
    <w:p w:rsidR="005579B4" w:rsidRDefault="005579B4" w:rsidP="005579B4">
      <w:pPr>
        <w:spacing w:line="240" w:lineRule="auto"/>
        <w:ind w:firstLine="0"/>
        <w:rPr>
          <w:sz w:val="24"/>
          <w:szCs w:val="24"/>
        </w:rPr>
      </w:pPr>
      <w:r>
        <w:rPr>
          <w:sz w:val="24"/>
          <w:szCs w:val="24"/>
        </w:rPr>
        <w:t>Предложению, набравшему  наибольший итоговый рейтинг, присваивается первый номер.</w:t>
      </w:r>
    </w:p>
    <w:p w:rsidR="00D43B00" w:rsidRPr="00D43B00" w:rsidRDefault="00D43B00" w:rsidP="00D43B00">
      <w:pPr>
        <w:spacing w:before="120" w:line="240" w:lineRule="auto"/>
        <w:ind w:firstLine="0"/>
        <w:rPr>
          <w:sz w:val="24"/>
          <w:szCs w:val="24"/>
        </w:rPr>
      </w:pPr>
      <w:r w:rsidRPr="00D43B00">
        <w:rPr>
          <w:b/>
          <w:sz w:val="24"/>
          <w:szCs w:val="24"/>
        </w:rPr>
        <w:t>А)</w:t>
      </w:r>
      <w:r w:rsidRPr="00D43B00">
        <w:rPr>
          <w:sz w:val="24"/>
          <w:szCs w:val="24"/>
        </w:rPr>
        <w:t xml:space="preserve"> Рейтинг, присуждаемый заявке по критерию "</w:t>
      </w:r>
      <w:r w:rsidRPr="00D43B00">
        <w:rPr>
          <w:b/>
          <w:sz w:val="24"/>
          <w:szCs w:val="24"/>
        </w:rPr>
        <w:t>цена</w:t>
      </w:r>
      <w:r w:rsidRPr="00D43B00">
        <w:rPr>
          <w:sz w:val="24"/>
          <w:szCs w:val="24"/>
        </w:rPr>
        <w:t>", определяется по формуле:</w:t>
      </w:r>
    </w:p>
    <w:p w:rsidR="00D43B00" w:rsidRPr="00D43B00" w:rsidRDefault="00D43B00" w:rsidP="00D43B00">
      <w:pPr>
        <w:ind w:firstLine="426"/>
        <w:rPr>
          <w:sz w:val="24"/>
          <w:szCs w:val="24"/>
        </w:rPr>
      </w:pPr>
      <w:r w:rsidRPr="00D43B00">
        <w:rPr>
          <w:position w:val="-24"/>
          <w:sz w:val="24"/>
          <w:szCs w:val="24"/>
        </w:rPr>
        <w:object w:dxaOrig="1725"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27pt" o:ole="" filled="t">
            <v:fill color2="black"/>
            <v:imagedata r:id="rId11" o:title=""/>
          </v:shape>
          <o:OLEObject Type="Embed" ProgID="Equation.3" ShapeID="_x0000_i1025" DrawAspect="Content" ObjectID="_1411470374" r:id="rId12"/>
        </w:object>
      </w:r>
      <w:r w:rsidRPr="00D43B00">
        <w:rPr>
          <w:sz w:val="24"/>
          <w:szCs w:val="24"/>
        </w:rPr>
        <w:t>, где:</w:t>
      </w:r>
    </w:p>
    <w:p w:rsidR="00D43B00" w:rsidRPr="00D43B00" w:rsidRDefault="00D43B00" w:rsidP="00D43B00">
      <w:pPr>
        <w:ind w:firstLine="426"/>
        <w:rPr>
          <w:sz w:val="24"/>
          <w:szCs w:val="24"/>
        </w:rPr>
      </w:pPr>
      <w:r w:rsidRPr="00D43B00">
        <w:rPr>
          <w:position w:val="-8"/>
          <w:sz w:val="24"/>
          <w:szCs w:val="24"/>
        </w:rPr>
        <w:object w:dxaOrig="465" w:dyaOrig="420">
          <v:shape id="_x0000_i1026" type="#_x0000_t75" style="width:24pt;height:21.75pt" o:ole="" filled="t">
            <v:fill color2="black"/>
            <v:imagedata r:id="rId13" o:title=""/>
          </v:shape>
          <o:OLEObject Type="Embed" ProgID="Equation.3" ShapeID="_x0000_i1026" DrawAspect="Content" ObjectID="_1411470375" r:id="rId14"/>
        </w:object>
      </w:r>
      <w:r w:rsidRPr="00D43B00">
        <w:rPr>
          <w:sz w:val="24"/>
          <w:szCs w:val="24"/>
        </w:rPr>
        <w:t xml:space="preserve"> - рейтинг, присуждаемый </w:t>
      </w:r>
      <w:r w:rsidRPr="00D43B00">
        <w:rPr>
          <w:sz w:val="24"/>
          <w:szCs w:val="24"/>
          <w:lang w:val="en-US"/>
        </w:rPr>
        <w:t>i</w:t>
      </w:r>
      <w:r w:rsidRPr="00D43B00">
        <w:rPr>
          <w:sz w:val="24"/>
          <w:szCs w:val="24"/>
        </w:rPr>
        <w:t>-ому предложению по указанному критерию;</w:t>
      </w:r>
    </w:p>
    <w:p w:rsidR="00D43B00" w:rsidRPr="00D43B00" w:rsidRDefault="00D43B00" w:rsidP="00D43B00">
      <w:pPr>
        <w:ind w:firstLine="426"/>
        <w:rPr>
          <w:sz w:val="24"/>
          <w:szCs w:val="24"/>
        </w:rPr>
      </w:pPr>
      <w:r w:rsidRPr="00D43B00">
        <w:rPr>
          <w:sz w:val="24"/>
          <w:szCs w:val="24"/>
          <w:lang w:val="en-US"/>
        </w:rPr>
        <w:t>A</w:t>
      </w:r>
      <w:r w:rsidRPr="00D43B00">
        <w:rPr>
          <w:sz w:val="24"/>
          <w:szCs w:val="24"/>
          <w:vertAlign w:val="subscript"/>
          <w:lang w:val="en-US"/>
        </w:rPr>
        <w:t>min</w:t>
      </w:r>
      <w:r w:rsidRPr="00D43B00">
        <w:rPr>
          <w:sz w:val="24"/>
          <w:szCs w:val="24"/>
        </w:rPr>
        <w:t> - минимальная цена предложения;</w:t>
      </w:r>
    </w:p>
    <w:p w:rsidR="00D43B00" w:rsidRPr="00D43B00" w:rsidRDefault="00D43B00" w:rsidP="00D43B00">
      <w:pPr>
        <w:ind w:firstLine="426"/>
        <w:rPr>
          <w:sz w:val="24"/>
          <w:szCs w:val="24"/>
        </w:rPr>
      </w:pPr>
      <w:r w:rsidRPr="00D43B00">
        <w:rPr>
          <w:sz w:val="24"/>
          <w:szCs w:val="24"/>
          <w:lang w:val="en-US"/>
        </w:rPr>
        <w:t>A</w:t>
      </w:r>
      <w:r w:rsidRPr="00D43B00">
        <w:rPr>
          <w:sz w:val="24"/>
          <w:szCs w:val="24"/>
          <w:vertAlign w:val="subscript"/>
          <w:lang w:val="en-US"/>
        </w:rPr>
        <w:t>i</w:t>
      </w:r>
      <w:r w:rsidRPr="00D43B00">
        <w:rPr>
          <w:sz w:val="24"/>
          <w:szCs w:val="24"/>
        </w:rPr>
        <w:t xml:space="preserve"> - предложение </w:t>
      </w:r>
      <w:r w:rsidRPr="00D43B00">
        <w:rPr>
          <w:sz w:val="24"/>
          <w:szCs w:val="24"/>
          <w:lang w:val="en-US"/>
        </w:rPr>
        <w:t>i</w:t>
      </w:r>
      <w:r w:rsidRPr="00D43B00">
        <w:rPr>
          <w:sz w:val="24"/>
          <w:szCs w:val="24"/>
        </w:rPr>
        <w:t>-го участника по цене.</w:t>
      </w:r>
    </w:p>
    <w:p w:rsidR="00D43B00" w:rsidRPr="00D43B00" w:rsidRDefault="00D43B00" w:rsidP="00D43B00">
      <w:pPr>
        <w:spacing w:line="240" w:lineRule="auto"/>
        <w:ind w:firstLine="0"/>
        <w:rPr>
          <w:sz w:val="24"/>
          <w:szCs w:val="24"/>
        </w:rPr>
      </w:pPr>
      <w:r w:rsidRPr="00D43B00">
        <w:rPr>
          <w:sz w:val="24"/>
          <w:szCs w:val="24"/>
        </w:rPr>
        <w:t xml:space="preserve">Для расчета итогового рейтинга по предложению рейтинг, присуждаемый этому предложению по критерию «цена», умножается на соответствующую указанному критерию значимость. </w:t>
      </w:r>
    </w:p>
    <w:p w:rsidR="00CE5BCF" w:rsidRDefault="00CE5BCF" w:rsidP="00D43B00">
      <w:pPr>
        <w:tabs>
          <w:tab w:val="left" w:pos="284"/>
        </w:tabs>
        <w:spacing w:before="120" w:line="240" w:lineRule="auto"/>
        <w:ind w:firstLine="0"/>
        <w:rPr>
          <w:sz w:val="24"/>
          <w:szCs w:val="24"/>
        </w:rPr>
      </w:pPr>
      <w:r w:rsidRPr="00BB11FB">
        <w:rPr>
          <w:sz w:val="24"/>
          <w:szCs w:val="24"/>
        </w:rPr>
        <w:t>Б)</w:t>
      </w:r>
      <w:r>
        <w:rPr>
          <w:sz w:val="24"/>
          <w:szCs w:val="24"/>
        </w:rPr>
        <w:t xml:space="preserve"> Рейтинг, присуждаемый </w:t>
      </w:r>
      <w:r>
        <w:rPr>
          <w:sz w:val="24"/>
          <w:szCs w:val="24"/>
          <w:lang w:val="en-US"/>
        </w:rPr>
        <w:t>i</w:t>
      </w:r>
      <w:r>
        <w:rPr>
          <w:sz w:val="24"/>
          <w:szCs w:val="24"/>
        </w:rPr>
        <w:t>-й заявке по критерию «Срок выполнения обязательств по договору» определяется по формуле</w:t>
      </w:r>
      <w:r w:rsidRPr="00377C92">
        <w:rPr>
          <w:sz w:val="24"/>
          <w:szCs w:val="24"/>
        </w:rPr>
        <w:t>:</w:t>
      </w:r>
    </w:p>
    <w:p w:rsidR="00FF1BED" w:rsidRPr="00FF1BED" w:rsidRDefault="00FF1BED" w:rsidP="00FF1BED">
      <w:pPr>
        <w:pStyle w:val="ConsPlusNonformat"/>
        <w:rPr>
          <w:rFonts w:ascii="Times New Roman" w:hAnsi="Times New Roman" w:cs="Times New Roman"/>
          <w:sz w:val="24"/>
          <w:szCs w:val="24"/>
          <w:lang w:val="en-US"/>
        </w:rPr>
      </w:pPr>
      <w:r w:rsidRPr="00FF1BED">
        <w:rPr>
          <w:rFonts w:ascii="Times New Roman" w:hAnsi="Times New Roman" w:cs="Times New Roman"/>
          <w:sz w:val="24"/>
          <w:szCs w:val="24"/>
        </w:rPr>
        <w:t xml:space="preserve">           </w:t>
      </w:r>
      <w:proofErr w:type="gramStart"/>
      <w:r w:rsidRPr="00FF1BED">
        <w:rPr>
          <w:rFonts w:ascii="Times New Roman" w:hAnsi="Times New Roman" w:cs="Times New Roman"/>
          <w:sz w:val="24"/>
          <w:szCs w:val="24"/>
          <w:lang w:val="en-US"/>
        </w:rPr>
        <w:t>max</w:t>
      </w:r>
      <w:proofErr w:type="gramEnd"/>
      <w:r w:rsidRPr="00FF1BED">
        <w:rPr>
          <w:rFonts w:ascii="Times New Roman" w:hAnsi="Times New Roman" w:cs="Times New Roman"/>
          <w:sz w:val="24"/>
          <w:szCs w:val="24"/>
          <w:lang w:val="en-US"/>
        </w:rPr>
        <w:t xml:space="preserve">     </w:t>
      </w:r>
      <w:proofErr w:type="spellStart"/>
      <w:r w:rsidRPr="00FF1BED">
        <w:rPr>
          <w:rFonts w:ascii="Times New Roman" w:hAnsi="Times New Roman" w:cs="Times New Roman"/>
          <w:sz w:val="24"/>
          <w:szCs w:val="24"/>
          <w:lang w:val="en-US"/>
        </w:rPr>
        <w:t>i</w:t>
      </w:r>
      <w:proofErr w:type="spellEnd"/>
      <w:r w:rsidRPr="00FF1BED">
        <w:rPr>
          <w:rFonts w:ascii="Times New Roman" w:hAnsi="Times New Roman" w:cs="Times New Roman"/>
          <w:sz w:val="24"/>
          <w:szCs w:val="24"/>
          <w:lang w:val="en-US"/>
        </w:rPr>
        <w:t xml:space="preserve">         max     </w:t>
      </w:r>
      <w:proofErr w:type="spellStart"/>
      <w:r w:rsidRPr="00FF1BED">
        <w:rPr>
          <w:rFonts w:ascii="Times New Roman" w:hAnsi="Times New Roman" w:cs="Times New Roman"/>
          <w:sz w:val="24"/>
          <w:szCs w:val="24"/>
          <w:lang w:val="en-US"/>
        </w:rPr>
        <w:t>i</w:t>
      </w:r>
      <w:proofErr w:type="spellEnd"/>
      <w:r w:rsidRPr="00FF1BED">
        <w:rPr>
          <w:rFonts w:ascii="Times New Roman" w:hAnsi="Times New Roman" w:cs="Times New Roman"/>
          <w:sz w:val="24"/>
          <w:szCs w:val="24"/>
          <w:lang w:val="en-US"/>
        </w:rPr>
        <w:t xml:space="preserve">               max     </w:t>
      </w:r>
      <w:proofErr w:type="spellStart"/>
      <w:r w:rsidRPr="00FF1BED">
        <w:rPr>
          <w:rFonts w:ascii="Times New Roman" w:hAnsi="Times New Roman" w:cs="Times New Roman"/>
          <w:sz w:val="24"/>
          <w:szCs w:val="24"/>
          <w:lang w:val="en-US"/>
        </w:rPr>
        <w:t>i</w:t>
      </w:r>
      <w:proofErr w:type="spellEnd"/>
    </w:p>
    <w:p w:rsidR="00FF1BED" w:rsidRPr="00FF1BED" w:rsidRDefault="00FF1BED" w:rsidP="00FF1BED">
      <w:pPr>
        <w:pStyle w:val="ConsPlusNonformat"/>
        <w:rPr>
          <w:rFonts w:ascii="Times New Roman" w:hAnsi="Times New Roman" w:cs="Times New Roman"/>
          <w:sz w:val="24"/>
          <w:szCs w:val="24"/>
          <w:lang w:val="en-US"/>
        </w:rPr>
      </w:pPr>
      <w:r w:rsidRPr="00FF1BED">
        <w:rPr>
          <w:rFonts w:ascii="Times New Roman" w:hAnsi="Times New Roman" w:cs="Times New Roman"/>
          <w:sz w:val="24"/>
          <w:szCs w:val="24"/>
          <w:lang w:val="en-US"/>
        </w:rPr>
        <w:t xml:space="preserve">         (F     - F    ) + (F     - F    ) + ... + (F     - F    )</w:t>
      </w:r>
    </w:p>
    <w:p w:rsidR="00FF1BED" w:rsidRPr="00FF1BED" w:rsidRDefault="00FF1BED" w:rsidP="00FF1BED">
      <w:pPr>
        <w:pStyle w:val="ConsPlusNonformat"/>
        <w:rPr>
          <w:rFonts w:ascii="Times New Roman" w:hAnsi="Times New Roman" w:cs="Times New Roman"/>
          <w:sz w:val="24"/>
          <w:szCs w:val="24"/>
        </w:rPr>
      </w:pPr>
      <w:r w:rsidRPr="00FF1BED">
        <w:rPr>
          <w:rFonts w:ascii="Times New Roman" w:hAnsi="Times New Roman" w:cs="Times New Roman"/>
          <w:sz w:val="24"/>
          <w:szCs w:val="24"/>
          <w:lang w:val="en-US"/>
        </w:rPr>
        <w:t xml:space="preserve">           </w:t>
      </w:r>
      <w:r w:rsidRPr="00FF1BED">
        <w:rPr>
          <w:rFonts w:ascii="Times New Roman" w:hAnsi="Times New Roman" w:cs="Times New Roman"/>
          <w:sz w:val="24"/>
          <w:szCs w:val="24"/>
        </w:rPr>
        <w:t>пер</w:t>
      </w:r>
      <w:proofErr w:type="gramStart"/>
      <w:r w:rsidRPr="00FF1BED">
        <w:rPr>
          <w:rFonts w:ascii="Times New Roman" w:hAnsi="Times New Roman" w:cs="Times New Roman"/>
          <w:sz w:val="24"/>
          <w:szCs w:val="24"/>
        </w:rPr>
        <w:t>1</w:t>
      </w:r>
      <w:proofErr w:type="gramEnd"/>
      <w:r w:rsidRPr="00FF1BED">
        <w:rPr>
          <w:rFonts w:ascii="Times New Roman" w:hAnsi="Times New Roman" w:cs="Times New Roman"/>
          <w:sz w:val="24"/>
          <w:szCs w:val="24"/>
        </w:rPr>
        <w:t xml:space="preserve">    </w:t>
      </w:r>
      <w:proofErr w:type="spellStart"/>
      <w:r w:rsidRPr="00FF1BED">
        <w:rPr>
          <w:rFonts w:ascii="Times New Roman" w:hAnsi="Times New Roman" w:cs="Times New Roman"/>
          <w:sz w:val="24"/>
          <w:szCs w:val="24"/>
        </w:rPr>
        <w:t>пер1</w:t>
      </w:r>
      <w:proofErr w:type="spellEnd"/>
      <w:r w:rsidRPr="00FF1BED">
        <w:rPr>
          <w:rFonts w:ascii="Times New Roman" w:hAnsi="Times New Roman" w:cs="Times New Roman"/>
          <w:sz w:val="24"/>
          <w:szCs w:val="24"/>
        </w:rPr>
        <w:t xml:space="preserve">      пер2    </w:t>
      </w:r>
      <w:proofErr w:type="spellStart"/>
      <w:r w:rsidRPr="00FF1BED">
        <w:rPr>
          <w:rFonts w:ascii="Times New Roman" w:hAnsi="Times New Roman" w:cs="Times New Roman"/>
          <w:sz w:val="24"/>
          <w:szCs w:val="24"/>
        </w:rPr>
        <w:t>пер2</w:t>
      </w:r>
      <w:proofErr w:type="spellEnd"/>
      <w:r w:rsidRPr="00FF1BED">
        <w:rPr>
          <w:rFonts w:ascii="Times New Roman" w:hAnsi="Times New Roman" w:cs="Times New Roman"/>
          <w:sz w:val="24"/>
          <w:szCs w:val="24"/>
        </w:rPr>
        <w:t xml:space="preserve">            пер</w:t>
      </w:r>
      <w:r w:rsidRPr="00FF1BED">
        <w:rPr>
          <w:rFonts w:ascii="Times New Roman" w:hAnsi="Times New Roman" w:cs="Times New Roman"/>
          <w:sz w:val="24"/>
          <w:szCs w:val="24"/>
          <w:lang w:val="en-US"/>
        </w:rPr>
        <w:t>k</w:t>
      </w:r>
      <w:r w:rsidRPr="00FF1BED">
        <w:rPr>
          <w:rFonts w:ascii="Times New Roman" w:hAnsi="Times New Roman" w:cs="Times New Roman"/>
          <w:sz w:val="24"/>
          <w:szCs w:val="24"/>
        </w:rPr>
        <w:t xml:space="preserve">    пер</w:t>
      </w:r>
      <w:r w:rsidRPr="00FF1BED">
        <w:rPr>
          <w:rFonts w:ascii="Times New Roman" w:hAnsi="Times New Roman" w:cs="Times New Roman"/>
          <w:sz w:val="24"/>
          <w:szCs w:val="24"/>
          <w:lang w:val="en-US"/>
        </w:rPr>
        <w:t>k</w:t>
      </w:r>
    </w:p>
    <w:p w:rsidR="00FF1BED" w:rsidRPr="00FF1BED" w:rsidRDefault="00FF1BED" w:rsidP="00FF1BED">
      <w:pPr>
        <w:pStyle w:val="ConsPlusNonformat"/>
        <w:rPr>
          <w:rFonts w:ascii="Times New Roman" w:hAnsi="Times New Roman" w:cs="Times New Roman"/>
          <w:sz w:val="24"/>
          <w:szCs w:val="24"/>
          <w:lang w:val="en-US"/>
        </w:rPr>
      </w:pPr>
      <w:r w:rsidRPr="00FF1BED">
        <w:rPr>
          <w:rFonts w:ascii="Times New Roman" w:hAnsi="Times New Roman" w:cs="Times New Roman"/>
          <w:sz w:val="24"/>
          <w:szCs w:val="24"/>
        </w:rPr>
        <w:t xml:space="preserve">   </w:t>
      </w:r>
      <w:proofErr w:type="spellStart"/>
      <w:proofErr w:type="gramStart"/>
      <w:r w:rsidRPr="00FF1BED">
        <w:rPr>
          <w:rFonts w:ascii="Times New Roman" w:hAnsi="Times New Roman" w:cs="Times New Roman"/>
          <w:sz w:val="24"/>
          <w:szCs w:val="24"/>
          <w:lang w:val="en-US"/>
        </w:rPr>
        <w:t>Rf</w:t>
      </w:r>
      <w:proofErr w:type="spellEnd"/>
      <w:r w:rsidRPr="00FF1BED">
        <w:rPr>
          <w:rFonts w:ascii="Times New Roman" w:hAnsi="Times New Roman" w:cs="Times New Roman"/>
          <w:sz w:val="24"/>
          <w:szCs w:val="24"/>
          <w:lang w:val="en-US"/>
        </w:rPr>
        <w:t xml:space="preserve">  =</w:t>
      </w:r>
      <w:proofErr w:type="gramEnd"/>
      <w:r w:rsidRPr="00FF1BED">
        <w:rPr>
          <w:rFonts w:ascii="Times New Roman" w:hAnsi="Times New Roman" w:cs="Times New Roman"/>
          <w:sz w:val="24"/>
          <w:szCs w:val="24"/>
          <w:lang w:val="en-US"/>
        </w:rPr>
        <w:t xml:space="preserve"> --------------------------------------------------------- x 100,</w:t>
      </w:r>
    </w:p>
    <w:p w:rsidR="00FF1BED" w:rsidRPr="00FF1BED" w:rsidRDefault="00FF1BED" w:rsidP="00FF1BED">
      <w:pPr>
        <w:pStyle w:val="ConsPlusNonformat"/>
        <w:rPr>
          <w:rFonts w:ascii="Times New Roman" w:hAnsi="Times New Roman" w:cs="Times New Roman"/>
          <w:sz w:val="24"/>
          <w:szCs w:val="24"/>
          <w:lang w:val="en-US"/>
        </w:rPr>
      </w:pPr>
      <w:r w:rsidRPr="00FF1BED">
        <w:rPr>
          <w:rFonts w:ascii="Times New Roman" w:hAnsi="Times New Roman" w:cs="Times New Roman"/>
          <w:sz w:val="24"/>
          <w:szCs w:val="24"/>
          <w:lang w:val="en-US"/>
        </w:rPr>
        <w:t xml:space="preserve">     </w:t>
      </w:r>
      <w:proofErr w:type="spellStart"/>
      <w:proofErr w:type="gramStart"/>
      <w:r w:rsidRPr="00FF1BED">
        <w:rPr>
          <w:rFonts w:ascii="Times New Roman" w:hAnsi="Times New Roman" w:cs="Times New Roman"/>
          <w:sz w:val="24"/>
          <w:szCs w:val="24"/>
          <w:lang w:val="en-US"/>
        </w:rPr>
        <w:t>i</w:t>
      </w:r>
      <w:proofErr w:type="spellEnd"/>
      <w:proofErr w:type="gramEnd"/>
      <w:r w:rsidRPr="00FF1BED">
        <w:rPr>
          <w:rFonts w:ascii="Times New Roman" w:hAnsi="Times New Roman" w:cs="Times New Roman"/>
          <w:sz w:val="24"/>
          <w:szCs w:val="24"/>
          <w:lang w:val="en-US"/>
        </w:rPr>
        <w:t xml:space="preserve">     max     min       max     min             max     min</w:t>
      </w:r>
    </w:p>
    <w:p w:rsidR="00FF1BED" w:rsidRPr="00FF1BED" w:rsidRDefault="00FF1BED" w:rsidP="00FF1BED">
      <w:pPr>
        <w:pStyle w:val="ConsPlusNonformat"/>
        <w:rPr>
          <w:rFonts w:ascii="Times New Roman" w:hAnsi="Times New Roman" w:cs="Times New Roman"/>
          <w:sz w:val="24"/>
          <w:szCs w:val="24"/>
          <w:lang w:val="en-US"/>
        </w:rPr>
      </w:pPr>
      <w:r w:rsidRPr="00FF1BED">
        <w:rPr>
          <w:rFonts w:ascii="Times New Roman" w:hAnsi="Times New Roman" w:cs="Times New Roman"/>
          <w:sz w:val="24"/>
          <w:szCs w:val="24"/>
          <w:lang w:val="en-US"/>
        </w:rPr>
        <w:t xml:space="preserve">         (F     - F    ) + (F     - F    ) + ... + (F     - F    )</w:t>
      </w:r>
    </w:p>
    <w:p w:rsidR="00FF1BED" w:rsidRPr="00FF1BED" w:rsidRDefault="00FF1BED" w:rsidP="00FF1BED">
      <w:pPr>
        <w:pStyle w:val="ConsPlusNonformat"/>
        <w:rPr>
          <w:rFonts w:ascii="Times New Roman" w:hAnsi="Times New Roman" w:cs="Times New Roman"/>
          <w:sz w:val="24"/>
          <w:szCs w:val="24"/>
        </w:rPr>
      </w:pPr>
      <w:r w:rsidRPr="00FF1BED">
        <w:rPr>
          <w:rFonts w:ascii="Times New Roman" w:hAnsi="Times New Roman" w:cs="Times New Roman"/>
          <w:sz w:val="24"/>
          <w:szCs w:val="24"/>
          <w:lang w:val="en-US"/>
        </w:rPr>
        <w:t xml:space="preserve">           </w:t>
      </w:r>
      <w:r w:rsidRPr="00FF1BED">
        <w:rPr>
          <w:rFonts w:ascii="Times New Roman" w:hAnsi="Times New Roman" w:cs="Times New Roman"/>
          <w:sz w:val="24"/>
          <w:szCs w:val="24"/>
        </w:rPr>
        <w:t>пер</w:t>
      </w:r>
      <w:proofErr w:type="gramStart"/>
      <w:r w:rsidRPr="00FF1BED">
        <w:rPr>
          <w:rFonts w:ascii="Times New Roman" w:hAnsi="Times New Roman" w:cs="Times New Roman"/>
          <w:sz w:val="24"/>
          <w:szCs w:val="24"/>
        </w:rPr>
        <w:t>1</w:t>
      </w:r>
      <w:proofErr w:type="gramEnd"/>
      <w:r w:rsidRPr="00FF1BED">
        <w:rPr>
          <w:rFonts w:ascii="Times New Roman" w:hAnsi="Times New Roman" w:cs="Times New Roman"/>
          <w:sz w:val="24"/>
          <w:szCs w:val="24"/>
        </w:rPr>
        <w:t xml:space="preserve">    </w:t>
      </w:r>
      <w:proofErr w:type="spellStart"/>
      <w:r w:rsidRPr="00FF1BED">
        <w:rPr>
          <w:rFonts w:ascii="Times New Roman" w:hAnsi="Times New Roman" w:cs="Times New Roman"/>
          <w:sz w:val="24"/>
          <w:szCs w:val="24"/>
        </w:rPr>
        <w:t>пер1</w:t>
      </w:r>
      <w:proofErr w:type="spellEnd"/>
      <w:r w:rsidRPr="00FF1BED">
        <w:rPr>
          <w:rFonts w:ascii="Times New Roman" w:hAnsi="Times New Roman" w:cs="Times New Roman"/>
          <w:sz w:val="24"/>
          <w:szCs w:val="24"/>
        </w:rPr>
        <w:t xml:space="preserve">      пер2    </w:t>
      </w:r>
      <w:proofErr w:type="spellStart"/>
      <w:r w:rsidRPr="00FF1BED">
        <w:rPr>
          <w:rFonts w:ascii="Times New Roman" w:hAnsi="Times New Roman" w:cs="Times New Roman"/>
          <w:sz w:val="24"/>
          <w:szCs w:val="24"/>
        </w:rPr>
        <w:t>пер2</w:t>
      </w:r>
      <w:proofErr w:type="spellEnd"/>
      <w:r w:rsidRPr="00FF1BED">
        <w:rPr>
          <w:rFonts w:ascii="Times New Roman" w:hAnsi="Times New Roman" w:cs="Times New Roman"/>
          <w:sz w:val="24"/>
          <w:szCs w:val="24"/>
        </w:rPr>
        <w:t xml:space="preserve">            пер</w:t>
      </w:r>
      <w:r w:rsidRPr="00FF1BED">
        <w:rPr>
          <w:rFonts w:ascii="Times New Roman" w:hAnsi="Times New Roman" w:cs="Times New Roman"/>
          <w:sz w:val="24"/>
          <w:szCs w:val="24"/>
          <w:lang w:val="en-US"/>
        </w:rPr>
        <w:t>k</w:t>
      </w:r>
      <w:r w:rsidRPr="00FF1BED">
        <w:rPr>
          <w:rFonts w:ascii="Times New Roman" w:hAnsi="Times New Roman" w:cs="Times New Roman"/>
          <w:sz w:val="24"/>
          <w:szCs w:val="24"/>
        </w:rPr>
        <w:t xml:space="preserve">    пер</w:t>
      </w:r>
      <w:r w:rsidRPr="00FF1BED">
        <w:rPr>
          <w:rFonts w:ascii="Times New Roman" w:hAnsi="Times New Roman" w:cs="Times New Roman"/>
          <w:sz w:val="24"/>
          <w:szCs w:val="24"/>
          <w:lang w:val="en-US"/>
        </w:rPr>
        <w:t>k</w:t>
      </w:r>
    </w:p>
    <w:p w:rsidR="00FF1BED" w:rsidRPr="00FF1BED" w:rsidRDefault="00FF1BED" w:rsidP="00FF1BED">
      <w:pPr>
        <w:pStyle w:val="ConsPlusNonformat"/>
        <w:rPr>
          <w:rFonts w:ascii="Times New Roman" w:hAnsi="Times New Roman" w:cs="Times New Roman"/>
          <w:sz w:val="24"/>
          <w:szCs w:val="24"/>
        </w:rPr>
      </w:pPr>
    </w:p>
    <w:p w:rsidR="00FF1BED" w:rsidRPr="00FF1BED" w:rsidRDefault="00FF1BED" w:rsidP="00FF1BED">
      <w:pPr>
        <w:pStyle w:val="ConsPlusNonformat"/>
        <w:rPr>
          <w:rFonts w:ascii="Times New Roman" w:hAnsi="Times New Roman" w:cs="Times New Roman"/>
          <w:sz w:val="24"/>
          <w:szCs w:val="24"/>
        </w:rPr>
      </w:pPr>
      <w:r w:rsidRPr="00FF1BED">
        <w:rPr>
          <w:rFonts w:ascii="Times New Roman" w:hAnsi="Times New Roman" w:cs="Times New Roman"/>
          <w:sz w:val="24"/>
          <w:szCs w:val="24"/>
        </w:rPr>
        <w:t xml:space="preserve">    где:</w:t>
      </w:r>
    </w:p>
    <w:p w:rsidR="00FF1BED" w:rsidRPr="00FF1BED" w:rsidRDefault="00FF1BED" w:rsidP="00FF1BED">
      <w:pPr>
        <w:pStyle w:val="ConsPlusNonformat"/>
        <w:rPr>
          <w:rFonts w:ascii="Times New Roman" w:hAnsi="Times New Roman" w:cs="Times New Roman"/>
          <w:sz w:val="24"/>
          <w:szCs w:val="24"/>
        </w:rPr>
      </w:pPr>
      <w:r w:rsidRPr="00FF1BED">
        <w:rPr>
          <w:rFonts w:ascii="Times New Roman" w:hAnsi="Times New Roman" w:cs="Times New Roman"/>
          <w:sz w:val="24"/>
          <w:szCs w:val="24"/>
        </w:rPr>
        <w:lastRenderedPageBreak/>
        <w:t xml:space="preserve">    </w:t>
      </w:r>
      <w:proofErr w:type="spellStart"/>
      <w:r w:rsidRPr="00FF1BED">
        <w:rPr>
          <w:rFonts w:ascii="Times New Roman" w:hAnsi="Times New Roman" w:cs="Times New Roman"/>
          <w:sz w:val="24"/>
          <w:szCs w:val="24"/>
        </w:rPr>
        <w:t>Rf</w:t>
      </w:r>
      <w:proofErr w:type="spellEnd"/>
      <w:r w:rsidRPr="00FF1BED">
        <w:rPr>
          <w:rFonts w:ascii="Times New Roman" w:hAnsi="Times New Roman" w:cs="Times New Roman"/>
          <w:sz w:val="24"/>
          <w:szCs w:val="24"/>
        </w:rPr>
        <w:t xml:space="preserve">  - рейтинг, присуждаемый i-й заявке по указанному критерию;</w:t>
      </w:r>
    </w:p>
    <w:p w:rsidR="00FF1BED" w:rsidRPr="00FF1BED" w:rsidRDefault="00FF1BED" w:rsidP="00FF1BED">
      <w:pPr>
        <w:pStyle w:val="ConsPlusNonformat"/>
        <w:rPr>
          <w:rFonts w:ascii="Times New Roman" w:hAnsi="Times New Roman" w:cs="Times New Roman"/>
          <w:sz w:val="24"/>
          <w:szCs w:val="24"/>
        </w:rPr>
      </w:pPr>
      <w:r w:rsidRPr="00FF1BED">
        <w:rPr>
          <w:rFonts w:ascii="Times New Roman" w:hAnsi="Times New Roman" w:cs="Times New Roman"/>
          <w:sz w:val="24"/>
          <w:szCs w:val="24"/>
        </w:rPr>
        <w:t xml:space="preserve">      i</w:t>
      </w:r>
    </w:p>
    <w:p w:rsidR="00FF1BED" w:rsidRPr="00FF1BED" w:rsidRDefault="00FF1BED" w:rsidP="00FF1BED">
      <w:pPr>
        <w:pStyle w:val="ConsPlusNonformat"/>
        <w:rPr>
          <w:rFonts w:ascii="Times New Roman" w:hAnsi="Times New Roman" w:cs="Times New Roman"/>
          <w:sz w:val="24"/>
          <w:szCs w:val="24"/>
        </w:rPr>
      </w:pPr>
      <w:r w:rsidRPr="00FF1BED">
        <w:rPr>
          <w:rFonts w:ascii="Times New Roman" w:hAnsi="Times New Roman" w:cs="Times New Roman"/>
          <w:sz w:val="24"/>
          <w:szCs w:val="24"/>
        </w:rPr>
        <w:t xml:space="preserve">     </w:t>
      </w:r>
      <w:proofErr w:type="spellStart"/>
      <w:r w:rsidRPr="00FF1BED">
        <w:rPr>
          <w:rFonts w:ascii="Times New Roman" w:hAnsi="Times New Roman" w:cs="Times New Roman"/>
          <w:sz w:val="24"/>
          <w:szCs w:val="24"/>
        </w:rPr>
        <w:t>max</w:t>
      </w:r>
      <w:proofErr w:type="spellEnd"/>
    </w:p>
    <w:p w:rsidR="00FF1BED" w:rsidRDefault="00FF1BED" w:rsidP="00FF1BED">
      <w:pPr>
        <w:pStyle w:val="ConsPlusNonformat"/>
        <w:rPr>
          <w:rFonts w:ascii="Times New Roman" w:hAnsi="Times New Roman" w:cs="Times New Roman"/>
          <w:sz w:val="24"/>
          <w:szCs w:val="24"/>
        </w:rPr>
      </w:pPr>
      <w:r w:rsidRPr="00FF1BED">
        <w:rPr>
          <w:rFonts w:ascii="Times New Roman" w:hAnsi="Times New Roman" w:cs="Times New Roman"/>
          <w:sz w:val="24"/>
          <w:szCs w:val="24"/>
        </w:rPr>
        <w:t xml:space="preserve">    F     -  максимальный  срок </w:t>
      </w:r>
      <w:r>
        <w:rPr>
          <w:rFonts w:ascii="Times New Roman" w:hAnsi="Times New Roman" w:cs="Times New Roman"/>
          <w:sz w:val="24"/>
          <w:szCs w:val="24"/>
        </w:rPr>
        <w:t>исполнения обязательств по договору</w:t>
      </w:r>
      <w:r w:rsidRPr="00FF1BED">
        <w:rPr>
          <w:rFonts w:ascii="Times New Roman" w:hAnsi="Times New Roman" w:cs="Times New Roman"/>
          <w:sz w:val="24"/>
          <w:szCs w:val="24"/>
        </w:rPr>
        <w:t xml:space="preserve"> по </w:t>
      </w:r>
      <w:proofErr w:type="spellStart"/>
      <w:r w:rsidRPr="00FF1BED">
        <w:rPr>
          <w:rFonts w:ascii="Times New Roman" w:hAnsi="Times New Roman" w:cs="Times New Roman"/>
          <w:sz w:val="24"/>
          <w:szCs w:val="24"/>
        </w:rPr>
        <w:t>k-му</w:t>
      </w:r>
      <w:proofErr w:type="spellEnd"/>
      <w:r w:rsidRPr="00FF1BED">
        <w:rPr>
          <w:rFonts w:ascii="Times New Roman" w:hAnsi="Times New Roman" w:cs="Times New Roman"/>
          <w:sz w:val="24"/>
          <w:szCs w:val="24"/>
        </w:rPr>
        <w:t xml:space="preserve"> сроку  </w:t>
      </w:r>
      <w:proofErr w:type="spellStart"/>
      <w:r>
        <w:rPr>
          <w:rFonts w:ascii="Times New Roman" w:hAnsi="Times New Roman" w:cs="Times New Roman"/>
          <w:sz w:val="24"/>
          <w:szCs w:val="24"/>
        </w:rPr>
        <w:t>исп-ния</w:t>
      </w:r>
      <w:proofErr w:type="spellEnd"/>
    </w:p>
    <w:p w:rsidR="00FF1BED" w:rsidRPr="00FF1BED" w:rsidRDefault="00FF1BED" w:rsidP="00FF1BED">
      <w:pPr>
        <w:pStyle w:val="ConsPlusNonformat"/>
        <w:rPr>
          <w:rFonts w:ascii="Times New Roman" w:hAnsi="Times New Roman" w:cs="Times New Roman"/>
          <w:sz w:val="24"/>
          <w:szCs w:val="24"/>
        </w:rPr>
      </w:pPr>
      <w:r w:rsidRPr="00FF1BED">
        <w:rPr>
          <w:rFonts w:ascii="Times New Roman" w:hAnsi="Times New Roman" w:cs="Times New Roman"/>
          <w:sz w:val="24"/>
          <w:szCs w:val="24"/>
        </w:rPr>
        <w:t xml:space="preserve">     </w:t>
      </w:r>
      <w:proofErr w:type="spellStart"/>
      <w:r w:rsidRPr="00FF1BED">
        <w:rPr>
          <w:rFonts w:ascii="Times New Roman" w:hAnsi="Times New Roman" w:cs="Times New Roman"/>
          <w:sz w:val="24"/>
          <w:szCs w:val="24"/>
        </w:rPr>
        <w:t>пер</w:t>
      </w:r>
      <w:proofErr w:type="gramStart"/>
      <w:r w:rsidRPr="00FF1BED">
        <w:rPr>
          <w:rFonts w:ascii="Times New Roman" w:hAnsi="Times New Roman" w:cs="Times New Roman"/>
          <w:sz w:val="24"/>
          <w:szCs w:val="24"/>
        </w:rPr>
        <w:t>k</w:t>
      </w:r>
      <w:proofErr w:type="spellEnd"/>
      <w:proofErr w:type="gramEnd"/>
    </w:p>
    <w:p w:rsidR="00FF1BED" w:rsidRPr="00FF1BED" w:rsidRDefault="00FF1BED" w:rsidP="00FF1BE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в </w:t>
      </w:r>
      <w:r w:rsidRPr="00FF1BED">
        <w:rPr>
          <w:rFonts w:ascii="Times New Roman" w:hAnsi="Times New Roman" w:cs="Times New Roman"/>
          <w:sz w:val="24"/>
          <w:szCs w:val="24"/>
        </w:rPr>
        <w:t xml:space="preserve">единицах  измерения  срока   </w:t>
      </w:r>
      <w:r>
        <w:rPr>
          <w:rFonts w:ascii="Times New Roman" w:hAnsi="Times New Roman" w:cs="Times New Roman"/>
          <w:sz w:val="24"/>
          <w:szCs w:val="24"/>
        </w:rPr>
        <w:t xml:space="preserve">исполнения </w:t>
      </w:r>
      <w:r w:rsidRPr="00FF1BED">
        <w:rPr>
          <w:rFonts w:ascii="Times New Roman" w:hAnsi="Times New Roman" w:cs="Times New Roman"/>
          <w:sz w:val="24"/>
          <w:szCs w:val="24"/>
        </w:rPr>
        <w:t xml:space="preserve"> (</w:t>
      </w:r>
      <w:r>
        <w:rPr>
          <w:rFonts w:ascii="Times New Roman" w:hAnsi="Times New Roman" w:cs="Times New Roman"/>
          <w:sz w:val="24"/>
          <w:szCs w:val="24"/>
        </w:rPr>
        <w:t xml:space="preserve">210 дней, для объекта по адресу </w:t>
      </w:r>
      <w:proofErr w:type="spellStart"/>
      <w:r>
        <w:rPr>
          <w:rFonts w:ascii="Times New Roman" w:hAnsi="Times New Roman" w:cs="Times New Roman"/>
          <w:sz w:val="24"/>
          <w:szCs w:val="24"/>
        </w:rPr>
        <w:t>Милютинский</w:t>
      </w:r>
      <w:proofErr w:type="spellEnd"/>
      <w:r>
        <w:rPr>
          <w:rFonts w:ascii="Times New Roman" w:hAnsi="Times New Roman" w:cs="Times New Roman"/>
          <w:sz w:val="24"/>
          <w:szCs w:val="24"/>
        </w:rPr>
        <w:t xml:space="preserve"> пер., д.13, стр.1 – 150 дней</w:t>
      </w:r>
      <w:r w:rsidRPr="00FF1BED">
        <w:rPr>
          <w:rFonts w:ascii="Times New Roman" w:hAnsi="Times New Roman" w:cs="Times New Roman"/>
          <w:sz w:val="24"/>
          <w:szCs w:val="24"/>
        </w:rPr>
        <w:t xml:space="preserve"> </w:t>
      </w:r>
      <w:proofErr w:type="gramStart"/>
      <w:r w:rsidRPr="00FF1BED">
        <w:rPr>
          <w:rFonts w:ascii="Times New Roman" w:hAnsi="Times New Roman" w:cs="Times New Roman"/>
          <w:sz w:val="24"/>
          <w:szCs w:val="24"/>
        </w:rPr>
        <w:t>с даты заключения</w:t>
      </w:r>
      <w:proofErr w:type="gramEnd"/>
      <w:r w:rsidRPr="00FF1BED">
        <w:rPr>
          <w:rFonts w:ascii="Times New Roman" w:hAnsi="Times New Roman" w:cs="Times New Roman"/>
          <w:sz w:val="24"/>
          <w:szCs w:val="24"/>
        </w:rPr>
        <w:t xml:space="preserve"> </w:t>
      </w:r>
      <w:r>
        <w:rPr>
          <w:rFonts w:ascii="Times New Roman" w:hAnsi="Times New Roman" w:cs="Times New Roman"/>
          <w:sz w:val="24"/>
          <w:szCs w:val="24"/>
        </w:rPr>
        <w:t>договора</w:t>
      </w:r>
      <w:r w:rsidR="00D05CD7">
        <w:rPr>
          <w:rFonts w:ascii="Times New Roman" w:hAnsi="Times New Roman" w:cs="Times New Roman"/>
          <w:sz w:val="24"/>
          <w:szCs w:val="24"/>
        </w:rPr>
        <w:t>)</w:t>
      </w:r>
      <w:r w:rsidRPr="00FF1BED">
        <w:rPr>
          <w:rFonts w:ascii="Times New Roman" w:hAnsi="Times New Roman" w:cs="Times New Roman"/>
          <w:sz w:val="24"/>
          <w:szCs w:val="24"/>
        </w:rPr>
        <w:t>;</w:t>
      </w:r>
    </w:p>
    <w:p w:rsidR="00FF1BED" w:rsidRPr="00FF1BED" w:rsidRDefault="00FF1BED" w:rsidP="00FF1BED">
      <w:pPr>
        <w:pStyle w:val="ConsPlusNonformat"/>
        <w:rPr>
          <w:rFonts w:ascii="Times New Roman" w:hAnsi="Times New Roman" w:cs="Times New Roman"/>
          <w:sz w:val="24"/>
          <w:szCs w:val="24"/>
        </w:rPr>
      </w:pPr>
      <w:r w:rsidRPr="00FF1BED">
        <w:rPr>
          <w:rFonts w:ascii="Times New Roman" w:hAnsi="Times New Roman" w:cs="Times New Roman"/>
          <w:sz w:val="24"/>
          <w:szCs w:val="24"/>
        </w:rPr>
        <w:t xml:space="preserve">     </w:t>
      </w:r>
      <w:proofErr w:type="spellStart"/>
      <w:r w:rsidRPr="00FF1BED">
        <w:rPr>
          <w:rFonts w:ascii="Times New Roman" w:hAnsi="Times New Roman" w:cs="Times New Roman"/>
          <w:sz w:val="24"/>
          <w:szCs w:val="24"/>
        </w:rPr>
        <w:t>min</w:t>
      </w:r>
      <w:proofErr w:type="spellEnd"/>
    </w:p>
    <w:p w:rsidR="00FF1BED" w:rsidRPr="00FF1BED" w:rsidRDefault="00FF1BED" w:rsidP="00D05CD7">
      <w:pPr>
        <w:tabs>
          <w:tab w:val="left" w:pos="284"/>
        </w:tabs>
        <w:spacing w:line="240" w:lineRule="auto"/>
        <w:ind w:firstLine="0"/>
        <w:rPr>
          <w:sz w:val="24"/>
          <w:szCs w:val="24"/>
        </w:rPr>
      </w:pPr>
      <w:r w:rsidRPr="00FF1BED">
        <w:rPr>
          <w:sz w:val="24"/>
          <w:szCs w:val="24"/>
        </w:rPr>
        <w:t xml:space="preserve">    F       -  минимальный срок </w:t>
      </w:r>
      <w:r>
        <w:rPr>
          <w:sz w:val="24"/>
          <w:szCs w:val="24"/>
        </w:rPr>
        <w:t xml:space="preserve">исполнения обязательства </w:t>
      </w:r>
      <w:r w:rsidRPr="00FF1BED">
        <w:rPr>
          <w:sz w:val="24"/>
          <w:szCs w:val="24"/>
        </w:rPr>
        <w:t xml:space="preserve"> по </w:t>
      </w:r>
      <w:proofErr w:type="spellStart"/>
      <w:r w:rsidRPr="00FF1BED">
        <w:rPr>
          <w:sz w:val="24"/>
          <w:szCs w:val="24"/>
        </w:rPr>
        <w:t>k-му</w:t>
      </w:r>
      <w:proofErr w:type="spellEnd"/>
      <w:r w:rsidRPr="00FF1BED">
        <w:rPr>
          <w:sz w:val="24"/>
          <w:szCs w:val="24"/>
        </w:rPr>
        <w:t xml:space="preserve"> сроку </w:t>
      </w:r>
      <w:r w:rsidR="00D05CD7">
        <w:rPr>
          <w:sz w:val="24"/>
          <w:szCs w:val="24"/>
        </w:rPr>
        <w:t>исполнения</w:t>
      </w:r>
      <w:r w:rsidRPr="00FF1BED">
        <w:rPr>
          <w:sz w:val="24"/>
          <w:szCs w:val="24"/>
        </w:rPr>
        <w:t xml:space="preserve"> </w:t>
      </w:r>
      <w:proofErr w:type="gramStart"/>
      <w:r w:rsidRPr="00FF1BED">
        <w:rPr>
          <w:sz w:val="24"/>
          <w:szCs w:val="24"/>
        </w:rPr>
        <w:t>в</w:t>
      </w:r>
      <w:proofErr w:type="gramEnd"/>
      <w:r w:rsidR="00D05CD7">
        <w:rPr>
          <w:sz w:val="24"/>
          <w:szCs w:val="24"/>
        </w:rPr>
        <w:t xml:space="preserve"> </w:t>
      </w:r>
    </w:p>
    <w:p w:rsidR="00FF1BED" w:rsidRPr="00FF1BED" w:rsidRDefault="00FF1BED" w:rsidP="00FF1BED">
      <w:pPr>
        <w:pStyle w:val="ConsPlusNonformat"/>
        <w:rPr>
          <w:rFonts w:ascii="Times New Roman" w:hAnsi="Times New Roman" w:cs="Times New Roman"/>
          <w:sz w:val="24"/>
          <w:szCs w:val="24"/>
        </w:rPr>
      </w:pPr>
      <w:r w:rsidRPr="00FF1BED">
        <w:rPr>
          <w:rFonts w:ascii="Times New Roman" w:hAnsi="Times New Roman" w:cs="Times New Roman"/>
          <w:sz w:val="24"/>
          <w:szCs w:val="24"/>
        </w:rPr>
        <w:t xml:space="preserve">     </w:t>
      </w:r>
      <w:proofErr w:type="spellStart"/>
      <w:r w:rsidRPr="00FF1BED">
        <w:rPr>
          <w:rFonts w:ascii="Times New Roman" w:hAnsi="Times New Roman" w:cs="Times New Roman"/>
          <w:sz w:val="24"/>
          <w:szCs w:val="24"/>
        </w:rPr>
        <w:t>пер</w:t>
      </w:r>
      <w:proofErr w:type="gramStart"/>
      <w:r w:rsidRPr="00FF1BED">
        <w:rPr>
          <w:rFonts w:ascii="Times New Roman" w:hAnsi="Times New Roman" w:cs="Times New Roman"/>
          <w:sz w:val="24"/>
          <w:szCs w:val="24"/>
        </w:rPr>
        <w:t>k</w:t>
      </w:r>
      <w:proofErr w:type="spellEnd"/>
      <w:proofErr w:type="gramEnd"/>
    </w:p>
    <w:p w:rsidR="00FF1BED" w:rsidRPr="00FF1BED" w:rsidRDefault="00FF1BED" w:rsidP="00FF1BED">
      <w:pPr>
        <w:pStyle w:val="ConsPlusNonformat"/>
        <w:rPr>
          <w:rFonts w:ascii="Times New Roman" w:hAnsi="Times New Roman" w:cs="Times New Roman"/>
          <w:sz w:val="24"/>
          <w:szCs w:val="24"/>
        </w:rPr>
      </w:pPr>
      <w:proofErr w:type="gramStart"/>
      <w:r w:rsidRPr="00FF1BED">
        <w:rPr>
          <w:rFonts w:ascii="Times New Roman" w:hAnsi="Times New Roman" w:cs="Times New Roman"/>
          <w:sz w:val="24"/>
          <w:szCs w:val="24"/>
        </w:rPr>
        <w:t>единицах</w:t>
      </w:r>
      <w:proofErr w:type="gramEnd"/>
      <w:r w:rsidRPr="00FF1BED">
        <w:rPr>
          <w:rFonts w:ascii="Times New Roman" w:hAnsi="Times New Roman" w:cs="Times New Roman"/>
          <w:sz w:val="24"/>
          <w:szCs w:val="24"/>
        </w:rPr>
        <w:t xml:space="preserve">  измерения  срока  </w:t>
      </w:r>
      <w:r w:rsidR="00D05CD7">
        <w:rPr>
          <w:rFonts w:ascii="Times New Roman" w:hAnsi="Times New Roman" w:cs="Times New Roman"/>
          <w:sz w:val="24"/>
          <w:szCs w:val="24"/>
        </w:rPr>
        <w:t>исполнения</w:t>
      </w:r>
      <w:r w:rsidRPr="00FF1BED">
        <w:rPr>
          <w:rFonts w:ascii="Times New Roman" w:hAnsi="Times New Roman" w:cs="Times New Roman"/>
          <w:sz w:val="24"/>
          <w:szCs w:val="24"/>
        </w:rPr>
        <w:t xml:space="preserve"> (</w:t>
      </w:r>
      <w:r>
        <w:rPr>
          <w:rFonts w:ascii="Times New Roman" w:hAnsi="Times New Roman" w:cs="Times New Roman"/>
          <w:sz w:val="24"/>
          <w:szCs w:val="24"/>
        </w:rPr>
        <w:t>180 дней</w:t>
      </w:r>
      <w:r w:rsidR="00D05CD7">
        <w:rPr>
          <w:rFonts w:ascii="Times New Roman" w:hAnsi="Times New Roman" w:cs="Times New Roman"/>
          <w:sz w:val="24"/>
          <w:szCs w:val="24"/>
        </w:rPr>
        <w:t xml:space="preserve">, для объекта по адресу </w:t>
      </w:r>
      <w:proofErr w:type="spellStart"/>
      <w:r w:rsidR="00D05CD7">
        <w:rPr>
          <w:rFonts w:ascii="Times New Roman" w:hAnsi="Times New Roman" w:cs="Times New Roman"/>
          <w:sz w:val="24"/>
          <w:szCs w:val="24"/>
        </w:rPr>
        <w:t>Милютинский</w:t>
      </w:r>
      <w:proofErr w:type="spellEnd"/>
      <w:r w:rsidR="00D05CD7">
        <w:rPr>
          <w:rFonts w:ascii="Times New Roman" w:hAnsi="Times New Roman" w:cs="Times New Roman"/>
          <w:sz w:val="24"/>
          <w:szCs w:val="24"/>
        </w:rPr>
        <w:t xml:space="preserve"> пер., д.13, стр.1 – 130 дней</w:t>
      </w:r>
      <w:r w:rsidRPr="00FF1BED">
        <w:rPr>
          <w:rFonts w:ascii="Times New Roman" w:hAnsi="Times New Roman" w:cs="Times New Roman"/>
          <w:sz w:val="24"/>
          <w:szCs w:val="24"/>
        </w:rPr>
        <w:t xml:space="preserve"> с даты заключения </w:t>
      </w:r>
      <w:r>
        <w:rPr>
          <w:rFonts w:ascii="Times New Roman" w:hAnsi="Times New Roman" w:cs="Times New Roman"/>
          <w:sz w:val="24"/>
          <w:szCs w:val="24"/>
        </w:rPr>
        <w:t>договора</w:t>
      </w:r>
      <w:r w:rsidR="00D05CD7">
        <w:rPr>
          <w:rFonts w:ascii="Times New Roman" w:hAnsi="Times New Roman" w:cs="Times New Roman"/>
          <w:sz w:val="24"/>
          <w:szCs w:val="24"/>
        </w:rPr>
        <w:t>)</w:t>
      </w:r>
      <w:r w:rsidRPr="00FF1BED">
        <w:rPr>
          <w:rFonts w:ascii="Times New Roman" w:hAnsi="Times New Roman" w:cs="Times New Roman"/>
          <w:sz w:val="24"/>
          <w:szCs w:val="24"/>
        </w:rPr>
        <w:t>;</w:t>
      </w:r>
    </w:p>
    <w:p w:rsidR="00FF1BED" w:rsidRPr="00FF1BED" w:rsidRDefault="00FF1BED" w:rsidP="00FF1BED">
      <w:pPr>
        <w:pStyle w:val="ConsPlusNonformat"/>
        <w:rPr>
          <w:rFonts w:ascii="Times New Roman" w:hAnsi="Times New Roman" w:cs="Times New Roman"/>
          <w:sz w:val="24"/>
          <w:szCs w:val="24"/>
        </w:rPr>
      </w:pPr>
      <w:r w:rsidRPr="00FF1BED">
        <w:rPr>
          <w:rFonts w:ascii="Times New Roman" w:hAnsi="Times New Roman" w:cs="Times New Roman"/>
          <w:sz w:val="24"/>
          <w:szCs w:val="24"/>
        </w:rPr>
        <w:t xml:space="preserve">     i</w:t>
      </w:r>
    </w:p>
    <w:p w:rsidR="00D05CD7" w:rsidRDefault="00FF1BED" w:rsidP="00FF1BED">
      <w:pPr>
        <w:pStyle w:val="ConsPlusNonformat"/>
        <w:rPr>
          <w:rFonts w:ascii="Times New Roman" w:hAnsi="Times New Roman" w:cs="Times New Roman"/>
          <w:sz w:val="24"/>
          <w:szCs w:val="24"/>
        </w:rPr>
      </w:pPr>
      <w:r w:rsidRPr="00FF1BED">
        <w:rPr>
          <w:rFonts w:ascii="Times New Roman" w:hAnsi="Times New Roman" w:cs="Times New Roman"/>
          <w:sz w:val="24"/>
          <w:szCs w:val="24"/>
        </w:rPr>
        <w:t xml:space="preserve">    F      - предложение, содержащееся в </w:t>
      </w:r>
      <w:proofErr w:type="spellStart"/>
      <w:r w:rsidRPr="00FF1BED">
        <w:rPr>
          <w:rFonts w:ascii="Times New Roman" w:hAnsi="Times New Roman" w:cs="Times New Roman"/>
          <w:sz w:val="24"/>
          <w:szCs w:val="24"/>
        </w:rPr>
        <w:t>i-й</w:t>
      </w:r>
      <w:proofErr w:type="spellEnd"/>
      <w:r w:rsidRPr="00FF1BED">
        <w:rPr>
          <w:rFonts w:ascii="Times New Roman" w:hAnsi="Times New Roman" w:cs="Times New Roman"/>
          <w:sz w:val="24"/>
          <w:szCs w:val="24"/>
        </w:rPr>
        <w:t xml:space="preserve"> заявке по </w:t>
      </w:r>
      <w:proofErr w:type="spellStart"/>
      <w:r w:rsidRPr="00FF1BED">
        <w:rPr>
          <w:rFonts w:ascii="Times New Roman" w:hAnsi="Times New Roman" w:cs="Times New Roman"/>
          <w:sz w:val="24"/>
          <w:szCs w:val="24"/>
        </w:rPr>
        <w:t>k-му</w:t>
      </w:r>
      <w:proofErr w:type="spellEnd"/>
      <w:r w:rsidRPr="00FF1BED">
        <w:rPr>
          <w:rFonts w:ascii="Times New Roman" w:hAnsi="Times New Roman" w:cs="Times New Roman"/>
          <w:sz w:val="24"/>
          <w:szCs w:val="24"/>
        </w:rPr>
        <w:t xml:space="preserve"> сроку </w:t>
      </w:r>
      <w:r w:rsidR="00D05CD7">
        <w:rPr>
          <w:rFonts w:ascii="Times New Roman" w:hAnsi="Times New Roman" w:cs="Times New Roman"/>
          <w:sz w:val="24"/>
          <w:szCs w:val="24"/>
        </w:rPr>
        <w:t>исполнения обязательств</w:t>
      </w:r>
    </w:p>
    <w:p w:rsidR="00D05CD7" w:rsidRDefault="00D05CD7" w:rsidP="00FF1BED">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пер</w:t>
      </w:r>
      <w:proofErr w:type="gramStart"/>
      <w:r>
        <w:rPr>
          <w:rFonts w:ascii="Times New Roman" w:hAnsi="Times New Roman" w:cs="Times New Roman"/>
          <w:sz w:val="24"/>
          <w:szCs w:val="24"/>
        </w:rPr>
        <w:t>k</w:t>
      </w:r>
      <w:proofErr w:type="spellEnd"/>
      <w:proofErr w:type="gramEnd"/>
      <w:r w:rsidR="00FF1BED" w:rsidRPr="00FF1BED">
        <w:rPr>
          <w:rFonts w:ascii="Times New Roman" w:hAnsi="Times New Roman" w:cs="Times New Roman"/>
          <w:sz w:val="24"/>
          <w:szCs w:val="24"/>
        </w:rPr>
        <w:t>,</w:t>
      </w:r>
    </w:p>
    <w:p w:rsidR="00FF1BED" w:rsidRPr="00FF1BED" w:rsidRDefault="00FF1BED" w:rsidP="00FF1BED">
      <w:pPr>
        <w:pStyle w:val="ConsPlusNonformat"/>
        <w:rPr>
          <w:rFonts w:ascii="Times New Roman" w:hAnsi="Times New Roman" w:cs="Times New Roman"/>
          <w:sz w:val="24"/>
          <w:szCs w:val="24"/>
        </w:rPr>
      </w:pPr>
      <w:r w:rsidRPr="00FF1BED">
        <w:rPr>
          <w:rFonts w:ascii="Times New Roman" w:hAnsi="Times New Roman" w:cs="Times New Roman"/>
          <w:sz w:val="24"/>
          <w:szCs w:val="24"/>
        </w:rPr>
        <w:t xml:space="preserve">в  единицах  измерения срока </w:t>
      </w:r>
      <w:r w:rsidR="00D05CD7">
        <w:rPr>
          <w:rFonts w:ascii="Times New Roman" w:hAnsi="Times New Roman" w:cs="Times New Roman"/>
          <w:sz w:val="24"/>
          <w:szCs w:val="24"/>
        </w:rPr>
        <w:t>исполнения обязательств (количество дней)</w:t>
      </w:r>
      <w:r w:rsidRPr="00FF1BED">
        <w:rPr>
          <w:rFonts w:ascii="Times New Roman" w:hAnsi="Times New Roman" w:cs="Times New Roman"/>
          <w:sz w:val="24"/>
          <w:szCs w:val="24"/>
        </w:rPr>
        <w:t>.</w:t>
      </w:r>
    </w:p>
    <w:p w:rsidR="00CE5BCF" w:rsidRDefault="00CE5BCF" w:rsidP="00CE5BCF">
      <w:pPr>
        <w:tabs>
          <w:tab w:val="left" w:pos="284"/>
        </w:tabs>
        <w:spacing w:line="240" w:lineRule="auto"/>
        <w:ind w:firstLine="0"/>
        <w:rPr>
          <w:sz w:val="24"/>
          <w:szCs w:val="24"/>
        </w:rPr>
      </w:pPr>
      <w:r>
        <w:rPr>
          <w:sz w:val="24"/>
          <w:szCs w:val="24"/>
        </w:rPr>
        <w:t xml:space="preserve">При оценке заявок лучшим условием исполнения договора по критерию «Сроки исполнения обязательств по договору»  признается предложение с наименьшим </w:t>
      </w:r>
      <w:r w:rsidR="00AC0D5D">
        <w:rPr>
          <w:sz w:val="24"/>
          <w:szCs w:val="24"/>
        </w:rPr>
        <w:t xml:space="preserve">суммарным </w:t>
      </w:r>
      <w:r>
        <w:rPr>
          <w:sz w:val="24"/>
          <w:szCs w:val="24"/>
        </w:rPr>
        <w:t>сроком исполнения обязательств по договору</w:t>
      </w:r>
      <w:r w:rsidR="00AC0D5D">
        <w:rPr>
          <w:sz w:val="24"/>
          <w:szCs w:val="24"/>
        </w:rPr>
        <w:t xml:space="preserve"> по всем срокам исполнения обязательств по договору.</w:t>
      </w:r>
    </w:p>
    <w:p w:rsidR="00CE5BCF" w:rsidRDefault="00CE5BCF" w:rsidP="00CE5BCF">
      <w:pPr>
        <w:tabs>
          <w:tab w:val="left" w:pos="284"/>
        </w:tabs>
        <w:spacing w:line="240" w:lineRule="auto"/>
        <w:ind w:firstLine="0"/>
        <w:rPr>
          <w:sz w:val="24"/>
          <w:szCs w:val="24"/>
        </w:rPr>
      </w:pPr>
      <w:r>
        <w:rPr>
          <w:sz w:val="24"/>
          <w:szCs w:val="24"/>
        </w:rPr>
        <w:t>Для получения итогового рейтинга по предложению рейтинг, присуждаемый  этому предложению  по критерию «Сроки исполнения обязательств  по договору», умножается на соответствующую указанному критерию значимость.</w:t>
      </w:r>
    </w:p>
    <w:p w:rsidR="00CE5BCF" w:rsidRPr="00E11E2C" w:rsidRDefault="00CE5BCF" w:rsidP="00CE5BCF">
      <w:pPr>
        <w:tabs>
          <w:tab w:val="left" w:pos="284"/>
        </w:tabs>
        <w:spacing w:line="240" w:lineRule="auto"/>
        <w:ind w:firstLine="0"/>
        <w:rPr>
          <w:sz w:val="24"/>
          <w:szCs w:val="24"/>
        </w:rPr>
      </w:pPr>
      <w:r>
        <w:rPr>
          <w:sz w:val="24"/>
          <w:szCs w:val="24"/>
        </w:rPr>
        <w:t>Единица измерения срока исполнения обязательств по договору указывается в днях.</w:t>
      </w:r>
    </w:p>
    <w:p w:rsidR="005579B4" w:rsidRPr="00555CB3" w:rsidRDefault="007C6E5A" w:rsidP="005579B4">
      <w:pPr>
        <w:spacing w:line="240" w:lineRule="auto"/>
        <w:ind w:firstLine="0"/>
        <w:rPr>
          <w:sz w:val="24"/>
          <w:szCs w:val="24"/>
        </w:rPr>
      </w:pPr>
      <w:r>
        <w:rPr>
          <w:sz w:val="24"/>
          <w:szCs w:val="24"/>
        </w:rPr>
        <w:t>В</w:t>
      </w:r>
      <w:r w:rsidR="005579B4">
        <w:rPr>
          <w:sz w:val="24"/>
          <w:szCs w:val="24"/>
        </w:rPr>
        <w:t xml:space="preserve">) </w:t>
      </w:r>
      <w:r w:rsidR="005579B4" w:rsidRPr="00555CB3">
        <w:rPr>
          <w:sz w:val="24"/>
          <w:szCs w:val="24"/>
        </w:rPr>
        <w:t xml:space="preserve">Оценка показателей по критерию </w:t>
      </w:r>
      <w:r w:rsidR="005579B4" w:rsidRPr="00555CB3">
        <w:rPr>
          <w:b/>
          <w:sz w:val="24"/>
          <w:szCs w:val="24"/>
        </w:rPr>
        <w:t>"квалификация участника"</w:t>
      </w:r>
      <w:r w:rsidR="005579B4" w:rsidRPr="00555CB3">
        <w:rPr>
          <w:sz w:val="24"/>
          <w:szCs w:val="24"/>
        </w:rPr>
        <w:t xml:space="preserve"> производится следующим образом:</w:t>
      </w:r>
    </w:p>
    <w:p w:rsidR="005579B4" w:rsidRDefault="005579B4" w:rsidP="00BF69F5">
      <w:pPr>
        <w:numPr>
          <w:ilvl w:val="0"/>
          <w:numId w:val="13"/>
        </w:numPr>
        <w:tabs>
          <w:tab w:val="left" w:pos="284"/>
        </w:tabs>
        <w:spacing w:line="240" w:lineRule="auto"/>
        <w:ind w:left="0" w:firstLine="0"/>
        <w:rPr>
          <w:sz w:val="24"/>
          <w:szCs w:val="24"/>
        </w:rPr>
      </w:pPr>
      <w:r>
        <w:rPr>
          <w:sz w:val="24"/>
          <w:szCs w:val="24"/>
        </w:rPr>
        <w:t xml:space="preserve"> Успешный о</w:t>
      </w:r>
      <w:r w:rsidRPr="00555CB3">
        <w:rPr>
          <w:sz w:val="24"/>
          <w:szCs w:val="24"/>
        </w:rPr>
        <w:t xml:space="preserve">пыт </w:t>
      </w:r>
      <w:r>
        <w:rPr>
          <w:sz w:val="24"/>
          <w:szCs w:val="24"/>
        </w:rPr>
        <w:t>выполнения аналогичных по характеру и объему завершенных проектов за последние</w:t>
      </w:r>
      <w:r w:rsidRPr="00555CB3">
        <w:rPr>
          <w:sz w:val="24"/>
          <w:szCs w:val="24"/>
        </w:rPr>
        <w:t xml:space="preserve"> </w:t>
      </w:r>
      <w:r w:rsidR="00984311">
        <w:rPr>
          <w:sz w:val="24"/>
          <w:szCs w:val="24"/>
        </w:rPr>
        <w:t>3 года</w:t>
      </w:r>
      <w:r w:rsidRPr="001852E2">
        <w:rPr>
          <w:sz w:val="24"/>
          <w:szCs w:val="24"/>
        </w:rPr>
        <w:t xml:space="preserve"> </w:t>
      </w:r>
      <w:r w:rsidR="00260AE7" w:rsidRPr="001852E2">
        <w:rPr>
          <w:sz w:val="24"/>
          <w:szCs w:val="24"/>
        </w:rPr>
        <w:t>лет</w:t>
      </w:r>
      <w:r w:rsidRPr="00260AE7">
        <w:rPr>
          <w:color w:val="FF0000"/>
          <w:sz w:val="24"/>
          <w:szCs w:val="24"/>
        </w:rPr>
        <w:t xml:space="preserve"> </w:t>
      </w:r>
      <w:r w:rsidRPr="00555CB3">
        <w:rPr>
          <w:sz w:val="24"/>
          <w:szCs w:val="24"/>
        </w:rPr>
        <w:t xml:space="preserve">к моменту вскрытия </w:t>
      </w:r>
      <w:r>
        <w:rPr>
          <w:sz w:val="24"/>
          <w:szCs w:val="24"/>
        </w:rPr>
        <w:t xml:space="preserve"> </w:t>
      </w:r>
      <w:r w:rsidRPr="00555CB3">
        <w:rPr>
          <w:sz w:val="24"/>
          <w:szCs w:val="24"/>
        </w:rPr>
        <w:t xml:space="preserve"> конвертов с </w:t>
      </w:r>
      <w:r>
        <w:rPr>
          <w:sz w:val="24"/>
          <w:szCs w:val="24"/>
        </w:rPr>
        <w:t xml:space="preserve">предложениями </w:t>
      </w:r>
      <w:r w:rsidRPr="00555CB3">
        <w:rPr>
          <w:sz w:val="24"/>
          <w:szCs w:val="24"/>
        </w:rPr>
        <w:t xml:space="preserve"> на участие в </w:t>
      </w:r>
      <w:r>
        <w:rPr>
          <w:sz w:val="24"/>
          <w:szCs w:val="24"/>
        </w:rPr>
        <w:t xml:space="preserve"> запросе предложений, максимальный балл - </w:t>
      </w:r>
      <w:r w:rsidR="006C5685">
        <w:rPr>
          <w:sz w:val="24"/>
          <w:szCs w:val="24"/>
        </w:rPr>
        <w:t>4</w:t>
      </w:r>
      <w:r w:rsidR="008B6E56">
        <w:rPr>
          <w:sz w:val="24"/>
          <w:szCs w:val="24"/>
        </w:rPr>
        <w:t>0</w:t>
      </w:r>
      <w:r w:rsidRPr="00555CB3">
        <w:rPr>
          <w:sz w:val="24"/>
          <w:szCs w:val="24"/>
        </w:rPr>
        <w:t>, где:</w:t>
      </w:r>
    </w:p>
    <w:p w:rsidR="005579B4" w:rsidRPr="00FA30D0" w:rsidRDefault="005579B4" w:rsidP="005579B4">
      <w:pPr>
        <w:tabs>
          <w:tab w:val="left" w:pos="284"/>
        </w:tabs>
        <w:spacing w:line="240" w:lineRule="auto"/>
        <w:rPr>
          <w:sz w:val="24"/>
          <w:szCs w:val="24"/>
        </w:rPr>
      </w:pPr>
      <w:r w:rsidRPr="00FA30D0">
        <w:rPr>
          <w:sz w:val="24"/>
          <w:szCs w:val="24"/>
        </w:rPr>
        <w:t>0 баллов -  не выполнялись</w:t>
      </w:r>
    </w:p>
    <w:p w:rsidR="005579B4" w:rsidRPr="00FA30D0" w:rsidRDefault="006C5685" w:rsidP="005579B4">
      <w:pPr>
        <w:spacing w:line="240" w:lineRule="auto"/>
        <w:rPr>
          <w:sz w:val="24"/>
          <w:szCs w:val="24"/>
        </w:rPr>
      </w:pPr>
      <w:r w:rsidRPr="00FA30D0">
        <w:rPr>
          <w:sz w:val="24"/>
          <w:szCs w:val="24"/>
        </w:rPr>
        <w:t>15</w:t>
      </w:r>
      <w:r w:rsidR="005579B4" w:rsidRPr="00FA30D0">
        <w:rPr>
          <w:sz w:val="24"/>
          <w:szCs w:val="24"/>
        </w:rPr>
        <w:t xml:space="preserve"> баллов - Участником выполнено и завершено  от </w:t>
      </w:r>
      <w:r w:rsidR="00356EAD">
        <w:rPr>
          <w:sz w:val="24"/>
          <w:szCs w:val="24"/>
        </w:rPr>
        <w:t>4</w:t>
      </w:r>
      <w:r w:rsidR="005579B4" w:rsidRPr="00FA30D0">
        <w:rPr>
          <w:sz w:val="24"/>
          <w:szCs w:val="24"/>
        </w:rPr>
        <w:t xml:space="preserve"> до </w:t>
      </w:r>
      <w:r w:rsidR="00356EAD">
        <w:rPr>
          <w:sz w:val="24"/>
          <w:szCs w:val="24"/>
        </w:rPr>
        <w:t>6</w:t>
      </w:r>
      <w:r w:rsidR="005579B4" w:rsidRPr="00FA30D0">
        <w:rPr>
          <w:sz w:val="24"/>
          <w:szCs w:val="24"/>
        </w:rPr>
        <w:t xml:space="preserve"> проектов  </w:t>
      </w:r>
    </w:p>
    <w:p w:rsidR="005579B4" w:rsidRPr="00FA30D0" w:rsidRDefault="006C5685" w:rsidP="005579B4">
      <w:pPr>
        <w:spacing w:line="240" w:lineRule="auto"/>
        <w:rPr>
          <w:sz w:val="24"/>
          <w:szCs w:val="24"/>
        </w:rPr>
      </w:pPr>
      <w:r w:rsidRPr="00FA30D0">
        <w:rPr>
          <w:sz w:val="24"/>
          <w:szCs w:val="24"/>
        </w:rPr>
        <w:t>25</w:t>
      </w:r>
      <w:r w:rsidR="005579B4" w:rsidRPr="00FA30D0">
        <w:rPr>
          <w:sz w:val="24"/>
          <w:szCs w:val="24"/>
        </w:rPr>
        <w:t xml:space="preserve"> баллов - Участником выполнено и завершено от </w:t>
      </w:r>
      <w:r w:rsidR="00356EAD">
        <w:rPr>
          <w:sz w:val="24"/>
          <w:szCs w:val="24"/>
        </w:rPr>
        <w:t>7</w:t>
      </w:r>
      <w:r w:rsidR="005579B4" w:rsidRPr="00FA30D0">
        <w:rPr>
          <w:sz w:val="24"/>
          <w:szCs w:val="24"/>
        </w:rPr>
        <w:t xml:space="preserve"> до </w:t>
      </w:r>
      <w:r w:rsidR="00356EAD">
        <w:rPr>
          <w:sz w:val="24"/>
          <w:szCs w:val="24"/>
        </w:rPr>
        <w:t>10</w:t>
      </w:r>
      <w:r w:rsidR="005579B4" w:rsidRPr="00FA30D0">
        <w:rPr>
          <w:sz w:val="24"/>
          <w:szCs w:val="24"/>
        </w:rPr>
        <w:t xml:space="preserve"> проектов </w:t>
      </w:r>
    </w:p>
    <w:p w:rsidR="005579B4" w:rsidRDefault="006C5685" w:rsidP="005579B4">
      <w:pPr>
        <w:spacing w:line="240" w:lineRule="auto"/>
        <w:rPr>
          <w:sz w:val="24"/>
          <w:szCs w:val="24"/>
        </w:rPr>
      </w:pPr>
      <w:r w:rsidRPr="00FA30D0">
        <w:rPr>
          <w:sz w:val="24"/>
          <w:szCs w:val="24"/>
        </w:rPr>
        <w:t>4</w:t>
      </w:r>
      <w:r w:rsidR="008B6E56" w:rsidRPr="00FA30D0">
        <w:rPr>
          <w:sz w:val="24"/>
          <w:szCs w:val="24"/>
        </w:rPr>
        <w:t>0</w:t>
      </w:r>
      <w:r w:rsidR="005579B4" w:rsidRPr="00FA30D0">
        <w:rPr>
          <w:sz w:val="24"/>
          <w:szCs w:val="24"/>
        </w:rPr>
        <w:t xml:space="preserve"> баллов – Участником выполнено и завершено свыше </w:t>
      </w:r>
      <w:r w:rsidR="00356EAD">
        <w:rPr>
          <w:sz w:val="24"/>
          <w:szCs w:val="24"/>
        </w:rPr>
        <w:t>10</w:t>
      </w:r>
      <w:r w:rsidR="005579B4" w:rsidRPr="00FA30D0">
        <w:rPr>
          <w:sz w:val="24"/>
          <w:szCs w:val="24"/>
        </w:rPr>
        <w:t xml:space="preserve"> проектов</w:t>
      </w:r>
    </w:p>
    <w:p w:rsidR="00BB11FB" w:rsidRDefault="00BB11FB" w:rsidP="00667E36">
      <w:pPr>
        <w:tabs>
          <w:tab w:val="left" w:pos="1652"/>
        </w:tabs>
        <w:spacing w:line="240" w:lineRule="auto"/>
        <w:ind w:firstLine="0"/>
        <w:rPr>
          <w:sz w:val="24"/>
          <w:szCs w:val="24"/>
        </w:rPr>
      </w:pPr>
      <w:r>
        <w:rPr>
          <w:sz w:val="24"/>
          <w:szCs w:val="24"/>
        </w:rPr>
        <w:t>За проект принимается здание</w:t>
      </w:r>
      <w:r w:rsidR="00356EAD">
        <w:rPr>
          <w:sz w:val="24"/>
          <w:szCs w:val="24"/>
        </w:rPr>
        <w:t>, оснащенное 2-мя и более лифтовыми кабинами.</w:t>
      </w:r>
      <w:r>
        <w:rPr>
          <w:sz w:val="24"/>
          <w:szCs w:val="24"/>
        </w:rPr>
        <w:t xml:space="preserve"> </w:t>
      </w:r>
    </w:p>
    <w:p w:rsidR="00667E36" w:rsidRPr="00667E36" w:rsidRDefault="00275448" w:rsidP="00667E36">
      <w:pPr>
        <w:tabs>
          <w:tab w:val="left" w:pos="1652"/>
        </w:tabs>
        <w:spacing w:line="240" w:lineRule="auto"/>
        <w:ind w:firstLine="0"/>
        <w:rPr>
          <w:sz w:val="24"/>
          <w:szCs w:val="24"/>
        </w:rPr>
      </w:pPr>
      <w:r>
        <w:rPr>
          <w:sz w:val="24"/>
          <w:szCs w:val="24"/>
        </w:rPr>
        <w:t>П</w:t>
      </w:r>
      <w:r w:rsidR="00667E36" w:rsidRPr="00667E36">
        <w:rPr>
          <w:sz w:val="24"/>
          <w:szCs w:val="24"/>
        </w:rPr>
        <w:t>одтверждается копиями актов сдачи-приемки работ по договорам подряда на поставку, монтаж и пуско-наладочные работы внутреннего инженерного оборудования за 200</w:t>
      </w:r>
      <w:r w:rsidR="00015BE5">
        <w:rPr>
          <w:sz w:val="24"/>
          <w:szCs w:val="24"/>
        </w:rPr>
        <w:t>9</w:t>
      </w:r>
      <w:r w:rsidR="00667E36" w:rsidRPr="00667E36">
        <w:rPr>
          <w:sz w:val="24"/>
          <w:szCs w:val="24"/>
        </w:rPr>
        <w:t>-2012гг. (п.3.2.1,ж).</w:t>
      </w:r>
    </w:p>
    <w:p w:rsidR="005579B4" w:rsidRDefault="005579B4" w:rsidP="00BF69F5">
      <w:pPr>
        <w:numPr>
          <w:ilvl w:val="0"/>
          <w:numId w:val="14"/>
        </w:numPr>
        <w:spacing w:line="240" w:lineRule="auto"/>
        <w:ind w:left="0" w:firstLine="0"/>
        <w:rPr>
          <w:sz w:val="24"/>
          <w:szCs w:val="24"/>
        </w:rPr>
      </w:pPr>
      <w:r>
        <w:rPr>
          <w:sz w:val="24"/>
          <w:szCs w:val="24"/>
        </w:rPr>
        <w:t xml:space="preserve">Количество положительных отзывов (рекомендаций) по выполнению аналогичных по характеру и объему завершенных проектов за последние </w:t>
      </w:r>
      <w:r w:rsidR="00275448">
        <w:rPr>
          <w:sz w:val="24"/>
          <w:szCs w:val="24"/>
        </w:rPr>
        <w:t>3 года</w:t>
      </w:r>
      <w:r>
        <w:rPr>
          <w:sz w:val="24"/>
          <w:szCs w:val="24"/>
        </w:rPr>
        <w:t xml:space="preserve"> на дату подачи предложения на участие в открытом запросе предложений, максимальный балл – </w:t>
      </w:r>
      <w:r w:rsidR="008B6E56">
        <w:rPr>
          <w:sz w:val="24"/>
          <w:szCs w:val="24"/>
        </w:rPr>
        <w:t>30</w:t>
      </w:r>
      <w:r>
        <w:rPr>
          <w:sz w:val="24"/>
          <w:szCs w:val="24"/>
        </w:rPr>
        <w:t>, где</w:t>
      </w:r>
      <w:r w:rsidRPr="003F1DA6">
        <w:rPr>
          <w:sz w:val="24"/>
          <w:szCs w:val="24"/>
        </w:rPr>
        <w:t>:</w:t>
      </w:r>
    </w:p>
    <w:p w:rsidR="005579B4" w:rsidRDefault="005579B4" w:rsidP="005579B4">
      <w:pPr>
        <w:spacing w:line="240" w:lineRule="auto"/>
        <w:ind w:firstLine="0"/>
        <w:rPr>
          <w:sz w:val="24"/>
          <w:szCs w:val="24"/>
        </w:rPr>
      </w:pPr>
      <w:r>
        <w:rPr>
          <w:sz w:val="24"/>
          <w:szCs w:val="24"/>
        </w:rPr>
        <w:t>0 баллов – положительные отзывы не представлены</w:t>
      </w:r>
      <w:r w:rsidRPr="003F1DA6">
        <w:rPr>
          <w:sz w:val="24"/>
          <w:szCs w:val="24"/>
        </w:rPr>
        <w:t>;</w:t>
      </w:r>
    </w:p>
    <w:p w:rsidR="005579B4" w:rsidRPr="00AA1F88" w:rsidRDefault="008B6E56" w:rsidP="005579B4">
      <w:pPr>
        <w:spacing w:line="240" w:lineRule="auto"/>
        <w:ind w:firstLine="0"/>
        <w:rPr>
          <w:sz w:val="24"/>
          <w:szCs w:val="24"/>
        </w:rPr>
      </w:pPr>
      <w:r w:rsidRPr="00AA1F88">
        <w:rPr>
          <w:sz w:val="24"/>
          <w:szCs w:val="24"/>
        </w:rPr>
        <w:t>5</w:t>
      </w:r>
      <w:r w:rsidR="005579B4" w:rsidRPr="00AA1F88">
        <w:rPr>
          <w:sz w:val="24"/>
          <w:szCs w:val="24"/>
        </w:rPr>
        <w:t xml:space="preserve"> баллов – </w:t>
      </w:r>
      <w:r w:rsidR="006C5685" w:rsidRPr="00AA1F88">
        <w:rPr>
          <w:sz w:val="24"/>
          <w:szCs w:val="24"/>
        </w:rPr>
        <w:t xml:space="preserve">участником представлены от </w:t>
      </w:r>
      <w:r w:rsidR="00356EAD">
        <w:rPr>
          <w:sz w:val="24"/>
          <w:szCs w:val="24"/>
        </w:rPr>
        <w:t>1</w:t>
      </w:r>
      <w:r w:rsidR="006C5685" w:rsidRPr="00AA1F88">
        <w:rPr>
          <w:sz w:val="24"/>
          <w:szCs w:val="24"/>
        </w:rPr>
        <w:t xml:space="preserve"> до </w:t>
      </w:r>
      <w:r w:rsidR="00356EAD">
        <w:rPr>
          <w:sz w:val="24"/>
          <w:szCs w:val="24"/>
        </w:rPr>
        <w:t>4</w:t>
      </w:r>
      <w:r w:rsidR="006C5685" w:rsidRPr="00AA1F88">
        <w:rPr>
          <w:sz w:val="24"/>
          <w:szCs w:val="24"/>
        </w:rPr>
        <w:t xml:space="preserve"> положительных отзывов (рекомендаций)</w:t>
      </w:r>
      <w:r w:rsidR="005579B4" w:rsidRPr="00AA1F88">
        <w:rPr>
          <w:sz w:val="24"/>
          <w:szCs w:val="24"/>
        </w:rPr>
        <w:t>;</w:t>
      </w:r>
    </w:p>
    <w:p w:rsidR="005579B4" w:rsidRPr="00AA1F88" w:rsidRDefault="005579B4" w:rsidP="005579B4">
      <w:pPr>
        <w:spacing w:line="240" w:lineRule="auto"/>
        <w:ind w:firstLine="0"/>
        <w:rPr>
          <w:sz w:val="24"/>
          <w:szCs w:val="24"/>
        </w:rPr>
      </w:pPr>
      <w:r w:rsidRPr="00AA1F88">
        <w:rPr>
          <w:sz w:val="24"/>
          <w:szCs w:val="24"/>
        </w:rPr>
        <w:t xml:space="preserve">15 баллов - </w:t>
      </w:r>
      <w:r w:rsidR="006C5685" w:rsidRPr="00AA1F88">
        <w:rPr>
          <w:sz w:val="24"/>
          <w:szCs w:val="24"/>
        </w:rPr>
        <w:t xml:space="preserve">участником представлены от </w:t>
      </w:r>
      <w:r w:rsidR="00356EAD">
        <w:rPr>
          <w:sz w:val="24"/>
          <w:szCs w:val="24"/>
        </w:rPr>
        <w:t>5</w:t>
      </w:r>
      <w:r w:rsidR="006C5685" w:rsidRPr="00AA1F88">
        <w:rPr>
          <w:sz w:val="24"/>
          <w:szCs w:val="24"/>
        </w:rPr>
        <w:t xml:space="preserve"> до </w:t>
      </w:r>
      <w:r w:rsidR="00356EAD">
        <w:rPr>
          <w:sz w:val="24"/>
          <w:szCs w:val="24"/>
        </w:rPr>
        <w:t>8</w:t>
      </w:r>
      <w:r w:rsidR="008B6E56" w:rsidRPr="00AA1F88">
        <w:rPr>
          <w:sz w:val="24"/>
          <w:szCs w:val="24"/>
        </w:rPr>
        <w:t xml:space="preserve"> </w:t>
      </w:r>
      <w:r w:rsidR="006C5685" w:rsidRPr="00AA1F88">
        <w:rPr>
          <w:sz w:val="24"/>
          <w:szCs w:val="24"/>
        </w:rPr>
        <w:t>положительных отзывов (рекомендаций)</w:t>
      </w:r>
      <w:r w:rsidRPr="00AA1F88">
        <w:rPr>
          <w:sz w:val="24"/>
          <w:szCs w:val="24"/>
        </w:rPr>
        <w:t>;</w:t>
      </w:r>
    </w:p>
    <w:p w:rsidR="005579B4" w:rsidRDefault="008B6E56" w:rsidP="005579B4">
      <w:pPr>
        <w:spacing w:line="240" w:lineRule="auto"/>
        <w:ind w:firstLine="0"/>
        <w:rPr>
          <w:sz w:val="24"/>
          <w:szCs w:val="24"/>
        </w:rPr>
      </w:pPr>
      <w:r w:rsidRPr="00AA1F88">
        <w:rPr>
          <w:sz w:val="24"/>
          <w:szCs w:val="24"/>
        </w:rPr>
        <w:t>30</w:t>
      </w:r>
      <w:r w:rsidR="005579B4" w:rsidRPr="00AA1F88">
        <w:rPr>
          <w:sz w:val="24"/>
          <w:szCs w:val="24"/>
        </w:rPr>
        <w:t xml:space="preserve"> баллов – </w:t>
      </w:r>
      <w:r w:rsidR="006C5685" w:rsidRPr="00AA1F88">
        <w:rPr>
          <w:sz w:val="24"/>
          <w:szCs w:val="24"/>
        </w:rPr>
        <w:t xml:space="preserve">участником представлены   более </w:t>
      </w:r>
      <w:r w:rsidR="00356EAD">
        <w:rPr>
          <w:sz w:val="24"/>
          <w:szCs w:val="24"/>
        </w:rPr>
        <w:t>8</w:t>
      </w:r>
      <w:r w:rsidR="00015BE5">
        <w:rPr>
          <w:sz w:val="24"/>
          <w:szCs w:val="24"/>
        </w:rPr>
        <w:t xml:space="preserve"> </w:t>
      </w:r>
      <w:r w:rsidR="006C5685" w:rsidRPr="00AA1F88">
        <w:rPr>
          <w:sz w:val="24"/>
          <w:szCs w:val="24"/>
        </w:rPr>
        <w:t>положительных отзывов (рекомендаций)</w:t>
      </w:r>
      <w:r w:rsidR="005579B4" w:rsidRPr="00AA1F88">
        <w:rPr>
          <w:sz w:val="24"/>
          <w:szCs w:val="24"/>
        </w:rPr>
        <w:t>.</w:t>
      </w:r>
    </w:p>
    <w:p w:rsidR="00D42D38" w:rsidRPr="00E53C28" w:rsidRDefault="005579B4" w:rsidP="00D42D38">
      <w:pPr>
        <w:numPr>
          <w:ilvl w:val="0"/>
          <w:numId w:val="15"/>
        </w:numPr>
        <w:spacing w:line="240" w:lineRule="auto"/>
        <w:ind w:left="0" w:firstLine="0"/>
        <w:rPr>
          <w:sz w:val="24"/>
          <w:szCs w:val="24"/>
        </w:rPr>
      </w:pPr>
      <w:r w:rsidRPr="00E53C28">
        <w:rPr>
          <w:sz w:val="24"/>
          <w:szCs w:val="24"/>
        </w:rPr>
        <w:t>Наличие дипломов, подтверждающих квалификацию сотрудников (работников) Участника Открытого запроса предложений, - 30 баллов, где: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5579B4" w:rsidRPr="005E0568" w:rsidTr="000C39DC">
        <w:trPr>
          <w:trHeight w:val="526"/>
        </w:trPr>
        <w:tc>
          <w:tcPr>
            <w:tcW w:w="3190" w:type="dxa"/>
            <w:vMerge w:val="restart"/>
            <w:shd w:val="clear" w:color="auto" w:fill="auto"/>
          </w:tcPr>
          <w:p w:rsidR="005579B4" w:rsidRPr="005E0568" w:rsidRDefault="005579B4" w:rsidP="00231795">
            <w:pPr>
              <w:spacing w:line="240" w:lineRule="auto"/>
              <w:ind w:firstLine="0"/>
              <w:rPr>
                <w:rFonts w:eastAsia="Calibri"/>
                <w:sz w:val="24"/>
                <w:szCs w:val="24"/>
              </w:rPr>
            </w:pPr>
            <w:r w:rsidRPr="005E0568">
              <w:rPr>
                <w:rFonts w:eastAsia="Calibri"/>
                <w:sz w:val="24"/>
                <w:szCs w:val="24"/>
              </w:rPr>
              <w:t>Диплом о высшем образовании с присвоением квалификации «Инженер-строитель»</w:t>
            </w:r>
            <w:r w:rsidR="00922FF0">
              <w:rPr>
                <w:rFonts w:eastAsia="Calibri"/>
                <w:sz w:val="24"/>
                <w:szCs w:val="24"/>
              </w:rPr>
              <w:t>, «Инженер-электрик», «Инженер-</w:t>
            </w:r>
            <w:r w:rsidR="00211AB2">
              <w:rPr>
                <w:rFonts w:eastAsia="Calibri"/>
                <w:sz w:val="24"/>
                <w:szCs w:val="24"/>
              </w:rPr>
              <w:t>механик</w:t>
            </w:r>
            <w:r w:rsidR="00922FF0">
              <w:rPr>
                <w:rFonts w:eastAsia="Calibri"/>
                <w:sz w:val="24"/>
                <w:szCs w:val="24"/>
              </w:rPr>
              <w:t>»</w:t>
            </w:r>
            <w:r w:rsidR="00231795">
              <w:rPr>
                <w:rFonts w:eastAsia="Calibri"/>
                <w:sz w:val="24"/>
                <w:szCs w:val="24"/>
              </w:rPr>
              <w:t xml:space="preserve"> или удостоверение о повышении </w:t>
            </w:r>
            <w:r w:rsidR="00231795">
              <w:rPr>
                <w:rFonts w:eastAsia="Calibri"/>
                <w:sz w:val="24"/>
                <w:szCs w:val="24"/>
              </w:rPr>
              <w:lastRenderedPageBreak/>
              <w:t>квалификации государственного образца</w:t>
            </w:r>
            <w:r w:rsidR="001B3CFD">
              <w:rPr>
                <w:rFonts w:eastAsia="Calibri"/>
                <w:sz w:val="24"/>
                <w:szCs w:val="24"/>
              </w:rPr>
              <w:t>,</w:t>
            </w:r>
            <w:r w:rsidR="0040230F">
              <w:rPr>
                <w:rFonts w:eastAsia="Calibri"/>
                <w:sz w:val="24"/>
                <w:szCs w:val="24"/>
              </w:rPr>
              <w:t xml:space="preserve">  </w:t>
            </w:r>
            <w:r w:rsidRPr="005E0568">
              <w:rPr>
                <w:rFonts w:eastAsia="Calibri"/>
                <w:sz w:val="24"/>
                <w:szCs w:val="24"/>
              </w:rPr>
              <w:t xml:space="preserve"> максимум 15 баллов</w:t>
            </w:r>
          </w:p>
        </w:tc>
        <w:tc>
          <w:tcPr>
            <w:tcW w:w="3190" w:type="dxa"/>
            <w:shd w:val="clear" w:color="auto" w:fill="auto"/>
          </w:tcPr>
          <w:p w:rsidR="005579B4" w:rsidRPr="005E0568" w:rsidRDefault="005579B4" w:rsidP="000C39DC">
            <w:pPr>
              <w:spacing w:line="240" w:lineRule="auto"/>
              <w:ind w:firstLine="0"/>
              <w:rPr>
                <w:rFonts w:eastAsia="Calibri"/>
                <w:sz w:val="24"/>
                <w:szCs w:val="24"/>
              </w:rPr>
            </w:pPr>
            <w:r w:rsidRPr="005E0568">
              <w:rPr>
                <w:rFonts w:eastAsia="Calibri"/>
                <w:sz w:val="24"/>
                <w:szCs w:val="24"/>
              </w:rPr>
              <w:lastRenderedPageBreak/>
              <w:t>Отсутствует</w:t>
            </w:r>
          </w:p>
        </w:tc>
        <w:tc>
          <w:tcPr>
            <w:tcW w:w="3191" w:type="dxa"/>
            <w:shd w:val="clear" w:color="auto" w:fill="auto"/>
          </w:tcPr>
          <w:p w:rsidR="005579B4" w:rsidRPr="005E0568" w:rsidRDefault="005579B4" w:rsidP="000C39DC">
            <w:pPr>
              <w:spacing w:line="240" w:lineRule="auto"/>
              <w:ind w:firstLine="0"/>
              <w:rPr>
                <w:rFonts w:eastAsia="Calibri"/>
                <w:sz w:val="24"/>
                <w:szCs w:val="24"/>
              </w:rPr>
            </w:pPr>
            <w:r w:rsidRPr="005E0568">
              <w:rPr>
                <w:rFonts w:eastAsia="Calibri"/>
                <w:sz w:val="24"/>
                <w:szCs w:val="24"/>
              </w:rPr>
              <w:t>0 баллов</w:t>
            </w:r>
          </w:p>
        </w:tc>
      </w:tr>
      <w:tr w:rsidR="005579B4" w:rsidRPr="005E0568" w:rsidTr="000C39DC">
        <w:trPr>
          <w:trHeight w:val="450"/>
        </w:trPr>
        <w:tc>
          <w:tcPr>
            <w:tcW w:w="3190" w:type="dxa"/>
            <w:vMerge/>
            <w:shd w:val="clear" w:color="auto" w:fill="auto"/>
          </w:tcPr>
          <w:p w:rsidR="005579B4" w:rsidRPr="005E0568" w:rsidRDefault="005579B4" w:rsidP="000C39DC">
            <w:pPr>
              <w:spacing w:line="240" w:lineRule="auto"/>
              <w:ind w:firstLine="0"/>
              <w:rPr>
                <w:rFonts w:eastAsia="Calibri"/>
                <w:sz w:val="24"/>
                <w:szCs w:val="24"/>
              </w:rPr>
            </w:pPr>
          </w:p>
        </w:tc>
        <w:tc>
          <w:tcPr>
            <w:tcW w:w="3190" w:type="dxa"/>
            <w:shd w:val="clear" w:color="auto" w:fill="auto"/>
          </w:tcPr>
          <w:p w:rsidR="005579B4" w:rsidRPr="005E0568" w:rsidRDefault="00211AB2" w:rsidP="00211AB2">
            <w:pPr>
              <w:spacing w:line="240" w:lineRule="auto"/>
              <w:ind w:firstLine="0"/>
              <w:rPr>
                <w:rFonts w:eastAsia="Calibri"/>
                <w:sz w:val="24"/>
                <w:szCs w:val="24"/>
              </w:rPr>
            </w:pPr>
            <w:r>
              <w:rPr>
                <w:rFonts w:eastAsia="Calibri"/>
                <w:sz w:val="24"/>
                <w:szCs w:val="24"/>
              </w:rPr>
              <w:t>4</w:t>
            </w:r>
            <w:r w:rsidR="005579B4" w:rsidRPr="005E0568">
              <w:rPr>
                <w:rFonts w:eastAsia="Calibri"/>
                <w:sz w:val="24"/>
                <w:szCs w:val="24"/>
              </w:rPr>
              <w:t xml:space="preserve"> шт.</w:t>
            </w:r>
          </w:p>
        </w:tc>
        <w:tc>
          <w:tcPr>
            <w:tcW w:w="3191" w:type="dxa"/>
            <w:shd w:val="clear" w:color="auto" w:fill="auto"/>
          </w:tcPr>
          <w:p w:rsidR="005579B4" w:rsidRPr="005E0568" w:rsidRDefault="005579B4" w:rsidP="000C39DC">
            <w:pPr>
              <w:spacing w:line="240" w:lineRule="auto"/>
              <w:ind w:firstLine="0"/>
              <w:rPr>
                <w:rFonts w:eastAsia="Calibri"/>
                <w:sz w:val="24"/>
                <w:szCs w:val="24"/>
              </w:rPr>
            </w:pPr>
            <w:r w:rsidRPr="005E0568">
              <w:rPr>
                <w:rFonts w:eastAsia="Calibri"/>
                <w:sz w:val="24"/>
                <w:szCs w:val="24"/>
              </w:rPr>
              <w:t>10 баллов</w:t>
            </w:r>
          </w:p>
        </w:tc>
      </w:tr>
      <w:tr w:rsidR="005579B4" w:rsidRPr="005E0568" w:rsidTr="000C39DC">
        <w:trPr>
          <w:trHeight w:val="388"/>
        </w:trPr>
        <w:tc>
          <w:tcPr>
            <w:tcW w:w="3190" w:type="dxa"/>
            <w:vMerge/>
            <w:shd w:val="clear" w:color="auto" w:fill="auto"/>
          </w:tcPr>
          <w:p w:rsidR="005579B4" w:rsidRPr="005E0568" w:rsidRDefault="005579B4" w:rsidP="000C39DC">
            <w:pPr>
              <w:spacing w:line="240" w:lineRule="auto"/>
              <w:ind w:firstLine="0"/>
              <w:rPr>
                <w:rFonts w:eastAsia="Calibri"/>
                <w:sz w:val="24"/>
                <w:szCs w:val="24"/>
              </w:rPr>
            </w:pPr>
          </w:p>
        </w:tc>
        <w:tc>
          <w:tcPr>
            <w:tcW w:w="3190" w:type="dxa"/>
            <w:shd w:val="clear" w:color="auto" w:fill="auto"/>
          </w:tcPr>
          <w:p w:rsidR="005579B4" w:rsidRPr="005E0568" w:rsidRDefault="00211AB2" w:rsidP="00211AB2">
            <w:pPr>
              <w:spacing w:line="240" w:lineRule="auto"/>
              <w:ind w:firstLine="0"/>
              <w:rPr>
                <w:rFonts w:eastAsia="Calibri"/>
                <w:sz w:val="24"/>
                <w:szCs w:val="24"/>
              </w:rPr>
            </w:pPr>
            <w:r>
              <w:rPr>
                <w:rFonts w:eastAsia="Calibri"/>
                <w:sz w:val="24"/>
                <w:szCs w:val="24"/>
              </w:rPr>
              <w:t>5</w:t>
            </w:r>
            <w:r w:rsidR="005579B4" w:rsidRPr="005E0568">
              <w:rPr>
                <w:rFonts w:eastAsia="Calibri"/>
                <w:sz w:val="24"/>
                <w:szCs w:val="24"/>
              </w:rPr>
              <w:t xml:space="preserve"> шт. и более</w:t>
            </w:r>
          </w:p>
        </w:tc>
        <w:tc>
          <w:tcPr>
            <w:tcW w:w="3191" w:type="dxa"/>
            <w:shd w:val="clear" w:color="auto" w:fill="auto"/>
          </w:tcPr>
          <w:p w:rsidR="005579B4" w:rsidRPr="001B3CFD" w:rsidRDefault="005579B4" w:rsidP="000C39DC">
            <w:pPr>
              <w:spacing w:line="240" w:lineRule="auto"/>
              <w:ind w:firstLine="0"/>
              <w:rPr>
                <w:rFonts w:eastAsia="Calibri"/>
                <w:sz w:val="24"/>
                <w:szCs w:val="24"/>
              </w:rPr>
            </w:pPr>
            <w:r w:rsidRPr="005E0568">
              <w:rPr>
                <w:rFonts w:eastAsia="Calibri"/>
                <w:sz w:val="24"/>
                <w:szCs w:val="24"/>
              </w:rPr>
              <w:t>15 баллов</w:t>
            </w:r>
          </w:p>
        </w:tc>
      </w:tr>
      <w:tr w:rsidR="001F215D" w:rsidRPr="001F215D" w:rsidTr="00630337">
        <w:trPr>
          <w:trHeight w:val="582"/>
        </w:trPr>
        <w:tc>
          <w:tcPr>
            <w:tcW w:w="3190" w:type="dxa"/>
            <w:vMerge w:val="restart"/>
            <w:shd w:val="clear" w:color="auto" w:fill="auto"/>
          </w:tcPr>
          <w:p w:rsidR="001F215D" w:rsidRPr="001B3CFD" w:rsidRDefault="001F215D" w:rsidP="00211AB2">
            <w:pPr>
              <w:spacing w:line="240" w:lineRule="auto"/>
              <w:ind w:firstLine="0"/>
              <w:rPr>
                <w:rFonts w:eastAsia="Calibri"/>
                <w:sz w:val="24"/>
                <w:szCs w:val="24"/>
              </w:rPr>
            </w:pPr>
            <w:r w:rsidRPr="001B3CFD">
              <w:rPr>
                <w:rFonts w:eastAsia="Calibri"/>
                <w:sz w:val="24"/>
                <w:szCs w:val="24"/>
              </w:rPr>
              <w:lastRenderedPageBreak/>
              <w:t xml:space="preserve">Диплом о </w:t>
            </w:r>
            <w:r w:rsidR="001B3CFD" w:rsidRPr="001B3CFD">
              <w:rPr>
                <w:rFonts w:eastAsia="Calibri"/>
                <w:sz w:val="24"/>
                <w:szCs w:val="24"/>
              </w:rPr>
              <w:t xml:space="preserve">начальном профессиональном </w:t>
            </w:r>
            <w:r w:rsidRPr="001B3CFD">
              <w:rPr>
                <w:rFonts w:eastAsia="Calibri"/>
                <w:sz w:val="24"/>
                <w:szCs w:val="24"/>
              </w:rPr>
              <w:t xml:space="preserve"> образовании по специальностям монтажник, </w:t>
            </w:r>
            <w:r w:rsidR="001B3CFD" w:rsidRPr="001B3CFD">
              <w:rPr>
                <w:rFonts w:eastAsia="Calibri"/>
                <w:sz w:val="24"/>
                <w:szCs w:val="24"/>
              </w:rPr>
              <w:t xml:space="preserve">электрик, электромонтажник, </w:t>
            </w:r>
            <w:r w:rsidR="00211AB2">
              <w:rPr>
                <w:rFonts w:eastAsia="Calibri"/>
                <w:sz w:val="24"/>
                <w:szCs w:val="24"/>
              </w:rPr>
              <w:t>монтажник лифтового оборудования,</w:t>
            </w:r>
            <w:r w:rsidR="001B3CFD" w:rsidRPr="001B3CFD">
              <w:rPr>
                <w:rFonts w:eastAsia="Calibri"/>
                <w:sz w:val="24"/>
                <w:szCs w:val="24"/>
              </w:rPr>
              <w:t xml:space="preserve"> </w:t>
            </w:r>
            <w:r w:rsidRPr="001B3CFD">
              <w:rPr>
                <w:rFonts w:eastAsia="Calibri"/>
                <w:sz w:val="24"/>
                <w:szCs w:val="24"/>
              </w:rPr>
              <w:t>максимум 15 баллов</w:t>
            </w:r>
          </w:p>
        </w:tc>
        <w:tc>
          <w:tcPr>
            <w:tcW w:w="3190" w:type="dxa"/>
            <w:shd w:val="clear" w:color="auto" w:fill="auto"/>
          </w:tcPr>
          <w:p w:rsidR="001F215D" w:rsidRPr="001B3CFD" w:rsidRDefault="001F215D" w:rsidP="000C39DC">
            <w:pPr>
              <w:spacing w:line="240" w:lineRule="auto"/>
              <w:ind w:firstLine="0"/>
              <w:rPr>
                <w:rFonts w:eastAsia="Calibri"/>
                <w:sz w:val="24"/>
                <w:szCs w:val="24"/>
              </w:rPr>
            </w:pPr>
            <w:r w:rsidRPr="001B3CFD">
              <w:rPr>
                <w:rFonts w:eastAsia="Calibri"/>
                <w:sz w:val="24"/>
                <w:szCs w:val="24"/>
              </w:rPr>
              <w:t>Отсутствуют</w:t>
            </w:r>
          </w:p>
        </w:tc>
        <w:tc>
          <w:tcPr>
            <w:tcW w:w="3191" w:type="dxa"/>
            <w:shd w:val="clear" w:color="auto" w:fill="auto"/>
          </w:tcPr>
          <w:p w:rsidR="001F215D" w:rsidRPr="001B3CFD" w:rsidRDefault="001F215D" w:rsidP="000C39DC">
            <w:pPr>
              <w:spacing w:line="240" w:lineRule="auto"/>
              <w:ind w:firstLine="0"/>
              <w:rPr>
                <w:rFonts w:eastAsia="Calibri"/>
                <w:sz w:val="24"/>
                <w:szCs w:val="24"/>
              </w:rPr>
            </w:pPr>
            <w:r w:rsidRPr="001B3CFD">
              <w:rPr>
                <w:rFonts w:eastAsia="Calibri"/>
                <w:sz w:val="24"/>
                <w:szCs w:val="24"/>
              </w:rPr>
              <w:t>0 баллов</w:t>
            </w:r>
          </w:p>
        </w:tc>
      </w:tr>
      <w:tr w:rsidR="00630337" w:rsidRPr="005E0568" w:rsidTr="00630337">
        <w:trPr>
          <w:trHeight w:val="901"/>
        </w:trPr>
        <w:tc>
          <w:tcPr>
            <w:tcW w:w="3190" w:type="dxa"/>
            <w:vMerge/>
            <w:shd w:val="clear" w:color="auto" w:fill="auto"/>
          </w:tcPr>
          <w:p w:rsidR="00630337" w:rsidRPr="005E0568" w:rsidRDefault="00630337" w:rsidP="005579B4">
            <w:pPr>
              <w:spacing w:line="240" w:lineRule="auto"/>
              <w:ind w:firstLine="0"/>
              <w:rPr>
                <w:rFonts w:eastAsia="Calibri"/>
                <w:sz w:val="24"/>
                <w:szCs w:val="24"/>
              </w:rPr>
            </w:pPr>
          </w:p>
        </w:tc>
        <w:tc>
          <w:tcPr>
            <w:tcW w:w="3190" w:type="dxa"/>
            <w:shd w:val="clear" w:color="auto" w:fill="auto"/>
          </w:tcPr>
          <w:p w:rsidR="00630337" w:rsidRPr="005E0568" w:rsidRDefault="00211AB2" w:rsidP="000F3E6E">
            <w:pPr>
              <w:spacing w:line="240" w:lineRule="auto"/>
              <w:ind w:firstLine="0"/>
              <w:jc w:val="left"/>
              <w:rPr>
                <w:rFonts w:eastAsia="Calibri"/>
                <w:sz w:val="24"/>
                <w:szCs w:val="24"/>
              </w:rPr>
            </w:pPr>
            <w:r>
              <w:rPr>
                <w:rFonts w:eastAsia="Calibri"/>
                <w:sz w:val="24"/>
                <w:szCs w:val="24"/>
              </w:rPr>
              <w:t>1</w:t>
            </w:r>
            <w:r w:rsidR="000F3E6E">
              <w:rPr>
                <w:rFonts w:eastAsia="Calibri"/>
                <w:sz w:val="24"/>
                <w:szCs w:val="24"/>
              </w:rPr>
              <w:t>2</w:t>
            </w:r>
            <w:r w:rsidR="00630337">
              <w:rPr>
                <w:rFonts w:eastAsia="Calibri"/>
                <w:sz w:val="24"/>
                <w:szCs w:val="24"/>
              </w:rPr>
              <w:t xml:space="preserve"> шт.</w:t>
            </w:r>
            <w:r w:rsidR="000F3E6E">
              <w:rPr>
                <w:rFonts w:eastAsia="Calibri"/>
                <w:sz w:val="24"/>
                <w:szCs w:val="24"/>
              </w:rPr>
              <w:t xml:space="preserve"> </w:t>
            </w:r>
          </w:p>
        </w:tc>
        <w:tc>
          <w:tcPr>
            <w:tcW w:w="3191" w:type="dxa"/>
            <w:shd w:val="clear" w:color="auto" w:fill="auto"/>
          </w:tcPr>
          <w:p w:rsidR="00630337" w:rsidRPr="005E0568" w:rsidRDefault="000F3E6E" w:rsidP="000F3E6E">
            <w:pPr>
              <w:spacing w:line="240" w:lineRule="auto"/>
              <w:ind w:firstLine="0"/>
              <w:rPr>
                <w:rFonts w:eastAsia="Calibri"/>
                <w:sz w:val="24"/>
                <w:szCs w:val="24"/>
              </w:rPr>
            </w:pPr>
            <w:r>
              <w:rPr>
                <w:rFonts w:eastAsia="Calibri"/>
                <w:sz w:val="24"/>
                <w:szCs w:val="24"/>
              </w:rPr>
              <w:t>10</w:t>
            </w:r>
            <w:r w:rsidR="00630337">
              <w:rPr>
                <w:rFonts w:eastAsia="Calibri"/>
                <w:sz w:val="24"/>
                <w:szCs w:val="24"/>
              </w:rPr>
              <w:t xml:space="preserve"> баллов</w:t>
            </w:r>
          </w:p>
        </w:tc>
      </w:tr>
      <w:tr w:rsidR="000F3E6E" w:rsidRPr="005E0568" w:rsidTr="000F3E6E">
        <w:trPr>
          <w:trHeight w:val="980"/>
        </w:trPr>
        <w:tc>
          <w:tcPr>
            <w:tcW w:w="3190" w:type="dxa"/>
            <w:vMerge/>
            <w:shd w:val="clear" w:color="auto" w:fill="auto"/>
          </w:tcPr>
          <w:p w:rsidR="000F3E6E" w:rsidRPr="005E0568" w:rsidRDefault="000F3E6E" w:rsidP="005579B4">
            <w:pPr>
              <w:spacing w:line="240" w:lineRule="auto"/>
              <w:ind w:firstLine="0"/>
              <w:rPr>
                <w:rFonts w:eastAsia="Calibri"/>
                <w:sz w:val="24"/>
                <w:szCs w:val="24"/>
              </w:rPr>
            </w:pPr>
          </w:p>
        </w:tc>
        <w:tc>
          <w:tcPr>
            <w:tcW w:w="3190" w:type="dxa"/>
            <w:shd w:val="clear" w:color="auto" w:fill="auto"/>
          </w:tcPr>
          <w:p w:rsidR="000F3E6E" w:rsidRPr="005E0568" w:rsidRDefault="000F3E6E" w:rsidP="000F3E6E">
            <w:pPr>
              <w:spacing w:line="240" w:lineRule="auto"/>
              <w:ind w:firstLine="0"/>
              <w:jc w:val="left"/>
              <w:rPr>
                <w:rFonts w:eastAsia="Calibri"/>
                <w:sz w:val="24"/>
                <w:szCs w:val="24"/>
              </w:rPr>
            </w:pPr>
            <w:r>
              <w:rPr>
                <w:rFonts w:eastAsia="Calibri"/>
                <w:sz w:val="24"/>
                <w:szCs w:val="24"/>
              </w:rPr>
              <w:t>Более 12 шт.</w:t>
            </w:r>
          </w:p>
        </w:tc>
        <w:tc>
          <w:tcPr>
            <w:tcW w:w="3191" w:type="dxa"/>
            <w:shd w:val="clear" w:color="auto" w:fill="auto"/>
          </w:tcPr>
          <w:p w:rsidR="000F3E6E" w:rsidRPr="005E0568" w:rsidRDefault="000F3E6E" w:rsidP="000F3E6E">
            <w:pPr>
              <w:spacing w:line="240" w:lineRule="auto"/>
              <w:ind w:firstLine="0"/>
              <w:rPr>
                <w:rFonts w:eastAsia="Calibri"/>
                <w:sz w:val="24"/>
                <w:szCs w:val="24"/>
              </w:rPr>
            </w:pPr>
            <w:r>
              <w:rPr>
                <w:rFonts w:eastAsia="Calibri"/>
                <w:sz w:val="24"/>
                <w:szCs w:val="24"/>
              </w:rPr>
              <w:t>15 баллов</w:t>
            </w:r>
          </w:p>
        </w:tc>
      </w:tr>
    </w:tbl>
    <w:p w:rsidR="00E53C28" w:rsidRPr="00E53C28" w:rsidRDefault="00E53C28" w:rsidP="00E53C28">
      <w:pPr>
        <w:spacing w:line="240" w:lineRule="auto"/>
        <w:ind w:firstLine="0"/>
        <w:rPr>
          <w:sz w:val="24"/>
          <w:szCs w:val="24"/>
        </w:rPr>
      </w:pPr>
      <w:bookmarkStart w:id="75" w:name="_Ref93697814"/>
      <w:bookmarkStart w:id="76" w:name="_Toc98254003"/>
      <w:bookmarkStart w:id="77" w:name="_Toc298319707"/>
      <w:bookmarkEnd w:id="74"/>
      <w:r w:rsidRPr="00E53C28">
        <w:rPr>
          <w:sz w:val="24"/>
          <w:szCs w:val="24"/>
        </w:rPr>
        <w:t>В штате должны быть специалисты, имеющие удостоверение о поверке знаний норм и правил работы в электроустановках.</w:t>
      </w:r>
    </w:p>
    <w:p w:rsidR="00E53C28" w:rsidRDefault="00E53C28" w:rsidP="00D42D38">
      <w:pPr>
        <w:pStyle w:val="23"/>
        <w:numPr>
          <w:ilvl w:val="0"/>
          <w:numId w:val="0"/>
        </w:numPr>
        <w:tabs>
          <w:tab w:val="clear" w:pos="1701"/>
        </w:tabs>
        <w:spacing w:before="0" w:after="0"/>
        <w:rPr>
          <w:rFonts w:ascii="Times New Roman" w:hAnsi="Times New Roman"/>
          <w:sz w:val="24"/>
          <w:szCs w:val="24"/>
        </w:rPr>
      </w:pPr>
    </w:p>
    <w:p w:rsidR="004903FD" w:rsidRDefault="0047394E" w:rsidP="00D42D38">
      <w:pPr>
        <w:pStyle w:val="23"/>
        <w:numPr>
          <w:ilvl w:val="0"/>
          <w:numId w:val="0"/>
        </w:numPr>
        <w:tabs>
          <w:tab w:val="clear" w:pos="1701"/>
        </w:tabs>
        <w:spacing w:before="0" w:after="0"/>
        <w:rPr>
          <w:rFonts w:ascii="Times New Roman" w:hAnsi="Times New Roman"/>
          <w:sz w:val="24"/>
          <w:szCs w:val="24"/>
        </w:rPr>
      </w:pPr>
      <w:r>
        <w:rPr>
          <w:rFonts w:ascii="Times New Roman" w:hAnsi="Times New Roman"/>
          <w:sz w:val="24"/>
          <w:szCs w:val="24"/>
        </w:rPr>
        <w:t>6.4</w:t>
      </w:r>
      <w:r w:rsidR="004C3D3E">
        <w:rPr>
          <w:rFonts w:ascii="Times New Roman" w:hAnsi="Times New Roman"/>
          <w:sz w:val="24"/>
          <w:szCs w:val="24"/>
        </w:rPr>
        <w:t xml:space="preserve"> </w:t>
      </w:r>
      <w:r w:rsidR="004903FD" w:rsidRPr="00E61DF3">
        <w:rPr>
          <w:rFonts w:ascii="Times New Roman" w:hAnsi="Times New Roman"/>
          <w:sz w:val="24"/>
          <w:szCs w:val="24"/>
        </w:rPr>
        <w:t>Проведение переговоров</w:t>
      </w:r>
      <w:bookmarkEnd w:id="75"/>
      <w:bookmarkEnd w:id="76"/>
      <w:bookmarkEnd w:id="77"/>
    </w:p>
    <w:p w:rsidR="004C3D3E" w:rsidRDefault="004C3D3E" w:rsidP="0047394E">
      <w:pPr>
        <w:pStyle w:val="23"/>
        <w:numPr>
          <w:ilvl w:val="0"/>
          <w:numId w:val="0"/>
        </w:numPr>
        <w:tabs>
          <w:tab w:val="clear" w:pos="1701"/>
        </w:tabs>
        <w:spacing w:before="0" w:after="0"/>
        <w:ind w:left="478"/>
        <w:rPr>
          <w:rFonts w:ascii="Times New Roman" w:hAnsi="Times New Roman"/>
          <w:sz w:val="24"/>
          <w:szCs w:val="24"/>
        </w:rPr>
      </w:pPr>
    </w:p>
    <w:p w:rsidR="004903FD" w:rsidRPr="00485B48" w:rsidRDefault="004903FD" w:rsidP="004903FD">
      <w:pPr>
        <w:tabs>
          <w:tab w:val="num" w:pos="0"/>
        </w:tabs>
        <w:spacing w:line="240" w:lineRule="auto"/>
        <w:ind w:firstLine="0"/>
        <w:rPr>
          <w:sz w:val="24"/>
          <w:szCs w:val="24"/>
        </w:rPr>
      </w:pPr>
      <w:r>
        <w:rPr>
          <w:sz w:val="24"/>
          <w:szCs w:val="24"/>
        </w:rPr>
        <w:t>6.4</w:t>
      </w:r>
      <w:r w:rsidRPr="00485B48">
        <w:rPr>
          <w:sz w:val="24"/>
          <w:szCs w:val="24"/>
        </w:rPr>
        <w:t>.1. После рассмотрения и оценки Предложений Организатор вправе провести переговоры с любым из Участников по любому положению его Предложения.</w:t>
      </w:r>
    </w:p>
    <w:p w:rsidR="004903FD" w:rsidRPr="00485B48" w:rsidRDefault="004903FD" w:rsidP="004903FD">
      <w:pPr>
        <w:tabs>
          <w:tab w:val="num" w:pos="0"/>
        </w:tabs>
        <w:spacing w:line="240" w:lineRule="auto"/>
        <w:ind w:firstLine="0"/>
        <w:rPr>
          <w:sz w:val="24"/>
          <w:szCs w:val="24"/>
        </w:rPr>
      </w:pPr>
      <w:r>
        <w:rPr>
          <w:sz w:val="24"/>
          <w:szCs w:val="24"/>
        </w:rPr>
        <w:t>6.4</w:t>
      </w:r>
      <w:r w:rsidRPr="00485B48">
        <w:rPr>
          <w:sz w:val="24"/>
          <w:szCs w:val="24"/>
        </w:rPr>
        <w:t>.2.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4903FD" w:rsidRDefault="004903FD" w:rsidP="00BF69F5">
      <w:pPr>
        <w:numPr>
          <w:ilvl w:val="0"/>
          <w:numId w:val="8"/>
        </w:numPr>
        <w:tabs>
          <w:tab w:val="num" w:pos="0"/>
        </w:tabs>
        <w:spacing w:line="240" w:lineRule="auto"/>
        <w:ind w:left="0" w:firstLine="0"/>
        <w:rPr>
          <w:sz w:val="24"/>
          <w:szCs w:val="24"/>
        </w:rPr>
      </w:pPr>
      <w:r w:rsidRPr="00485B48">
        <w:rPr>
          <w:sz w:val="24"/>
          <w:szCs w:val="24"/>
        </w:rPr>
        <w:t>любые переговоры между Организатором и Участником носят конфиденциальный характер;</w:t>
      </w:r>
    </w:p>
    <w:p w:rsidR="004903FD" w:rsidRDefault="004903FD" w:rsidP="00BF69F5">
      <w:pPr>
        <w:numPr>
          <w:ilvl w:val="0"/>
          <w:numId w:val="9"/>
        </w:numPr>
        <w:tabs>
          <w:tab w:val="num" w:pos="0"/>
        </w:tabs>
        <w:spacing w:line="240" w:lineRule="auto"/>
        <w:ind w:left="0" w:firstLine="0"/>
        <w:rPr>
          <w:sz w:val="24"/>
          <w:szCs w:val="24"/>
        </w:rPr>
      </w:pPr>
      <w:r w:rsidRPr="00485B48">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4903FD" w:rsidRPr="00485B48" w:rsidRDefault="004903FD" w:rsidP="004903FD">
      <w:pPr>
        <w:tabs>
          <w:tab w:val="num" w:pos="0"/>
        </w:tabs>
        <w:spacing w:line="240" w:lineRule="auto"/>
        <w:ind w:firstLine="0"/>
        <w:rPr>
          <w:sz w:val="24"/>
          <w:szCs w:val="24"/>
        </w:rPr>
      </w:pPr>
      <w:r w:rsidRPr="00485B48">
        <w:rPr>
          <w:sz w:val="24"/>
          <w:szCs w:val="24"/>
        </w:rPr>
        <w:t>Организатор в результате переговоров может предложить:</w:t>
      </w:r>
    </w:p>
    <w:p w:rsidR="004903FD" w:rsidRDefault="004903FD" w:rsidP="00BF69F5">
      <w:pPr>
        <w:numPr>
          <w:ilvl w:val="0"/>
          <w:numId w:val="10"/>
        </w:numPr>
        <w:tabs>
          <w:tab w:val="num" w:pos="0"/>
        </w:tabs>
        <w:spacing w:line="240" w:lineRule="auto"/>
        <w:ind w:left="0" w:firstLine="0"/>
        <w:rPr>
          <w:sz w:val="24"/>
          <w:szCs w:val="24"/>
        </w:rPr>
      </w:pPr>
      <w:r w:rsidRPr="00485B48">
        <w:rPr>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4903FD" w:rsidRDefault="004903FD" w:rsidP="00BF69F5">
      <w:pPr>
        <w:numPr>
          <w:ilvl w:val="0"/>
          <w:numId w:val="10"/>
        </w:numPr>
        <w:tabs>
          <w:tab w:val="num" w:pos="0"/>
        </w:tabs>
        <w:spacing w:line="240" w:lineRule="auto"/>
        <w:ind w:left="0" w:firstLine="0"/>
        <w:rPr>
          <w:sz w:val="24"/>
          <w:szCs w:val="24"/>
        </w:rPr>
      </w:pPr>
      <w:r w:rsidRPr="00485B48">
        <w:rPr>
          <w:sz w:val="24"/>
          <w:szCs w:val="24"/>
        </w:rPr>
        <w:t>объединиться нескольким конкретным Участникам в коллективного участника.</w:t>
      </w:r>
    </w:p>
    <w:p w:rsidR="004903FD" w:rsidRDefault="004903FD" w:rsidP="004903FD">
      <w:pPr>
        <w:tabs>
          <w:tab w:val="num" w:pos="0"/>
        </w:tabs>
        <w:spacing w:line="240" w:lineRule="auto"/>
        <w:ind w:firstLine="0"/>
        <w:rPr>
          <w:i/>
          <w:sz w:val="24"/>
          <w:szCs w:val="24"/>
        </w:rPr>
      </w:pPr>
      <w:r w:rsidRPr="00485B48">
        <w:rPr>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BA08E8">
        <w:rPr>
          <w:i/>
          <w:sz w:val="24"/>
          <w:szCs w:val="24"/>
        </w:rPr>
        <w:t>.</w:t>
      </w:r>
    </w:p>
    <w:p w:rsidR="00196DF0" w:rsidRPr="00220279" w:rsidRDefault="00196DF0" w:rsidP="008E1F7A">
      <w:pPr>
        <w:pStyle w:val="1"/>
        <w:numPr>
          <w:ilvl w:val="0"/>
          <w:numId w:val="0"/>
        </w:numPr>
        <w:spacing w:before="360" w:after="120"/>
        <w:jc w:val="both"/>
        <w:rPr>
          <w:rFonts w:ascii="Times New Roman" w:hAnsi="Times New Roman"/>
          <w:sz w:val="24"/>
          <w:szCs w:val="24"/>
        </w:rPr>
      </w:pPr>
      <w:r>
        <w:rPr>
          <w:sz w:val="24"/>
          <w:szCs w:val="24"/>
        </w:rPr>
        <w:t xml:space="preserve">7. </w:t>
      </w:r>
      <w:r w:rsidRPr="00220279">
        <w:rPr>
          <w:rFonts w:ascii="Times New Roman" w:hAnsi="Times New Roman"/>
          <w:sz w:val="24"/>
          <w:szCs w:val="24"/>
        </w:rPr>
        <w:t>Определение Победителя</w:t>
      </w:r>
    </w:p>
    <w:p w:rsidR="00431CD1" w:rsidRDefault="00196DF0" w:rsidP="00196DF0">
      <w:pPr>
        <w:pStyle w:val="a"/>
        <w:numPr>
          <w:ilvl w:val="0"/>
          <w:numId w:val="0"/>
        </w:numPr>
        <w:spacing w:before="0" w:line="240" w:lineRule="auto"/>
        <w:rPr>
          <w:sz w:val="24"/>
        </w:rPr>
      </w:pPr>
      <w:r>
        <w:rPr>
          <w:sz w:val="24"/>
        </w:rPr>
        <w:t>Организатор</w:t>
      </w:r>
      <w:r w:rsidRPr="00E749D0">
        <w:rPr>
          <w:sz w:val="24"/>
        </w:rPr>
        <w:t xml:space="preserve"> </w:t>
      </w:r>
      <w:r w:rsidRPr="00260AE7">
        <w:rPr>
          <w:b/>
          <w:sz w:val="24"/>
        </w:rPr>
        <w:t>в срок до</w:t>
      </w:r>
      <w:r w:rsidR="00260AE7" w:rsidRPr="00260AE7">
        <w:rPr>
          <w:b/>
          <w:sz w:val="24"/>
        </w:rPr>
        <w:t xml:space="preserve"> </w:t>
      </w:r>
      <w:r w:rsidR="00D22AFB" w:rsidRPr="00900ABE">
        <w:rPr>
          <w:b/>
          <w:sz w:val="24"/>
        </w:rPr>
        <w:t>0</w:t>
      </w:r>
      <w:r w:rsidR="00211AB2">
        <w:rPr>
          <w:b/>
          <w:sz w:val="24"/>
        </w:rPr>
        <w:t>5</w:t>
      </w:r>
      <w:r w:rsidR="001B3CFD" w:rsidRPr="00900ABE">
        <w:rPr>
          <w:b/>
          <w:sz w:val="24"/>
        </w:rPr>
        <w:t xml:space="preserve"> </w:t>
      </w:r>
      <w:r w:rsidR="00E53C28">
        <w:rPr>
          <w:b/>
          <w:sz w:val="24"/>
        </w:rPr>
        <w:t>ноября</w:t>
      </w:r>
      <w:r w:rsidR="001B3CFD" w:rsidRPr="00900ABE">
        <w:rPr>
          <w:b/>
          <w:sz w:val="24"/>
        </w:rPr>
        <w:t xml:space="preserve"> </w:t>
      </w:r>
      <w:r w:rsidRPr="00900ABE">
        <w:rPr>
          <w:b/>
          <w:sz w:val="24"/>
        </w:rPr>
        <w:t>201</w:t>
      </w:r>
      <w:r w:rsidR="00B1129B" w:rsidRPr="00900ABE">
        <w:rPr>
          <w:b/>
          <w:sz w:val="24"/>
        </w:rPr>
        <w:t>2</w:t>
      </w:r>
      <w:r w:rsidRPr="00900ABE">
        <w:rPr>
          <w:b/>
          <w:sz w:val="24"/>
        </w:rPr>
        <w:t>г.</w:t>
      </w:r>
      <w:r w:rsidR="0013167D" w:rsidRPr="00900ABE">
        <w:rPr>
          <w:b/>
          <w:sz w:val="24"/>
        </w:rPr>
        <w:t xml:space="preserve"> </w:t>
      </w:r>
      <w:r w:rsidRPr="00E749D0">
        <w:rPr>
          <w:sz w:val="24"/>
        </w:rPr>
        <w:t xml:space="preserve">определит Победителя. </w:t>
      </w:r>
      <w:r w:rsidR="00431CD1">
        <w:rPr>
          <w:sz w:val="24"/>
        </w:rPr>
        <w:t>Условия договора определяются в соответствии с требованиями Организатора и разделом 2.</w:t>
      </w:r>
    </w:p>
    <w:p w:rsidR="00196DF0" w:rsidRPr="00931003" w:rsidRDefault="00196DF0" w:rsidP="00196DF0">
      <w:pPr>
        <w:pStyle w:val="a"/>
        <w:numPr>
          <w:ilvl w:val="0"/>
          <w:numId w:val="0"/>
        </w:numPr>
        <w:spacing w:before="0" w:line="240" w:lineRule="auto"/>
        <w:rPr>
          <w:sz w:val="24"/>
        </w:rPr>
      </w:pPr>
      <w:r w:rsidRPr="00E749D0">
        <w:rPr>
          <w:kern w:val="28"/>
          <w:sz w:val="24"/>
        </w:rPr>
        <w:t>Настоящая процедура</w:t>
      </w:r>
      <w:r>
        <w:rPr>
          <w:kern w:val="28"/>
          <w:sz w:val="24"/>
        </w:rPr>
        <w:t xml:space="preserve"> закупки не является конкурсом,</w:t>
      </w:r>
      <w:r w:rsidRPr="00E749D0">
        <w:rPr>
          <w:kern w:val="28"/>
          <w:sz w:val="24"/>
        </w:rPr>
        <w:t xml:space="preserve"> и Уведомление о проведении закупки не </w:t>
      </w:r>
      <w:r w:rsidRPr="00485B48">
        <w:rPr>
          <w:kern w:val="28"/>
          <w:sz w:val="24"/>
          <w:szCs w:val="24"/>
        </w:rPr>
        <w:t xml:space="preserve">является публичной офертой Заказчика. Заказчик не несет никаких </w:t>
      </w:r>
      <w:r w:rsidRPr="00931003">
        <w:rPr>
          <w:kern w:val="28"/>
          <w:sz w:val="24"/>
        </w:rPr>
        <w:t xml:space="preserve">обязательств перед поставщиками, принявшими участие в конкурентной процедуре </w:t>
      </w:r>
      <w:r w:rsidR="00431CD1">
        <w:rPr>
          <w:kern w:val="28"/>
          <w:sz w:val="24"/>
        </w:rPr>
        <w:t>Открытого з</w:t>
      </w:r>
      <w:r w:rsidRPr="00931003">
        <w:rPr>
          <w:sz w:val="24"/>
        </w:rPr>
        <w:t xml:space="preserve">апроса </w:t>
      </w:r>
      <w:r w:rsidR="00431CD1">
        <w:rPr>
          <w:sz w:val="24"/>
        </w:rPr>
        <w:t>предложений</w:t>
      </w:r>
      <w:r w:rsidRPr="00931003">
        <w:rPr>
          <w:sz w:val="24"/>
        </w:rPr>
        <w:t>.</w:t>
      </w:r>
    </w:p>
    <w:p w:rsidR="00196DF0" w:rsidRDefault="00196DF0" w:rsidP="00196DF0">
      <w:pPr>
        <w:tabs>
          <w:tab w:val="num" w:pos="0"/>
        </w:tabs>
        <w:spacing w:line="240" w:lineRule="auto"/>
        <w:ind w:firstLine="0"/>
        <w:rPr>
          <w:color w:val="0000FF"/>
          <w:sz w:val="24"/>
          <w:szCs w:val="24"/>
          <w:u w:val="single"/>
        </w:rPr>
      </w:pPr>
      <w:r w:rsidRPr="00220279">
        <w:rPr>
          <w:sz w:val="24"/>
          <w:szCs w:val="24"/>
        </w:rPr>
        <w:t xml:space="preserve">Информация о предполагаемых фактах нарушений и злоупотреблений в процессе проведения процедуры выбора поставщика направляется на адрес: </w:t>
      </w:r>
      <w:hyperlink r:id="rId15" w:history="1">
        <w:r w:rsidRPr="00220279">
          <w:rPr>
            <w:color w:val="0000FF"/>
            <w:sz w:val="24"/>
            <w:szCs w:val="24"/>
            <w:u w:val="single"/>
            <w:lang w:val="en-US"/>
          </w:rPr>
          <w:t>zakupki</w:t>
        </w:r>
        <w:r w:rsidRPr="00220279">
          <w:rPr>
            <w:color w:val="0000FF"/>
            <w:sz w:val="24"/>
            <w:szCs w:val="24"/>
            <w:u w:val="single"/>
          </w:rPr>
          <w:t>@</w:t>
        </w:r>
        <w:r w:rsidRPr="00220279">
          <w:rPr>
            <w:color w:val="0000FF"/>
            <w:sz w:val="24"/>
            <w:szCs w:val="24"/>
            <w:u w:val="single"/>
            <w:lang w:val="en-US"/>
          </w:rPr>
          <w:t>uk</w:t>
        </w:r>
        <w:r w:rsidRPr="00220279">
          <w:rPr>
            <w:color w:val="0000FF"/>
            <w:sz w:val="24"/>
            <w:szCs w:val="24"/>
            <w:u w:val="single"/>
          </w:rPr>
          <w:t>.</w:t>
        </w:r>
        <w:r w:rsidRPr="00220279">
          <w:rPr>
            <w:color w:val="0000FF"/>
            <w:sz w:val="24"/>
            <w:szCs w:val="24"/>
            <w:u w:val="single"/>
            <w:lang w:val="en-US"/>
          </w:rPr>
          <w:t>sistema</w:t>
        </w:r>
        <w:r w:rsidRPr="00220279">
          <w:rPr>
            <w:color w:val="0000FF"/>
            <w:sz w:val="24"/>
            <w:szCs w:val="24"/>
            <w:u w:val="single"/>
          </w:rPr>
          <w:t>.</w:t>
        </w:r>
        <w:r w:rsidRPr="00220279">
          <w:rPr>
            <w:color w:val="0000FF"/>
            <w:sz w:val="24"/>
            <w:szCs w:val="24"/>
            <w:u w:val="single"/>
            <w:lang w:val="en-US"/>
          </w:rPr>
          <w:t>ru</w:t>
        </w:r>
      </w:hyperlink>
    </w:p>
    <w:p w:rsidR="00196DF0" w:rsidRDefault="00196DF0" w:rsidP="00196DF0">
      <w:pPr>
        <w:tabs>
          <w:tab w:val="num" w:pos="0"/>
        </w:tabs>
        <w:spacing w:line="240" w:lineRule="auto"/>
        <w:ind w:firstLine="0"/>
        <w:rPr>
          <w:color w:val="0000FF"/>
          <w:sz w:val="24"/>
          <w:szCs w:val="24"/>
          <w:u w:val="single"/>
        </w:rPr>
      </w:pPr>
    </w:p>
    <w:p w:rsidR="004903FD" w:rsidRDefault="004903FD" w:rsidP="0061089B">
      <w:pPr>
        <w:tabs>
          <w:tab w:val="num" w:pos="0"/>
        </w:tabs>
        <w:spacing w:line="240" w:lineRule="auto"/>
        <w:ind w:firstLine="0"/>
        <w:rPr>
          <w:b/>
          <w:sz w:val="24"/>
          <w:szCs w:val="24"/>
        </w:rPr>
      </w:pPr>
    </w:p>
    <w:p w:rsidR="006F20FE" w:rsidRPr="006F20FE" w:rsidRDefault="006F20FE" w:rsidP="006F20FE">
      <w:pPr>
        <w:keepNext/>
        <w:keepLines/>
        <w:pageBreakBefore/>
        <w:suppressAutoHyphens/>
        <w:spacing w:line="240" w:lineRule="auto"/>
        <w:ind w:firstLine="0"/>
        <w:outlineLvl w:val="0"/>
        <w:rPr>
          <w:b/>
          <w:bCs/>
          <w:snapToGrid w:val="0"/>
          <w:kern w:val="28"/>
          <w:sz w:val="24"/>
          <w:szCs w:val="24"/>
        </w:rPr>
      </w:pPr>
      <w:bookmarkStart w:id="78" w:name="_Toc189545084"/>
      <w:bookmarkStart w:id="79" w:name="_Toc298319708"/>
      <w:r w:rsidRPr="006F20FE">
        <w:rPr>
          <w:b/>
          <w:bCs/>
          <w:snapToGrid w:val="0"/>
          <w:kern w:val="28"/>
          <w:sz w:val="24"/>
          <w:szCs w:val="24"/>
        </w:rPr>
        <w:lastRenderedPageBreak/>
        <w:t>8.Образцы основных форм документов, включаемых в Предложение</w:t>
      </w:r>
      <w:bookmarkEnd w:id="78"/>
      <w:bookmarkEnd w:id="79"/>
    </w:p>
    <w:p w:rsidR="006F20FE" w:rsidRPr="006F20FE" w:rsidRDefault="006F20FE" w:rsidP="006F20FE">
      <w:pPr>
        <w:keepNext/>
        <w:suppressAutoHyphens/>
        <w:spacing w:line="240" w:lineRule="auto"/>
        <w:ind w:firstLine="0"/>
        <w:outlineLvl w:val="1"/>
        <w:rPr>
          <w:b/>
          <w:bCs/>
          <w:snapToGrid w:val="0"/>
          <w:sz w:val="24"/>
          <w:szCs w:val="24"/>
        </w:rPr>
      </w:pPr>
      <w:bookmarkStart w:id="80" w:name="_Toc189545085"/>
      <w:bookmarkStart w:id="81" w:name="_Toc298319709"/>
      <w:r w:rsidRPr="006F20FE">
        <w:rPr>
          <w:b/>
          <w:bCs/>
          <w:snapToGrid w:val="0"/>
          <w:sz w:val="24"/>
          <w:szCs w:val="24"/>
        </w:rPr>
        <w:t>8.1 Письмо о подаче оферты (Форма №1)</w:t>
      </w:r>
      <w:bookmarkEnd w:id="80"/>
      <w:bookmarkEnd w:id="81"/>
    </w:p>
    <w:p w:rsidR="006F20FE" w:rsidRPr="006F20FE" w:rsidRDefault="006F20FE" w:rsidP="006F20FE">
      <w:pPr>
        <w:tabs>
          <w:tab w:val="num" w:pos="0"/>
        </w:tabs>
        <w:spacing w:line="240" w:lineRule="auto"/>
        <w:ind w:right="5243"/>
        <w:rPr>
          <w:snapToGrid w:val="0"/>
          <w:sz w:val="24"/>
          <w:szCs w:val="24"/>
        </w:rPr>
      </w:pPr>
      <w:r w:rsidRPr="006F20FE">
        <w:rPr>
          <w:b/>
          <w:snapToGrid w:val="0"/>
          <w:spacing w:val="36"/>
          <w:sz w:val="24"/>
          <w:szCs w:val="24"/>
        </w:rPr>
        <w:t xml:space="preserve">начало формы </w:t>
      </w:r>
      <w:r w:rsidRPr="006F20FE">
        <w:rPr>
          <w:snapToGrid w:val="0"/>
          <w:sz w:val="24"/>
          <w:szCs w:val="24"/>
        </w:rPr>
        <w:t>«____»___________  201__г. №_______________________</w:t>
      </w:r>
    </w:p>
    <w:p w:rsidR="006F20FE" w:rsidRPr="006F20FE" w:rsidRDefault="006F20FE" w:rsidP="006F20FE">
      <w:pPr>
        <w:tabs>
          <w:tab w:val="num" w:pos="0"/>
        </w:tabs>
        <w:spacing w:line="240" w:lineRule="auto"/>
        <w:rPr>
          <w:b/>
          <w:snapToGrid w:val="0"/>
          <w:sz w:val="24"/>
          <w:szCs w:val="24"/>
        </w:rPr>
      </w:pPr>
      <w:r w:rsidRPr="006F20FE">
        <w:rPr>
          <w:b/>
          <w:snapToGrid w:val="0"/>
          <w:sz w:val="24"/>
          <w:szCs w:val="24"/>
        </w:rPr>
        <w:t xml:space="preserve"> Уважаемые господа!</w:t>
      </w:r>
    </w:p>
    <w:p w:rsidR="006F20FE" w:rsidRPr="006F20FE" w:rsidRDefault="006F20FE" w:rsidP="006F20FE">
      <w:pPr>
        <w:tabs>
          <w:tab w:val="num" w:pos="0"/>
        </w:tabs>
        <w:spacing w:line="240" w:lineRule="auto"/>
        <w:ind w:firstLine="0"/>
        <w:rPr>
          <w:snapToGrid w:val="0"/>
          <w:sz w:val="24"/>
          <w:szCs w:val="24"/>
        </w:rPr>
      </w:pPr>
      <w:r w:rsidRPr="006F20FE">
        <w:rPr>
          <w:snapToGrid w:val="0"/>
          <w:sz w:val="24"/>
          <w:szCs w:val="24"/>
        </w:rPr>
        <w:t xml:space="preserve">Изучив Уведомление о проведении открытого </w:t>
      </w:r>
      <w:r w:rsidR="002C5688">
        <w:rPr>
          <w:snapToGrid w:val="0"/>
          <w:sz w:val="24"/>
          <w:szCs w:val="24"/>
        </w:rPr>
        <w:t>запроса предложений</w:t>
      </w:r>
      <w:r w:rsidRPr="006F20FE">
        <w:rPr>
          <w:snapToGrid w:val="0"/>
          <w:sz w:val="24"/>
          <w:szCs w:val="24"/>
        </w:rPr>
        <w:t xml:space="preserve">, </w:t>
      </w:r>
      <w:r w:rsidR="00211AB2">
        <w:rPr>
          <w:snapToGrid w:val="0"/>
          <w:sz w:val="24"/>
          <w:szCs w:val="24"/>
        </w:rPr>
        <w:t>опу</w:t>
      </w:r>
      <w:r w:rsidR="00D43B00">
        <w:rPr>
          <w:snapToGrid w:val="0"/>
          <w:sz w:val="24"/>
          <w:szCs w:val="24"/>
        </w:rPr>
        <w:t>бликованное</w:t>
      </w:r>
      <w:r w:rsidR="00015BE5">
        <w:rPr>
          <w:snapToGrid w:val="0"/>
          <w:sz w:val="24"/>
          <w:szCs w:val="24"/>
        </w:rPr>
        <w:t xml:space="preserve"> «_____»_____________2012г.</w:t>
      </w:r>
      <w:r w:rsidR="00122CFE">
        <w:rPr>
          <w:sz w:val="24"/>
          <w:szCs w:val="24"/>
        </w:rPr>
        <w:t>,</w:t>
      </w:r>
      <w:r w:rsidR="00122CFE" w:rsidRPr="00652C90">
        <w:rPr>
          <w:sz w:val="24"/>
          <w:szCs w:val="24"/>
        </w:rPr>
        <w:t xml:space="preserve"> </w:t>
      </w:r>
      <w:r w:rsidR="00122CFE">
        <w:rPr>
          <w:sz w:val="24"/>
          <w:szCs w:val="24"/>
        </w:rPr>
        <w:t>и</w:t>
      </w:r>
      <w:r w:rsidRPr="006F20FE">
        <w:rPr>
          <w:snapToGrid w:val="0"/>
          <w:sz w:val="24"/>
          <w:szCs w:val="24"/>
        </w:rPr>
        <w:t xml:space="preserve"> Закупочную документацию по открытому запросу предложений, и принимая установленные в них требования и условия,</w:t>
      </w:r>
    </w:p>
    <w:p w:rsidR="006F20FE" w:rsidRPr="006F20FE" w:rsidRDefault="006F20FE" w:rsidP="006F20FE">
      <w:pPr>
        <w:tabs>
          <w:tab w:val="num" w:pos="0"/>
        </w:tabs>
        <w:spacing w:line="240" w:lineRule="auto"/>
        <w:ind w:firstLine="0"/>
        <w:rPr>
          <w:snapToGrid w:val="0"/>
          <w:sz w:val="24"/>
          <w:szCs w:val="24"/>
        </w:rPr>
      </w:pPr>
      <w:r w:rsidRPr="006F20FE">
        <w:rPr>
          <w:snapToGrid w:val="0"/>
          <w:sz w:val="24"/>
          <w:szCs w:val="24"/>
        </w:rPr>
        <w:t>___________________________________________________________________________</w:t>
      </w:r>
    </w:p>
    <w:p w:rsidR="006F20FE" w:rsidRPr="006F20FE" w:rsidRDefault="006F20FE" w:rsidP="006F20FE">
      <w:pPr>
        <w:tabs>
          <w:tab w:val="num" w:pos="0"/>
        </w:tabs>
        <w:spacing w:line="240" w:lineRule="auto"/>
        <w:rPr>
          <w:snapToGrid w:val="0"/>
          <w:sz w:val="24"/>
          <w:szCs w:val="24"/>
          <w:vertAlign w:val="superscript"/>
        </w:rPr>
      </w:pPr>
      <w:r w:rsidRPr="006F20FE">
        <w:rPr>
          <w:snapToGrid w:val="0"/>
          <w:sz w:val="24"/>
          <w:szCs w:val="24"/>
          <w:vertAlign w:val="superscript"/>
        </w:rPr>
        <w:t>(полное наименование Участника с указанием организационно-правовой формы)</w:t>
      </w:r>
    </w:p>
    <w:p w:rsidR="006F20FE" w:rsidRPr="006F20FE" w:rsidRDefault="006F20FE" w:rsidP="006F20FE">
      <w:pPr>
        <w:tabs>
          <w:tab w:val="num" w:pos="0"/>
        </w:tabs>
        <w:spacing w:line="240" w:lineRule="auto"/>
        <w:rPr>
          <w:snapToGrid w:val="0"/>
          <w:sz w:val="24"/>
          <w:szCs w:val="24"/>
        </w:rPr>
      </w:pPr>
      <w:r w:rsidRPr="006F20FE">
        <w:rPr>
          <w:snapToGrid w:val="0"/>
          <w:sz w:val="24"/>
          <w:szCs w:val="24"/>
        </w:rPr>
        <w:t>зарегистрированное по адресу</w:t>
      </w:r>
    </w:p>
    <w:p w:rsidR="006F20FE" w:rsidRPr="006F20FE" w:rsidRDefault="006F20FE" w:rsidP="006F20FE">
      <w:pPr>
        <w:tabs>
          <w:tab w:val="num" w:pos="0"/>
        </w:tabs>
        <w:spacing w:line="240" w:lineRule="auto"/>
        <w:ind w:firstLine="0"/>
        <w:rPr>
          <w:snapToGrid w:val="0"/>
          <w:sz w:val="24"/>
          <w:szCs w:val="24"/>
        </w:rPr>
      </w:pPr>
      <w:r w:rsidRPr="006F20FE">
        <w:rPr>
          <w:snapToGrid w:val="0"/>
          <w:sz w:val="24"/>
          <w:szCs w:val="24"/>
        </w:rPr>
        <w:t>___________________________________________________________________________</w:t>
      </w:r>
    </w:p>
    <w:p w:rsidR="006F20FE" w:rsidRPr="006F20FE" w:rsidRDefault="006F20FE" w:rsidP="006F20FE">
      <w:pPr>
        <w:tabs>
          <w:tab w:val="num" w:pos="0"/>
        </w:tabs>
        <w:spacing w:line="240" w:lineRule="auto"/>
        <w:rPr>
          <w:snapToGrid w:val="0"/>
          <w:sz w:val="24"/>
          <w:szCs w:val="24"/>
          <w:vertAlign w:val="superscript"/>
        </w:rPr>
      </w:pPr>
      <w:r w:rsidRPr="006F20FE">
        <w:rPr>
          <w:snapToGrid w:val="0"/>
          <w:sz w:val="24"/>
          <w:szCs w:val="24"/>
          <w:vertAlign w:val="superscript"/>
        </w:rPr>
        <w:t>(юридический адрес Участника)</w:t>
      </w:r>
    </w:p>
    <w:p w:rsidR="006F20FE" w:rsidRPr="006F20FE" w:rsidRDefault="006F20FE" w:rsidP="006F20FE">
      <w:pPr>
        <w:tabs>
          <w:tab w:val="num" w:pos="0"/>
        </w:tabs>
        <w:spacing w:line="240" w:lineRule="auto"/>
        <w:rPr>
          <w:snapToGrid w:val="0"/>
          <w:sz w:val="24"/>
          <w:szCs w:val="24"/>
        </w:rPr>
      </w:pPr>
      <w:r w:rsidRPr="006F20FE">
        <w:rPr>
          <w:snapToGrid w:val="0"/>
          <w:sz w:val="24"/>
          <w:szCs w:val="24"/>
        </w:rPr>
        <w:t>предлагает заключить Договор на</w:t>
      </w:r>
    </w:p>
    <w:p w:rsidR="006F20FE" w:rsidRPr="006F20FE" w:rsidRDefault="006F20FE" w:rsidP="006F20FE">
      <w:pPr>
        <w:tabs>
          <w:tab w:val="num" w:pos="0"/>
        </w:tabs>
        <w:spacing w:line="240" w:lineRule="auto"/>
        <w:ind w:firstLine="0"/>
        <w:rPr>
          <w:snapToGrid w:val="0"/>
          <w:sz w:val="24"/>
          <w:szCs w:val="24"/>
        </w:rPr>
      </w:pPr>
      <w:r w:rsidRPr="006F20FE">
        <w:rPr>
          <w:snapToGrid w:val="0"/>
          <w:sz w:val="24"/>
          <w:szCs w:val="24"/>
        </w:rPr>
        <w:t>__________________________________________________________________________</w:t>
      </w:r>
    </w:p>
    <w:p w:rsidR="006F20FE" w:rsidRPr="006F20FE" w:rsidRDefault="006F20FE" w:rsidP="006F20FE">
      <w:pPr>
        <w:tabs>
          <w:tab w:val="num" w:pos="0"/>
        </w:tabs>
        <w:spacing w:line="240" w:lineRule="auto"/>
        <w:rPr>
          <w:snapToGrid w:val="0"/>
          <w:sz w:val="24"/>
          <w:szCs w:val="24"/>
          <w:vertAlign w:val="superscript"/>
        </w:rPr>
      </w:pPr>
      <w:r w:rsidRPr="006F20FE">
        <w:rPr>
          <w:snapToGrid w:val="0"/>
          <w:sz w:val="24"/>
          <w:szCs w:val="24"/>
          <w:vertAlign w:val="superscript"/>
        </w:rPr>
        <w:t>(краткое описание поставляемой продукции, выполняемых работ, оказываемых ус луг)</w:t>
      </w:r>
    </w:p>
    <w:p w:rsidR="006F20FE" w:rsidRDefault="006F20FE" w:rsidP="006F20FE">
      <w:pPr>
        <w:tabs>
          <w:tab w:val="num" w:pos="0"/>
        </w:tabs>
        <w:spacing w:line="240" w:lineRule="auto"/>
        <w:ind w:firstLine="0"/>
        <w:rPr>
          <w:snapToGrid w:val="0"/>
          <w:sz w:val="24"/>
          <w:szCs w:val="24"/>
        </w:rPr>
      </w:pPr>
      <w:r w:rsidRPr="006F20FE">
        <w:rPr>
          <w:snapToGrid w:val="0"/>
          <w:sz w:val="24"/>
          <w:szCs w:val="24"/>
        </w:rPr>
        <w:t>_____________________________________________________________________________</w:t>
      </w:r>
    </w:p>
    <w:p w:rsidR="003F0B81" w:rsidRDefault="003F0B81" w:rsidP="006F20FE">
      <w:pPr>
        <w:tabs>
          <w:tab w:val="num" w:pos="0"/>
        </w:tabs>
        <w:spacing w:line="240" w:lineRule="auto"/>
        <w:ind w:firstLine="0"/>
        <w:rPr>
          <w:snapToGrid w:val="0"/>
          <w:sz w:val="24"/>
          <w:szCs w:val="24"/>
        </w:rPr>
      </w:pPr>
    </w:p>
    <w:p w:rsidR="003F0B81" w:rsidRPr="003F0B81" w:rsidRDefault="003F0B81" w:rsidP="003F0B81">
      <w:pPr>
        <w:tabs>
          <w:tab w:val="num" w:pos="0"/>
        </w:tabs>
        <w:spacing w:line="240" w:lineRule="auto"/>
        <w:ind w:firstLine="0"/>
        <w:rPr>
          <w:sz w:val="24"/>
          <w:szCs w:val="24"/>
        </w:rPr>
      </w:pPr>
      <w:r w:rsidRPr="003F0B81">
        <w:rPr>
          <w:sz w:val="24"/>
          <w:szCs w:val="24"/>
        </w:rPr>
        <w:t xml:space="preserve">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Предложение, </w:t>
      </w:r>
      <w:r w:rsidRPr="003F0B81">
        <w:rPr>
          <w:b/>
          <w:i/>
          <w:sz w:val="24"/>
          <w:szCs w:val="24"/>
        </w:rPr>
        <w:t>на общую сумму</w:t>
      </w:r>
    </w:p>
    <w:tbl>
      <w:tblPr>
        <w:tblW w:w="9747" w:type="dxa"/>
        <w:tblLayout w:type="fixed"/>
        <w:tblLook w:val="01E0"/>
      </w:tblPr>
      <w:tblGrid>
        <w:gridCol w:w="5184"/>
        <w:gridCol w:w="4563"/>
      </w:tblGrid>
      <w:tr w:rsidR="006F20FE" w:rsidRPr="006F20FE" w:rsidTr="006F20FE">
        <w:trPr>
          <w:cantSplit/>
        </w:trPr>
        <w:tc>
          <w:tcPr>
            <w:tcW w:w="5184" w:type="dxa"/>
          </w:tcPr>
          <w:p w:rsidR="006F20FE" w:rsidRPr="006F20FE" w:rsidRDefault="006F20FE" w:rsidP="006F20FE">
            <w:pPr>
              <w:tabs>
                <w:tab w:val="num" w:pos="0"/>
              </w:tabs>
              <w:spacing w:line="240" w:lineRule="auto"/>
              <w:rPr>
                <w:snapToGrid w:val="0"/>
                <w:sz w:val="24"/>
                <w:szCs w:val="24"/>
              </w:rPr>
            </w:pPr>
            <w:r w:rsidRPr="006F20FE">
              <w:rPr>
                <w:snapToGrid w:val="0"/>
                <w:sz w:val="24"/>
                <w:szCs w:val="24"/>
              </w:rPr>
              <w:t xml:space="preserve">Итоговая стоимость Предложения, </w:t>
            </w:r>
            <w:r w:rsidRPr="006F20FE">
              <w:rPr>
                <w:snapToGrid w:val="0"/>
                <w:sz w:val="24"/>
                <w:szCs w:val="24"/>
              </w:rPr>
              <w:br/>
              <w:t>руб. с НДС.</w:t>
            </w:r>
          </w:p>
        </w:tc>
        <w:tc>
          <w:tcPr>
            <w:tcW w:w="4563" w:type="dxa"/>
          </w:tcPr>
          <w:p w:rsidR="006F20FE" w:rsidRPr="006F20FE" w:rsidRDefault="006F20FE" w:rsidP="006F20FE">
            <w:pPr>
              <w:tabs>
                <w:tab w:val="num" w:pos="0"/>
              </w:tabs>
              <w:spacing w:line="240" w:lineRule="auto"/>
              <w:rPr>
                <w:snapToGrid w:val="0"/>
                <w:sz w:val="24"/>
                <w:szCs w:val="24"/>
              </w:rPr>
            </w:pPr>
            <w:r w:rsidRPr="006F20FE">
              <w:rPr>
                <w:b/>
                <w:snapToGrid w:val="0"/>
                <w:sz w:val="24"/>
                <w:szCs w:val="24"/>
              </w:rPr>
              <w:t>____________________</w:t>
            </w:r>
            <w:r w:rsidRPr="006F20FE">
              <w:rPr>
                <w:snapToGrid w:val="0"/>
                <w:sz w:val="24"/>
                <w:szCs w:val="24"/>
              </w:rPr>
              <w:t>___________</w:t>
            </w:r>
          </w:p>
          <w:p w:rsidR="006F20FE" w:rsidRPr="006F20FE" w:rsidRDefault="006F20FE" w:rsidP="006F20FE">
            <w:pPr>
              <w:tabs>
                <w:tab w:val="num" w:pos="0"/>
              </w:tabs>
              <w:spacing w:line="240" w:lineRule="auto"/>
              <w:rPr>
                <w:snapToGrid w:val="0"/>
                <w:sz w:val="24"/>
                <w:szCs w:val="24"/>
              </w:rPr>
            </w:pPr>
          </w:p>
        </w:tc>
      </w:tr>
    </w:tbl>
    <w:p w:rsidR="006F20FE" w:rsidRPr="006F20FE" w:rsidRDefault="006F20FE" w:rsidP="006F20FE">
      <w:pPr>
        <w:tabs>
          <w:tab w:val="num" w:pos="0"/>
        </w:tabs>
        <w:spacing w:line="240" w:lineRule="auto"/>
        <w:rPr>
          <w:snapToGrid w:val="0"/>
          <w:sz w:val="24"/>
          <w:szCs w:val="24"/>
        </w:rPr>
      </w:pPr>
      <w:r w:rsidRPr="006F20FE">
        <w:rPr>
          <w:snapToGrid w:val="0"/>
          <w:sz w:val="24"/>
          <w:szCs w:val="24"/>
        </w:rPr>
        <w:t>Настоящее Предложение имеет правовой статус оферты и действует  до «____»______________ 2012 г.</w:t>
      </w:r>
    </w:p>
    <w:p w:rsidR="006F20FE" w:rsidRDefault="006F20FE" w:rsidP="006F20FE">
      <w:pPr>
        <w:tabs>
          <w:tab w:val="num" w:pos="0"/>
        </w:tabs>
        <w:spacing w:line="240" w:lineRule="auto"/>
        <w:rPr>
          <w:snapToGrid w:val="0"/>
          <w:sz w:val="24"/>
          <w:szCs w:val="24"/>
        </w:rPr>
      </w:pPr>
      <w:r w:rsidRPr="006F20FE">
        <w:rPr>
          <w:snapToGrid w:val="0"/>
          <w:sz w:val="24"/>
          <w:szCs w:val="24"/>
        </w:rPr>
        <w:t>Настоящее Предложение дополняется следующими документами, включая неотъемлемые приложения:</w:t>
      </w:r>
    </w:p>
    <w:p w:rsidR="003F0B81" w:rsidRPr="00631675" w:rsidRDefault="003F0B81" w:rsidP="00BF69F5">
      <w:pPr>
        <w:numPr>
          <w:ilvl w:val="0"/>
          <w:numId w:val="11"/>
        </w:numPr>
        <w:tabs>
          <w:tab w:val="left" w:pos="993"/>
        </w:tabs>
        <w:snapToGrid w:val="0"/>
        <w:spacing w:line="240" w:lineRule="auto"/>
        <w:ind w:left="0" w:firstLine="0"/>
        <w:rPr>
          <w:snapToGrid w:val="0"/>
          <w:sz w:val="24"/>
          <w:szCs w:val="24"/>
        </w:rPr>
      </w:pPr>
      <w:r w:rsidRPr="00631675">
        <w:rPr>
          <w:snapToGrid w:val="0"/>
          <w:sz w:val="24"/>
          <w:szCs w:val="24"/>
        </w:rPr>
        <w:t>Коммерческое предложение (форма 2)— на ____ л.;</w:t>
      </w:r>
    </w:p>
    <w:p w:rsidR="006F20FE" w:rsidRPr="006F20FE" w:rsidRDefault="006F20FE" w:rsidP="00BF69F5">
      <w:pPr>
        <w:numPr>
          <w:ilvl w:val="0"/>
          <w:numId w:val="11"/>
        </w:numPr>
        <w:tabs>
          <w:tab w:val="left" w:pos="993"/>
        </w:tabs>
        <w:snapToGrid w:val="0"/>
        <w:spacing w:line="240" w:lineRule="auto"/>
        <w:ind w:left="0" w:firstLine="0"/>
        <w:rPr>
          <w:snapToGrid w:val="0"/>
          <w:sz w:val="24"/>
          <w:szCs w:val="24"/>
        </w:rPr>
      </w:pPr>
      <w:r w:rsidRPr="006F20FE">
        <w:rPr>
          <w:snapToGrid w:val="0"/>
          <w:sz w:val="24"/>
          <w:szCs w:val="24"/>
        </w:rPr>
        <w:t xml:space="preserve">Справка о перечне и годовых объемах выполнения аналогичных проектов (форма </w:t>
      </w:r>
      <w:r w:rsidR="003F0B81">
        <w:rPr>
          <w:snapToGrid w:val="0"/>
          <w:sz w:val="24"/>
          <w:szCs w:val="24"/>
        </w:rPr>
        <w:t>3</w:t>
      </w:r>
      <w:r w:rsidRPr="006F20FE">
        <w:rPr>
          <w:snapToGrid w:val="0"/>
          <w:sz w:val="24"/>
          <w:szCs w:val="24"/>
        </w:rPr>
        <w:t>) — на ____ л.;</w:t>
      </w:r>
    </w:p>
    <w:p w:rsidR="006F20FE" w:rsidRPr="006F20FE" w:rsidRDefault="006F20FE" w:rsidP="00BF69F5">
      <w:pPr>
        <w:numPr>
          <w:ilvl w:val="0"/>
          <w:numId w:val="11"/>
        </w:numPr>
        <w:snapToGrid w:val="0"/>
        <w:spacing w:line="240" w:lineRule="auto"/>
        <w:ind w:left="0" w:firstLine="0"/>
        <w:rPr>
          <w:snapToGrid w:val="0"/>
          <w:sz w:val="24"/>
          <w:szCs w:val="24"/>
        </w:rPr>
      </w:pPr>
      <w:r w:rsidRPr="006F20FE">
        <w:rPr>
          <w:snapToGrid w:val="0"/>
          <w:sz w:val="24"/>
          <w:szCs w:val="24"/>
        </w:rPr>
        <w:t>Справка о кадровых ресурсах (Форма 4) – на _____л.</w:t>
      </w:r>
    </w:p>
    <w:p w:rsidR="006F20FE" w:rsidRPr="006F20FE" w:rsidRDefault="006F20FE" w:rsidP="00BF69F5">
      <w:pPr>
        <w:numPr>
          <w:ilvl w:val="0"/>
          <w:numId w:val="11"/>
        </w:numPr>
        <w:tabs>
          <w:tab w:val="left" w:pos="993"/>
        </w:tabs>
        <w:snapToGrid w:val="0"/>
        <w:spacing w:line="240" w:lineRule="auto"/>
        <w:ind w:left="0" w:firstLine="0"/>
        <w:rPr>
          <w:snapToGrid w:val="0"/>
          <w:sz w:val="24"/>
          <w:szCs w:val="24"/>
        </w:rPr>
      </w:pPr>
      <w:r w:rsidRPr="006F20FE">
        <w:rPr>
          <w:snapToGrid w:val="0"/>
          <w:sz w:val="24"/>
          <w:szCs w:val="24"/>
        </w:rPr>
        <w:t>Анкета Потенциального Участника конкурса (форма 5) — на ____ л.;</w:t>
      </w:r>
    </w:p>
    <w:p w:rsidR="006F20FE" w:rsidRPr="006F20FE" w:rsidRDefault="006F20FE" w:rsidP="00BF69F5">
      <w:pPr>
        <w:numPr>
          <w:ilvl w:val="0"/>
          <w:numId w:val="11"/>
        </w:numPr>
        <w:tabs>
          <w:tab w:val="left" w:pos="993"/>
        </w:tabs>
        <w:snapToGrid w:val="0"/>
        <w:spacing w:line="240" w:lineRule="auto"/>
        <w:ind w:left="0" w:firstLine="0"/>
        <w:rPr>
          <w:snapToGrid w:val="0"/>
          <w:sz w:val="24"/>
          <w:szCs w:val="24"/>
        </w:rPr>
      </w:pPr>
      <w:r w:rsidRPr="006F20FE">
        <w:rPr>
          <w:snapToGrid w:val="0"/>
          <w:sz w:val="24"/>
          <w:szCs w:val="24"/>
        </w:rPr>
        <w:t xml:space="preserve">Документы, подтверждающие соответствие Потенциального Участника установленным требованиям </w:t>
      </w:r>
      <w:r w:rsidR="001F4EB6">
        <w:rPr>
          <w:snapToGrid w:val="0"/>
          <w:sz w:val="24"/>
          <w:szCs w:val="24"/>
        </w:rPr>
        <w:t>(п.3.2)</w:t>
      </w:r>
      <w:r w:rsidRPr="006F20FE">
        <w:rPr>
          <w:snapToGrid w:val="0"/>
          <w:sz w:val="24"/>
          <w:szCs w:val="24"/>
        </w:rPr>
        <w:t>— на ____ л.</w:t>
      </w:r>
    </w:p>
    <w:p w:rsidR="006F20FE" w:rsidRPr="006F20FE" w:rsidRDefault="006F20FE" w:rsidP="006F20FE">
      <w:pPr>
        <w:tabs>
          <w:tab w:val="num" w:pos="0"/>
        </w:tabs>
        <w:spacing w:line="240" w:lineRule="auto"/>
        <w:rPr>
          <w:snapToGrid w:val="0"/>
          <w:sz w:val="24"/>
          <w:szCs w:val="24"/>
        </w:rPr>
      </w:pPr>
      <w:r w:rsidRPr="006F20FE">
        <w:rPr>
          <w:snapToGrid w:val="0"/>
          <w:sz w:val="24"/>
          <w:szCs w:val="24"/>
        </w:rPr>
        <w:t>____________________________________</w:t>
      </w:r>
    </w:p>
    <w:p w:rsidR="006F20FE" w:rsidRPr="006F20FE" w:rsidRDefault="006F20FE" w:rsidP="006F20FE">
      <w:pPr>
        <w:tabs>
          <w:tab w:val="num" w:pos="0"/>
        </w:tabs>
        <w:spacing w:line="240" w:lineRule="auto"/>
        <w:ind w:right="3684"/>
        <w:rPr>
          <w:snapToGrid w:val="0"/>
          <w:sz w:val="24"/>
          <w:szCs w:val="24"/>
          <w:vertAlign w:val="superscript"/>
        </w:rPr>
      </w:pPr>
      <w:r w:rsidRPr="006F20FE">
        <w:rPr>
          <w:snapToGrid w:val="0"/>
          <w:sz w:val="24"/>
          <w:szCs w:val="24"/>
          <w:vertAlign w:val="superscript"/>
        </w:rPr>
        <w:t>(подпись, М.П.)</w:t>
      </w:r>
    </w:p>
    <w:p w:rsidR="006F20FE" w:rsidRPr="006F20FE" w:rsidRDefault="006F20FE" w:rsidP="006F20FE">
      <w:pPr>
        <w:tabs>
          <w:tab w:val="num" w:pos="0"/>
        </w:tabs>
        <w:spacing w:line="240" w:lineRule="auto"/>
        <w:rPr>
          <w:snapToGrid w:val="0"/>
          <w:sz w:val="24"/>
          <w:szCs w:val="24"/>
        </w:rPr>
      </w:pPr>
      <w:r w:rsidRPr="006F20FE">
        <w:rPr>
          <w:snapToGrid w:val="0"/>
          <w:sz w:val="24"/>
          <w:szCs w:val="24"/>
        </w:rPr>
        <w:t>____________________________________</w:t>
      </w:r>
    </w:p>
    <w:p w:rsidR="006F20FE" w:rsidRPr="006F20FE" w:rsidRDefault="006F20FE" w:rsidP="006F20FE">
      <w:pPr>
        <w:tabs>
          <w:tab w:val="num" w:pos="0"/>
        </w:tabs>
        <w:spacing w:line="240" w:lineRule="auto"/>
        <w:rPr>
          <w:snapToGrid w:val="0"/>
          <w:sz w:val="24"/>
          <w:szCs w:val="24"/>
        </w:rPr>
      </w:pPr>
      <w:r w:rsidRPr="006F20FE">
        <w:rPr>
          <w:snapToGrid w:val="0"/>
          <w:sz w:val="24"/>
          <w:szCs w:val="24"/>
          <w:vertAlign w:val="superscript"/>
        </w:rPr>
        <w:t>(фамилия, имя, отчество подписавшего, должность)</w:t>
      </w:r>
    </w:p>
    <w:p w:rsidR="006F20FE" w:rsidRPr="006F20FE" w:rsidRDefault="006F20FE" w:rsidP="006F20FE">
      <w:pPr>
        <w:pBdr>
          <w:bottom w:val="single" w:sz="4" w:space="1" w:color="auto"/>
        </w:pBdr>
        <w:shd w:val="clear" w:color="auto" w:fill="E0E0E0"/>
        <w:tabs>
          <w:tab w:val="num" w:pos="0"/>
        </w:tabs>
        <w:spacing w:line="240" w:lineRule="auto"/>
        <w:ind w:right="21"/>
        <w:rPr>
          <w:b/>
          <w:snapToGrid w:val="0"/>
          <w:spacing w:val="36"/>
          <w:sz w:val="24"/>
          <w:szCs w:val="24"/>
        </w:rPr>
      </w:pPr>
      <w:r w:rsidRPr="006F20FE">
        <w:rPr>
          <w:b/>
          <w:snapToGrid w:val="0"/>
          <w:spacing w:val="36"/>
          <w:sz w:val="24"/>
          <w:szCs w:val="24"/>
        </w:rPr>
        <w:t>конец формы</w:t>
      </w:r>
    </w:p>
    <w:p w:rsidR="006F20FE" w:rsidRPr="006F20FE" w:rsidRDefault="006F20FE" w:rsidP="006F20FE">
      <w:pPr>
        <w:tabs>
          <w:tab w:val="num" w:pos="0"/>
          <w:tab w:val="left" w:pos="180"/>
        </w:tabs>
        <w:spacing w:line="240" w:lineRule="auto"/>
        <w:rPr>
          <w:b/>
          <w:snapToGrid w:val="0"/>
          <w:sz w:val="24"/>
          <w:szCs w:val="24"/>
        </w:rPr>
      </w:pPr>
      <w:r w:rsidRPr="006F20FE">
        <w:rPr>
          <w:b/>
          <w:snapToGrid w:val="0"/>
          <w:sz w:val="24"/>
          <w:szCs w:val="24"/>
        </w:rPr>
        <w:t>8.1.1 Инструкции по заполнению Формы №1</w:t>
      </w:r>
    </w:p>
    <w:p w:rsidR="006F20FE" w:rsidRPr="006F20FE" w:rsidRDefault="006F20FE" w:rsidP="006F20FE">
      <w:pPr>
        <w:tabs>
          <w:tab w:val="num" w:pos="0"/>
          <w:tab w:val="left" w:pos="180"/>
        </w:tabs>
        <w:spacing w:line="240" w:lineRule="auto"/>
        <w:rPr>
          <w:snapToGrid w:val="0"/>
          <w:sz w:val="18"/>
          <w:szCs w:val="18"/>
        </w:rPr>
      </w:pPr>
      <w:r w:rsidRPr="006F20FE">
        <w:rPr>
          <w:snapToGrid w:val="0"/>
          <w:sz w:val="18"/>
          <w:szCs w:val="18"/>
        </w:rPr>
        <w:t>8.1.1.1.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6F20FE" w:rsidRPr="006F20FE" w:rsidRDefault="006F20FE" w:rsidP="006F20FE">
      <w:pPr>
        <w:tabs>
          <w:tab w:val="num" w:pos="0"/>
          <w:tab w:val="left" w:pos="180"/>
        </w:tabs>
        <w:spacing w:line="240" w:lineRule="auto"/>
        <w:rPr>
          <w:snapToGrid w:val="0"/>
          <w:sz w:val="18"/>
          <w:szCs w:val="18"/>
        </w:rPr>
      </w:pPr>
      <w:r w:rsidRPr="006F20FE">
        <w:rPr>
          <w:snapToGrid w:val="0"/>
          <w:sz w:val="18"/>
          <w:szCs w:val="18"/>
        </w:rPr>
        <w:t>8.1.1.2. Участник должен указать свое полное наименование (с указанием организационно-правовой формы) и юридический адрес.</w:t>
      </w:r>
    </w:p>
    <w:p w:rsidR="006F20FE" w:rsidRPr="006F20FE" w:rsidRDefault="006F20FE" w:rsidP="006F20FE">
      <w:pPr>
        <w:tabs>
          <w:tab w:val="num" w:pos="0"/>
          <w:tab w:val="left" w:pos="180"/>
        </w:tabs>
        <w:spacing w:line="240" w:lineRule="auto"/>
        <w:rPr>
          <w:snapToGrid w:val="0"/>
          <w:sz w:val="18"/>
          <w:szCs w:val="18"/>
        </w:rPr>
      </w:pPr>
      <w:r w:rsidRPr="006F20FE">
        <w:rPr>
          <w:snapToGrid w:val="0"/>
          <w:sz w:val="18"/>
          <w:szCs w:val="18"/>
        </w:rPr>
        <w:t>8.1.1.3.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rsidR="006F20FE" w:rsidRPr="006F20FE" w:rsidRDefault="006F20FE" w:rsidP="006F20FE">
      <w:pPr>
        <w:tabs>
          <w:tab w:val="num" w:pos="0"/>
          <w:tab w:val="left" w:pos="180"/>
        </w:tabs>
        <w:spacing w:line="240" w:lineRule="auto"/>
        <w:rPr>
          <w:snapToGrid w:val="0"/>
          <w:sz w:val="18"/>
          <w:szCs w:val="18"/>
        </w:rPr>
      </w:pPr>
      <w:r w:rsidRPr="006F20FE">
        <w:rPr>
          <w:snapToGrid w:val="0"/>
          <w:sz w:val="18"/>
          <w:szCs w:val="18"/>
        </w:rPr>
        <w:t xml:space="preserve">8.1.1.4.Участник должен указать стоимость оказания услуг числом (цифрами и прописью) и словами «в рублях, с НДС». </w:t>
      </w:r>
    </w:p>
    <w:p w:rsidR="006F20FE" w:rsidRPr="006F20FE" w:rsidRDefault="006F20FE" w:rsidP="006F20FE">
      <w:pPr>
        <w:tabs>
          <w:tab w:val="num" w:pos="0"/>
          <w:tab w:val="left" w:pos="180"/>
        </w:tabs>
        <w:spacing w:line="240" w:lineRule="auto"/>
        <w:rPr>
          <w:snapToGrid w:val="0"/>
          <w:sz w:val="18"/>
          <w:szCs w:val="18"/>
        </w:rPr>
      </w:pPr>
      <w:r w:rsidRPr="006F20FE">
        <w:rPr>
          <w:snapToGrid w:val="0"/>
          <w:sz w:val="18"/>
          <w:szCs w:val="18"/>
        </w:rPr>
        <w:t>8.1.1.5. Предложение должно быть действительно в течение срока, достаточного для завершения процедуры выбора Победителя и заключения Договора, но не менее двух месяцев.</w:t>
      </w:r>
    </w:p>
    <w:p w:rsidR="006F20FE" w:rsidRPr="006F20FE" w:rsidRDefault="006F20FE" w:rsidP="006F20FE">
      <w:pPr>
        <w:tabs>
          <w:tab w:val="num" w:pos="0"/>
          <w:tab w:val="left" w:pos="180"/>
        </w:tabs>
        <w:spacing w:line="240" w:lineRule="auto"/>
        <w:rPr>
          <w:snapToGrid w:val="0"/>
          <w:sz w:val="18"/>
          <w:szCs w:val="18"/>
        </w:rPr>
      </w:pPr>
      <w:r w:rsidRPr="006F20FE">
        <w:rPr>
          <w:snapToGrid w:val="0"/>
          <w:sz w:val="18"/>
          <w:szCs w:val="18"/>
        </w:rPr>
        <w:t>8.1.1.6. Письмо должно быть подписано и скреплено печатью в соответствии с требованиями закупочной документации.</w:t>
      </w:r>
    </w:p>
    <w:p w:rsidR="00BC5A47" w:rsidRDefault="00BC5A47" w:rsidP="00BC5A47">
      <w:pPr>
        <w:snapToGrid w:val="0"/>
        <w:spacing w:line="360" w:lineRule="auto"/>
        <w:ind w:firstLine="0"/>
        <w:rPr>
          <w:b/>
          <w:snapToGrid w:val="0"/>
          <w:sz w:val="24"/>
          <w:szCs w:val="24"/>
        </w:rPr>
      </w:pPr>
      <w:bookmarkStart w:id="82" w:name="_Toc249424225"/>
      <w:bookmarkStart w:id="83" w:name="_Toc239829850"/>
      <w:bookmarkStart w:id="84" w:name="_Toc215024643"/>
    </w:p>
    <w:p w:rsidR="00CF0C60" w:rsidRDefault="00CF0C60" w:rsidP="00BC5A47">
      <w:pPr>
        <w:snapToGrid w:val="0"/>
        <w:spacing w:line="360" w:lineRule="auto"/>
        <w:ind w:firstLine="0"/>
        <w:rPr>
          <w:b/>
          <w:snapToGrid w:val="0"/>
          <w:sz w:val="24"/>
          <w:szCs w:val="24"/>
        </w:rPr>
      </w:pPr>
    </w:p>
    <w:p w:rsidR="005C3D4E" w:rsidRPr="005C3D4E" w:rsidRDefault="005C3D4E" w:rsidP="005C3D4E">
      <w:pPr>
        <w:keepNext/>
        <w:tabs>
          <w:tab w:val="left" w:pos="180"/>
        </w:tabs>
        <w:suppressAutoHyphens/>
        <w:spacing w:line="240" w:lineRule="auto"/>
        <w:ind w:firstLine="0"/>
        <w:outlineLvl w:val="1"/>
        <w:rPr>
          <w:b/>
          <w:bCs/>
          <w:sz w:val="24"/>
          <w:szCs w:val="24"/>
        </w:rPr>
      </w:pPr>
      <w:r w:rsidRPr="005C3D4E">
        <w:rPr>
          <w:b/>
          <w:bCs/>
          <w:sz w:val="24"/>
          <w:szCs w:val="24"/>
        </w:rPr>
        <w:lastRenderedPageBreak/>
        <w:t>8.2 Коммерческое предложение (Форма №2)</w:t>
      </w:r>
    </w:p>
    <w:p w:rsidR="005C3D4E" w:rsidRPr="005C3D4E" w:rsidRDefault="005C3D4E" w:rsidP="005C3D4E">
      <w:pPr>
        <w:pBdr>
          <w:top w:val="single" w:sz="4" w:space="1" w:color="auto"/>
        </w:pBdr>
        <w:shd w:val="clear" w:color="auto" w:fill="E0E0E0"/>
        <w:tabs>
          <w:tab w:val="num" w:pos="0"/>
        </w:tabs>
        <w:spacing w:line="240" w:lineRule="auto"/>
        <w:ind w:right="21" w:firstLine="0"/>
        <w:rPr>
          <w:b/>
          <w:spacing w:val="36"/>
          <w:sz w:val="24"/>
          <w:szCs w:val="24"/>
        </w:rPr>
      </w:pPr>
      <w:r w:rsidRPr="005C3D4E">
        <w:rPr>
          <w:b/>
          <w:spacing w:val="36"/>
          <w:sz w:val="24"/>
          <w:szCs w:val="24"/>
        </w:rPr>
        <w:t>начало формы</w:t>
      </w:r>
    </w:p>
    <w:p w:rsidR="005C3D4E" w:rsidRPr="005C3D4E" w:rsidRDefault="005C3D4E" w:rsidP="005C3D4E">
      <w:pPr>
        <w:tabs>
          <w:tab w:val="num" w:pos="0"/>
        </w:tabs>
        <w:spacing w:line="240" w:lineRule="auto"/>
        <w:ind w:firstLine="0"/>
        <w:rPr>
          <w:sz w:val="24"/>
          <w:szCs w:val="24"/>
        </w:rPr>
      </w:pPr>
    </w:p>
    <w:p w:rsidR="005C3D4E" w:rsidRPr="005C3D4E" w:rsidRDefault="005C3D4E" w:rsidP="005C3D4E">
      <w:pPr>
        <w:tabs>
          <w:tab w:val="num" w:pos="0"/>
        </w:tabs>
        <w:spacing w:line="240" w:lineRule="auto"/>
        <w:ind w:firstLine="0"/>
        <w:rPr>
          <w:sz w:val="24"/>
          <w:szCs w:val="24"/>
        </w:rPr>
      </w:pPr>
      <w:r w:rsidRPr="005C3D4E">
        <w:rPr>
          <w:sz w:val="24"/>
          <w:szCs w:val="24"/>
        </w:rPr>
        <w:t xml:space="preserve">Приложение </w:t>
      </w:r>
      <w:r w:rsidR="00BD67C8" w:rsidRPr="005C3D4E">
        <w:rPr>
          <w:sz w:val="24"/>
          <w:szCs w:val="24"/>
        </w:rPr>
        <w:fldChar w:fldCharType="begin"/>
      </w:r>
      <w:r w:rsidRPr="005C3D4E">
        <w:rPr>
          <w:sz w:val="24"/>
          <w:szCs w:val="24"/>
        </w:rPr>
        <w:instrText xml:space="preserve"> SEQ Приложение \* ARABIC </w:instrText>
      </w:r>
      <w:r w:rsidR="00BD67C8" w:rsidRPr="005C3D4E">
        <w:rPr>
          <w:sz w:val="24"/>
          <w:szCs w:val="24"/>
        </w:rPr>
        <w:fldChar w:fldCharType="separate"/>
      </w:r>
      <w:r w:rsidR="00FE480C">
        <w:rPr>
          <w:noProof/>
          <w:sz w:val="24"/>
          <w:szCs w:val="24"/>
        </w:rPr>
        <w:t>1</w:t>
      </w:r>
      <w:r w:rsidR="00BD67C8" w:rsidRPr="005C3D4E">
        <w:rPr>
          <w:sz w:val="24"/>
          <w:szCs w:val="24"/>
        </w:rPr>
        <w:fldChar w:fldCharType="end"/>
      </w:r>
      <w:r w:rsidRPr="005C3D4E">
        <w:rPr>
          <w:sz w:val="24"/>
          <w:szCs w:val="24"/>
        </w:rPr>
        <w:t xml:space="preserve"> к письму о подаче оферты</w:t>
      </w:r>
      <w:r w:rsidRPr="005C3D4E">
        <w:rPr>
          <w:sz w:val="24"/>
          <w:szCs w:val="24"/>
        </w:rPr>
        <w:br/>
        <w:t>от «___»____________ 2012 г. №__________</w:t>
      </w:r>
    </w:p>
    <w:p w:rsidR="005C3D4E" w:rsidRPr="005C3D4E" w:rsidRDefault="005C3D4E" w:rsidP="005C3D4E">
      <w:pPr>
        <w:tabs>
          <w:tab w:val="num" w:pos="0"/>
        </w:tabs>
        <w:spacing w:line="240" w:lineRule="auto"/>
        <w:ind w:firstLine="0"/>
        <w:rPr>
          <w:sz w:val="24"/>
          <w:szCs w:val="24"/>
        </w:rPr>
      </w:pPr>
    </w:p>
    <w:p w:rsidR="005C3D4E" w:rsidRPr="005C3D4E" w:rsidRDefault="005C3D4E" w:rsidP="005C3D4E">
      <w:pPr>
        <w:tabs>
          <w:tab w:val="num" w:pos="0"/>
        </w:tabs>
        <w:spacing w:line="240" w:lineRule="auto"/>
        <w:ind w:firstLine="0"/>
        <w:rPr>
          <w:sz w:val="24"/>
          <w:szCs w:val="24"/>
        </w:rPr>
      </w:pPr>
      <w:r w:rsidRPr="005C3D4E">
        <w:rPr>
          <w:sz w:val="24"/>
          <w:szCs w:val="24"/>
        </w:rPr>
        <w:t>Наименование и адрес Участника: ________________________________________________</w:t>
      </w:r>
    </w:p>
    <w:p w:rsidR="005C3D4E" w:rsidRPr="005C3D4E" w:rsidRDefault="005C3D4E" w:rsidP="005C3D4E">
      <w:pPr>
        <w:tabs>
          <w:tab w:val="num" w:pos="0"/>
        </w:tabs>
        <w:spacing w:line="240" w:lineRule="auto"/>
        <w:ind w:firstLine="0"/>
        <w:rPr>
          <w:sz w:val="24"/>
          <w:szCs w:val="24"/>
        </w:rPr>
      </w:pPr>
    </w:p>
    <w:p w:rsidR="005C3D4E" w:rsidRPr="005C3D4E" w:rsidRDefault="005C3D4E" w:rsidP="005C3D4E">
      <w:pPr>
        <w:tabs>
          <w:tab w:val="num" w:pos="0"/>
        </w:tabs>
        <w:spacing w:line="240" w:lineRule="auto"/>
        <w:ind w:firstLine="0"/>
        <w:rPr>
          <w:sz w:val="24"/>
          <w:szCs w:val="24"/>
        </w:rPr>
      </w:pPr>
    </w:p>
    <w:p w:rsidR="005C3D4E" w:rsidRPr="00111164" w:rsidRDefault="005C3D4E" w:rsidP="009A7A47">
      <w:pPr>
        <w:numPr>
          <w:ilvl w:val="0"/>
          <w:numId w:val="30"/>
        </w:numPr>
        <w:spacing w:line="240" w:lineRule="auto"/>
        <w:ind w:left="0" w:firstLine="0"/>
        <w:rPr>
          <w:b/>
          <w:snapToGrid w:val="0"/>
          <w:sz w:val="24"/>
          <w:szCs w:val="24"/>
        </w:rPr>
      </w:pPr>
      <w:r w:rsidRPr="00111164">
        <w:rPr>
          <w:b/>
          <w:snapToGrid w:val="0"/>
          <w:sz w:val="24"/>
          <w:szCs w:val="24"/>
        </w:rPr>
        <w:t>СТОИМОСТЬ РАБОТ (в ценах на дату подачи предложения)</w:t>
      </w:r>
    </w:p>
    <w:p w:rsidR="007335D3" w:rsidRDefault="007335D3" w:rsidP="005C3D4E">
      <w:pPr>
        <w:spacing w:line="240" w:lineRule="auto"/>
        <w:ind w:firstLine="0"/>
        <w:rPr>
          <w:snapToGrid w:val="0"/>
          <w:sz w:val="24"/>
          <w:szCs w:val="24"/>
        </w:rPr>
      </w:pPr>
    </w:p>
    <w:p w:rsidR="007335D3" w:rsidRPr="00191219" w:rsidRDefault="007335D3" w:rsidP="00953FCC">
      <w:pPr>
        <w:pStyle w:val="1"/>
        <w:numPr>
          <w:ilvl w:val="0"/>
          <w:numId w:val="24"/>
        </w:numPr>
        <w:spacing w:before="120" w:after="120"/>
        <w:ind w:left="0" w:firstLine="0"/>
        <w:jc w:val="both"/>
        <w:rPr>
          <w:rFonts w:ascii="Times New Roman" w:hAnsi="Times New Roman" w:cs="Times New Roman"/>
          <w:bCs w:val="0"/>
          <w:sz w:val="24"/>
          <w:szCs w:val="24"/>
        </w:rPr>
      </w:pPr>
      <w:r w:rsidRPr="00191219">
        <w:rPr>
          <w:rFonts w:ascii="Times New Roman" w:hAnsi="Times New Roman" w:cs="Times New Roman"/>
          <w:bCs w:val="0"/>
          <w:sz w:val="24"/>
          <w:szCs w:val="24"/>
        </w:rPr>
        <w:t>Объект по адресу: г. Москва, улица Бакунинская,  дом 1-3</w:t>
      </w:r>
    </w:p>
    <w:p w:rsidR="007335D3" w:rsidRDefault="0023459F" w:rsidP="005C3D4E">
      <w:pPr>
        <w:spacing w:line="240" w:lineRule="auto"/>
        <w:ind w:firstLine="0"/>
        <w:rPr>
          <w:b/>
          <w:snapToGrid w:val="0"/>
          <w:sz w:val="24"/>
          <w:szCs w:val="24"/>
        </w:rPr>
      </w:pPr>
      <w:r>
        <w:rPr>
          <w:b/>
          <w:snapToGrid w:val="0"/>
          <w:sz w:val="24"/>
          <w:szCs w:val="24"/>
        </w:rPr>
        <w:t>Лифты №№1-2 г</w:t>
      </w:r>
      <w:r w:rsidR="002D6980" w:rsidRPr="002D6980">
        <w:rPr>
          <w:b/>
          <w:snapToGrid w:val="0"/>
          <w:sz w:val="24"/>
          <w:szCs w:val="24"/>
        </w:rPr>
        <w:t>рузоподъемность</w:t>
      </w:r>
      <w:r>
        <w:rPr>
          <w:b/>
          <w:snapToGrid w:val="0"/>
          <w:sz w:val="24"/>
          <w:szCs w:val="24"/>
        </w:rPr>
        <w:t>ю</w:t>
      </w:r>
      <w:r w:rsidR="002D6980" w:rsidRPr="002D6980">
        <w:rPr>
          <w:b/>
          <w:snapToGrid w:val="0"/>
          <w:sz w:val="24"/>
          <w:szCs w:val="24"/>
        </w:rPr>
        <w:t xml:space="preserve"> </w:t>
      </w:r>
      <w:r>
        <w:rPr>
          <w:b/>
          <w:snapToGrid w:val="0"/>
          <w:sz w:val="24"/>
          <w:szCs w:val="24"/>
        </w:rPr>
        <w:t xml:space="preserve">по </w:t>
      </w:r>
      <w:r w:rsidR="002D6980" w:rsidRPr="002D6980">
        <w:rPr>
          <w:b/>
          <w:snapToGrid w:val="0"/>
          <w:sz w:val="24"/>
          <w:szCs w:val="24"/>
        </w:rPr>
        <w:t>630 кг</w:t>
      </w:r>
    </w:p>
    <w:p w:rsidR="0023459F" w:rsidRPr="002D6980" w:rsidRDefault="0023459F" w:rsidP="0023459F">
      <w:pPr>
        <w:spacing w:line="240" w:lineRule="auto"/>
        <w:ind w:firstLine="0"/>
        <w:jc w:val="right"/>
        <w:rPr>
          <w:b/>
          <w:snapToGrid w:val="0"/>
          <w:sz w:val="24"/>
          <w:szCs w:val="24"/>
        </w:rPr>
      </w:pPr>
      <w:r>
        <w:rPr>
          <w:b/>
          <w:snapToGrid w:val="0"/>
          <w:sz w:val="24"/>
          <w:szCs w:val="24"/>
        </w:rPr>
        <w:t>Таблица 1.1</w:t>
      </w:r>
    </w:p>
    <w:tbl>
      <w:tblPr>
        <w:tblStyle w:val="26"/>
        <w:tblW w:w="9464" w:type="dxa"/>
        <w:tblLayout w:type="fixed"/>
        <w:tblLook w:val="04A0"/>
      </w:tblPr>
      <w:tblGrid>
        <w:gridCol w:w="675"/>
        <w:gridCol w:w="3686"/>
        <w:gridCol w:w="1276"/>
        <w:gridCol w:w="1275"/>
        <w:gridCol w:w="1276"/>
        <w:gridCol w:w="1276"/>
      </w:tblGrid>
      <w:tr w:rsidR="0023459F" w:rsidRPr="002D6980" w:rsidTr="0023459F">
        <w:tc>
          <w:tcPr>
            <w:tcW w:w="675" w:type="dxa"/>
          </w:tcPr>
          <w:p w:rsidR="0023459F" w:rsidRPr="002D6980" w:rsidRDefault="0023459F" w:rsidP="005C3D4E">
            <w:pPr>
              <w:tabs>
                <w:tab w:val="left" w:pos="435"/>
              </w:tabs>
              <w:suppressAutoHyphens/>
              <w:snapToGrid w:val="0"/>
              <w:spacing w:before="40" w:line="240" w:lineRule="auto"/>
              <w:ind w:left="142" w:right="57" w:firstLine="0"/>
              <w:rPr>
                <w:snapToGrid w:val="0"/>
                <w:color w:val="000000"/>
                <w:sz w:val="20"/>
                <w:szCs w:val="20"/>
              </w:rPr>
            </w:pPr>
          </w:p>
        </w:tc>
        <w:tc>
          <w:tcPr>
            <w:tcW w:w="3686" w:type="dxa"/>
          </w:tcPr>
          <w:p w:rsidR="0023459F" w:rsidRPr="002D6980" w:rsidRDefault="0023459F" w:rsidP="005C3D4E">
            <w:pPr>
              <w:spacing w:before="40" w:line="240" w:lineRule="auto"/>
              <w:ind w:left="57" w:right="57" w:firstLine="0"/>
              <w:jc w:val="left"/>
              <w:rPr>
                <w:snapToGrid w:val="0"/>
                <w:color w:val="000000"/>
                <w:sz w:val="20"/>
                <w:szCs w:val="20"/>
              </w:rPr>
            </w:pPr>
            <w:r w:rsidRPr="002D6980">
              <w:rPr>
                <w:snapToGrid w:val="0"/>
                <w:sz w:val="20"/>
                <w:szCs w:val="20"/>
              </w:rPr>
              <w:t>Наименование  работ</w:t>
            </w:r>
            <w:r w:rsidRPr="002D6980">
              <w:rPr>
                <w:snapToGrid w:val="0"/>
                <w:sz w:val="20"/>
                <w:szCs w:val="20"/>
                <w:lang w:val="en-US"/>
              </w:rPr>
              <w:t>/</w:t>
            </w:r>
            <w:r w:rsidRPr="002D6980">
              <w:rPr>
                <w:snapToGrid w:val="0"/>
                <w:sz w:val="20"/>
                <w:szCs w:val="20"/>
              </w:rPr>
              <w:t>материалов</w:t>
            </w:r>
          </w:p>
        </w:tc>
        <w:tc>
          <w:tcPr>
            <w:tcW w:w="1276" w:type="dxa"/>
          </w:tcPr>
          <w:p w:rsidR="0023459F" w:rsidRPr="002D6980" w:rsidRDefault="0023459F" w:rsidP="002D6980">
            <w:pPr>
              <w:spacing w:line="240" w:lineRule="auto"/>
              <w:ind w:firstLine="0"/>
              <w:jc w:val="left"/>
              <w:rPr>
                <w:snapToGrid w:val="0"/>
                <w:sz w:val="20"/>
                <w:szCs w:val="20"/>
              </w:rPr>
            </w:pPr>
            <w:r w:rsidRPr="002D6980">
              <w:rPr>
                <w:snapToGrid w:val="0"/>
                <w:sz w:val="20"/>
                <w:szCs w:val="20"/>
              </w:rPr>
              <w:t>Марка лифта 1</w:t>
            </w:r>
          </w:p>
        </w:tc>
        <w:tc>
          <w:tcPr>
            <w:tcW w:w="1275" w:type="dxa"/>
          </w:tcPr>
          <w:p w:rsidR="0023459F" w:rsidRPr="002D6980" w:rsidRDefault="0023459F" w:rsidP="002D6980">
            <w:pPr>
              <w:spacing w:line="240" w:lineRule="auto"/>
              <w:ind w:firstLine="0"/>
              <w:jc w:val="left"/>
              <w:rPr>
                <w:snapToGrid w:val="0"/>
                <w:sz w:val="20"/>
                <w:szCs w:val="20"/>
              </w:rPr>
            </w:pPr>
            <w:r w:rsidRPr="002D6980">
              <w:rPr>
                <w:snapToGrid w:val="0"/>
                <w:sz w:val="20"/>
                <w:szCs w:val="20"/>
              </w:rPr>
              <w:t>Марка лифта 2,…</w:t>
            </w:r>
            <w:r w:rsidRPr="002D6980">
              <w:rPr>
                <w:snapToGrid w:val="0"/>
                <w:sz w:val="20"/>
                <w:szCs w:val="20"/>
                <w:lang w:val="en-US"/>
              </w:rPr>
              <w:t>n</w:t>
            </w:r>
          </w:p>
        </w:tc>
        <w:tc>
          <w:tcPr>
            <w:tcW w:w="1276" w:type="dxa"/>
          </w:tcPr>
          <w:p w:rsidR="0023459F" w:rsidRPr="002D6980" w:rsidRDefault="0023459F" w:rsidP="00CB1304">
            <w:pPr>
              <w:spacing w:before="0" w:after="0" w:line="240" w:lineRule="auto"/>
              <w:ind w:firstLine="0"/>
              <w:rPr>
                <w:snapToGrid w:val="0"/>
                <w:sz w:val="20"/>
                <w:szCs w:val="20"/>
              </w:rPr>
            </w:pPr>
            <w:r w:rsidRPr="002D6980">
              <w:rPr>
                <w:snapToGrid w:val="0"/>
                <w:sz w:val="20"/>
                <w:szCs w:val="20"/>
              </w:rPr>
              <w:t xml:space="preserve">Стоимость, руб.,    </w:t>
            </w:r>
          </w:p>
          <w:p w:rsidR="0023459F" w:rsidRPr="002D6980" w:rsidRDefault="0023459F" w:rsidP="00CB1304">
            <w:pPr>
              <w:spacing w:before="0" w:after="0" w:line="240" w:lineRule="auto"/>
              <w:ind w:firstLine="0"/>
              <w:rPr>
                <w:snapToGrid w:val="0"/>
                <w:sz w:val="20"/>
                <w:szCs w:val="20"/>
              </w:rPr>
            </w:pPr>
            <w:r w:rsidRPr="002D6980">
              <w:rPr>
                <w:snapToGrid w:val="0"/>
                <w:sz w:val="20"/>
                <w:szCs w:val="20"/>
              </w:rPr>
              <w:t xml:space="preserve"> без </w:t>
            </w:r>
            <w:r w:rsidRPr="002D6980">
              <w:rPr>
                <w:snapToGrid w:val="0"/>
                <w:vanish/>
                <w:sz w:val="20"/>
                <w:szCs w:val="20"/>
              </w:rPr>
              <w:t>езенерных емским йственности ОАО МГТС</w:t>
            </w:r>
            <w:r w:rsidRPr="002D6980">
              <w:rPr>
                <w:snapToGrid w:val="0"/>
                <w:vanish/>
                <w:sz w:val="20"/>
                <w:szCs w:val="20"/>
              </w:rPr>
              <w:cr/>
              <w:t xml:space="preserve">ядчикомдования АТС-135 </w:t>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sz w:val="20"/>
                <w:szCs w:val="20"/>
              </w:rPr>
              <w:t xml:space="preserve"> НДС </w:t>
            </w:r>
          </w:p>
        </w:tc>
        <w:tc>
          <w:tcPr>
            <w:tcW w:w="1276" w:type="dxa"/>
          </w:tcPr>
          <w:p w:rsidR="0023459F" w:rsidRPr="002D6980" w:rsidRDefault="0023459F" w:rsidP="00191219">
            <w:pPr>
              <w:spacing w:line="240" w:lineRule="auto"/>
              <w:ind w:firstLine="0"/>
              <w:jc w:val="left"/>
              <w:rPr>
                <w:snapToGrid w:val="0"/>
                <w:sz w:val="20"/>
                <w:szCs w:val="20"/>
              </w:rPr>
            </w:pPr>
            <w:r w:rsidRPr="002D6980">
              <w:rPr>
                <w:snapToGrid w:val="0"/>
                <w:sz w:val="20"/>
                <w:szCs w:val="20"/>
              </w:rPr>
              <w:t>Срок    вып-ния работ/услуг, мес.</w:t>
            </w:r>
          </w:p>
        </w:tc>
      </w:tr>
      <w:tr w:rsidR="0023459F" w:rsidRPr="002D6980" w:rsidTr="0023459F">
        <w:tc>
          <w:tcPr>
            <w:tcW w:w="675" w:type="dxa"/>
          </w:tcPr>
          <w:p w:rsidR="0023459F" w:rsidRPr="002D6980" w:rsidRDefault="0023459F" w:rsidP="005C3D4E">
            <w:pPr>
              <w:tabs>
                <w:tab w:val="left" w:pos="435"/>
              </w:tabs>
              <w:suppressAutoHyphens/>
              <w:snapToGrid w:val="0"/>
              <w:spacing w:before="40" w:line="240" w:lineRule="auto"/>
              <w:ind w:left="142" w:right="57" w:firstLine="0"/>
              <w:rPr>
                <w:snapToGrid w:val="0"/>
                <w:color w:val="000000"/>
                <w:sz w:val="20"/>
                <w:szCs w:val="20"/>
              </w:rPr>
            </w:pPr>
            <w:r w:rsidRPr="002D6980">
              <w:rPr>
                <w:snapToGrid w:val="0"/>
                <w:color w:val="000000"/>
                <w:sz w:val="20"/>
                <w:szCs w:val="20"/>
              </w:rPr>
              <w:t>1</w:t>
            </w:r>
          </w:p>
        </w:tc>
        <w:tc>
          <w:tcPr>
            <w:tcW w:w="3686" w:type="dxa"/>
          </w:tcPr>
          <w:p w:rsidR="0023459F" w:rsidRPr="002D6980" w:rsidRDefault="0023459F" w:rsidP="00191219">
            <w:pPr>
              <w:spacing w:before="0" w:after="0" w:line="240" w:lineRule="auto"/>
              <w:ind w:firstLine="0"/>
              <w:contextualSpacing/>
              <w:jc w:val="left"/>
              <w:rPr>
                <w:snapToGrid w:val="0"/>
                <w:color w:val="000000"/>
                <w:sz w:val="20"/>
                <w:szCs w:val="20"/>
              </w:rPr>
            </w:pPr>
            <w:r w:rsidRPr="002D6980">
              <w:rPr>
                <w:sz w:val="20"/>
                <w:szCs w:val="20"/>
              </w:rPr>
              <w:t>Обследование существующих лифтовых шахт</w:t>
            </w:r>
          </w:p>
        </w:tc>
        <w:tc>
          <w:tcPr>
            <w:tcW w:w="1276" w:type="dxa"/>
          </w:tcPr>
          <w:p w:rsidR="0023459F" w:rsidRPr="002D6980" w:rsidRDefault="0023459F" w:rsidP="002D6980">
            <w:pPr>
              <w:spacing w:line="240" w:lineRule="auto"/>
              <w:ind w:firstLine="0"/>
              <w:rPr>
                <w:snapToGrid w:val="0"/>
                <w:sz w:val="20"/>
                <w:szCs w:val="20"/>
              </w:rPr>
            </w:pPr>
          </w:p>
        </w:tc>
        <w:tc>
          <w:tcPr>
            <w:tcW w:w="1275" w:type="dxa"/>
          </w:tcPr>
          <w:p w:rsidR="0023459F" w:rsidRPr="002D6980" w:rsidRDefault="0023459F" w:rsidP="002D6980">
            <w:pPr>
              <w:spacing w:line="240" w:lineRule="auto"/>
              <w:ind w:firstLine="0"/>
              <w:rPr>
                <w:snapToGrid w:val="0"/>
                <w:sz w:val="20"/>
                <w:szCs w:val="20"/>
              </w:rPr>
            </w:pPr>
          </w:p>
        </w:tc>
        <w:tc>
          <w:tcPr>
            <w:tcW w:w="1276" w:type="dxa"/>
          </w:tcPr>
          <w:p w:rsidR="0023459F" w:rsidRPr="002D6980" w:rsidRDefault="0023459F" w:rsidP="005C3D4E">
            <w:pPr>
              <w:spacing w:line="240" w:lineRule="auto"/>
              <w:ind w:firstLine="0"/>
              <w:rPr>
                <w:snapToGrid w:val="0"/>
                <w:sz w:val="20"/>
                <w:szCs w:val="20"/>
              </w:rPr>
            </w:pPr>
          </w:p>
        </w:tc>
        <w:tc>
          <w:tcPr>
            <w:tcW w:w="1276" w:type="dxa"/>
          </w:tcPr>
          <w:p w:rsidR="0023459F" w:rsidRPr="002D6980" w:rsidRDefault="0023459F" w:rsidP="00B514EA">
            <w:pPr>
              <w:spacing w:line="240" w:lineRule="auto"/>
              <w:ind w:firstLine="0"/>
              <w:rPr>
                <w:snapToGrid w:val="0"/>
                <w:sz w:val="20"/>
                <w:szCs w:val="20"/>
              </w:rPr>
            </w:pPr>
          </w:p>
        </w:tc>
      </w:tr>
      <w:tr w:rsidR="0023459F" w:rsidRPr="002D6980" w:rsidTr="0023459F">
        <w:tc>
          <w:tcPr>
            <w:tcW w:w="675" w:type="dxa"/>
          </w:tcPr>
          <w:p w:rsidR="0023459F" w:rsidRPr="002D6980" w:rsidRDefault="0023459F" w:rsidP="005C3D4E">
            <w:pPr>
              <w:tabs>
                <w:tab w:val="left" w:pos="435"/>
              </w:tabs>
              <w:suppressAutoHyphens/>
              <w:snapToGrid w:val="0"/>
              <w:spacing w:before="40" w:line="240" w:lineRule="auto"/>
              <w:ind w:left="142" w:right="57" w:firstLine="0"/>
              <w:rPr>
                <w:snapToGrid w:val="0"/>
                <w:color w:val="000000"/>
                <w:sz w:val="20"/>
                <w:szCs w:val="20"/>
              </w:rPr>
            </w:pPr>
            <w:r w:rsidRPr="002D6980">
              <w:rPr>
                <w:snapToGrid w:val="0"/>
                <w:color w:val="000000"/>
                <w:sz w:val="20"/>
                <w:szCs w:val="20"/>
              </w:rPr>
              <w:t>2.</w:t>
            </w:r>
          </w:p>
        </w:tc>
        <w:tc>
          <w:tcPr>
            <w:tcW w:w="3686" w:type="dxa"/>
          </w:tcPr>
          <w:p w:rsidR="0023459F" w:rsidRPr="002D6980" w:rsidRDefault="0023459F" w:rsidP="00191219">
            <w:pPr>
              <w:spacing w:before="40" w:line="240" w:lineRule="auto"/>
              <w:ind w:left="57" w:right="57" w:firstLine="0"/>
              <w:jc w:val="left"/>
              <w:rPr>
                <w:snapToGrid w:val="0"/>
                <w:color w:val="000000"/>
                <w:sz w:val="20"/>
                <w:szCs w:val="20"/>
              </w:rPr>
            </w:pPr>
            <w:r w:rsidRPr="002D6980">
              <w:rPr>
                <w:sz w:val="20"/>
                <w:szCs w:val="20"/>
              </w:rPr>
              <w:t>Выдача строительных заданий на лифты</w:t>
            </w:r>
          </w:p>
        </w:tc>
        <w:tc>
          <w:tcPr>
            <w:tcW w:w="1276" w:type="dxa"/>
          </w:tcPr>
          <w:p w:rsidR="0023459F" w:rsidRPr="002D6980" w:rsidRDefault="0023459F" w:rsidP="002D6980">
            <w:pPr>
              <w:spacing w:line="240" w:lineRule="auto"/>
              <w:ind w:firstLine="0"/>
              <w:rPr>
                <w:snapToGrid w:val="0"/>
                <w:sz w:val="20"/>
                <w:szCs w:val="20"/>
              </w:rPr>
            </w:pPr>
          </w:p>
        </w:tc>
        <w:tc>
          <w:tcPr>
            <w:tcW w:w="1275" w:type="dxa"/>
          </w:tcPr>
          <w:p w:rsidR="0023459F" w:rsidRPr="002D6980" w:rsidRDefault="0023459F" w:rsidP="002D6980">
            <w:pPr>
              <w:spacing w:line="240" w:lineRule="auto"/>
              <w:ind w:firstLine="0"/>
              <w:rPr>
                <w:snapToGrid w:val="0"/>
                <w:sz w:val="20"/>
                <w:szCs w:val="20"/>
              </w:rPr>
            </w:pPr>
          </w:p>
        </w:tc>
        <w:tc>
          <w:tcPr>
            <w:tcW w:w="1276" w:type="dxa"/>
          </w:tcPr>
          <w:p w:rsidR="0023459F" w:rsidRPr="002D6980" w:rsidRDefault="0023459F" w:rsidP="005C3D4E">
            <w:pPr>
              <w:spacing w:line="240" w:lineRule="auto"/>
              <w:ind w:firstLine="0"/>
              <w:rPr>
                <w:snapToGrid w:val="0"/>
                <w:sz w:val="20"/>
                <w:szCs w:val="20"/>
              </w:rPr>
            </w:pPr>
          </w:p>
        </w:tc>
        <w:tc>
          <w:tcPr>
            <w:tcW w:w="1276" w:type="dxa"/>
          </w:tcPr>
          <w:p w:rsidR="0023459F" w:rsidRPr="002D6980" w:rsidRDefault="0023459F" w:rsidP="00B514EA">
            <w:pPr>
              <w:spacing w:line="240" w:lineRule="auto"/>
              <w:ind w:firstLine="0"/>
              <w:rPr>
                <w:snapToGrid w:val="0"/>
                <w:sz w:val="20"/>
                <w:szCs w:val="20"/>
              </w:rPr>
            </w:pPr>
          </w:p>
        </w:tc>
      </w:tr>
      <w:tr w:rsidR="0023459F" w:rsidRPr="002D6980" w:rsidTr="0023459F">
        <w:tc>
          <w:tcPr>
            <w:tcW w:w="675" w:type="dxa"/>
          </w:tcPr>
          <w:p w:rsidR="0023459F" w:rsidRPr="002D6980" w:rsidRDefault="0023459F" w:rsidP="005C3D4E">
            <w:pPr>
              <w:tabs>
                <w:tab w:val="left" w:pos="435"/>
              </w:tabs>
              <w:suppressAutoHyphens/>
              <w:snapToGrid w:val="0"/>
              <w:spacing w:before="40" w:line="240" w:lineRule="auto"/>
              <w:ind w:left="142" w:right="57" w:firstLine="0"/>
              <w:rPr>
                <w:snapToGrid w:val="0"/>
                <w:color w:val="000000"/>
                <w:sz w:val="20"/>
                <w:szCs w:val="20"/>
              </w:rPr>
            </w:pPr>
            <w:r w:rsidRPr="002D6980">
              <w:rPr>
                <w:snapToGrid w:val="0"/>
                <w:color w:val="000000"/>
                <w:sz w:val="20"/>
                <w:szCs w:val="20"/>
              </w:rPr>
              <w:t>3.</w:t>
            </w:r>
          </w:p>
        </w:tc>
        <w:tc>
          <w:tcPr>
            <w:tcW w:w="3686" w:type="dxa"/>
          </w:tcPr>
          <w:p w:rsidR="0023459F" w:rsidRPr="002D6980" w:rsidRDefault="0023459F" w:rsidP="00191219">
            <w:pPr>
              <w:spacing w:before="0" w:after="0" w:line="240" w:lineRule="auto"/>
              <w:ind w:firstLine="0"/>
              <w:contextualSpacing/>
              <w:jc w:val="left"/>
              <w:rPr>
                <w:snapToGrid w:val="0"/>
                <w:color w:val="000000"/>
                <w:sz w:val="20"/>
                <w:szCs w:val="20"/>
              </w:rPr>
            </w:pPr>
            <w:r w:rsidRPr="002D6980">
              <w:rPr>
                <w:sz w:val="20"/>
                <w:szCs w:val="20"/>
              </w:rPr>
              <w:t>Демонтаж  существующего  лифтового оборудования</w:t>
            </w:r>
          </w:p>
        </w:tc>
        <w:tc>
          <w:tcPr>
            <w:tcW w:w="1276" w:type="dxa"/>
          </w:tcPr>
          <w:p w:rsidR="0023459F" w:rsidRPr="002D6980" w:rsidRDefault="0023459F" w:rsidP="002D6980">
            <w:pPr>
              <w:spacing w:line="240" w:lineRule="auto"/>
              <w:ind w:firstLine="0"/>
              <w:rPr>
                <w:snapToGrid w:val="0"/>
                <w:sz w:val="20"/>
                <w:szCs w:val="20"/>
              </w:rPr>
            </w:pPr>
          </w:p>
        </w:tc>
        <w:tc>
          <w:tcPr>
            <w:tcW w:w="1275" w:type="dxa"/>
          </w:tcPr>
          <w:p w:rsidR="0023459F" w:rsidRPr="002D6980" w:rsidRDefault="0023459F" w:rsidP="002D6980">
            <w:pPr>
              <w:spacing w:line="240" w:lineRule="auto"/>
              <w:ind w:firstLine="0"/>
              <w:rPr>
                <w:snapToGrid w:val="0"/>
                <w:sz w:val="20"/>
                <w:szCs w:val="20"/>
              </w:rPr>
            </w:pPr>
          </w:p>
        </w:tc>
        <w:tc>
          <w:tcPr>
            <w:tcW w:w="1276" w:type="dxa"/>
          </w:tcPr>
          <w:p w:rsidR="0023459F" w:rsidRPr="002D6980" w:rsidRDefault="0023459F" w:rsidP="005C3D4E">
            <w:pPr>
              <w:spacing w:line="240" w:lineRule="auto"/>
              <w:ind w:firstLine="0"/>
              <w:rPr>
                <w:snapToGrid w:val="0"/>
                <w:sz w:val="20"/>
                <w:szCs w:val="20"/>
              </w:rPr>
            </w:pPr>
          </w:p>
        </w:tc>
        <w:tc>
          <w:tcPr>
            <w:tcW w:w="1276" w:type="dxa"/>
          </w:tcPr>
          <w:p w:rsidR="0023459F" w:rsidRPr="002D6980" w:rsidRDefault="0023459F" w:rsidP="00B514EA">
            <w:pPr>
              <w:spacing w:line="240" w:lineRule="auto"/>
              <w:ind w:firstLine="0"/>
              <w:rPr>
                <w:snapToGrid w:val="0"/>
                <w:sz w:val="20"/>
                <w:szCs w:val="20"/>
              </w:rPr>
            </w:pPr>
          </w:p>
        </w:tc>
      </w:tr>
      <w:tr w:rsidR="0023459F" w:rsidRPr="002D6980" w:rsidTr="0023459F">
        <w:tc>
          <w:tcPr>
            <w:tcW w:w="675" w:type="dxa"/>
          </w:tcPr>
          <w:p w:rsidR="0023459F" w:rsidRPr="002D6980" w:rsidRDefault="0023459F" w:rsidP="005C3D4E">
            <w:pPr>
              <w:tabs>
                <w:tab w:val="left" w:pos="435"/>
              </w:tabs>
              <w:suppressAutoHyphens/>
              <w:snapToGrid w:val="0"/>
              <w:spacing w:before="40" w:line="240" w:lineRule="auto"/>
              <w:ind w:left="142" w:right="57" w:firstLine="0"/>
              <w:rPr>
                <w:snapToGrid w:val="0"/>
                <w:color w:val="000000"/>
                <w:sz w:val="20"/>
                <w:szCs w:val="20"/>
              </w:rPr>
            </w:pPr>
            <w:r w:rsidRPr="002D6980">
              <w:rPr>
                <w:snapToGrid w:val="0"/>
                <w:color w:val="000000"/>
                <w:sz w:val="20"/>
                <w:szCs w:val="20"/>
              </w:rPr>
              <w:t>4.</w:t>
            </w:r>
          </w:p>
        </w:tc>
        <w:tc>
          <w:tcPr>
            <w:tcW w:w="3686" w:type="dxa"/>
          </w:tcPr>
          <w:p w:rsidR="0023459F" w:rsidRPr="002D6980" w:rsidRDefault="0023459F" w:rsidP="00191219">
            <w:pPr>
              <w:spacing w:before="0" w:after="0" w:line="240" w:lineRule="auto"/>
              <w:ind w:firstLine="0"/>
              <w:contextualSpacing/>
              <w:jc w:val="left"/>
              <w:rPr>
                <w:sz w:val="20"/>
                <w:szCs w:val="20"/>
              </w:rPr>
            </w:pPr>
            <w:r w:rsidRPr="002D6980">
              <w:rPr>
                <w:sz w:val="20"/>
                <w:szCs w:val="20"/>
              </w:rPr>
              <w:t>Поставка лифтового оборудования в согласованные с Заказчиком сроки</w:t>
            </w:r>
          </w:p>
        </w:tc>
        <w:tc>
          <w:tcPr>
            <w:tcW w:w="1276" w:type="dxa"/>
          </w:tcPr>
          <w:p w:rsidR="0023459F" w:rsidRPr="002D6980" w:rsidRDefault="0023459F" w:rsidP="002D6980">
            <w:pPr>
              <w:spacing w:line="240" w:lineRule="auto"/>
              <w:ind w:firstLine="0"/>
              <w:rPr>
                <w:snapToGrid w:val="0"/>
                <w:sz w:val="20"/>
                <w:szCs w:val="20"/>
              </w:rPr>
            </w:pPr>
          </w:p>
        </w:tc>
        <w:tc>
          <w:tcPr>
            <w:tcW w:w="1275" w:type="dxa"/>
          </w:tcPr>
          <w:p w:rsidR="0023459F" w:rsidRPr="002D6980" w:rsidRDefault="0023459F" w:rsidP="002D6980">
            <w:pPr>
              <w:spacing w:line="240" w:lineRule="auto"/>
              <w:ind w:firstLine="0"/>
              <w:rPr>
                <w:snapToGrid w:val="0"/>
                <w:sz w:val="20"/>
                <w:szCs w:val="20"/>
              </w:rPr>
            </w:pPr>
          </w:p>
        </w:tc>
        <w:tc>
          <w:tcPr>
            <w:tcW w:w="1276" w:type="dxa"/>
          </w:tcPr>
          <w:p w:rsidR="0023459F" w:rsidRPr="002D6980" w:rsidRDefault="0023459F" w:rsidP="005C3D4E">
            <w:pPr>
              <w:spacing w:line="240" w:lineRule="auto"/>
              <w:ind w:firstLine="0"/>
              <w:rPr>
                <w:snapToGrid w:val="0"/>
                <w:sz w:val="20"/>
                <w:szCs w:val="20"/>
              </w:rPr>
            </w:pPr>
          </w:p>
        </w:tc>
        <w:tc>
          <w:tcPr>
            <w:tcW w:w="1276" w:type="dxa"/>
          </w:tcPr>
          <w:p w:rsidR="0023459F" w:rsidRPr="002D6980" w:rsidRDefault="0023459F" w:rsidP="00B514EA">
            <w:pPr>
              <w:spacing w:line="240" w:lineRule="auto"/>
              <w:ind w:firstLine="0"/>
              <w:rPr>
                <w:snapToGrid w:val="0"/>
                <w:sz w:val="20"/>
                <w:szCs w:val="20"/>
              </w:rPr>
            </w:pPr>
          </w:p>
        </w:tc>
      </w:tr>
      <w:tr w:rsidR="0023459F" w:rsidRPr="002D6980" w:rsidTr="0023459F">
        <w:tc>
          <w:tcPr>
            <w:tcW w:w="675" w:type="dxa"/>
          </w:tcPr>
          <w:p w:rsidR="0023459F" w:rsidRPr="002D6980" w:rsidRDefault="0023459F" w:rsidP="00191219">
            <w:pPr>
              <w:tabs>
                <w:tab w:val="left" w:pos="435"/>
              </w:tabs>
              <w:suppressAutoHyphens/>
              <w:snapToGrid w:val="0"/>
              <w:spacing w:before="40" w:line="240" w:lineRule="auto"/>
              <w:ind w:left="142" w:right="57" w:firstLine="0"/>
              <w:rPr>
                <w:snapToGrid w:val="0"/>
                <w:color w:val="000000"/>
                <w:sz w:val="20"/>
                <w:szCs w:val="20"/>
              </w:rPr>
            </w:pPr>
            <w:r w:rsidRPr="002D6980">
              <w:rPr>
                <w:snapToGrid w:val="0"/>
                <w:color w:val="000000"/>
                <w:sz w:val="20"/>
                <w:szCs w:val="20"/>
              </w:rPr>
              <w:t>5.</w:t>
            </w:r>
          </w:p>
        </w:tc>
        <w:tc>
          <w:tcPr>
            <w:tcW w:w="3686" w:type="dxa"/>
          </w:tcPr>
          <w:p w:rsidR="0023459F" w:rsidRPr="002D6980" w:rsidRDefault="0023459F" w:rsidP="00191219">
            <w:pPr>
              <w:spacing w:before="0" w:after="0" w:line="240" w:lineRule="auto"/>
              <w:ind w:firstLine="0"/>
              <w:contextualSpacing/>
              <w:jc w:val="left"/>
              <w:rPr>
                <w:sz w:val="20"/>
                <w:szCs w:val="20"/>
              </w:rPr>
            </w:pPr>
            <w:r w:rsidRPr="002D6980">
              <w:rPr>
                <w:sz w:val="20"/>
                <w:szCs w:val="20"/>
              </w:rPr>
              <w:t>Монтаж  и  пусконаладочные  работы  в соответствии с нормативной документацией</w:t>
            </w:r>
          </w:p>
        </w:tc>
        <w:tc>
          <w:tcPr>
            <w:tcW w:w="1276" w:type="dxa"/>
          </w:tcPr>
          <w:p w:rsidR="0023459F" w:rsidRPr="002D6980" w:rsidRDefault="0023459F" w:rsidP="002D6980">
            <w:pPr>
              <w:spacing w:line="240" w:lineRule="auto"/>
              <w:ind w:firstLine="0"/>
              <w:rPr>
                <w:snapToGrid w:val="0"/>
                <w:sz w:val="20"/>
                <w:szCs w:val="20"/>
              </w:rPr>
            </w:pPr>
          </w:p>
        </w:tc>
        <w:tc>
          <w:tcPr>
            <w:tcW w:w="1275" w:type="dxa"/>
          </w:tcPr>
          <w:p w:rsidR="0023459F" w:rsidRPr="002D6980" w:rsidRDefault="0023459F" w:rsidP="002D6980">
            <w:pPr>
              <w:spacing w:line="240" w:lineRule="auto"/>
              <w:ind w:firstLine="0"/>
              <w:rPr>
                <w:snapToGrid w:val="0"/>
                <w:sz w:val="20"/>
                <w:szCs w:val="20"/>
              </w:rPr>
            </w:pPr>
          </w:p>
        </w:tc>
        <w:tc>
          <w:tcPr>
            <w:tcW w:w="1276" w:type="dxa"/>
          </w:tcPr>
          <w:p w:rsidR="0023459F" w:rsidRPr="002D6980" w:rsidRDefault="0023459F" w:rsidP="005C3D4E">
            <w:pPr>
              <w:spacing w:line="240" w:lineRule="auto"/>
              <w:ind w:firstLine="0"/>
              <w:rPr>
                <w:snapToGrid w:val="0"/>
                <w:sz w:val="20"/>
                <w:szCs w:val="20"/>
              </w:rPr>
            </w:pPr>
          </w:p>
        </w:tc>
        <w:tc>
          <w:tcPr>
            <w:tcW w:w="1276" w:type="dxa"/>
          </w:tcPr>
          <w:p w:rsidR="0023459F" w:rsidRPr="002D6980" w:rsidRDefault="0023459F" w:rsidP="00B514EA">
            <w:pPr>
              <w:spacing w:line="240" w:lineRule="auto"/>
              <w:ind w:firstLine="0"/>
              <w:rPr>
                <w:snapToGrid w:val="0"/>
                <w:sz w:val="20"/>
                <w:szCs w:val="20"/>
              </w:rPr>
            </w:pPr>
          </w:p>
        </w:tc>
      </w:tr>
      <w:tr w:rsidR="0023459F" w:rsidRPr="002D6980" w:rsidTr="0023459F">
        <w:tc>
          <w:tcPr>
            <w:tcW w:w="675" w:type="dxa"/>
          </w:tcPr>
          <w:p w:rsidR="0023459F" w:rsidRPr="002D6980" w:rsidRDefault="0023459F" w:rsidP="00191219">
            <w:pPr>
              <w:tabs>
                <w:tab w:val="left" w:pos="435"/>
              </w:tabs>
              <w:suppressAutoHyphens/>
              <w:snapToGrid w:val="0"/>
              <w:spacing w:before="40" w:line="240" w:lineRule="auto"/>
              <w:ind w:left="142" w:right="57" w:firstLine="0"/>
              <w:rPr>
                <w:snapToGrid w:val="0"/>
                <w:color w:val="000000"/>
                <w:sz w:val="20"/>
                <w:szCs w:val="20"/>
              </w:rPr>
            </w:pPr>
            <w:r w:rsidRPr="002D6980">
              <w:rPr>
                <w:snapToGrid w:val="0"/>
                <w:color w:val="000000"/>
                <w:sz w:val="20"/>
                <w:szCs w:val="20"/>
              </w:rPr>
              <w:t>6.</w:t>
            </w:r>
          </w:p>
        </w:tc>
        <w:tc>
          <w:tcPr>
            <w:tcW w:w="3686" w:type="dxa"/>
          </w:tcPr>
          <w:p w:rsidR="0023459F" w:rsidRPr="002D6980" w:rsidRDefault="0023459F" w:rsidP="00191219">
            <w:pPr>
              <w:tabs>
                <w:tab w:val="left" w:pos="0"/>
              </w:tabs>
              <w:spacing w:before="0" w:after="0" w:line="240" w:lineRule="auto"/>
              <w:ind w:firstLine="0"/>
              <w:contextualSpacing/>
              <w:jc w:val="left"/>
              <w:rPr>
                <w:sz w:val="20"/>
                <w:szCs w:val="20"/>
              </w:rPr>
            </w:pPr>
            <w:r w:rsidRPr="002D6980">
              <w:rPr>
                <w:sz w:val="20"/>
                <w:szCs w:val="20"/>
              </w:rPr>
              <w:t>Сдача  лифтов  в  эксплуатацию</w:t>
            </w:r>
          </w:p>
        </w:tc>
        <w:tc>
          <w:tcPr>
            <w:tcW w:w="1276" w:type="dxa"/>
          </w:tcPr>
          <w:p w:rsidR="0023459F" w:rsidRPr="002D6980" w:rsidRDefault="0023459F" w:rsidP="002D6980">
            <w:pPr>
              <w:spacing w:line="240" w:lineRule="auto"/>
              <w:ind w:firstLine="0"/>
              <w:rPr>
                <w:snapToGrid w:val="0"/>
                <w:sz w:val="20"/>
                <w:szCs w:val="20"/>
              </w:rPr>
            </w:pPr>
          </w:p>
        </w:tc>
        <w:tc>
          <w:tcPr>
            <w:tcW w:w="1275" w:type="dxa"/>
          </w:tcPr>
          <w:p w:rsidR="0023459F" w:rsidRPr="002D6980" w:rsidRDefault="0023459F" w:rsidP="002D6980">
            <w:pPr>
              <w:spacing w:line="240" w:lineRule="auto"/>
              <w:ind w:firstLine="0"/>
              <w:rPr>
                <w:snapToGrid w:val="0"/>
                <w:sz w:val="20"/>
                <w:szCs w:val="20"/>
              </w:rPr>
            </w:pPr>
          </w:p>
        </w:tc>
        <w:tc>
          <w:tcPr>
            <w:tcW w:w="1276" w:type="dxa"/>
          </w:tcPr>
          <w:p w:rsidR="0023459F" w:rsidRPr="002D6980" w:rsidRDefault="0023459F" w:rsidP="005C3D4E">
            <w:pPr>
              <w:spacing w:line="240" w:lineRule="auto"/>
              <w:ind w:firstLine="0"/>
              <w:rPr>
                <w:snapToGrid w:val="0"/>
                <w:sz w:val="20"/>
                <w:szCs w:val="20"/>
              </w:rPr>
            </w:pPr>
          </w:p>
        </w:tc>
        <w:tc>
          <w:tcPr>
            <w:tcW w:w="1276" w:type="dxa"/>
          </w:tcPr>
          <w:p w:rsidR="0023459F" w:rsidRPr="002D6980" w:rsidRDefault="0023459F" w:rsidP="00B514EA">
            <w:pPr>
              <w:spacing w:line="240" w:lineRule="auto"/>
              <w:ind w:firstLine="0"/>
              <w:rPr>
                <w:snapToGrid w:val="0"/>
                <w:sz w:val="20"/>
                <w:szCs w:val="20"/>
              </w:rPr>
            </w:pPr>
          </w:p>
        </w:tc>
      </w:tr>
      <w:tr w:rsidR="0023459F" w:rsidRPr="002D6980" w:rsidTr="0023459F">
        <w:tc>
          <w:tcPr>
            <w:tcW w:w="675" w:type="dxa"/>
          </w:tcPr>
          <w:p w:rsidR="0023459F" w:rsidRPr="002D6980" w:rsidRDefault="0023459F" w:rsidP="00191219">
            <w:pPr>
              <w:tabs>
                <w:tab w:val="left" w:pos="435"/>
              </w:tabs>
              <w:suppressAutoHyphens/>
              <w:snapToGrid w:val="0"/>
              <w:spacing w:before="40" w:line="240" w:lineRule="auto"/>
              <w:ind w:left="142" w:right="57" w:firstLine="0"/>
              <w:rPr>
                <w:snapToGrid w:val="0"/>
                <w:color w:val="000000"/>
                <w:sz w:val="20"/>
                <w:szCs w:val="20"/>
              </w:rPr>
            </w:pPr>
            <w:r w:rsidRPr="002D6980">
              <w:rPr>
                <w:snapToGrid w:val="0"/>
                <w:color w:val="000000"/>
                <w:sz w:val="20"/>
                <w:szCs w:val="20"/>
              </w:rPr>
              <w:t>7.</w:t>
            </w:r>
          </w:p>
        </w:tc>
        <w:tc>
          <w:tcPr>
            <w:tcW w:w="3686" w:type="dxa"/>
          </w:tcPr>
          <w:p w:rsidR="0023459F" w:rsidRPr="002D6980" w:rsidRDefault="0023459F" w:rsidP="00191219">
            <w:pPr>
              <w:spacing w:before="0" w:after="0" w:line="240" w:lineRule="auto"/>
              <w:ind w:firstLine="0"/>
              <w:contextualSpacing/>
              <w:rPr>
                <w:sz w:val="20"/>
                <w:szCs w:val="20"/>
              </w:rPr>
            </w:pPr>
            <w:r w:rsidRPr="002D6980">
              <w:rPr>
                <w:sz w:val="20"/>
                <w:szCs w:val="20"/>
              </w:rPr>
              <w:t>Оформление паспортов и другой необходимой документации</w:t>
            </w:r>
          </w:p>
        </w:tc>
        <w:tc>
          <w:tcPr>
            <w:tcW w:w="1276" w:type="dxa"/>
          </w:tcPr>
          <w:p w:rsidR="0023459F" w:rsidRPr="002D6980" w:rsidRDefault="0023459F" w:rsidP="002D6980">
            <w:pPr>
              <w:spacing w:line="240" w:lineRule="auto"/>
              <w:ind w:firstLine="0"/>
              <w:rPr>
                <w:snapToGrid w:val="0"/>
                <w:sz w:val="20"/>
                <w:szCs w:val="20"/>
              </w:rPr>
            </w:pPr>
          </w:p>
        </w:tc>
        <w:tc>
          <w:tcPr>
            <w:tcW w:w="1275" w:type="dxa"/>
          </w:tcPr>
          <w:p w:rsidR="0023459F" w:rsidRPr="002D6980" w:rsidRDefault="0023459F" w:rsidP="002D6980">
            <w:pPr>
              <w:spacing w:line="240" w:lineRule="auto"/>
              <w:ind w:firstLine="0"/>
              <w:rPr>
                <w:snapToGrid w:val="0"/>
                <w:sz w:val="20"/>
                <w:szCs w:val="20"/>
              </w:rPr>
            </w:pPr>
          </w:p>
        </w:tc>
        <w:tc>
          <w:tcPr>
            <w:tcW w:w="1276" w:type="dxa"/>
          </w:tcPr>
          <w:p w:rsidR="0023459F" w:rsidRPr="002D6980" w:rsidRDefault="0023459F" w:rsidP="005C3D4E">
            <w:pPr>
              <w:spacing w:line="240" w:lineRule="auto"/>
              <w:ind w:firstLine="0"/>
              <w:rPr>
                <w:snapToGrid w:val="0"/>
                <w:sz w:val="20"/>
                <w:szCs w:val="20"/>
              </w:rPr>
            </w:pPr>
          </w:p>
        </w:tc>
        <w:tc>
          <w:tcPr>
            <w:tcW w:w="1276" w:type="dxa"/>
          </w:tcPr>
          <w:p w:rsidR="0023459F" w:rsidRPr="002D6980" w:rsidRDefault="0023459F" w:rsidP="00B514EA">
            <w:pPr>
              <w:spacing w:line="240" w:lineRule="auto"/>
              <w:ind w:firstLine="0"/>
              <w:rPr>
                <w:snapToGrid w:val="0"/>
                <w:sz w:val="20"/>
                <w:szCs w:val="20"/>
              </w:rPr>
            </w:pPr>
          </w:p>
        </w:tc>
      </w:tr>
      <w:tr w:rsidR="0023459F" w:rsidRPr="002D6980" w:rsidTr="0023459F">
        <w:tc>
          <w:tcPr>
            <w:tcW w:w="675" w:type="dxa"/>
          </w:tcPr>
          <w:p w:rsidR="0023459F" w:rsidRPr="002D6980" w:rsidRDefault="0023459F" w:rsidP="005C3D4E">
            <w:pPr>
              <w:tabs>
                <w:tab w:val="left" w:pos="435"/>
              </w:tabs>
              <w:suppressAutoHyphens/>
              <w:snapToGrid w:val="0"/>
              <w:spacing w:before="40" w:line="240" w:lineRule="auto"/>
              <w:ind w:left="142" w:right="57" w:firstLine="0"/>
              <w:rPr>
                <w:snapToGrid w:val="0"/>
                <w:color w:val="000000"/>
                <w:sz w:val="20"/>
                <w:szCs w:val="20"/>
              </w:rPr>
            </w:pPr>
          </w:p>
        </w:tc>
        <w:tc>
          <w:tcPr>
            <w:tcW w:w="3686" w:type="dxa"/>
          </w:tcPr>
          <w:p w:rsidR="0023459F" w:rsidRPr="002D6980" w:rsidRDefault="0023459F" w:rsidP="005C3D4E">
            <w:pPr>
              <w:spacing w:before="40" w:line="240" w:lineRule="auto"/>
              <w:ind w:left="57" w:right="57" w:firstLine="0"/>
              <w:jc w:val="left"/>
              <w:rPr>
                <w:snapToGrid w:val="0"/>
                <w:color w:val="000000"/>
                <w:sz w:val="20"/>
                <w:szCs w:val="20"/>
              </w:rPr>
            </w:pPr>
            <w:r w:rsidRPr="002D6980">
              <w:rPr>
                <w:snapToGrid w:val="0"/>
                <w:color w:val="000000"/>
                <w:sz w:val="20"/>
                <w:szCs w:val="20"/>
              </w:rPr>
              <w:t xml:space="preserve">ИТОГО, руб   </w:t>
            </w:r>
          </w:p>
        </w:tc>
        <w:tc>
          <w:tcPr>
            <w:tcW w:w="1276" w:type="dxa"/>
          </w:tcPr>
          <w:p w:rsidR="0023459F" w:rsidRPr="002D6980" w:rsidRDefault="0023459F" w:rsidP="002D6980">
            <w:pPr>
              <w:spacing w:line="240" w:lineRule="auto"/>
              <w:ind w:firstLine="0"/>
              <w:rPr>
                <w:snapToGrid w:val="0"/>
                <w:sz w:val="20"/>
                <w:szCs w:val="20"/>
              </w:rPr>
            </w:pPr>
          </w:p>
        </w:tc>
        <w:tc>
          <w:tcPr>
            <w:tcW w:w="1275" w:type="dxa"/>
          </w:tcPr>
          <w:p w:rsidR="0023459F" w:rsidRPr="002D6980" w:rsidRDefault="0023459F" w:rsidP="002D6980">
            <w:pPr>
              <w:spacing w:line="240" w:lineRule="auto"/>
              <w:ind w:firstLine="0"/>
              <w:rPr>
                <w:snapToGrid w:val="0"/>
                <w:sz w:val="20"/>
                <w:szCs w:val="20"/>
              </w:rPr>
            </w:pPr>
          </w:p>
        </w:tc>
        <w:tc>
          <w:tcPr>
            <w:tcW w:w="1276" w:type="dxa"/>
          </w:tcPr>
          <w:p w:rsidR="0023459F" w:rsidRPr="002D6980" w:rsidRDefault="0023459F" w:rsidP="005C3D4E">
            <w:pPr>
              <w:spacing w:line="240" w:lineRule="auto"/>
              <w:ind w:firstLine="0"/>
              <w:rPr>
                <w:snapToGrid w:val="0"/>
                <w:sz w:val="20"/>
                <w:szCs w:val="20"/>
              </w:rPr>
            </w:pPr>
          </w:p>
        </w:tc>
        <w:tc>
          <w:tcPr>
            <w:tcW w:w="1276" w:type="dxa"/>
          </w:tcPr>
          <w:p w:rsidR="0023459F" w:rsidRPr="002D6980" w:rsidRDefault="0023459F" w:rsidP="00B514EA">
            <w:pPr>
              <w:spacing w:line="240" w:lineRule="auto"/>
              <w:ind w:firstLine="0"/>
              <w:rPr>
                <w:snapToGrid w:val="0"/>
                <w:sz w:val="20"/>
                <w:szCs w:val="20"/>
              </w:rPr>
            </w:pPr>
          </w:p>
        </w:tc>
      </w:tr>
      <w:tr w:rsidR="0023459F" w:rsidRPr="002D6980" w:rsidTr="0023459F">
        <w:tc>
          <w:tcPr>
            <w:tcW w:w="675" w:type="dxa"/>
          </w:tcPr>
          <w:p w:rsidR="0023459F" w:rsidRPr="002D6980" w:rsidRDefault="0023459F" w:rsidP="005C3D4E">
            <w:pPr>
              <w:tabs>
                <w:tab w:val="left" w:pos="435"/>
              </w:tabs>
              <w:suppressAutoHyphens/>
              <w:snapToGrid w:val="0"/>
              <w:spacing w:before="40" w:line="240" w:lineRule="auto"/>
              <w:ind w:left="142" w:right="57" w:firstLine="0"/>
              <w:rPr>
                <w:snapToGrid w:val="0"/>
                <w:color w:val="000000"/>
                <w:sz w:val="20"/>
                <w:szCs w:val="20"/>
              </w:rPr>
            </w:pPr>
          </w:p>
        </w:tc>
        <w:tc>
          <w:tcPr>
            <w:tcW w:w="3686" w:type="dxa"/>
          </w:tcPr>
          <w:p w:rsidR="0023459F" w:rsidRPr="002D6980" w:rsidRDefault="0023459F" w:rsidP="005C3D4E">
            <w:pPr>
              <w:spacing w:before="40" w:line="240" w:lineRule="auto"/>
              <w:ind w:left="57" w:right="57" w:firstLine="0"/>
              <w:jc w:val="left"/>
              <w:rPr>
                <w:snapToGrid w:val="0"/>
                <w:color w:val="000000"/>
                <w:sz w:val="20"/>
                <w:szCs w:val="20"/>
              </w:rPr>
            </w:pPr>
            <w:r w:rsidRPr="002D6980">
              <w:rPr>
                <w:snapToGrid w:val="0"/>
                <w:color w:val="000000"/>
                <w:sz w:val="20"/>
                <w:szCs w:val="20"/>
              </w:rPr>
              <w:t>НДС, руб.</w:t>
            </w:r>
          </w:p>
        </w:tc>
        <w:tc>
          <w:tcPr>
            <w:tcW w:w="1276" w:type="dxa"/>
          </w:tcPr>
          <w:p w:rsidR="0023459F" w:rsidRPr="002D6980" w:rsidRDefault="0023459F" w:rsidP="002D6980">
            <w:pPr>
              <w:spacing w:line="240" w:lineRule="auto"/>
              <w:ind w:firstLine="0"/>
              <w:rPr>
                <w:snapToGrid w:val="0"/>
                <w:sz w:val="20"/>
                <w:szCs w:val="20"/>
              </w:rPr>
            </w:pPr>
          </w:p>
        </w:tc>
        <w:tc>
          <w:tcPr>
            <w:tcW w:w="1275" w:type="dxa"/>
          </w:tcPr>
          <w:p w:rsidR="0023459F" w:rsidRPr="002D6980" w:rsidRDefault="0023459F" w:rsidP="002D6980">
            <w:pPr>
              <w:spacing w:line="240" w:lineRule="auto"/>
              <w:ind w:firstLine="0"/>
              <w:rPr>
                <w:snapToGrid w:val="0"/>
                <w:sz w:val="20"/>
                <w:szCs w:val="20"/>
              </w:rPr>
            </w:pPr>
          </w:p>
        </w:tc>
        <w:tc>
          <w:tcPr>
            <w:tcW w:w="1276" w:type="dxa"/>
          </w:tcPr>
          <w:p w:rsidR="0023459F" w:rsidRPr="002D6980" w:rsidRDefault="0023459F" w:rsidP="005C3D4E">
            <w:pPr>
              <w:spacing w:line="240" w:lineRule="auto"/>
              <w:ind w:firstLine="0"/>
              <w:rPr>
                <w:snapToGrid w:val="0"/>
                <w:sz w:val="20"/>
                <w:szCs w:val="20"/>
              </w:rPr>
            </w:pPr>
          </w:p>
        </w:tc>
        <w:tc>
          <w:tcPr>
            <w:tcW w:w="1276" w:type="dxa"/>
          </w:tcPr>
          <w:p w:rsidR="0023459F" w:rsidRPr="002D6980" w:rsidRDefault="0023459F" w:rsidP="00B514EA">
            <w:pPr>
              <w:spacing w:line="240" w:lineRule="auto"/>
              <w:ind w:firstLine="0"/>
              <w:rPr>
                <w:snapToGrid w:val="0"/>
                <w:sz w:val="20"/>
                <w:szCs w:val="20"/>
              </w:rPr>
            </w:pPr>
          </w:p>
        </w:tc>
      </w:tr>
      <w:tr w:rsidR="0023459F" w:rsidRPr="002D6980" w:rsidTr="0023459F">
        <w:tc>
          <w:tcPr>
            <w:tcW w:w="675" w:type="dxa"/>
          </w:tcPr>
          <w:p w:rsidR="0023459F" w:rsidRPr="002D6980" w:rsidRDefault="0023459F" w:rsidP="005C3D4E">
            <w:pPr>
              <w:tabs>
                <w:tab w:val="left" w:pos="435"/>
              </w:tabs>
              <w:suppressAutoHyphens/>
              <w:snapToGrid w:val="0"/>
              <w:spacing w:before="40" w:line="240" w:lineRule="auto"/>
              <w:ind w:left="142" w:right="57" w:firstLine="0"/>
              <w:rPr>
                <w:snapToGrid w:val="0"/>
                <w:color w:val="000000"/>
                <w:sz w:val="20"/>
                <w:szCs w:val="20"/>
              </w:rPr>
            </w:pPr>
          </w:p>
        </w:tc>
        <w:tc>
          <w:tcPr>
            <w:tcW w:w="3686" w:type="dxa"/>
          </w:tcPr>
          <w:p w:rsidR="0023459F" w:rsidRPr="002D6980" w:rsidRDefault="0023459F" w:rsidP="005C3D4E">
            <w:pPr>
              <w:spacing w:before="40" w:line="240" w:lineRule="auto"/>
              <w:ind w:left="57" w:right="57" w:firstLine="0"/>
              <w:jc w:val="left"/>
              <w:rPr>
                <w:snapToGrid w:val="0"/>
                <w:color w:val="000000"/>
                <w:sz w:val="20"/>
                <w:szCs w:val="20"/>
              </w:rPr>
            </w:pPr>
            <w:r w:rsidRPr="002D6980">
              <w:rPr>
                <w:snapToGrid w:val="0"/>
                <w:color w:val="000000"/>
                <w:sz w:val="20"/>
                <w:szCs w:val="20"/>
              </w:rPr>
              <w:t xml:space="preserve">ИТОГО, руб   с учетом НДС </w:t>
            </w:r>
          </w:p>
        </w:tc>
        <w:tc>
          <w:tcPr>
            <w:tcW w:w="1276" w:type="dxa"/>
          </w:tcPr>
          <w:p w:rsidR="0023459F" w:rsidRPr="002D6980" w:rsidRDefault="0023459F" w:rsidP="002D6980">
            <w:pPr>
              <w:spacing w:line="240" w:lineRule="auto"/>
              <w:ind w:firstLine="0"/>
              <w:rPr>
                <w:snapToGrid w:val="0"/>
                <w:sz w:val="20"/>
                <w:szCs w:val="20"/>
              </w:rPr>
            </w:pPr>
          </w:p>
        </w:tc>
        <w:tc>
          <w:tcPr>
            <w:tcW w:w="1275" w:type="dxa"/>
          </w:tcPr>
          <w:p w:rsidR="0023459F" w:rsidRPr="002D6980" w:rsidRDefault="0023459F" w:rsidP="002D6980">
            <w:pPr>
              <w:spacing w:line="240" w:lineRule="auto"/>
              <w:ind w:firstLine="0"/>
              <w:rPr>
                <w:snapToGrid w:val="0"/>
                <w:sz w:val="20"/>
                <w:szCs w:val="20"/>
              </w:rPr>
            </w:pPr>
          </w:p>
        </w:tc>
        <w:tc>
          <w:tcPr>
            <w:tcW w:w="1276" w:type="dxa"/>
          </w:tcPr>
          <w:p w:rsidR="0023459F" w:rsidRPr="002D6980" w:rsidRDefault="0023459F" w:rsidP="005C3D4E">
            <w:pPr>
              <w:spacing w:line="240" w:lineRule="auto"/>
              <w:ind w:firstLine="0"/>
              <w:rPr>
                <w:snapToGrid w:val="0"/>
                <w:sz w:val="20"/>
                <w:szCs w:val="20"/>
              </w:rPr>
            </w:pPr>
          </w:p>
        </w:tc>
        <w:tc>
          <w:tcPr>
            <w:tcW w:w="1276" w:type="dxa"/>
          </w:tcPr>
          <w:p w:rsidR="0023459F" w:rsidRPr="002D6980" w:rsidRDefault="0023459F" w:rsidP="00B514EA">
            <w:pPr>
              <w:spacing w:line="240" w:lineRule="auto"/>
              <w:ind w:firstLine="0"/>
              <w:rPr>
                <w:snapToGrid w:val="0"/>
                <w:sz w:val="20"/>
                <w:szCs w:val="20"/>
              </w:rPr>
            </w:pPr>
          </w:p>
        </w:tc>
      </w:tr>
    </w:tbl>
    <w:p w:rsidR="005C3D4E" w:rsidRDefault="005C3D4E" w:rsidP="005C3D4E">
      <w:pPr>
        <w:spacing w:line="240" w:lineRule="auto"/>
        <w:ind w:firstLine="0"/>
        <w:rPr>
          <w:snapToGrid w:val="0"/>
          <w:sz w:val="24"/>
          <w:szCs w:val="24"/>
        </w:rPr>
      </w:pPr>
    </w:p>
    <w:p w:rsidR="0023459F" w:rsidRDefault="0023459F" w:rsidP="0023459F">
      <w:pPr>
        <w:spacing w:line="240" w:lineRule="auto"/>
        <w:ind w:firstLine="0"/>
        <w:rPr>
          <w:b/>
          <w:snapToGrid w:val="0"/>
          <w:sz w:val="24"/>
          <w:szCs w:val="24"/>
        </w:rPr>
      </w:pPr>
      <w:r>
        <w:rPr>
          <w:b/>
          <w:snapToGrid w:val="0"/>
          <w:sz w:val="24"/>
          <w:szCs w:val="24"/>
        </w:rPr>
        <w:t>Лифт №3 г</w:t>
      </w:r>
      <w:r w:rsidRPr="002D6980">
        <w:rPr>
          <w:b/>
          <w:snapToGrid w:val="0"/>
          <w:sz w:val="24"/>
          <w:szCs w:val="24"/>
        </w:rPr>
        <w:t>рузоподъемность</w:t>
      </w:r>
      <w:r>
        <w:rPr>
          <w:b/>
          <w:snapToGrid w:val="0"/>
          <w:sz w:val="24"/>
          <w:szCs w:val="24"/>
        </w:rPr>
        <w:t>ю</w:t>
      </w:r>
      <w:r w:rsidRPr="002D6980">
        <w:rPr>
          <w:b/>
          <w:snapToGrid w:val="0"/>
          <w:sz w:val="24"/>
          <w:szCs w:val="24"/>
        </w:rPr>
        <w:t xml:space="preserve"> </w:t>
      </w:r>
      <w:r>
        <w:rPr>
          <w:b/>
          <w:snapToGrid w:val="0"/>
          <w:sz w:val="24"/>
          <w:szCs w:val="24"/>
        </w:rPr>
        <w:t>1000</w:t>
      </w:r>
      <w:r w:rsidRPr="002D6980">
        <w:rPr>
          <w:b/>
          <w:snapToGrid w:val="0"/>
          <w:sz w:val="24"/>
          <w:szCs w:val="24"/>
        </w:rPr>
        <w:t xml:space="preserve"> кг</w:t>
      </w:r>
    </w:p>
    <w:p w:rsidR="0023459F" w:rsidRPr="002D6980" w:rsidRDefault="0023459F" w:rsidP="0023459F">
      <w:pPr>
        <w:spacing w:line="240" w:lineRule="auto"/>
        <w:ind w:firstLine="0"/>
        <w:jc w:val="right"/>
        <w:rPr>
          <w:b/>
          <w:snapToGrid w:val="0"/>
          <w:sz w:val="24"/>
          <w:szCs w:val="24"/>
        </w:rPr>
      </w:pPr>
      <w:r>
        <w:rPr>
          <w:b/>
          <w:snapToGrid w:val="0"/>
          <w:sz w:val="24"/>
          <w:szCs w:val="24"/>
        </w:rPr>
        <w:t>Таблица 1.2</w:t>
      </w:r>
    </w:p>
    <w:tbl>
      <w:tblPr>
        <w:tblStyle w:val="26"/>
        <w:tblW w:w="9464" w:type="dxa"/>
        <w:tblLayout w:type="fixed"/>
        <w:tblLook w:val="04A0"/>
      </w:tblPr>
      <w:tblGrid>
        <w:gridCol w:w="675"/>
        <w:gridCol w:w="3686"/>
        <w:gridCol w:w="1276"/>
        <w:gridCol w:w="1275"/>
        <w:gridCol w:w="1276"/>
        <w:gridCol w:w="1276"/>
      </w:tblGrid>
      <w:tr w:rsidR="0023459F" w:rsidRPr="002D6980" w:rsidTr="00355F48">
        <w:tc>
          <w:tcPr>
            <w:tcW w:w="675" w:type="dxa"/>
          </w:tcPr>
          <w:p w:rsidR="0023459F" w:rsidRPr="002D6980" w:rsidRDefault="0023459F" w:rsidP="00355F48">
            <w:pPr>
              <w:tabs>
                <w:tab w:val="left" w:pos="435"/>
              </w:tabs>
              <w:suppressAutoHyphens/>
              <w:snapToGrid w:val="0"/>
              <w:spacing w:before="40" w:line="240" w:lineRule="auto"/>
              <w:ind w:left="142" w:right="57" w:firstLine="0"/>
              <w:rPr>
                <w:snapToGrid w:val="0"/>
                <w:color w:val="000000"/>
                <w:sz w:val="20"/>
                <w:szCs w:val="20"/>
              </w:rPr>
            </w:pPr>
          </w:p>
        </w:tc>
        <w:tc>
          <w:tcPr>
            <w:tcW w:w="3686" w:type="dxa"/>
          </w:tcPr>
          <w:p w:rsidR="0023459F" w:rsidRPr="002D6980" w:rsidRDefault="0023459F" w:rsidP="00355F48">
            <w:pPr>
              <w:spacing w:before="40" w:line="240" w:lineRule="auto"/>
              <w:ind w:left="57" w:right="57" w:firstLine="0"/>
              <w:jc w:val="left"/>
              <w:rPr>
                <w:snapToGrid w:val="0"/>
                <w:color w:val="000000"/>
                <w:sz w:val="20"/>
                <w:szCs w:val="20"/>
              </w:rPr>
            </w:pPr>
            <w:r w:rsidRPr="002D6980">
              <w:rPr>
                <w:snapToGrid w:val="0"/>
                <w:sz w:val="20"/>
                <w:szCs w:val="20"/>
              </w:rPr>
              <w:t>Наименование  работ</w:t>
            </w:r>
            <w:r w:rsidRPr="002D6980">
              <w:rPr>
                <w:snapToGrid w:val="0"/>
                <w:sz w:val="20"/>
                <w:szCs w:val="20"/>
                <w:lang w:val="en-US"/>
              </w:rPr>
              <w:t>/</w:t>
            </w:r>
            <w:r w:rsidRPr="002D6980">
              <w:rPr>
                <w:snapToGrid w:val="0"/>
                <w:sz w:val="20"/>
                <w:szCs w:val="20"/>
              </w:rPr>
              <w:t>материалов</w:t>
            </w:r>
          </w:p>
        </w:tc>
        <w:tc>
          <w:tcPr>
            <w:tcW w:w="1276" w:type="dxa"/>
          </w:tcPr>
          <w:p w:rsidR="0023459F" w:rsidRPr="002D6980" w:rsidRDefault="0023459F" w:rsidP="00355F48">
            <w:pPr>
              <w:spacing w:line="240" w:lineRule="auto"/>
              <w:ind w:firstLine="0"/>
              <w:jc w:val="left"/>
              <w:rPr>
                <w:snapToGrid w:val="0"/>
                <w:sz w:val="20"/>
                <w:szCs w:val="20"/>
              </w:rPr>
            </w:pPr>
            <w:r w:rsidRPr="002D6980">
              <w:rPr>
                <w:snapToGrid w:val="0"/>
                <w:sz w:val="20"/>
                <w:szCs w:val="20"/>
              </w:rPr>
              <w:t>Марка лифта 1</w:t>
            </w:r>
          </w:p>
        </w:tc>
        <w:tc>
          <w:tcPr>
            <w:tcW w:w="1275" w:type="dxa"/>
          </w:tcPr>
          <w:p w:rsidR="0023459F" w:rsidRPr="002D6980" w:rsidRDefault="0023459F" w:rsidP="00355F48">
            <w:pPr>
              <w:spacing w:line="240" w:lineRule="auto"/>
              <w:ind w:firstLine="0"/>
              <w:jc w:val="left"/>
              <w:rPr>
                <w:snapToGrid w:val="0"/>
                <w:sz w:val="20"/>
                <w:szCs w:val="20"/>
              </w:rPr>
            </w:pPr>
            <w:r w:rsidRPr="002D6980">
              <w:rPr>
                <w:snapToGrid w:val="0"/>
                <w:sz w:val="20"/>
                <w:szCs w:val="20"/>
              </w:rPr>
              <w:t>Марка лифта 2,…</w:t>
            </w:r>
            <w:r w:rsidRPr="002D6980">
              <w:rPr>
                <w:snapToGrid w:val="0"/>
                <w:sz w:val="20"/>
                <w:szCs w:val="20"/>
                <w:lang w:val="en-US"/>
              </w:rPr>
              <w:t>n</w:t>
            </w:r>
          </w:p>
        </w:tc>
        <w:tc>
          <w:tcPr>
            <w:tcW w:w="1276" w:type="dxa"/>
          </w:tcPr>
          <w:p w:rsidR="0023459F" w:rsidRPr="002D6980" w:rsidRDefault="0023459F" w:rsidP="00355F48">
            <w:pPr>
              <w:spacing w:before="0" w:after="0" w:line="240" w:lineRule="auto"/>
              <w:ind w:firstLine="0"/>
              <w:rPr>
                <w:snapToGrid w:val="0"/>
                <w:sz w:val="20"/>
                <w:szCs w:val="20"/>
              </w:rPr>
            </w:pPr>
            <w:r w:rsidRPr="002D6980">
              <w:rPr>
                <w:snapToGrid w:val="0"/>
                <w:sz w:val="20"/>
                <w:szCs w:val="20"/>
              </w:rPr>
              <w:t xml:space="preserve">Стоимость, руб.,    </w:t>
            </w:r>
          </w:p>
          <w:p w:rsidR="0023459F" w:rsidRPr="002D6980" w:rsidRDefault="0023459F" w:rsidP="00355F48">
            <w:pPr>
              <w:spacing w:before="0" w:after="0" w:line="240" w:lineRule="auto"/>
              <w:ind w:firstLine="0"/>
              <w:rPr>
                <w:snapToGrid w:val="0"/>
                <w:sz w:val="20"/>
                <w:szCs w:val="20"/>
              </w:rPr>
            </w:pPr>
            <w:r w:rsidRPr="002D6980">
              <w:rPr>
                <w:snapToGrid w:val="0"/>
                <w:sz w:val="20"/>
                <w:szCs w:val="20"/>
              </w:rPr>
              <w:t xml:space="preserve"> без </w:t>
            </w:r>
            <w:r w:rsidRPr="002D6980">
              <w:rPr>
                <w:snapToGrid w:val="0"/>
                <w:vanish/>
                <w:sz w:val="20"/>
                <w:szCs w:val="20"/>
              </w:rPr>
              <w:t>езенерных емским йственности ОАО МГТС</w:t>
            </w:r>
            <w:r w:rsidRPr="002D6980">
              <w:rPr>
                <w:snapToGrid w:val="0"/>
                <w:vanish/>
                <w:sz w:val="20"/>
                <w:szCs w:val="20"/>
              </w:rPr>
              <w:cr/>
              <w:t xml:space="preserve">ядчикомдования АТС-135 </w:t>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sz w:val="20"/>
                <w:szCs w:val="20"/>
              </w:rPr>
              <w:t xml:space="preserve"> НДС </w:t>
            </w:r>
          </w:p>
        </w:tc>
        <w:tc>
          <w:tcPr>
            <w:tcW w:w="1276" w:type="dxa"/>
          </w:tcPr>
          <w:p w:rsidR="0023459F" w:rsidRPr="002D6980" w:rsidRDefault="0023459F" w:rsidP="00355F48">
            <w:pPr>
              <w:spacing w:line="240" w:lineRule="auto"/>
              <w:ind w:firstLine="0"/>
              <w:jc w:val="left"/>
              <w:rPr>
                <w:snapToGrid w:val="0"/>
                <w:sz w:val="20"/>
                <w:szCs w:val="20"/>
              </w:rPr>
            </w:pPr>
            <w:r w:rsidRPr="002D6980">
              <w:rPr>
                <w:snapToGrid w:val="0"/>
                <w:sz w:val="20"/>
                <w:szCs w:val="20"/>
              </w:rPr>
              <w:t>Срок    вып-ния работ/услуг, мес.</w:t>
            </w:r>
          </w:p>
        </w:tc>
      </w:tr>
      <w:tr w:rsidR="0023459F" w:rsidRPr="002D6980" w:rsidTr="00355F48">
        <w:tc>
          <w:tcPr>
            <w:tcW w:w="675" w:type="dxa"/>
          </w:tcPr>
          <w:p w:rsidR="0023459F" w:rsidRPr="002D6980" w:rsidRDefault="0023459F" w:rsidP="00355F48">
            <w:pPr>
              <w:tabs>
                <w:tab w:val="left" w:pos="435"/>
              </w:tabs>
              <w:suppressAutoHyphens/>
              <w:snapToGrid w:val="0"/>
              <w:spacing w:before="40" w:line="240" w:lineRule="auto"/>
              <w:ind w:left="142" w:right="57" w:firstLine="0"/>
              <w:rPr>
                <w:snapToGrid w:val="0"/>
                <w:color w:val="000000"/>
                <w:sz w:val="20"/>
                <w:szCs w:val="20"/>
              </w:rPr>
            </w:pPr>
            <w:r w:rsidRPr="002D6980">
              <w:rPr>
                <w:snapToGrid w:val="0"/>
                <w:color w:val="000000"/>
                <w:sz w:val="20"/>
                <w:szCs w:val="20"/>
              </w:rPr>
              <w:t>1</w:t>
            </w:r>
          </w:p>
        </w:tc>
        <w:tc>
          <w:tcPr>
            <w:tcW w:w="3686" w:type="dxa"/>
          </w:tcPr>
          <w:p w:rsidR="0023459F" w:rsidRPr="002D6980" w:rsidRDefault="0023459F" w:rsidP="00355F48">
            <w:pPr>
              <w:spacing w:before="0" w:after="0" w:line="240" w:lineRule="auto"/>
              <w:ind w:firstLine="0"/>
              <w:contextualSpacing/>
              <w:jc w:val="left"/>
              <w:rPr>
                <w:snapToGrid w:val="0"/>
                <w:color w:val="000000"/>
                <w:sz w:val="20"/>
                <w:szCs w:val="20"/>
              </w:rPr>
            </w:pPr>
            <w:r w:rsidRPr="002D6980">
              <w:rPr>
                <w:sz w:val="20"/>
                <w:szCs w:val="20"/>
              </w:rPr>
              <w:t>Обследование существующих лифтовых шахт</w:t>
            </w:r>
          </w:p>
        </w:tc>
        <w:tc>
          <w:tcPr>
            <w:tcW w:w="1276" w:type="dxa"/>
          </w:tcPr>
          <w:p w:rsidR="0023459F" w:rsidRPr="002D6980" w:rsidRDefault="0023459F" w:rsidP="00355F48">
            <w:pPr>
              <w:spacing w:line="240" w:lineRule="auto"/>
              <w:ind w:firstLine="0"/>
              <w:rPr>
                <w:snapToGrid w:val="0"/>
                <w:sz w:val="20"/>
                <w:szCs w:val="20"/>
              </w:rPr>
            </w:pPr>
          </w:p>
        </w:tc>
        <w:tc>
          <w:tcPr>
            <w:tcW w:w="1275" w:type="dxa"/>
          </w:tcPr>
          <w:p w:rsidR="0023459F" w:rsidRPr="002D6980" w:rsidRDefault="0023459F" w:rsidP="00355F48">
            <w:pPr>
              <w:spacing w:line="240" w:lineRule="auto"/>
              <w:ind w:firstLine="0"/>
              <w:rPr>
                <w:snapToGrid w:val="0"/>
                <w:sz w:val="20"/>
                <w:szCs w:val="20"/>
              </w:rPr>
            </w:pPr>
          </w:p>
        </w:tc>
        <w:tc>
          <w:tcPr>
            <w:tcW w:w="1276" w:type="dxa"/>
          </w:tcPr>
          <w:p w:rsidR="0023459F" w:rsidRPr="002D6980" w:rsidRDefault="0023459F" w:rsidP="00355F48">
            <w:pPr>
              <w:spacing w:line="240" w:lineRule="auto"/>
              <w:ind w:firstLine="0"/>
              <w:rPr>
                <w:snapToGrid w:val="0"/>
                <w:sz w:val="20"/>
                <w:szCs w:val="20"/>
              </w:rPr>
            </w:pPr>
          </w:p>
        </w:tc>
        <w:tc>
          <w:tcPr>
            <w:tcW w:w="1276" w:type="dxa"/>
          </w:tcPr>
          <w:p w:rsidR="0023459F" w:rsidRPr="002D6980" w:rsidRDefault="0023459F" w:rsidP="00355F48">
            <w:pPr>
              <w:spacing w:line="240" w:lineRule="auto"/>
              <w:ind w:firstLine="0"/>
              <w:rPr>
                <w:snapToGrid w:val="0"/>
                <w:sz w:val="20"/>
                <w:szCs w:val="20"/>
              </w:rPr>
            </w:pPr>
          </w:p>
        </w:tc>
      </w:tr>
      <w:tr w:rsidR="0023459F" w:rsidRPr="002D6980" w:rsidTr="00355F48">
        <w:tc>
          <w:tcPr>
            <w:tcW w:w="675" w:type="dxa"/>
          </w:tcPr>
          <w:p w:rsidR="0023459F" w:rsidRPr="002D6980" w:rsidRDefault="0023459F" w:rsidP="00355F48">
            <w:pPr>
              <w:tabs>
                <w:tab w:val="left" w:pos="435"/>
              </w:tabs>
              <w:suppressAutoHyphens/>
              <w:snapToGrid w:val="0"/>
              <w:spacing w:before="40" w:line="240" w:lineRule="auto"/>
              <w:ind w:left="142" w:right="57" w:firstLine="0"/>
              <w:rPr>
                <w:snapToGrid w:val="0"/>
                <w:color w:val="000000"/>
                <w:sz w:val="20"/>
                <w:szCs w:val="20"/>
              </w:rPr>
            </w:pPr>
            <w:r w:rsidRPr="002D6980">
              <w:rPr>
                <w:snapToGrid w:val="0"/>
                <w:color w:val="000000"/>
                <w:sz w:val="20"/>
                <w:szCs w:val="20"/>
              </w:rPr>
              <w:t>2.</w:t>
            </w:r>
          </w:p>
        </w:tc>
        <w:tc>
          <w:tcPr>
            <w:tcW w:w="3686" w:type="dxa"/>
          </w:tcPr>
          <w:p w:rsidR="0023459F" w:rsidRPr="002D6980" w:rsidRDefault="0023459F" w:rsidP="00355F48">
            <w:pPr>
              <w:spacing w:before="40" w:line="240" w:lineRule="auto"/>
              <w:ind w:left="57" w:right="57" w:firstLine="0"/>
              <w:jc w:val="left"/>
              <w:rPr>
                <w:snapToGrid w:val="0"/>
                <w:color w:val="000000"/>
                <w:sz w:val="20"/>
                <w:szCs w:val="20"/>
              </w:rPr>
            </w:pPr>
            <w:r w:rsidRPr="002D6980">
              <w:rPr>
                <w:sz w:val="20"/>
                <w:szCs w:val="20"/>
              </w:rPr>
              <w:t>Выдача строительных заданий на лифты</w:t>
            </w:r>
          </w:p>
        </w:tc>
        <w:tc>
          <w:tcPr>
            <w:tcW w:w="1276" w:type="dxa"/>
          </w:tcPr>
          <w:p w:rsidR="0023459F" w:rsidRPr="002D6980" w:rsidRDefault="0023459F" w:rsidP="00355F48">
            <w:pPr>
              <w:spacing w:line="240" w:lineRule="auto"/>
              <w:ind w:firstLine="0"/>
              <w:rPr>
                <w:snapToGrid w:val="0"/>
                <w:sz w:val="20"/>
                <w:szCs w:val="20"/>
              </w:rPr>
            </w:pPr>
          </w:p>
        </w:tc>
        <w:tc>
          <w:tcPr>
            <w:tcW w:w="1275" w:type="dxa"/>
          </w:tcPr>
          <w:p w:rsidR="0023459F" w:rsidRPr="002D6980" w:rsidRDefault="0023459F" w:rsidP="00355F48">
            <w:pPr>
              <w:spacing w:line="240" w:lineRule="auto"/>
              <w:ind w:firstLine="0"/>
              <w:rPr>
                <w:snapToGrid w:val="0"/>
                <w:sz w:val="20"/>
                <w:szCs w:val="20"/>
              </w:rPr>
            </w:pPr>
          </w:p>
        </w:tc>
        <w:tc>
          <w:tcPr>
            <w:tcW w:w="1276" w:type="dxa"/>
          </w:tcPr>
          <w:p w:rsidR="0023459F" w:rsidRPr="002D6980" w:rsidRDefault="0023459F" w:rsidP="00355F48">
            <w:pPr>
              <w:spacing w:line="240" w:lineRule="auto"/>
              <w:ind w:firstLine="0"/>
              <w:rPr>
                <w:snapToGrid w:val="0"/>
                <w:sz w:val="20"/>
                <w:szCs w:val="20"/>
              </w:rPr>
            </w:pPr>
          </w:p>
        </w:tc>
        <w:tc>
          <w:tcPr>
            <w:tcW w:w="1276" w:type="dxa"/>
          </w:tcPr>
          <w:p w:rsidR="0023459F" w:rsidRPr="002D6980" w:rsidRDefault="0023459F" w:rsidP="00355F48">
            <w:pPr>
              <w:spacing w:line="240" w:lineRule="auto"/>
              <w:ind w:firstLine="0"/>
              <w:rPr>
                <w:snapToGrid w:val="0"/>
                <w:sz w:val="20"/>
                <w:szCs w:val="20"/>
              </w:rPr>
            </w:pPr>
          </w:p>
        </w:tc>
      </w:tr>
      <w:tr w:rsidR="0023459F" w:rsidRPr="002D6980" w:rsidTr="00355F48">
        <w:tc>
          <w:tcPr>
            <w:tcW w:w="675" w:type="dxa"/>
          </w:tcPr>
          <w:p w:rsidR="0023459F" w:rsidRPr="002D6980" w:rsidRDefault="0023459F" w:rsidP="00355F48">
            <w:pPr>
              <w:tabs>
                <w:tab w:val="left" w:pos="435"/>
              </w:tabs>
              <w:suppressAutoHyphens/>
              <w:snapToGrid w:val="0"/>
              <w:spacing w:before="40" w:line="240" w:lineRule="auto"/>
              <w:ind w:left="142" w:right="57" w:firstLine="0"/>
              <w:rPr>
                <w:snapToGrid w:val="0"/>
                <w:color w:val="000000"/>
                <w:sz w:val="20"/>
                <w:szCs w:val="20"/>
              </w:rPr>
            </w:pPr>
            <w:r w:rsidRPr="002D6980">
              <w:rPr>
                <w:snapToGrid w:val="0"/>
                <w:color w:val="000000"/>
                <w:sz w:val="20"/>
                <w:szCs w:val="20"/>
              </w:rPr>
              <w:t>3.</w:t>
            </w:r>
          </w:p>
        </w:tc>
        <w:tc>
          <w:tcPr>
            <w:tcW w:w="3686" w:type="dxa"/>
          </w:tcPr>
          <w:p w:rsidR="0023459F" w:rsidRPr="002D6980" w:rsidRDefault="0023459F" w:rsidP="00355F48">
            <w:pPr>
              <w:spacing w:before="0" w:after="0" w:line="240" w:lineRule="auto"/>
              <w:ind w:firstLine="0"/>
              <w:contextualSpacing/>
              <w:jc w:val="left"/>
              <w:rPr>
                <w:snapToGrid w:val="0"/>
                <w:color w:val="000000"/>
                <w:sz w:val="20"/>
                <w:szCs w:val="20"/>
              </w:rPr>
            </w:pPr>
            <w:r w:rsidRPr="002D6980">
              <w:rPr>
                <w:sz w:val="20"/>
                <w:szCs w:val="20"/>
              </w:rPr>
              <w:t>Демонтаж  существующего  лифтового оборудования</w:t>
            </w:r>
          </w:p>
        </w:tc>
        <w:tc>
          <w:tcPr>
            <w:tcW w:w="1276" w:type="dxa"/>
          </w:tcPr>
          <w:p w:rsidR="0023459F" w:rsidRPr="002D6980" w:rsidRDefault="0023459F" w:rsidP="00355F48">
            <w:pPr>
              <w:spacing w:line="240" w:lineRule="auto"/>
              <w:ind w:firstLine="0"/>
              <w:rPr>
                <w:snapToGrid w:val="0"/>
                <w:sz w:val="20"/>
                <w:szCs w:val="20"/>
              </w:rPr>
            </w:pPr>
          </w:p>
        </w:tc>
        <w:tc>
          <w:tcPr>
            <w:tcW w:w="1275" w:type="dxa"/>
          </w:tcPr>
          <w:p w:rsidR="0023459F" w:rsidRPr="002D6980" w:rsidRDefault="0023459F" w:rsidP="00355F48">
            <w:pPr>
              <w:spacing w:line="240" w:lineRule="auto"/>
              <w:ind w:firstLine="0"/>
              <w:rPr>
                <w:snapToGrid w:val="0"/>
                <w:sz w:val="20"/>
                <w:szCs w:val="20"/>
              </w:rPr>
            </w:pPr>
          </w:p>
        </w:tc>
        <w:tc>
          <w:tcPr>
            <w:tcW w:w="1276" w:type="dxa"/>
          </w:tcPr>
          <w:p w:rsidR="0023459F" w:rsidRPr="002D6980" w:rsidRDefault="0023459F" w:rsidP="00355F48">
            <w:pPr>
              <w:spacing w:line="240" w:lineRule="auto"/>
              <w:ind w:firstLine="0"/>
              <w:rPr>
                <w:snapToGrid w:val="0"/>
                <w:sz w:val="20"/>
                <w:szCs w:val="20"/>
              </w:rPr>
            </w:pPr>
          </w:p>
        </w:tc>
        <w:tc>
          <w:tcPr>
            <w:tcW w:w="1276" w:type="dxa"/>
          </w:tcPr>
          <w:p w:rsidR="0023459F" w:rsidRPr="002D6980" w:rsidRDefault="0023459F" w:rsidP="00355F48">
            <w:pPr>
              <w:spacing w:line="240" w:lineRule="auto"/>
              <w:ind w:firstLine="0"/>
              <w:rPr>
                <w:snapToGrid w:val="0"/>
                <w:sz w:val="20"/>
                <w:szCs w:val="20"/>
              </w:rPr>
            </w:pPr>
          </w:p>
        </w:tc>
      </w:tr>
      <w:tr w:rsidR="0023459F" w:rsidRPr="002D6980" w:rsidTr="00355F48">
        <w:tc>
          <w:tcPr>
            <w:tcW w:w="675" w:type="dxa"/>
          </w:tcPr>
          <w:p w:rsidR="0023459F" w:rsidRPr="002D6980" w:rsidRDefault="0023459F" w:rsidP="00355F48">
            <w:pPr>
              <w:tabs>
                <w:tab w:val="left" w:pos="435"/>
              </w:tabs>
              <w:suppressAutoHyphens/>
              <w:snapToGrid w:val="0"/>
              <w:spacing w:before="40" w:line="240" w:lineRule="auto"/>
              <w:ind w:left="142" w:right="57" w:firstLine="0"/>
              <w:rPr>
                <w:snapToGrid w:val="0"/>
                <w:color w:val="000000"/>
                <w:sz w:val="20"/>
                <w:szCs w:val="20"/>
              </w:rPr>
            </w:pPr>
            <w:r w:rsidRPr="002D6980">
              <w:rPr>
                <w:snapToGrid w:val="0"/>
                <w:color w:val="000000"/>
                <w:sz w:val="20"/>
                <w:szCs w:val="20"/>
              </w:rPr>
              <w:t>4.</w:t>
            </w:r>
          </w:p>
        </w:tc>
        <w:tc>
          <w:tcPr>
            <w:tcW w:w="3686" w:type="dxa"/>
          </w:tcPr>
          <w:p w:rsidR="0023459F" w:rsidRPr="002D6980" w:rsidRDefault="0023459F" w:rsidP="00355F48">
            <w:pPr>
              <w:spacing w:before="0" w:after="0" w:line="240" w:lineRule="auto"/>
              <w:ind w:firstLine="0"/>
              <w:contextualSpacing/>
              <w:jc w:val="left"/>
              <w:rPr>
                <w:sz w:val="20"/>
                <w:szCs w:val="20"/>
              </w:rPr>
            </w:pPr>
            <w:r w:rsidRPr="002D6980">
              <w:rPr>
                <w:sz w:val="20"/>
                <w:szCs w:val="20"/>
              </w:rPr>
              <w:t>Поставка лифтового оборудования в согласованные с Заказчиком сроки</w:t>
            </w:r>
          </w:p>
        </w:tc>
        <w:tc>
          <w:tcPr>
            <w:tcW w:w="1276" w:type="dxa"/>
          </w:tcPr>
          <w:p w:rsidR="0023459F" w:rsidRPr="002D6980" w:rsidRDefault="0023459F" w:rsidP="00355F48">
            <w:pPr>
              <w:spacing w:line="240" w:lineRule="auto"/>
              <w:ind w:firstLine="0"/>
              <w:rPr>
                <w:snapToGrid w:val="0"/>
                <w:sz w:val="20"/>
                <w:szCs w:val="20"/>
              </w:rPr>
            </w:pPr>
          </w:p>
        </w:tc>
        <w:tc>
          <w:tcPr>
            <w:tcW w:w="1275" w:type="dxa"/>
          </w:tcPr>
          <w:p w:rsidR="0023459F" w:rsidRPr="002D6980" w:rsidRDefault="0023459F" w:rsidP="00355F48">
            <w:pPr>
              <w:spacing w:line="240" w:lineRule="auto"/>
              <w:ind w:firstLine="0"/>
              <w:rPr>
                <w:snapToGrid w:val="0"/>
                <w:sz w:val="20"/>
                <w:szCs w:val="20"/>
              </w:rPr>
            </w:pPr>
          </w:p>
        </w:tc>
        <w:tc>
          <w:tcPr>
            <w:tcW w:w="1276" w:type="dxa"/>
          </w:tcPr>
          <w:p w:rsidR="0023459F" w:rsidRPr="002D6980" w:rsidRDefault="0023459F" w:rsidP="00355F48">
            <w:pPr>
              <w:spacing w:line="240" w:lineRule="auto"/>
              <w:ind w:firstLine="0"/>
              <w:rPr>
                <w:snapToGrid w:val="0"/>
                <w:sz w:val="20"/>
                <w:szCs w:val="20"/>
              </w:rPr>
            </w:pPr>
          </w:p>
        </w:tc>
        <w:tc>
          <w:tcPr>
            <w:tcW w:w="1276" w:type="dxa"/>
          </w:tcPr>
          <w:p w:rsidR="0023459F" w:rsidRPr="002D6980" w:rsidRDefault="0023459F" w:rsidP="00355F48">
            <w:pPr>
              <w:spacing w:line="240" w:lineRule="auto"/>
              <w:ind w:firstLine="0"/>
              <w:rPr>
                <w:snapToGrid w:val="0"/>
                <w:sz w:val="20"/>
                <w:szCs w:val="20"/>
              </w:rPr>
            </w:pPr>
          </w:p>
        </w:tc>
      </w:tr>
      <w:tr w:rsidR="0023459F" w:rsidRPr="002D6980" w:rsidTr="00355F48">
        <w:tc>
          <w:tcPr>
            <w:tcW w:w="675" w:type="dxa"/>
          </w:tcPr>
          <w:p w:rsidR="0023459F" w:rsidRPr="002D6980" w:rsidRDefault="0023459F" w:rsidP="00355F48">
            <w:pPr>
              <w:tabs>
                <w:tab w:val="left" w:pos="435"/>
              </w:tabs>
              <w:suppressAutoHyphens/>
              <w:snapToGrid w:val="0"/>
              <w:spacing w:before="40" w:line="240" w:lineRule="auto"/>
              <w:ind w:left="142" w:right="57" w:firstLine="0"/>
              <w:rPr>
                <w:snapToGrid w:val="0"/>
                <w:color w:val="000000"/>
                <w:sz w:val="20"/>
                <w:szCs w:val="20"/>
              </w:rPr>
            </w:pPr>
            <w:r w:rsidRPr="002D6980">
              <w:rPr>
                <w:snapToGrid w:val="0"/>
                <w:color w:val="000000"/>
                <w:sz w:val="20"/>
                <w:szCs w:val="20"/>
              </w:rPr>
              <w:t>5.</w:t>
            </w:r>
          </w:p>
        </w:tc>
        <w:tc>
          <w:tcPr>
            <w:tcW w:w="3686" w:type="dxa"/>
          </w:tcPr>
          <w:p w:rsidR="0023459F" w:rsidRPr="002D6980" w:rsidRDefault="0023459F" w:rsidP="00355F48">
            <w:pPr>
              <w:spacing w:before="0" w:after="0" w:line="240" w:lineRule="auto"/>
              <w:ind w:firstLine="0"/>
              <w:contextualSpacing/>
              <w:jc w:val="left"/>
              <w:rPr>
                <w:sz w:val="20"/>
                <w:szCs w:val="20"/>
              </w:rPr>
            </w:pPr>
            <w:r w:rsidRPr="002D6980">
              <w:rPr>
                <w:sz w:val="20"/>
                <w:szCs w:val="20"/>
              </w:rPr>
              <w:t>Монтаж  и  пусконаладочные  работы  в соответствии с нормативной документацией</w:t>
            </w:r>
          </w:p>
        </w:tc>
        <w:tc>
          <w:tcPr>
            <w:tcW w:w="1276" w:type="dxa"/>
          </w:tcPr>
          <w:p w:rsidR="0023459F" w:rsidRPr="002D6980" w:rsidRDefault="0023459F" w:rsidP="00355F48">
            <w:pPr>
              <w:spacing w:line="240" w:lineRule="auto"/>
              <w:ind w:firstLine="0"/>
              <w:rPr>
                <w:snapToGrid w:val="0"/>
                <w:sz w:val="20"/>
                <w:szCs w:val="20"/>
              </w:rPr>
            </w:pPr>
          </w:p>
        </w:tc>
        <w:tc>
          <w:tcPr>
            <w:tcW w:w="1275" w:type="dxa"/>
          </w:tcPr>
          <w:p w:rsidR="0023459F" w:rsidRPr="002D6980" w:rsidRDefault="0023459F" w:rsidP="00355F48">
            <w:pPr>
              <w:spacing w:line="240" w:lineRule="auto"/>
              <w:ind w:firstLine="0"/>
              <w:rPr>
                <w:snapToGrid w:val="0"/>
                <w:sz w:val="20"/>
                <w:szCs w:val="20"/>
              </w:rPr>
            </w:pPr>
          </w:p>
        </w:tc>
        <w:tc>
          <w:tcPr>
            <w:tcW w:w="1276" w:type="dxa"/>
          </w:tcPr>
          <w:p w:rsidR="0023459F" w:rsidRPr="002D6980" w:rsidRDefault="0023459F" w:rsidP="00355F48">
            <w:pPr>
              <w:spacing w:line="240" w:lineRule="auto"/>
              <w:ind w:firstLine="0"/>
              <w:rPr>
                <w:snapToGrid w:val="0"/>
                <w:sz w:val="20"/>
                <w:szCs w:val="20"/>
              </w:rPr>
            </w:pPr>
          </w:p>
        </w:tc>
        <w:tc>
          <w:tcPr>
            <w:tcW w:w="1276" w:type="dxa"/>
          </w:tcPr>
          <w:p w:rsidR="0023459F" w:rsidRPr="002D6980" w:rsidRDefault="0023459F" w:rsidP="00355F48">
            <w:pPr>
              <w:spacing w:line="240" w:lineRule="auto"/>
              <w:ind w:firstLine="0"/>
              <w:rPr>
                <w:snapToGrid w:val="0"/>
                <w:sz w:val="20"/>
                <w:szCs w:val="20"/>
              </w:rPr>
            </w:pPr>
          </w:p>
        </w:tc>
      </w:tr>
      <w:tr w:rsidR="0023459F" w:rsidRPr="002D6980" w:rsidTr="00355F48">
        <w:tc>
          <w:tcPr>
            <w:tcW w:w="675" w:type="dxa"/>
          </w:tcPr>
          <w:p w:rsidR="0023459F" w:rsidRPr="002D6980" w:rsidRDefault="0023459F" w:rsidP="00355F48">
            <w:pPr>
              <w:tabs>
                <w:tab w:val="left" w:pos="435"/>
              </w:tabs>
              <w:suppressAutoHyphens/>
              <w:snapToGrid w:val="0"/>
              <w:spacing w:before="40" w:line="240" w:lineRule="auto"/>
              <w:ind w:left="142" w:right="57" w:firstLine="0"/>
              <w:rPr>
                <w:snapToGrid w:val="0"/>
                <w:color w:val="000000"/>
                <w:sz w:val="20"/>
                <w:szCs w:val="20"/>
              </w:rPr>
            </w:pPr>
            <w:r w:rsidRPr="002D6980">
              <w:rPr>
                <w:snapToGrid w:val="0"/>
                <w:color w:val="000000"/>
                <w:sz w:val="20"/>
                <w:szCs w:val="20"/>
              </w:rPr>
              <w:t>6.</w:t>
            </w:r>
          </w:p>
        </w:tc>
        <w:tc>
          <w:tcPr>
            <w:tcW w:w="3686" w:type="dxa"/>
          </w:tcPr>
          <w:p w:rsidR="0023459F" w:rsidRPr="002D6980" w:rsidRDefault="0023459F" w:rsidP="00355F48">
            <w:pPr>
              <w:tabs>
                <w:tab w:val="left" w:pos="0"/>
              </w:tabs>
              <w:spacing w:before="0" w:after="0" w:line="240" w:lineRule="auto"/>
              <w:ind w:firstLine="0"/>
              <w:contextualSpacing/>
              <w:jc w:val="left"/>
              <w:rPr>
                <w:sz w:val="20"/>
                <w:szCs w:val="20"/>
              </w:rPr>
            </w:pPr>
            <w:r w:rsidRPr="002D6980">
              <w:rPr>
                <w:sz w:val="20"/>
                <w:szCs w:val="20"/>
              </w:rPr>
              <w:t>Сдача  лифтов  в  эксплуатацию</w:t>
            </w:r>
          </w:p>
        </w:tc>
        <w:tc>
          <w:tcPr>
            <w:tcW w:w="1276" w:type="dxa"/>
          </w:tcPr>
          <w:p w:rsidR="0023459F" w:rsidRPr="002D6980" w:rsidRDefault="0023459F" w:rsidP="00355F48">
            <w:pPr>
              <w:spacing w:line="240" w:lineRule="auto"/>
              <w:ind w:firstLine="0"/>
              <w:rPr>
                <w:snapToGrid w:val="0"/>
                <w:sz w:val="20"/>
                <w:szCs w:val="20"/>
              </w:rPr>
            </w:pPr>
          </w:p>
        </w:tc>
        <w:tc>
          <w:tcPr>
            <w:tcW w:w="1275" w:type="dxa"/>
          </w:tcPr>
          <w:p w:rsidR="0023459F" w:rsidRPr="002D6980" w:rsidRDefault="0023459F" w:rsidP="00355F48">
            <w:pPr>
              <w:spacing w:line="240" w:lineRule="auto"/>
              <w:ind w:firstLine="0"/>
              <w:rPr>
                <w:snapToGrid w:val="0"/>
                <w:sz w:val="20"/>
                <w:szCs w:val="20"/>
              </w:rPr>
            </w:pPr>
          </w:p>
        </w:tc>
        <w:tc>
          <w:tcPr>
            <w:tcW w:w="1276" w:type="dxa"/>
          </w:tcPr>
          <w:p w:rsidR="0023459F" w:rsidRPr="002D6980" w:rsidRDefault="0023459F" w:rsidP="00355F48">
            <w:pPr>
              <w:spacing w:line="240" w:lineRule="auto"/>
              <w:ind w:firstLine="0"/>
              <w:rPr>
                <w:snapToGrid w:val="0"/>
                <w:sz w:val="20"/>
                <w:szCs w:val="20"/>
              </w:rPr>
            </w:pPr>
          </w:p>
        </w:tc>
        <w:tc>
          <w:tcPr>
            <w:tcW w:w="1276" w:type="dxa"/>
          </w:tcPr>
          <w:p w:rsidR="0023459F" w:rsidRPr="002D6980" w:rsidRDefault="0023459F" w:rsidP="00355F48">
            <w:pPr>
              <w:spacing w:line="240" w:lineRule="auto"/>
              <w:ind w:firstLine="0"/>
              <w:rPr>
                <w:snapToGrid w:val="0"/>
                <w:sz w:val="20"/>
                <w:szCs w:val="20"/>
              </w:rPr>
            </w:pPr>
          </w:p>
        </w:tc>
      </w:tr>
      <w:tr w:rsidR="0023459F" w:rsidRPr="002D6980" w:rsidTr="00355F48">
        <w:tc>
          <w:tcPr>
            <w:tcW w:w="675" w:type="dxa"/>
          </w:tcPr>
          <w:p w:rsidR="0023459F" w:rsidRPr="002D6980" w:rsidRDefault="0023459F" w:rsidP="00355F48">
            <w:pPr>
              <w:tabs>
                <w:tab w:val="left" w:pos="435"/>
              </w:tabs>
              <w:suppressAutoHyphens/>
              <w:snapToGrid w:val="0"/>
              <w:spacing w:before="40" w:line="240" w:lineRule="auto"/>
              <w:ind w:left="142" w:right="57" w:firstLine="0"/>
              <w:rPr>
                <w:snapToGrid w:val="0"/>
                <w:color w:val="000000"/>
                <w:sz w:val="20"/>
                <w:szCs w:val="20"/>
              </w:rPr>
            </w:pPr>
            <w:r w:rsidRPr="002D6980">
              <w:rPr>
                <w:snapToGrid w:val="0"/>
                <w:color w:val="000000"/>
                <w:sz w:val="20"/>
                <w:szCs w:val="20"/>
              </w:rPr>
              <w:lastRenderedPageBreak/>
              <w:t>7.</w:t>
            </w:r>
          </w:p>
        </w:tc>
        <w:tc>
          <w:tcPr>
            <w:tcW w:w="3686" w:type="dxa"/>
          </w:tcPr>
          <w:p w:rsidR="0023459F" w:rsidRPr="002D6980" w:rsidRDefault="0023459F" w:rsidP="00355F48">
            <w:pPr>
              <w:spacing w:before="0" w:after="0" w:line="240" w:lineRule="auto"/>
              <w:ind w:firstLine="0"/>
              <w:contextualSpacing/>
              <w:rPr>
                <w:sz w:val="20"/>
                <w:szCs w:val="20"/>
              </w:rPr>
            </w:pPr>
            <w:r w:rsidRPr="002D6980">
              <w:rPr>
                <w:sz w:val="20"/>
                <w:szCs w:val="20"/>
              </w:rPr>
              <w:t>Оформление паспортов и другой необходимой документации</w:t>
            </w:r>
          </w:p>
        </w:tc>
        <w:tc>
          <w:tcPr>
            <w:tcW w:w="1276" w:type="dxa"/>
          </w:tcPr>
          <w:p w:rsidR="0023459F" w:rsidRPr="002D6980" w:rsidRDefault="0023459F" w:rsidP="00355F48">
            <w:pPr>
              <w:spacing w:line="240" w:lineRule="auto"/>
              <w:ind w:firstLine="0"/>
              <w:rPr>
                <w:snapToGrid w:val="0"/>
                <w:sz w:val="20"/>
                <w:szCs w:val="20"/>
              </w:rPr>
            </w:pPr>
          </w:p>
        </w:tc>
        <w:tc>
          <w:tcPr>
            <w:tcW w:w="1275" w:type="dxa"/>
          </w:tcPr>
          <w:p w:rsidR="0023459F" w:rsidRPr="002D6980" w:rsidRDefault="0023459F" w:rsidP="00355F48">
            <w:pPr>
              <w:spacing w:line="240" w:lineRule="auto"/>
              <w:ind w:firstLine="0"/>
              <w:rPr>
                <w:snapToGrid w:val="0"/>
                <w:sz w:val="20"/>
                <w:szCs w:val="20"/>
              </w:rPr>
            </w:pPr>
          </w:p>
        </w:tc>
        <w:tc>
          <w:tcPr>
            <w:tcW w:w="1276" w:type="dxa"/>
          </w:tcPr>
          <w:p w:rsidR="0023459F" w:rsidRPr="002D6980" w:rsidRDefault="0023459F" w:rsidP="00355F48">
            <w:pPr>
              <w:spacing w:line="240" w:lineRule="auto"/>
              <w:ind w:firstLine="0"/>
              <w:rPr>
                <w:snapToGrid w:val="0"/>
                <w:sz w:val="20"/>
                <w:szCs w:val="20"/>
              </w:rPr>
            </w:pPr>
          </w:p>
        </w:tc>
        <w:tc>
          <w:tcPr>
            <w:tcW w:w="1276" w:type="dxa"/>
          </w:tcPr>
          <w:p w:rsidR="0023459F" w:rsidRPr="002D6980" w:rsidRDefault="0023459F" w:rsidP="00355F48">
            <w:pPr>
              <w:spacing w:line="240" w:lineRule="auto"/>
              <w:ind w:firstLine="0"/>
              <w:rPr>
                <w:snapToGrid w:val="0"/>
                <w:sz w:val="20"/>
                <w:szCs w:val="20"/>
              </w:rPr>
            </w:pPr>
          </w:p>
        </w:tc>
      </w:tr>
      <w:tr w:rsidR="0023459F" w:rsidRPr="002D6980" w:rsidTr="00355F48">
        <w:tc>
          <w:tcPr>
            <w:tcW w:w="675" w:type="dxa"/>
          </w:tcPr>
          <w:p w:rsidR="0023459F" w:rsidRPr="002D6980" w:rsidRDefault="0023459F" w:rsidP="00355F48">
            <w:pPr>
              <w:tabs>
                <w:tab w:val="left" w:pos="435"/>
              </w:tabs>
              <w:suppressAutoHyphens/>
              <w:snapToGrid w:val="0"/>
              <w:spacing w:before="40" w:line="240" w:lineRule="auto"/>
              <w:ind w:left="142" w:right="57" w:firstLine="0"/>
              <w:rPr>
                <w:snapToGrid w:val="0"/>
                <w:color w:val="000000"/>
                <w:sz w:val="20"/>
                <w:szCs w:val="20"/>
              </w:rPr>
            </w:pPr>
          </w:p>
        </w:tc>
        <w:tc>
          <w:tcPr>
            <w:tcW w:w="3686" w:type="dxa"/>
          </w:tcPr>
          <w:p w:rsidR="0023459F" w:rsidRPr="002D6980" w:rsidRDefault="0023459F" w:rsidP="00355F48">
            <w:pPr>
              <w:spacing w:before="40" w:line="240" w:lineRule="auto"/>
              <w:ind w:left="57" w:right="57" w:firstLine="0"/>
              <w:jc w:val="left"/>
              <w:rPr>
                <w:snapToGrid w:val="0"/>
                <w:color w:val="000000"/>
                <w:sz w:val="20"/>
                <w:szCs w:val="20"/>
              </w:rPr>
            </w:pPr>
            <w:r w:rsidRPr="002D6980">
              <w:rPr>
                <w:snapToGrid w:val="0"/>
                <w:color w:val="000000"/>
                <w:sz w:val="20"/>
                <w:szCs w:val="20"/>
              </w:rPr>
              <w:t xml:space="preserve">ИТОГО, руб   </w:t>
            </w:r>
          </w:p>
        </w:tc>
        <w:tc>
          <w:tcPr>
            <w:tcW w:w="1276" w:type="dxa"/>
          </w:tcPr>
          <w:p w:rsidR="0023459F" w:rsidRPr="002D6980" w:rsidRDefault="0023459F" w:rsidP="00355F48">
            <w:pPr>
              <w:spacing w:line="240" w:lineRule="auto"/>
              <w:ind w:firstLine="0"/>
              <w:rPr>
                <w:snapToGrid w:val="0"/>
                <w:sz w:val="20"/>
                <w:szCs w:val="20"/>
              </w:rPr>
            </w:pPr>
          </w:p>
        </w:tc>
        <w:tc>
          <w:tcPr>
            <w:tcW w:w="1275" w:type="dxa"/>
          </w:tcPr>
          <w:p w:rsidR="0023459F" w:rsidRPr="002D6980" w:rsidRDefault="0023459F" w:rsidP="00355F48">
            <w:pPr>
              <w:spacing w:line="240" w:lineRule="auto"/>
              <w:ind w:firstLine="0"/>
              <w:rPr>
                <w:snapToGrid w:val="0"/>
                <w:sz w:val="20"/>
                <w:szCs w:val="20"/>
              </w:rPr>
            </w:pPr>
          </w:p>
        </w:tc>
        <w:tc>
          <w:tcPr>
            <w:tcW w:w="1276" w:type="dxa"/>
          </w:tcPr>
          <w:p w:rsidR="0023459F" w:rsidRPr="002D6980" w:rsidRDefault="0023459F" w:rsidP="00355F48">
            <w:pPr>
              <w:spacing w:line="240" w:lineRule="auto"/>
              <w:ind w:firstLine="0"/>
              <w:rPr>
                <w:snapToGrid w:val="0"/>
                <w:sz w:val="20"/>
                <w:szCs w:val="20"/>
              </w:rPr>
            </w:pPr>
          </w:p>
        </w:tc>
        <w:tc>
          <w:tcPr>
            <w:tcW w:w="1276" w:type="dxa"/>
          </w:tcPr>
          <w:p w:rsidR="0023459F" w:rsidRPr="002D6980" w:rsidRDefault="0023459F" w:rsidP="00355F48">
            <w:pPr>
              <w:spacing w:line="240" w:lineRule="auto"/>
              <w:ind w:firstLine="0"/>
              <w:rPr>
                <w:snapToGrid w:val="0"/>
                <w:sz w:val="20"/>
                <w:szCs w:val="20"/>
              </w:rPr>
            </w:pPr>
          </w:p>
        </w:tc>
      </w:tr>
      <w:tr w:rsidR="0023459F" w:rsidRPr="002D6980" w:rsidTr="00355F48">
        <w:tc>
          <w:tcPr>
            <w:tcW w:w="675" w:type="dxa"/>
          </w:tcPr>
          <w:p w:rsidR="0023459F" w:rsidRPr="002D6980" w:rsidRDefault="0023459F" w:rsidP="00355F48">
            <w:pPr>
              <w:tabs>
                <w:tab w:val="left" w:pos="435"/>
              </w:tabs>
              <w:suppressAutoHyphens/>
              <w:snapToGrid w:val="0"/>
              <w:spacing w:before="40" w:line="240" w:lineRule="auto"/>
              <w:ind w:left="142" w:right="57" w:firstLine="0"/>
              <w:rPr>
                <w:snapToGrid w:val="0"/>
                <w:color w:val="000000"/>
                <w:sz w:val="20"/>
                <w:szCs w:val="20"/>
              </w:rPr>
            </w:pPr>
          </w:p>
        </w:tc>
        <w:tc>
          <w:tcPr>
            <w:tcW w:w="3686" w:type="dxa"/>
          </w:tcPr>
          <w:p w:rsidR="0023459F" w:rsidRPr="002D6980" w:rsidRDefault="0023459F" w:rsidP="00355F48">
            <w:pPr>
              <w:spacing w:before="40" w:line="240" w:lineRule="auto"/>
              <w:ind w:left="57" w:right="57" w:firstLine="0"/>
              <w:jc w:val="left"/>
              <w:rPr>
                <w:snapToGrid w:val="0"/>
                <w:color w:val="000000"/>
                <w:sz w:val="20"/>
                <w:szCs w:val="20"/>
              </w:rPr>
            </w:pPr>
            <w:r w:rsidRPr="002D6980">
              <w:rPr>
                <w:snapToGrid w:val="0"/>
                <w:color w:val="000000"/>
                <w:sz w:val="20"/>
                <w:szCs w:val="20"/>
              </w:rPr>
              <w:t>НДС, руб.</w:t>
            </w:r>
          </w:p>
        </w:tc>
        <w:tc>
          <w:tcPr>
            <w:tcW w:w="1276" w:type="dxa"/>
          </w:tcPr>
          <w:p w:rsidR="0023459F" w:rsidRPr="002D6980" w:rsidRDefault="0023459F" w:rsidP="00355F48">
            <w:pPr>
              <w:spacing w:line="240" w:lineRule="auto"/>
              <w:ind w:firstLine="0"/>
              <w:rPr>
                <w:snapToGrid w:val="0"/>
                <w:sz w:val="20"/>
                <w:szCs w:val="20"/>
              </w:rPr>
            </w:pPr>
          </w:p>
        </w:tc>
        <w:tc>
          <w:tcPr>
            <w:tcW w:w="1275" w:type="dxa"/>
          </w:tcPr>
          <w:p w:rsidR="0023459F" w:rsidRPr="002D6980" w:rsidRDefault="0023459F" w:rsidP="00355F48">
            <w:pPr>
              <w:spacing w:line="240" w:lineRule="auto"/>
              <w:ind w:firstLine="0"/>
              <w:rPr>
                <w:snapToGrid w:val="0"/>
                <w:sz w:val="20"/>
                <w:szCs w:val="20"/>
              </w:rPr>
            </w:pPr>
          </w:p>
        </w:tc>
        <w:tc>
          <w:tcPr>
            <w:tcW w:w="1276" w:type="dxa"/>
          </w:tcPr>
          <w:p w:rsidR="0023459F" w:rsidRPr="002D6980" w:rsidRDefault="0023459F" w:rsidP="00355F48">
            <w:pPr>
              <w:spacing w:line="240" w:lineRule="auto"/>
              <w:ind w:firstLine="0"/>
              <w:rPr>
                <w:snapToGrid w:val="0"/>
                <w:sz w:val="20"/>
                <w:szCs w:val="20"/>
              </w:rPr>
            </w:pPr>
          </w:p>
        </w:tc>
        <w:tc>
          <w:tcPr>
            <w:tcW w:w="1276" w:type="dxa"/>
          </w:tcPr>
          <w:p w:rsidR="0023459F" w:rsidRPr="002D6980" w:rsidRDefault="0023459F" w:rsidP="00355F48">
            <w:pPr>
              <w:spacing w:line="240" w:lineRule="auto"/>
              <w:ind w:firstLine="0"/>
              <w:rPr>
                <w:snapToGrid w:val="0"/>
                <w:sz w:val="20"/>
                <w:szCs w:val="20"/>
              </w:rPr>
            </w:pPr>
          </w:p>
        </w:tc>
      </w:tr>
      <w:tr w:rsidR="0023459F" w:rsidRPr="002D6980" w:rsidTr="00355F48">
        <w:tc>
          <w:tcPr>
            <w:tcW w:w="675" w:type="dxa"/>
          </w:tcPr>
          <w:p w:rsidR="0023459F" w:rsidRPr="002D6980" w:rsidRDefault="0023459F" w:rsidP="00355F48">
            <w:pPr>
              <w:tabs>
                <w:tab w:val="left" w:pos="435"/>
              </w:tabs>
              <w:suppressAutoHyphens/>
              <w:snapToGrid w:val="0"/>
              <w:spacing w:before="40" w:line="240" w:lineRule="auto"/>
              <w:ind w:left="142" w:right="57" w:firstLine="0"/>
              <w:rPr>
                <w:snapToGrid w:val="0"/>
                <w:color w:val="000000"/>
                <w:sz w:val="20"/>
                <w:szCs w:val="20"/>
              </w:rPr>
            </w:pPr>
          </w:p>
        </w:tc>
        <w:tc>
          <w:tcPr>
            <w:tcW w:w="3686" w:type="dxa"/>
          </w:tcPr>
          <w:p w:rsidR="0023459F" w:rsidRPr="002D6980" w:rsidRDefault="0023459F" w:rsidP="00355F48">
            <w:pPr>
              <w:spacing w:before="40" w:line="240" w:lineRule="auto"/>
              <w:ind w:left="57" w:right="57" w:firstLine="0"/>
              <w:jc w:val="left"/>
              <w:rPr>
                <w:snapToGrid w:val="0"/>
                <w:color w:val="000000"/>
                <w:sz w:val="20"/>
                <w:szCs w:val="20"/>
              </w:rPr>
            </w:pPr>
            <w:r w:rsidRPr="002D6980">
              <w:rPr>
                <w:snapToGrid w:val="0"/>
                <w:color w:val="000000"/>
                <w:sz w:val="20"/>
                <w:szCs w:val="20"/>
              </w:rPr>
              <w:t xml:space="preserve">ИТОГО, руб   с учетом НДС </w:t>
            </w:r>
          </w:p>
        </w:tc>
        <w:tc>
          <w:tcPr>
            <w:tcW w:w="1276" w:type="dxa"/>
          </w:tcPr>
          <w:p w:rsidR="0023459F" w:rsidRPr="002D6980" w:rsidRDefault="0023459F" w:rsidP="00355F48">
            <w:pPr>
              <w:spacing w:line="240" w:lineRule="auto"/>
              <w:ind w:firstLine="0"/>
              <w:rPr>
                <w:snapToGrid w:val="0"/>
                <w:sz w:val="20"/>
                <w:szCs w:val="20"/>
              </w:rPr>
            </w:pPr>
          </w:p>
        </w:tc>
        <w:tc>
          <w:tcPr>
            <w:tcW w:w="1275" w:type="dxa"/>
          </w:tcPr>
          <w:p w:rsidR="0023459F" w:rsidRPr="002D6980" w:rsidRDefault="0023459F" w:rsidP="00355F48">
            <w:pPr>
              <w:spacing w:line="240" w:lineRule="auto"/>
              <w:ind w:firstLine="0"/>
              <w:rPr>
                <w:snapToGrid w:val="0"/>
                <w:sz w:val="20"/>
                <w:szCs w:val="20"/>
              </w:rPr>
            </w:pPr>
          </w:p>
        </w:tc>
        <w:tc>
          <w:tcPr>
            <w:tcW w:w="1276" w:type="dxa"/>
          </w:tcPr>
          <w:p w:rsidR="0023459F" w:rsidRPr="002D6980" w:rsidRDefault="0023459F" w:rsidP="00355F48">
            <w:pPr>
              <w:spacing w:line="240" w:lineRule="auto"/>
              <w:ind w:firstLine="0"/>
              <w:rPr>
                <w:snapToGrid w:val="0"/>
                <w:sz w:val="20"/>
                <w:szCs w:val="20"/>
              </w:rPr>
            </w:pPr>
          </w:p>
        </w:tc>
        <w:tc>
          <w:tcPr>
            <w:tcW w:w="1276" w:type="dxa"/>
          </w:tcPr>
          <w:p w:rsidR="0023459F" w:rsidRPr="002D6980" w:rsidRDefault="0023459F" w:rsidP="00355F48">
            <w:pPr>
              <w:spacing w:line="240" w:lineRule="auto"/>
              <w:ind w:firstLine="0"/>
              <w:rPr>
                <w:snapToGrid w:val="0"/>
                <w:sz w:val="20"/>
                <w:szCs w:val="20"/>
              </w:rPr>
            </w:pPr>
          </w:p>
        </w:tc>
      </w:tr>
    </w:tbl>
    <w:p w:rsidR="0023459F" w:rsidRDefault="0023459F" w:rsidP="0023459F">
      <w:pPr>
        <w:spacing w:line="240" w:lineRule="auto"/>
        <w:ind w:left="360" w:firstLine="0"/>
        <w:rPr>
          <w:b/>
          <w:snapToGrid w:val="0"/>
          <w:sz w:val="24"/>
          <w:szCs w:val="24"/>
        </w:rPr>
      </w:pPr>
    </w:p>
    <w:p w:rsidR="00191219" w:rsidRDefault="00191219" w:rsidP="00953FCC">
      <w:pPr>
        <w:pStyle w:val="1"/>
        <w:numPr>
          <w:ilvl w:val="0"/>
          <w:numId w:val="24"/>
        </w:numPr>
        <w:spacing w:before="120" w:after="120"/>
        <w:ind w:left="0" w:firstLine="0"/>
        <w:jc w:val="both"/>
        <w:rPr>
          <w:rFonts w:ascii="Times New Roman" w:hAnsi="Times New Roman" w:cs="Times New Roman"/>
          <w:bCs w:val="0"/>
          <w:sz w:val="24"/>
          <w:szCs w:val="24"/>
        </w:rPr>
      </w:pPr>
      <w:r w:rsidRPr="00191219">
        <w:rPr>
          <w:rFonts w:ascii="Times New Roman" w:hAnsi="Times New Roman" w:cs="Times New Roman"/>
          <w:bCs w:val="0"/>
          <w:sz w:val="24"/>
          <w:szCs w:val="24"/>
        </w:rPr>
        <w:t xml:space="preserve">Объект по адресу: г. Москва, </w:t>
      </w:r>
      <w:r w:rsidR="002D6980">
        <w:rPr>
          <w:rFonts w:ascii="Times New Roman" w:hAnsi="Times New Roman" w:cs="Times New Roman"/>
          <w:bCs w:val="0"/>
          <w:sz w:val="24"/>
          <w:szCs w:val="24"/>
        </w:rPr>
        <w:t>Милютинский переулок</w:t>
      </w:r>
      <w:r w:rsidRPr="00191219">
        <w:rPr>
          <w:rFonts w:ascii="Times New Roman" w:hAnsi="Times New Roman" w:cs="Times New Roman"/>
          <w:bCs w:val="0"/>
          <w:sz w:val="24"/>
          <w:szCs w:val="24"/>
        </w:rPr>
        <w:t xml:space="preserve">,  дом </w:t>
      </w:r>
      <w:r w:rsidR="002D6980">
        <w:rPr>
          <w:rFonts w:ascii="Times New Roman" w:hAnsi="Times New Roman" w:cs="Times New Roman"/>
          <w:bCs w:val="0"/>
          <w:sz w:val="24"/>
          <w:szCs w:val="24"/>
        </w:rPr>
        <w:t>5, строение 1</w:t>
      </w:r>
    </w:p>
    <w:p w:rsidR="0023459F" w:rsidRDefault="0023459F" w:rsidP="0023459F">
      <w:pPr>
        <w:spacing w:line="240" w:lineRule="auto"/>
        <w:ind w:firstLine="0"/>
        <w:rPr>
          <w:b/>
          <w:snapToGrid w:val="0"/>
          <w:sz w:val="24"/>
          <w:szCs w:val="24"/>
        </w:rPr>
      </w:pPr>
      <w:r>
        <w:rPr>
          <w:b/>
          <w:snapToGrid w:val="0"/>
          <w:sz w:val="24"/>
          <w:szCs w:val="24"/>
        </w:rPr>
        <w:t>Лифт №1 г</w:t>
      </w:r>
      <w:r w:rsidRPr="002D6980">
        <w:rPr>
          <w:b/>
          <w:snapToGrid w:val="0"/>
          <w:sz w:val="24"/>
          <w:szCs w:val="24"/>
        </w:rPr>
        <w:t>рузоподъемность</w:t>
      </w:r>
      <w:r>
        <w:rPr>
          <w:b/>
          <w:snapToGrid w:val="0"/>
          <w:sz w:val="24"/>
          <w:szCs w:val="24"/>
        </w:rPr>
        <w:t>ю</w:t>
      </w:r>
      <w:r w:rsidRPr="002D6980">
        <w:rPr>
          <w:b/>
          <w:snapToGrid w:val="0"/>
          <w:sz w:val="24"/>
          <w:szCs w:val="24"/>
        </w:rPr>
        <w:t xml:space="preserve"> </w:t>
      </w:r>
      <w:r>
        <w:rPr>
          <w:b/>
          <w:snapToGrid w:val="0"/>
          <w:sz w:val="24"/>
          <w:szCs w:val="24"/>
        </w:rPr>
        <w:t>1200</w:t>
      </w:r>
      <w:r w:rsidRPr="002D6980">
        <w:rPr>
          <w:b/>
          <w:snapToGrid w:val="0"/>
          <w:sz w:val="24"/>
          <w:szCs w:val="24"/>
        </w:rPr>
        <w:t xml:space="preserve"> кг</w:t>
      </w:r>
    </w:p>
    <w:p w:rsidR="0023459F" w:rsidRPr="002D6980" w:rsidRDefault="0023459F" w:rsidP="0023459F">
      <w:pPr>
        <w:spacing w:line="240" w:lineRule="auto"/>
        <w:ind w:firstLine="0"/>
        <w:jc w:val="right"/>
        <w:rPr>
          <w:b/>
          <w:snapToGrid w:val="0"/>
          <w:sz w:val="24"/>
          <w:szCs w:val="24"/>
        </w:rPr>
      </w:pPr>
      <w:r>
        <w:rPr>
          <w:b/>
          <w:snapToGrid w:val="0"/>
          <w:sz w:val="24"/>
          <w:szCs w:val="24"/>
        </w:rPr>
        <w:t>Таблица 2.1</w:t>
      </w:r>
    </w:p>
    <w:tbl>
      <w:tblPr>
        <w:tblStyle w:val="26"/>
        <w:tblW w:w="9464" w:type="dxa"/>
        <w:tblLayout w:type="fixed"/>
        <w:tblLook w:val="04A0"/>
      </w:tblPr>
      <w:tblGrid>
        <w:gridCol w:w="675"/>
        <w:gridCol w:w="3686"/>
        <w:gridCol w:w="1276"/>
        <w:gridCol w:w="1275"/>
        <w:gridCol w:w="1276"/>
        <w:gridCol w:w="1276"/>
      </w:tblGrid>
      <w:tr w:rsidR="0023459F" w:rsidRPr="002D6980" w:rsidTr="00355F48">
        <w:tc>
          <w:tcPr>
            <w:tcW w:w="675" w:type="dxa"/>
          </w:tcPr>
          <w:p w:rsidR="0023459F" w:rsidRPr="002D6980" w:rsidRDefault="0023459F" w:rsidP="00355F48">
            <w:pPr>
              <w:tabs>
                <w:tab w:val="left" w:pos="435"/>
              </w:tabs>
              <w:suppressAutoHyphens/>
              <w:snapToGrid w:val="0"/>
              <w:spacing w:before="40" w:line="240" w:lineRule="auto"/>
              <w:ind w:left="142" w:right="57" w:firstLine="0"/>
              <w:rPr>
                <w:snapToGrid w:val="0"/>
                <w:color w:val="000000"/>
                <w:sz w:val="20"/>
                <w:szCs w:val="20"/>
              </w:rPr>
            </w:pPr>
          </w:p>
        </w:tc>
        <w:tc>
          <w:tcPr>
            <w:tcW w:w="3686" w:type="dxa"/>
          </w:tcPr>
          <w:p w:rsidR="0023459F" w:rsidRPr="002D6980" w:rsidRDefault="0023459F" w:rsidP="00355F48">
            <w:pPr>
              <w:spacing w:before="40" w:line="240" w:lineRule="auto"/>
              <w:ind w:left="57" w:right="57" w:firstLine="0"/>
              <w:jc w:val="left"/>
              <w:rPr>
                <w:snapToGrid w:val="0"/>
                <w:color w:val="000000"/>
                <w:sz w:val="20"/>
                <w:szCs w:val="20"/>
              </w:rPr>
            </w:pPr>
            <w:r w:rsidRPr="002D6980">
              <w:rPr>
                <w:snapToGrid w:val="0"/>
                <w:sz w:val="20"/>
                <w:szCs w:val="20"/>
              </w:rPr>
              <w:t>Наименование  работ</w:t>
            </w:r>
            <w:r w:rsidRPr="002D6980">
              <w:rPr>
                <w:snapToGrid w:val="0"/>
                <w:sz w:val="20"/>
                <w:szCs w:val="20"/>
                <w:lang w:val="en-US"/>
              </w:rPr>
              <w:t>/</w:t>
            </w:r>
            <w:r w:rsidRPr="002D6980">
              <w:rPr>
                <w:snapToGrid w:val="0"/>
                <w:sz w:val="20"/>
                <w:szCs w:val="20"/>
              </w:rPr>
              <w:t>материалов</w:t>
            </w:r>
          </w:p>
        </w:tc>
        <w:tc>
          <w:tcPr>
            <w:tcW w:w="1276" w:type="dxa"/>
          </w:tcPr>
          <w:p w:rsidR="0023459F" w:rsidRPr="002D6980" w:rsidRDefault="0023459F" w:rsidP="00355F48">
            <w:pPr>
              <w:spacing w:line="240" w:lineRule="auto"/>
              <w:ind w:firstLine="0"/>
              <w:jc w:val="left"/>
              <w:rPr>
                <w:snapToGrid w:val="0"/>
                <w:sz w:val="20"/>
                <w:szCs w:val="20"/>
              </w:rPr>
            </w:pPr>
            <w:r w:rsidRPr="002D6980">
              <w:rPr>
                <w:snapToGrid w:val="0"/>
                <w:sz w:val="20"/>
                <w:szCs w:val="20"/>
              </w:rPr>
              <w:t>Марка лифта 1</w:t>
            </w:r>
          </w:p>
        </w:tc>
        <w:tc>
          <w:tcPr>
            <w:tcW w:w="1275" w:type="dxa"/>
          </w:tcPr>
          <w:p w:rsidR="0023459F" w:rsidRPr="002D6980" w:rsidRDefault="0023459F" w:rsidP="00355F48">
            <w:pPr>
              <w:spacing w:line="240" w:lineRule="auto"/>
              <w:ind w:firstLine="0"/>
              <w:jc w:val="left"/>
              <w:rPr>
                <w:snapToGrid w:val="0"/>
                <w:sz w:val="20"/>
                <w:szCs w:val="20"/>
              </w:rPr>
            </w:pPr>
            <w:r w:rsidRPr="002D6980">
              <w:rPr>
                <w:snapToGrid w:val="0"/>
                <w:sz w:val="20"/>
                <w:szCs w:val="20"/>
              </w:rPr>
              <w:t>Марка лифта 2,…</w:t>
            </w:r>
            <w:r w:rsidRPr="002D6980">
              <w:rPr>
                <w:snapToGrid w:val="0"/>
                <w:sz w:val="20"/>
                <w:szCs w:val="20"/>
                <w:lang w:val="en-US"/>
              </w:rPr>
              <w:t>n</w:t>
            </w:r>
          </w:p>
        </w:tc>
        <w:tc>
          <w:tcPr>
            <w:tcW w:w="1276" w:type="dxa"/>
          </w:tcPr>
          <w:p w:rsidR="0023459F" w:rsidRPr="002D6980" w:rsidRDefault="0023459F" w:rsidP="00355F48">
            <w:pPr>
              <w:spacing w:before="0" w:after="0" w:line="240" w:lineRule="auto"/>
              <w:ind w:firstLine="0"/>
              <w:rPr>
                <w:snapToGrid w:val="0"/>
                <w:sz w:val="20"/>
                <w:szCs w:val="20"/>
              </w:rPr>
            </w:pPr>
            <w:r w:rsidRPr="002D6980">
              <w:rPr>
                <w:snapToGrid w:val="0"/>
                <w:sz w:val="20"/>
                <w:szCs w:val="20"/>
              </w:rPr>
              <w:t xml:space="preserve">Стоимость, руб.,    </w:t>
            </w:r>
          </w:p>
          <w:p w:rsidR="0023459F" w:rsidRPr="002D6980" w:rsidRDefault="0023459F" w:rsidP="00355F48">
            <w:pPr>
              <w:spacing w:before="0" w:after="0" w:line="240" w:lineRule="auto"/>
              <w:ind w:firstLine="0"/>
              <w:rPr>
                <w:snapToGrid w:val="0"/>
                <w:sz w:val="20"/>
                <w:szCs w:val="20"/>
              </w:rPr>
            </w:pPr>
            <w:r w:rsidRPr="002D6980">
              <w:rPr>
                <w:snapToGrid w:val="0"/>
                <w:sz w:val="20"/>
                <w:szCs w:val="20"/>
              </w:rPr>
              <w:t xml:space="preserve"> без </w:t>
            </w:r>
            <w:r w:rsidRPr="002D6980">
              <w:rPr>
                <w:snapToGrid w:val="0"/>
                <w:vanish/>
                <w:sz w:val="20"/>
                <w:szCs w:val="20"/>
              </w:rPr>
              <w:t>езенерных емским йственности ОАО МГТС</w:t>
            </w:r>
            <w:r w:rsidRPr="002D6980">
              <w:rPr>
                <w:snapToGrid w:val="0"/>
                <w:vanish/>
                <w:sz w:val="20"/>
                <w:szCs w:val="20"/>
              </w:rPr>
              <w:cr/>
              <w:t xml:space="preserve">ядчикомдования АТС-135 </w:t>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sz w:val="20"/>
                <w:szCs w:val="20"/>
              </w:rPr>
              <w:t xml:space="preserve"> НДС </w:t>
            </w:r>
          </w:p>
        </w:tc>
        <w:tc>
          <w:tcPr>
            <w:tcW w:w="1276" w:type="dxa"/>
          </w:tcPr>
          <w:p w:rsidR="0023459F" w:rsidRPr="002D6980" w:rsidRDefault="0023459F" w:rsidP="00355F48">
            <w:pPr>
              <w:spacing w:line="240" w:lineRule="auto"/>
              <w:ind w:firstLine="0"/>
              <w:jc w:val="left"/>
              <w:rPr>
                <w:snapToGrid w:val="0"/>
                <w:sz w:val="20"/>
                <w:szCs w:val="20"/>
              </w:rPr>
            </w:pPr>
            <w:r w:rsidRPr="002D6980">
              <w:rPr>
                <w:snapToGrid w:val="0"/>
                <w:sz w:val="20"/>
                <w:szCs w:val="20"/>
              </w:rPr>
              <w:t>Срок    вып-ния работ/услуг, мес.</w:t>
            </w:r>
          </w:p>
        </w:tc>
      </w:tr>
      <w:tr w:rsidR="0023459F" w:rsidRPr="002D6980" w:rsidTr="00355F48">
        <w:tc>
          <w:tcPr>
            <w:tcW w:w="675" w:type="dxa"/>
          </w:tcPr>
          <w:p w:rsidR="0023459F" w:rsidRPr="002D6980" w:rsidRDefault="0023459F" w:rsidP="00355F48">
            <w:pPr>
              <w:tabs>
                <w:tab w:val="left" w:pos="435"/>
              </w:tabs>
              <w:suppressAutoHyphens/>
              <w:snapToGrid w:val="0"/>
              <w:spacing w:before="40" w:line="240" w:lineRule="auto"/>
              <w:ind w:left="142" w:right="57" w:firstLine="0"/>
              <w:rPr>
                <w:snapToGrid w:val="0"/>
                <w:color w:val="000000"/>
                <w:sz w:val="20"/>
                <w:szCs w:val="20"/>
              </w:rPr>
            </w:pPr>
            <w:r w:rsidRPr="002D6980">
              <w:rPr>
                <w:snapToGrid w:val="0"/>
                <w:color w:val="000000"/>
                <w:sz w:val="20"/>
                <w:szCs w:val="20"/>
              </w:rPr>
              <w:t>1</w:t>
            </w:r>
          </w:p>
        </w:tc>
        <w:tc>
          <w:tcPr>
            <w:tcW w:w="3686" w:type="dxa"/>
          </w:tcPr>
          <w:p w:rsidR="0023459F" w:rsidRPr="002D6980" w:rsidRDefault="0023459F" w:rsidP="00355F48">
            <w:pPr>
              <w:spacing w:before="0" w:after="0" w:line="240" w:lineRule="auto"/>
              <w:ind w:firstLine="0"/>
              <w:contextualSpacing/>
              <w:jc w:val="left"/>
              <w:rPr>
                <w:snapToGrid w:val="0"/>
                <w:color w:val="000000"/>
                <w:sz w:val="20"/>
                <w:szCs w:val="20"/>
              </w:rPr>
            </w:pPr>
            <w:r w:rsidRPr="002D6980">
              <w:rPr>
                <w:sz w:val="20"/>
                <w:szCs w:val="20"/>
              </w:rPr>
              <w:t>Обследование существующих лифтовых шахт</w:t>
            </w:r>
          </w:p>
        </w:tc>
        <w:tc>
          <w:tcPr>
            <w:tcW w:w="1276" w:type="dxa"/>
          </w:tcPr>
          <w:p w:rsidR="0023459F" w:rsidRPr="002D6980" w:rsidRDefault="0023459F" w:rsidP="00355F48">
            <w:pPr>
              <w:spacing w:line="240" w:lineRule="auto"/>
              <w:ind w:firstLine="0"/>
              <w:rPr>
                <w:snapToGrid w:val="0"/>
                <w:sz w:val="20"/>
                <w:szCs w:val="20"/>
              </w:rPr>
            </w:pPr>
          </w:p>
        </w:tc>
        <w:tc>
          <w:tcPr>
            <w:tcW w:w="1275" w:type="dxa"/>
          </w:tcPr>
          <w:p w:rsidR="0023459F" w:rsidRPr="002D6980" w:rsidRDefault="0023459F" w:rsidP="00355F48">
            <w:pPr>
              <w:spacing w:line="240" w:lineRule="auto"/>
              <w:ind w:firstLine="0"/>
              <w:rPr>
                <w:snapToGrid w:val="0"/>
                <w:sz w:val="20"/>
                <w:szCs w:val="20"/>
              </w:rPr>
            </w:pPr>
          </w:p>
        </w:tc>
        <w:tc>
          <w:tcPr>
            <w:tcW w:w="1276" w:type="dxa"/>
          </w:tcPr>
          <w:p w:rsidR="0023459F" w:rsidRPr="002D6980" w:rsidRDefault="0023459F" w:rsidP="00355F48">
            <w:pPr>
              <w:spacing w:line="240" w:lineRule="auto"/>
              <w:ind w:firstLine="0"/>
              <w:rPr>
                <w:snapToGrid w:val="0"/>
                <w:sz w:val="20"/>
                <w:szCs w:val="20"/>
              </w:rPr>
            </w:pPr>
          </w:p>
        </w:tc>
        <w:tc>
          <w:tcPr>
            <w:tcW w:w="1276" w:type="dxa"/>
          </w:tcPr>
          <w:p w:rsidR="0023459F" w:rsidRPr="002D6980" w:rsidRDefault="0023459F" w:rsidP="00355F48">
            <w:pPr>
              <w:spacing w:line="240" w:lineRule="auto"/>
              <w:ind w:firstLine="0"/>
              <w:rPr>
                <w:snapToGrid w:val="0"/>
                <w:sz w:val="20"/>
                <w:szCs w:val="20"/>
              </w:rPr>
            </w:pPr>
          </w:p>
        </w:tc>
      </w:tr>
      <w:tr w:rsidR="0023459F" w:rsidRPr="002D6980" w:rsidTr="00355F48">
        <w:tc>
          <w:tcPr>
            <w:tcW w:w="675" w:type="dxa"/>
          </w:tcPr>
          <w:p w:rsidR="0023459F" w:rsidRPr="002D6980" w:rsidRDefault="0023459F" w:rsidP="00355F48">
            <w:pPr>
              <w:tabs>
                <w:tab w:val="left" w:pos="435"/>
              </w:tabs>
              <w:suppressAutoHyphens/>
              <w:snapToGrid w:val="0"/>
              <w:spacing w:before="40" w:line="240" w:lineRule="auto"/>
              <w:ind w:left="142" w:right="57" w:firstLine="0"/>
              <w:rPr>
                <w:snapToGrid w:val="0"/>
                <w:color w:val="000000"/>
                <w:sz w:val="20"/>
                <w:szCs w:val="20"/>
              </w:rPr>
            </w:pPr>
            <w:r w:rsidRPr="002D6980">
              <w:rPr>
                <w:snapToGrid w:val="0"/>
                <w:color w:val="000000"/>
                <w:sz w:val="20"/>
                <w:szCs w:val="20"/>
              </w:rPr>
              <w:t>2.</w:t>
            </w:r>
          </w:p>
        </w:tc>
        <w:tc>
          <w:tcPr>
            <w:tcW w:w="3686" w:type="dxa"/>
          </w:tcPr>
          <w:p w:rsidR="0023459F" w:rsidRPr="002D6980" w:rsidRDefault="0023459F" w:rsidP="00355F48">
            <w:pPr>
              <w:spacing w:before="40" w:line="240" w:lineRule="auto"/>
              <w:ind w:left="57" w:right="57" w:firstLine="0"/>
              <w:jc w:val="left"/>
              <w:rPr>
                <w:snapToGrid w:val="0"/>
                <w:color w:val="000000"/>
                <w:sz w:val="20"/>
                <w:szCs w:val="20"/>
              </w:rPr>
            </w:pPr>
            <w:r w:rsidRPr="002D6980">
              <w:rPr>
                <w:sz w:val="20"/>
                <w:szCs w:val="20"/>
              </w:rPr>
              <w:t>Выдача строительных заданий на лифты</w:t>
            </w:r>
          </w:p>
        </w:tc>
        <w:tc>
          <w:tcPr>
            <w:tcW w:w="1276" w:type="dxa"/>
          </w:tcPr>
          <w:p w:rsidR="0023459F" w:rsidRPr="002D6980" w:rsidRDefault="0023459F" w:rsidP="00355F48">
            <w:pPr>
              <w:spacing w:line="240" w:lineRule="auto"/>
              <w:ind w:firstLine="0"/>
              <w:rPr>
                <w:snapToGrid w:val="0"/>
                <w:sz w:val="20"/>
                <w:szCs w:val="20"/>
              </w:rPr>
            </w:pPr>
          </w:p>
        </w:tc>
        <w:tc>
          <w:tcPr>
            <w:tcW w:w="1275" w:type="dxa"/>
          </w:tcPr>
          <w:p w:rsidR="0023459F" w:rsidRPr="002D6980" w:rsidRDefault="0023459F" w:rsidP="00355F48">
            <w:pPr>
              <w:spacing w:line="240" w:lineRule="auto"/>
              <w:ind w:firstLine="0"/>
              <w:rPr>
                <w:snapToGrid w:val="0"/>
                <w:sz w:val="20"/>
                <w:szCs w:val="20"/>
              </w:rPr>
            </w:pPr>
          </w:p>
        </w:tc>
        <w:tc>
          <w:tcPr>
            <w:tcW w:w="1276" w:type="dxa"/>
          </w:tcPr>
          <w:p w:rsidR="0023459F" w:rsidRPr="002D6980" w:rsidRDefault="0023459F" w:rsidP="00355F48">
            <w:pPr>
              <w:spacing w:line="240" w:lineRule="auto"/>
              <w:ind w:firstLine="0"/>
              <w:rPr>
                <w:snapToGrid w:val="0"/>
                <w:sz w:val="20"/>
                <w:szCs w:val="20"/>
              </w:rPr>
            </w:pPr>
          </w:p>
        </w:tc>
        <w:tc>
          <w:tcPr>
            <w:tcW w:w="1276" w:type="dxa"/>
          </w:tcPr>
          <w:p w:rsidR="0023459F" w:rsidRPr="002D6980" w:rsidRDefault="0023459F" w:rsidP="00355F48">
            <w:pPr>
              <w:spacing w:line="240" w:lineRule="auto"/>
              <w:ind w:firstLine="0"/>
              <w:rPr>
                <w:snapToGrid w:val="0"/>
                <w:sz w:val="20"/>
                <w:szCs w:val="20"/>
              </w:rPr>
            </w:pPr>
          </w:p>
        </w:tc>
      </w:tr>
      <w:tr w:rsidR="0023459F" w:rsidRPr="002D6980" w:rsidTr="00355F48">
        <w:tc>
          <w:tcPr>
            <w:tcW w:w="675" w:type="dxa"/>
          </w:tcPr>
          <w:p w:rsidR="0023459F" w:rsidRPr="002D6980" w:rsidRDefault="0023459F" w:rsidP="00355F48">
            <w:pPr>
              <w:tabs>
                <w:tab w:val="left" w:pos="435"/>
              </w:tabs>
              <w:suppressAutoHyphens/>
              <w:snapToGrid w:val="0"/>
              <w:spacing w:before="40" w:line="240" w:lineRule="auto"/>
              <w:ind w:left="142" w:right="57" w:firstLine="0"/>
              <w:rPr>
                <w:snapToGrid w:val="0"/>
                <w:color w:val="000000"/>
                <w:sz w:val="20"/>
                <w:szCs w:val="20"/>
              </w:rPr>
            </w:pPr>
            <w:r w:rsidRPr="002D6980">
              <w:rPr>
                <w:snapToGrid w:val="0"/>
                <w:color w:val="000000"/>
                <w:sz w:val="20"/>
                <w:szCs w:val="20"/>
              </w:rPr>
              <w:t>3.</w:t>
            </w:r>
          </w:p>
        </w:tc>
        <w:tc>
          <w:tcPr>
            <w:tcW w:w="3686" w:type="dxa"/>
          </w:tcPr>
          <w:p w:rsidR="0023459F" w:rsidRPr="002D6980" w:rsidRDefault="0023459F" w:rsidP="00355F48">
            <w:pPr>
              <w:spacing w:before="0" w:after="0" w:line="240" w:lineRule="auto"/>
              <w:ind w:firstLine="0"/>
              <w:contextualSpacing/>
              <w:jc w:val="left"/>
              <w:rPr>
                <w:snapToGrid w:val="0"/>
                <w:color w:val="000000"/>
                <w:sz w:val="20"/>
                <w:szCs w:val="20"/>
              </w:rPr>
            </w:pPr>
            <w:r w:rsidRPr="002D6980">
              <w:rPr>
                <w:sz w:val="20"/>
                <w:szCs w:val="20"/>
              </w:rPr>
              <w:t>Демонтаж  существующего  лифтового оборудования</w:t>
            </w:r>
          </w:p>
        </w:tc>
        <w:tc>
          <w:tcPr>
            <w:tcW w:w="1276" w:type="dxa"/>
          </w:tcPr>
          <w:p w:rsidR="0023459F" w:rsidRPr="002D6980" w:rsidRDefault="0023459F" w:rsidP="00355F48">
            <w:pPr>
              <w:spacing w:line="240" w:lineRule="auto"/>
              <w:ind w:firstLine="0"/>
              <w:rPr>
                <w:snapToGrid w:val="0"/>
                <w:sz w:val="20"/>
                <w:szCs w:val="20"/>
              </w:rPr>
            </w:pPr>
          </w:p>
        </w:tc>
        <w:tc>
          <w:tcPr>
            <w:tcW w:w="1275" w:type="dxa"/>
          </w:tcPr>
          <w:p w:rsidR="0023459F" w:rsidRPr="002D6980" w:rsidRDefault="0023459F" w:rsidP="00355F48">
            <w:pPr>
              <w:spacing w:line="240" w:lineRule="auto"/>
              <w:ind w:firstLine="0"/>
              <w:rPr>
                <w:snapToGrid w:val="0"/>
                <w:sz w:val="20"/>
                <w:szCs w:val="20"/>
              </w:rPr>
            </w:pPr>
          </w:p>
        </w:tc>
        <w:tc>
          <w:tcPr>
            <w:tcW w:w="1276" w:type="dxa"/>
          </w:tcPr>
          <w:p w:rsidR="0023459F" w:rsidRPr="002D6980" w:rsidRDefault="0023459F" w:rsidP="00355F48">
            <w:pPr>
              <w:spacing w:line="240" w:lineRule="auto"/>
              <w:ind w:firstLine="0"/>
              <w:rPr>
                <w:snapToGrid w:val="0"/>
                <w:sz w:val="20"/>
                <w:szCs w:val="20"/>
              </w:rPr>
            </w:pPr>
          </w:p>
        </w:tc>
        <w:tc>
          <w:tcPr>
            <w:tcW w:w="1276" w:type="dxa"/>
          </w:tcPr>
          <w:p w:rsidR="0023459F" w:rsidRPr="002D6980" w:rsidRDefault="0023459F" w:rsidP="00355F48">
            <w:pPr>
              <w:spacing w:line="240" w:lineRule="auto"/>
              <w:ind w:firstLine="0"/>
              <w:rPr>
                <w:snapToGrid w:val="0"/>
                <w:sz w:val="20"/>
                <w:szCs w:val="20"/>
              </w:rPr>
            </w:pPr>
          </w:p>
        </w:tc>
      </w:tr>
      <w:tr w:rsidR="0023459F" w:rsidRPr="002D6980" w:rsidTr="00355F48">
        <w:tc>
          <w:tcPr>
            <w:tcW w:w="675" w:type="dxa"/>
          </w:tcPr>
          <w:p w:rsidR="0023459F" w:rsidRPr="002D6980" w:rsidRDefault="0023459F" w:rsidP="00355F48">
            <w:pPr>
              <w:tabs>
                <w:tab w:val="left" w:pos="435"/>
              </w:tabs>
              <w:suppressAutoHyphens/>
              <w:snapToGrid w:val="0"/>
              <w:spacing w:before="40" w:line="240" w:lineRule="auto"/>
              <w:ind w:left="142" w:right="57" w:firstLine="0"/>
              <w:rPr>
                <w:snapToGrid w:val="0"/>
                <w:color w:val="000000"/>
                <w:sz w:val="20"/>
                <w:szCs w:val="20"/>
              </w:rPr>
            </w:pPr>
            <w:r w:rsidRPr="002D6980">
              <w:rPr>
                <w:snapToGrid w:val="0"/>
                <w:color w:val="000000"/>
                <w:sz w:val="20"/>
                <w:szCs w:val="20"/>
              </w:rPr>
              <w:t>4.</w:t>
            </w:r>
          </w:p>
        </w:tc>
        <w:tc>
          <w:tcPr>
            <w:tcW w:w="3686" w:type="dxa"/>
          </w:tcPr>
          <w:p w:rsidR="0023459F" w:rsidRPr="002D6980" w:rsidRDefault="0023459F" w:rsidP="00355F48">
            <w:pPr>
              <w:spacing w:before="0" w:after="0" w:line="240" w:lineRule="auto"/>
              <w:ind w:firstLine="0"/>
              <w:contextualSpacing/>
              <w:jc w:val="left"/>
              <w:rPr>
                <w:sz w:val="20"/>
                <w:szCs w:val="20"/>
              </w:rPr>
            </w:pPr>
            <w:r w:rsidRPr="002D6980">
              <w:rPr>
                <w:sz w:val="20"/>
                <w:szCs w:val="20"/>
              </w:rPr>
              <w:t>Поставка лифтового оборудования в согласованные с Заказчиком сроки</w:t>
            </w:r>
          </w:p>
        </w:tc>
        <w:tc>
          <w:tcPr>
            <w:tcW w:w="1276" w:type="dxa"/>
          </w:tcPr>
          <w:p w:rsidR="0023459F" w:rsidRPr="002D6980" w:rsidRDefault="0023459F" w:rsidP="00355F48">
            <w:pPr>
              <w:spacing w:line="240" w:lineRule="auto"/>
              <w:ind w:firstLine="0"/>
              <w:rPr>
                <w:snapToGrid w:val="0"/>
                <w:sz w:val="20"/>
                <w:szCs w:val="20"/>
              </w:rPr>
            </w:pPr>
          </w:p>
        </w:tc>
        <w:tc>
          <w:tcPr>
            <w:tcW w:w="1275" w:type="dxa"/>
          </w:tcPr>
          <w:p w:rsidR="0023459F" w:rsidRPr="002D6980" w:rsidRDefault="0023459F" w:rsidP="00355F48">
            <w:pPr>
              <w:spacing w:line="240" w:lineRule="auto"/>
              <w:ind w:firstLine="0"/>
              <w:rPr>
                <w:snapToGrid w:val="0"/>
                <w:sz w:val="20"/>
                <w:szCs w:val="20"/>
              </w:rPr>
            </w:pPr>
          </w:p>
        </w:tc>
        <w:tc>
          <w:tcPr>
            <w:tcW w:w="1276" w:type="dxa"/>
          </w:tcPr>
          <w:p w:rsidR="0023459F" w:rsidRPr="002D6980" w:rsidRDefault="0023459F" w:rsidP="00355F48">
            <w:pPr>
              <w:spacing w:line="240" w:lineRule="auto"/>
              <w:ind w:firstLine="0"/>
              <w:rPr>
                <w:snapToGrid w:val="0"/>
                <w:sz w:val="20"/>
                <w:szCs w:val="20"/>
              </w:rPr>
            </w:pPr>
          </w:p>
        </w:tc>
        <w:tc>
          <w:tcPr>
            <w:tcW w:w="1276" w:type="dxa"/>
          </w:tcPr>
          <w:p w:rsidR="0023459F" w:rsidRPr="002D6980" w:rsidRDefault="0023459F" w:rsidP="00355F48">
            <w:pPr>
              <w:spacing w:line="240" w:lineRule="auto"/>
              <w:ind w:firstLine="0"/>
              <w:rPr>
                <w:snapToGrid w:val="0"/>
                <w:sz w:val="20"/>
                <w:szCs w:val="20"/>
              </w:rPr>
            </w:pPr>
          </w:p>
        </w:tc>
      </w:tr>
      <w:tr w:rsidR="0023459F" w:rsidRPr="002D6980" w:rsidTr="00355F48">
        <w:tc>
          <w:tcPr>
            <w:tcW w:w="675" w:type="dxa"/>
          </w:tcPr>
          <w:p w:rsidR="0023459F" w:rsidRPr="002D6980" w:rsidRDefault="0023459F" w:rsidP="00355F48">
            <w:pPr>
              <w:tabs>
                <w:tab w:val="left" w:pos="435"/>
              </w:tabs>
              <w:suppressAutoHyphens/>
              <w:snapToGrid w:val="0"/>
              <w:spacing w:before="40" w:line="240" w:lineRule="auto"/>
              <w:ind w:left="142" w:right="57" w:firstLine="0"/>
              <w:rPr>
                <w:snapToGrid w:val="0"/>
                <w:color w:val="000000"/>
                <w:sz w:val="20"/>
                <w:szCs w:val="20"/>
              </w:rPr>
            </w:pPr>
            <w:r w:rsidRPr="002D6980">
              <w:rPr>
                <w:snapToGrid w:val="0"/>
                <w:color w:val="000000"/>
                <w:sz w:val="20"/>
                <w:szCs w:val="20"/>
              </w:rPr>
              <w:t>5.</w:t>
            </w:r>
          </w:p>
        </w:tc>
        <w:tc>
          <w:tcPr>
            <w:tcW w:w="3686" w:type="dxa"/>
          </w:tcPr>
          <w:p w:rsidR="0023459F" w:rsidRPr="002D6980" w:rsidRDefault="0023459F" w:rsidP="00355F48">
            <w:pPr>
              <w:spacing w:before="0" w:after="0" w:line="240" w:lineRule="auto"/>
              <w:ind w:firstLine="0"/>
              <w:contextualSpacing/>
              <w:jc w:val="left"/>
              <w:rPr>
                <w:sz w:val="20"/>
                <w:szCs w:val="20"/>
              </w:rPr>
            </w:pPr>
            <w:r w:rsidRPr="002D6980">
              <w:rPr>
                <w:sz w:val="20"/>
                <w:szCs w:val="20"/>
              </w:rPr>
              <w:t>Монтаж  и  пусконаладочные  работы  в соответствии с нормативной документацией</w:t>
            </w:r>
          </w:p>
        </w:tc>
        <w:tc>
          <w:tcPr>
            <w:tcW w:w="1276" w:type="dxa"/>
          </w:tcPr>
          <w:p w:rsidR="0023459F" w:rsidRPr="002D6980" w:rsidRDefault="0023459F" w:rsidP="00355F48">
            <w:pPr>
              <w:spacing w:line="240" w:lineRule="auto"/>
              <w:ind w:firstLine="0"/>
              <w:rPr>
                <w:snapToGrid w:val="0"/>
                <w:sz w:val="20"/>
                <w:szCs w:val="20"/>
              </w:rPr>
            </w:pPr>
          </w:p>
        </w:tc>
        <w:tc>
          <w:tcPr>
            <w:tcW w:w="1275" w:type="dxa"/>
          </w:tcPr>
          <w:p w:rsidR="0023459F" w:rsidRPr="002D6980" w:rsidRDefault="0023459F" w:rsidP="00355F48">
            <w:pPr>
              <w:spacing w:line="240" w:lineRule="auto"/>
              <w:ind w:firstLine="0"/>
              <w:rPr>
                <w:snapToGrid w:val="0"/>
                <w:sz w:val="20"/>
                <w:szCs w:val="20"/>
              </w:rPr>
            </w:pPr>
          </w:p>
        </w:tc>
        <w:tc>
          <w:tcPr>
            <w:tcW w:w="1276" w:type="dxa"/>
          </w:tcPr>
          <w:p w:rsidR="0023459F" w:rsidRPr="002D6980" w:rsidRDefault="0023459F" w:rsidP="00355F48">
            <w:pPr>
              <w:spacing w:line="240" w:lineRule="auto"/>
              <w:ind w:firstLine="0"/>
              <w:rPr>
                <w:snapToGrid w:val="0"/>
                <w:sz w:val="20"/>
                <w:szCs w:val="20"/>
              </w:rPr>
            </w:pPr>
          </w:p>
        </w:tc>
        <w:tc>
          <w:tcPr>
            <w:tcW w:w="1276" w:type="dxa"/>
          </w:tcPr>
          <w:p w:rsidR="0023459F" w:rsidRPr="002D6980" w:rsidRDefault="0023459F" w:rsidP="00355F48">
            <w:pPr>
              <w:spacing w:line="240" w:lineRule="auto"/>
              <w:ind w:firstLine="0"/>
              <w:rPr>
                <w:snapToGrid w:val="0"/>
                <w:sz w:val="20"/>
                <w:szCs w:val="20"/>
              </w:rPr>
            </w:pPr>
          </w:p>
        </w:tc>
      </w:tr>
      <w:tr w:rsidR="0023459F" w:rsidRPr="002D6980" w:rsidTr="00355F48">
        <w:tc>
          <w:tcPr>
            <w:tcW w:w="675" w:type="dxa"/>
          </w:tcPr>
          <w:p w:rsidR="0023459F" w:rsidRPr="002D6980" w:rsidRDefault="0023459F" w:rsidP="00355F48">
            <w:pPr>
              <w:tabs>
                <w:tab w:val="left" w:pos="435"/>
              </w:tabs>
              <w:suppressAutoHyphens/>
              <w:snapToGrid w:val="0"/>
              <w:spacing w:before="40" w:line="240" w:lineRule="auto"/>
              <w:ind w:left="142" w:right="57" w:firstLine="0"/>
              <w:rPr>
                <w:snapToGrid w:val="0"/>
                <w:color w:val="000000"/>
                <w:sz w:val="20"/>
                <w:szCs w:val="20"/>
              </w:rPr>
            </w:pPr>
            <w:r w:rsidRPr="002D6980">
              <w:rPr>
                <w:snapToGrid w:val="0"/>
                <w:color w:val="000000"/>
                <w:sz w:val="20"/>
                <w:szCs w:val="20"/>
              </w:rPr>
              <w:t>6.</w:t>
            </w:r>
          </w:p>
        </w:tc>
        <w:tc>
          <w:tcPr>
            <w:tcW w:w="3686" w:type="dxa"/>
          </w:tcPr>
          <w:p w:rsidR="0023459F" w:rsidRPr="002D6980" w:rsidRDefault="0023459F" w:rsidP="00355F48">
            <w:pPr>
              <w:tabs>
                <w:tab w:val="left" w:pos="0"/>
              </w:tabs>
              <w:spacing w:before="0" w:after="0" w:line="240" w:lineRule="auto"/>
              <w:ind w:firstLine="0"/>
              <w:contextualSpacing/>
              <w:jc w:val="left"/>
              <w:rPr>
                <w:sz w:val="20"/>
                <w:szCs w:val="20"/>
              </w:rPr>
            </w:pPr>
            <w:r w:rsidRPr="002D6980">
              <w:rPr>
                <w:sz w:val="20"/>
                <w:szCs w:val="20"/>
              </w:rPr>
              <w:t>Сдача  лифтов  в  эксплуатацию</w:t>
            </w:r>
          </w:p>
        </w:tc>
        <w:tc>
          <w:tcPr>
            <w:tcW w:w="1276" w:type="dxa"/>
          </w:tcPr>
          <w:p w:rsidR="0023459F" w:rsidRPr="002D6980" w:rsidRDefault="0023459F" w:rsidP="00355F48">
            <w:pPr>
              <w:spacing w:line="240" w:lineRule="auto"/>
              <w:ind w:firstLine="0"/>
              <w:rPr>
                <w:snapToGrid w:val="0"/>
                <w:sz w:val="20"/>
                <w:szCs w:val="20"/>
              </w:rPr>
            </w:pPr>
          </w:p>
        </w:tc>
        <w:tc>
          <w:tcPr>
            <w:tcW w:w="1275" w:type="dxa"/>
          </w:tcPr>
          <w:p w:rsidR="0023459F" w:rsidRPr="002D6980" w:rsidRDefault="0023459F" w:rsidP="00355F48">
            <w:pPr>
              <w:spacing w:line="240" w:lineRule="auto"/>
              <w:ind w:firstLine="0"/>
              <w:rPr>
                <w:snapToGrid w:val="0"/>
                <w:sz w:val="20"/>
                <w:szCs w:val="20"/>
              </w:rPr>
            </w:pPr>
          </w:p>
        </w:tc>
        <w:tc>
          <w:tcPr>
            <w:tcW w:w="1276" w:type="dxa"/>
          </w:tcPr>
          <w:p w:rsidR="0023459F" w:rsidRPr="002D6980" w:rsidRDefault="0023459F" w:rsidP="00355F48">
            <w:pPr>
              <w:spacing w:line="240" w:lineRule="auto"/>
              <w:ind w:firstLine="0"/>
              <w:rPr>
                <w:snapToGrid w:val="0"/>
                <w:sz w:val="20"/>
                <w:szCs w:val="20"/>
              </w:rPr>
            </w:pPr>
          </w:p>
        </w:tc>
        <w:tc>
          <w:tcPr>
            <w:tcW w:w="1276" w:type="dxa"/>
          </w:tcPr>
          <w:p w:rsidR="0023459F" w:rsidRPr="002D6980" w:rsidRDefault="0023459F" w:rsidP="00355F48">
            <w:pPr>
              <w:spacing w:line="240" w:lineRule="auto"/>
              <w:ind w:firstLine="0"/>
              <w:rPr>
                <w:snapToGrid w:val="0"/>
                <w:sz w:val="20"/>
                <w:szCs w:val="20"/>
              </w:rPr>
            </w:pPr>
          </w:p>
        </w:tc>
      </w:tr>
      <w:tr w:rsidR="0023459F" w:rsidRPr="002D6980" w:rsidTr="00355F48">
        <w:tc>
          <w:tcPr>
            <w:tcW w:w="675" w:type="dxa"/>
          </w:tcPr>
          <w:p w:rsidR="0023459F" w:rsidRPr="002D6980" w:rsidRDefault="0023459F" w:rsidP="00355F48">
            <w:pPr>
              <w:tabs>
                <w:tab w:val="left" w:pos="435"/>
              </w:tabs>
              <w:suppressAutoHyphens/>
              <w:snapToGrid w:val="0"/>
              <w:spacing w:before="40" w:line="240" w:lineRule="auto"/>
              <w:ind w:left="142" w:right="57" w:firstLine="0"/>
              <w:rPr>
                <w:snapToGrid w:val="0"/>
                <w:color w:val="000000"/>
                <w:sz w:val="20"/>
                <w:szCs w:val="20"/>
              </w:rPr>
            </w:pPr>
            <w:r w:rsidRPr="002D6980">
              <w:rPr>
                <w:snapToGrid w:val="0"/>
                <w:color w:val="000000"/>
                <w:sz w:val="20"/>
                <w:szCs w:val="20"/>
              </w:rPr>
              <w:t>7.</w:t>
            </w:r>
          </w:p>
        </w:tc>
        <w:tc>
          <w:tcPr>
            <w:tcW w:w="3686" w:type="dxa"/>
          </w:tcPr>
          <w:p w:rsidR="0023459F" w:rsidRPr="002D6980" w:rsidRDefault="0023459F" w:rsidP="00355F48">
            <w:pPr>
              <w:spacing w:before="0" w:after="0" w:line="240" w:lineRule="auto"/>
              <w:ind w:firstLine="0"/>
              <w:contextualSpacing/>
              <w:rPr>
                <w:sz w:val="20"/>
                <w:szCs w:val="20"/>
              </w:rPr>
            </w:pPr>
            <w:r w:rsidRPr="002D6980">
              <w:rPr>
                <w:sz w:val="20"/>
                <w:szCs w:val="20"/>
              </w:rPr>
              <w:t>Оформление паспортов и другой необходимой документации</w:t>
            </w:r>
          </w:p>
        </w:tc>
        <w:tc>
          <w:tcPr>
            <w:tcW w:w="1276" w:type="dxa"/>
          </w:tcPr>
          <w:p w:rsidR="0023459F" w:rsidRPr="002D6980" w:rsidRDefault="0023459F" w:rsidP="00355F48">
            <w:pPr>
              <w:spacing w:line="240" w:lineRule="auto"/>
              <w:ind w:firstLine="0"/>
              <w:rPr>
                <w:snapToGrid w:val="0"/>
                <w:sz w:val="20"/>
                <w:szCs w:val="20"/>
              </w:rPr>
            </w:pPr>
          </w:p>
        </w:tc>
        <w:tc>
          <w:tcPr>
            <w:tcW w:w="1275" w:type="dxa"/>
          </w:tcPr>
          <w:p w:rsidR="0023459F" w:rsidRPr="002D6980" w:rsidRDefault="0023459F" w:rsidP="00355F48">
            <w:pPr>
              <w:spacing w:line="240" w:lineRule="auto"/>
              <w:ind w:firstLine="0"/>
              <w:rPr>
                <w:snapToGrid w:val="0"/>
                <w:sz w:val="20"/>
                <w:szCs w:val="20"/>
              </w:rPr>
            </w:pPr>
          </w:p>
        </w:tc>
        <w:tc>
          <w:tcPr>
            <w:tcW w:w="1276" w:type="dxa"/>
          </w:tcPr>
          <w:p w:rsidR="0023459F" w:rsidRPr="002D6980" w:rsidRDefault="0023459F" w:rsidP="00355F48">
            <w:pPr>
              <w:spacing w:line="240" w:lineRule="auto"/>
              <w:ind w:firstLine="0"/>
              <w:rPr>
                <w:snapToGrid w:val="0"/>
                <w:sz w:val="20"/>
                <w:szCs w:val="20"/>
              </w:rPr>
            </w:pPr>
          </w:p>
        </w:tc>
        <w:tc>
          <w:tcPr>
            <w:tcW w:w="1276" w:type="dxa"/>
          </w:tcPr>
          <w:p w:rsidR="0023459F" w:rsidRPr="002D6980" w:rsidRDefault="0023459F" w:rsidP="00355F48">
            <w:pPr>
              <w:spacing w:line="240" w:lineRule="auto"/>
              <w:ind w:firstLine="0"/>
              <w:rPr>
                <w:snapToGrid w:val="0"/>
                <w:sz w:val="20"/>
                <w:szCs w:val="20"/>
              </w:rPr>
            </w:pPr>
          </w:p>
        </w:tc>
      </w:tr>
      <w:tr w:rsidR="0023459F" w:rsidRPr="002D6980" w:rsidTr="00355F48">
        <w:tc>
          <w:tcPr>
            <w:tcW w:w="675" w:type="dxa"/>
          </w:tcPr>
          <w:p w:rsidR="0023459F" w:rsidRPr="002D6980" w:rsidRDefault="0023459F" w:rsidP="00355F48">
            <w:pPr>
              <w:tabs>
                <w:tab w:val="left" w:pos="435"/>
              </w:tabs>
              <w:suppressAutoHyphens/>
              <w:snapToGrid w:val="0"/>
              <w:spacing w:before="40" w:line="240" w:lineRule="auto"/>
              <w:ind w:left="142" w:right="57" w:firstLine="0"/>
              <w:rPr>
                <w:snapToGrid w:val="0"/>
                <w:color w:val="000000"/>
                <w:sz w:val="20"/>
                <w:szCs w:val="20"/>
              </w:rPr>
            </w:pPr>
          </w:p>
        </w:tc>
        <w:tc>
          <w:tcPr>
            <w:tcW w:w="3686" w:type="dxa"/>
          </w:tcPr>
          <w:p w:rsidR="0023459F" w:rsidRPr="002D6980" w:rsidRDefault="0023459F" w:rsidP="00355F48">
            <w:pPr>
              <w:spacing w:before="40" w:line="240" w:lineRule="auto"/>
              <w:ind w:left="57" w:right="57" w:firstLine="0"/>
              <w:jc w:val="left"/>
              <w:rPr>
                <w:snapToGrid w:val="0"/>
                <w:color w:val="000000"/>
                <w:sz w:val="20"/>
                <w:szCs w:val="20"/>
              </w:rPr>
            </w:pPr>
            <w:r w:rsidRPr="002D6980">
              <w:rPr>
                <w:snapToGrid w:val="0"/>
                <w:color w:val="000000"/>
                <w:sz w:val="20"/>
                <w:szCs w:val="20"/>
              </w:rPr>
              <w:t xml:space="preserve">ИТОГО, руб   </w:t>
            </w:r>
          </w:p>
        </w:tc>
        <w:tc>
          <w:tcPr>
            <w:tcW w:w="1276" w:type="dxa"/>
          </w:tcPr>
          <w:p w:rsidR="0023459F" w:rsidRPr="002D6980" w:rsidRDefault="0023459F" w:rsidP="00355F48">
            <w:pPr>
              <w:spacing w:line="240" w:lineRule="auto"/>
              <w:ind w:firstLine="0"/>
              <w:rPr>
                <w:snapToGrid w:val="0"/>
                <w:sz w:val="20"/>
                <w:szCs w:val="20"/>
              </w:rPr>
            </w:pPr>
          </w:p>
        </w:tc>
        <w:tc>
          <w:tcPr>
            <w:tcW w:w="1275" w:type="dxa"/>
          </w:tcPr>
          <w:p w:rsidR="0023459F" w:rsidRPr="002D6980" w:rsidRDefault="0023459F" w:rsidP="00355F48">
            <w:pPr>
              <w:spacing w:line="240" w:lineRule="auto"/>
              <w:ind w:firstLine="0"/>
              <w:rPr>
                <w:snapToGrid w:val="0"/>
                <w:sz w:val="20"/>
                <w:szCs w:val="20"/>
              </w:rPr>
            </w:pPr>
          </w:p>
        </w:tc>
        <w:tc>
          <w:tcPr>
            <w:tcW w:w="1276" w:type="dxa"/>
          </w:tcPr>
          <w:p w:rsidR="0023459F" w:rsidRPr="002D6980" w:rsidRDefault="0023459F" w:rsidP="00355F48">
            <w:pPr>
              <w:spacing w:line="240" w:lineRule="auto"/>
              <w:ind w:firstLine="0"/>
              <w:rPr>
                <w:snapToGrid w:val="0"/>
                <w:sz w:val="20"/>
                <w:szCs w:val="20"/>
              </w:rPr>
            </w:pPr>
          </w:p>
        </w:tc>
        <w:tc>
          <w:tcPr>
            <w:tcW w:w="1276" w:type="dxa"/>
          </w:tcPr>
          <w:p w:rsidR="0023459F" w:rsidRPr="002D6980" w:rsidRDefault="0023459F" w:rsidP="00355F48">
            <w:pPr>
              <w:spacing w:line="240" w:lineRule="auto"/>
              <w:ind w:firstLine="0"/>
              <w:rPr>
                <w:snapToGrid w:val="0"/>
                <w:sz w:val="20"/>
                <w:szCs w:val="20"/>
              </w:rPr>
            </w:pPr>
          </w:p>
        </w:tc>
      </w:tr>
      <w:tr w:rsidR="0023459F" w:rsidRPr="002D6980" w:rsidTr="00355F48">
        <w:tc>
          <w:tcPr>
            <w:tcW w:w="675" w:type="dxa"/>
          </w:tcPr>
          <w:p w:rsidR="0023459F" w:rsidRPr="002D6980" w:rsidRDefault="0023459F" w:rsidP="00355F48">
            <w:pPr>
              <w:tabs>
                <w:tab w:val="left" w:pos="435"/>
              </w:tabs>
              <w:suppressAutoHyphens/>
              <w:snapToGrid w:val="0"/>
              <w:spacing w:before="40" w:line="240" w:lineRule="auto"/>
              <w:ind w:left="142" w:right="57" w:firstLine="0"/>
              <w:rPr>
                <w:snapToGrid w:val="0"/>
                <w:color w:val="000000"/>
                <w:sz w:val="20"/>
                <w:szCs w:val="20"/>
              </w:rPr>
            </w:pPr>
          </w:p>
        </w:tc>
        <w:tc>
          <w:tcPr>
            <w:tcW w:w="3686" w:type="dxa"/>
          </w:tcPr>
          <w:p w:rsidR="0023459F" w:rsidRPr="002D6980" w:rsidRDefault="0023459F" w:rsidP="00355F48">
            <w:pPr>
              <w:spacing w:before="40" w:line="240" w:lineRule="auto"/>
              <w:ind w:left="57" w:right="57" w:firstLine="0"/>
              <w:jc w:val="left"/>
              <w:rPr>
                <w:snapToGrid w:val="0"/>
                <w:color w:val="000000"/>
                <w:sz w:val="20"/>
                <w:szCs w:val="20"/>
              </w:rPr>
            </w:pPr>
            <w:r w:rsidRPr="002D6980">
              <w:rPr>
                <w:snapToGrid w:val="0"/>
                <w:color w:val="000000"/>
                <w:sz w:val="20"/>
                <w:szCs w:val="20"/>
              </w:rPr>
              <w:t>НДС, руб.</w:t>
            </w:r>
          </w:p>
        </w:tc>
        <w:tc>
          <w:tcPr>
            <w:tcW w:w="1276" w:type="dxa"/>
          </w:tcPr>
          <w:p w:rsidR="0023459F" w:rsidRPr="002D6980" w:rsidRDefault="0023459F" w:rsidP="00355F48">
            <w:pPr>
              <w:spacing w:line="240" w:lineRule="auto"/>
              <w:ind w:firstLine="0"/>
              <w:rPr>
                <w:snapToGrid w:val="0"/>
                <w:sz w:val="20"/>
                <w:szCs w:val="20"/>
              </w:rPr>
            </w:pPr>
          </w:p>
        </w:tc>
        <w:tc>
          <w:tcPr>
            <w:tcW w:w="1275" w:type="dxa"/>
          </w:tcPr>
          <w:p w:rsidR="0023459F" w:rsidRPr="002D6980" w:rsidRDefault="0023459F" w:rsidP="00355F48">
            <w:pPr>
              <w:spacing w:line="240" w:lineRule="auto"/>
              <w:ind w:firstLine="0"/>
              <w:rPr>
                <w:snapToGrid w:val="0"/>
                <w:sz w:val="20"/>
                <w:szCs w:val="20"/>
              </w:rPr>
            </w:pPr>
          </w:p>
        </w:tc>
        <w:tc>
          <w:tcPr>
            <w:tcW w:w="1276" w:type="dxa"/>
          </w:tcPr>
          <w:p w:rsidR="0023459F" w:rsidRPr="002D6980" w:rsidRDefault="0023459F" w:rsidP="00355F48">
            <w:pPr>
              <w:spacing w:line="240" w:lineRule="auto"/>
              <w:ind w:firstLine="0"/>
              <w:rPr>
                <w:snapToGrid w:val="0"/>
                <w:sz w:val="20"/>
                <w:szCs w:val="20"/>
              </w:rPr>
            </w:pPr>
          </w:p>
        </w:tc>
        <w:tc>
          <w:tcPr>
            <w:tcW w:w="1276" w:type="dxa"/>
          </w:tcPr>
          <w:p w:rsidR="0023459F" w:rsidRPr="002D6980" w:rsidRDefault="0023459F" w:rsidP="00355F48">
            <w:pPr>
              <w:spacing w:line="240" w:lineRule="auto"/>
              <w:ind w:firstLine="0"/>
              <w:rPr>
                <w:snapToGrid w:val="0"/>
                <w:sz w:val="20"/>
                <w:szCs w:val="20"/>
              </w:rPr>
            </w:pPr>
          </w:p>
        </w:tc>
      </w:tr>
      <w:tr w:rsidR="0023459F" w:rsidRPr="002D6980" w:rsidTr="00355F48">
        <w:tc>
          <w:tcPr>
            <w:tcW w:w="675" w:type="dxa"/>
          </w:tcPr>
          <w:p w:rsidR="0023459F" w:rsidRPr="002D6980" w:rsidRDefault="0023459F" w:rsidP="00355F48">
            <w:pPr>
              <w:tabs>
                <w:tab w:val="left" w:pos="435"/>
              </w:tabs>
              <w:suppressAutoHyphens/>
              <w:snapToGrid w:val="0"/>
              <w:spacing w:before="40" w:line="240" w:lineRule="auto"/>
              <w:ind w:left="142" w:right="57" w:firstLine="0"/>
              <w:rPr>
                <w:snapToGrid w:val="0"/>
                <w:color w:val="000000"/>
                <w:sz w:val="20"/>
                <w:szCs w:val="20"/>
              </w:rPr>
            </w:pPr>
          </w:p>
        </w:tc>
        <w:tc>
          <w:tcPr>
            <w:tcW w:w="3686" w:type="dxa"/>
          </w:tcPr>
          <w:p w:rsidR="0023459F" w:rsidRPr="002D6980" w:rsidRDefault="0023459F" w:rsidP="00355F48">
            <w:pPr>
              <w:spacing w:before="40" w:line="240" w:lineRule="auto"/>
              <w:ind w:left="57" w:right="57" w:firstLine="0"/>
              <w:jc w:val="left"/>
              <w:rPr>
                <w:snapToGrid w:val="0"/>
                <w:color w:val="000000"/>
                <w:sz w:val="20"/>
                <w:szCs w:val="20"/>
              </w:rPr>
            </w:pPr>
            <w:r w:rsidRPr="002D6980">
              <w:rPr>
                <w:snapToGrid w:val="0"/>
                <w:color w:val="000000"/>
                <w:sz w:val="20"/>
                <w:szCs w:val="20"/>
              </w:rPr>
              <w:t xml:space="preserve">ИТОГО, руб   с учетом НДС </w:t>
            </w:r>
          </w:p>
        </w:tc>
        <w:tc>
          <w:tcPr>
            <w:tcW w:w="1276" w:type="dxa"/>
          </w:tcPr>
          <w:p w:rsidR="0023459F" w:rsidRPr="002D6980" w:rsidRDefault="0023459F" w:rsidP="00355F48">
            <w:pPr>
              <w:spacing w:line="240" w:lineRule="auto"/>
              <w:ind w:firstLine="0"/>
              <w:rPr>
                <w:snapToGrid w:val="0"/>
                <w:sz w:val="20"/>
                <w:szCs w:val="20"/>
              </w:rPr>
            </w:pPr>
          </w:p>
        </w:tc>
        <w:tc>
          <w:tcPr>
            <w:tcW w:w="1275" w:type="dxa"/>
          </w:tcPr>
          <w:p w:rsidR="0023459F" w:rsidRPr="002D6980" w:rsidRDefault="0023459F" w:rsidP="00355F48">
            <w:pPr>
              <w:spacing w:line="240" w:lineRule="auto"/>
              <w:ind w:firstLine="0"/>
              <w:rPr>
                <w:snapToGrid w:val="0"/>
                <w:sz w:val="20"/>
                <w:szCs w:val="20"/>
              </w:rPr>
            </w:pPr>
          </w:p>
        </w:tc>
        <w:tc>
          <w:tcPr>
            <w:tcW w:w="1276" w:type="dxa"/>
          </w:tcPr>
          <w:p w:rsidR="0023459F" w:rsidRPr="002D6980" w:rsidRDefault="0023459F" w:rsidP="00355F48">
            <w:pPr>
              <w:spacing w:line="240" w:lineRule="auto"/>
              <w:ind w:firstLine="0"/>
              <w:rPr>
                <w:snapToGrid w:val="0"/>
                <w:sz w:val="20"/>
                <w:szCs w:val="20"/>
              </w:rPr>
            </w:pPr>
          </w:p>
        </w:tc>
        <w:tc>
          <w:tcPr>
            <w:tcW w:w="1276" w:type="dxa"/>
          </w:tcPr>
          <w:p w:rsidR="0023459F" w:rsidRPr="002D6980" w:rsidRDefault="0023459F" w:rsidP="00355F48">
            <w:pPr>
              <w:spacing w:line="240" w:lineRule="auto"/>
              <w:ind w:firstLine="0"/>
              <w:rPr>
                <w:snapToGrid w:val="0"/>
                <w:sz w:val="20"/>
                <w:szCs w:val="20"/>
              </w:rPr>
            </w:pPr>
          </w:p>
        </w:tc>
      </w:tr>
    </w:tbl>
    <w:p w:rsidR="002D6980" w:rsidRDefault="002D6980" w:rsidP="002D6980"/>
    <w:p w:rsidR="0023459F" w:rsidRDefault="0023459F" w:rsidP="0023459F">
      <w:pPr>
        <w:spacing w:line="240" w:lineRule="auto"/>
        <w:ind w:firstLine="0"/>
        <w:rPr>
          <w:b/>
          <w:snapToGrid w:val="0"/>
          <w:sz w:val="24"/>
          <w:szCs w:val="24"/>
        </w:rPr>
      </w:pPr>
      <w:r>
        <w:rPr>
          <w:b/>
          <w:snapToGrid w:val="0"/>
          <w:sz w:val="24"/>
          <w:szCs w:val="24"/>
        </w:rPr>
        <w:t>Лифт №2 г</w:t>
      </w:r>
      <w:r w:rsidRPr="002D6980">
        <w:rPr>
          <w:b/>
          <w:snapToGrid w:val="0"/>
          <w:sz w:val="24"/>
          <w:szCs w:val="24"/>
        </w:rPr>
        <w:t>рузоподъемность</w:t>
      </w:r>
      <w:r>
        <w:rPr>
          <w:b/>
          <w:snapToGrid w:val="0"/>
          <w:sz w:val="24"/>
          <w:szCs w:val="24"/>
        </w:rPr>
        <w:t>ю</w:t>
      </w:r>
      <w:r w:rsidRPr="002D6980">
        <w:rPr>
          <w:b/>
          <w:snapToGrid w:val="0"/>
          <w:sz w:val="24"/>
          <w:szCs w:val="24"/>
        </w:rPr>
        <w:t xml:space="preserve"> </w:t>
      </w:r>
      <w:r>
        <w:rPr>
          <w:b/>
          <w:snapToGrid w:val="0"/>
          <w:sz w:val="24"/>
          <w:szCs w:val="24"/>
        </w:rPr>
        <w:t>1000</w:t>
      </w:r>
      <w:r w:rsidRPr="002D6980">
        <w:rPr>
          <w:b/>
          <w:snapToGrid w:val="0"/>
          <w:sz w:val="24"/>
          <w:szCs w:val="24"/>
        </w:rPr>
        <w:t xml:space="preserve"> кг</w:t>
      </w:r>
    </w:p>
    <w:p w:rsidR="0023459F" w:rsidRPr="002D6980" w:rsidRDefault="0023459F" w:rsidP="0023459F">
      <w:pPr>
        <w:spacing w:line="240" w:lineRule="auto"/>
        <w:ind w:firstLine="0"/>
        <w:jc w:val="right"/>
        <w:rPr>
          <w:b/>
          <w:snapToGrid w:val="0"/>
          <w:sz w:val="24"/>
          <w:szCs w:val="24"/>
        </w:rPr>
      </w:pPr>
      <w:r>
        <w:rPr>
          <w:b/>
          <w:snapToGrid w:val="0"/>
          <w:sz w:val="24"/>
          <w:szCs w:val="24"/>
        </w:rPr>
        <w:t>Таблица 2.2</w:t>
      </w:r>
    </w:p>
    <w:tbl>
      <w:tblPr>
        <w:tblStyle w:val="26"/>
        <w:tblW w:w="9464" w:type="dxa"/>
        <w:tblLayout w:type="fixed"/>
        <w:tblLook w:val="04A0"/>
      </w:tblPr>
      <w:tblGrid>
        <w:gridCol w:w="675"/>
        <w:gridCol w:w="3686"/>
        <w:gridCol w:w="1276"/>
        <w:gridCol w:w="1275"/>
        <w:gridCol w:w="1276"/>
        <w:gridCol w:w="1276"/>
      </w:tblGrid>
      <w:tr w:rsidR="0023459F" w:rsidRPr="002D6980" w:rsidTr="00355F48">
        <w:tc>
          <w:tcPr>
            <w:tcW w:w="675" w:type="dxa"/>
          </w:tcPr>
          <w:p w:rsidR="0023459F" w:rsidRPr="002D6980" w:rsidRDefault="0023459F" w:rsidP="00355F48">
            <w:pPr>
              <w:tabs>
                <w:tab w:val="left" w:pos="435"/>
              </w:tabs>
              <w:suppressAutoHyphens/>
              <w:snapToGrid w:val="0"/>
              <w:spacing w:before="40" w:line="240" w:lineRule="auto"/>
              <w:ind w:left="142" w:right="57" w:firstLine="0"/>
              <w:rPr>
                <w:snapToGrid w:val="0"/>
                <w:color w:val="000000"/>
                <w:sz w:val="20"/>
                <w:szCs w:val="20"/>
              </w:rPr>
            </w:pPr>
          </w:p>
        </w:tc>
        <w:tc>
          <w:tcPr>
            <w:tcW w:w="3686" w:type="dxa"/>
          </w:tcPr>
          <w:p w:rsidR="0023459F" w:rsidRPr="002D6980" w:rsidRDefault="0023459F" w:rsidP="00355F48">
            <w:pPr>
              <w:spacing w:before="40" w:line="240" w:lineRule="auto"/>
              <w:ind w:left="57" w:right="57" w:firstLine="0"/>
              <w:jc w:val="left"/>
              <w:rPr>
                <w:snapToGrid w:val="0"/>
                <w:color w:val="000000"/>
                <w:sz w:val="20"/>
                <w:szCs w:val="20"/>
              </w:rPr>
            </w:pPr>
            <w:r w:rsidRPr="002D6980">
              <w:rPr>
                <w:snapToGrid w:val="0"/>
                <w:sz w:val="20"/>
                <w:szCs w:val="20"/>
              </w:rPr>
              <w:t>Наименование  работ</w:t>
            </w:r>
            <w:r w:rsidRPr="002D6980">
              <w:rPr>
                <w:snapToGrid w:val="0"/>
                <w:sz w:val="20"/>
                <w:szCs w:val="20"/>
                <w:lang w:val="en-US"/>
              </w:rPr>
              <w:t>/</w:t>
            </w:r>
            <w:r w:rsidRPr="002D6980">
              <w:rPr>
                <w:snapToGrid w:val="0"/>
                <w:sz w:val="20"/>
                <w:szCs w:val="20"/>
              </w:rPr>
              <w:t>материалов</w:t>
            </w:r>
          </w:p>
        </w:tc>
        <w:tc>
          <w:tcPr>
            <w:tcW w:w="1276" w:type="dxa"/>
          </w:tcPr>
          <w:p w:rsidR="0023459F" w:rsidRPr="002D6980" w:rsidRDefault="0023459F" w:rsidP="00355F48">
            <w:pPr>
              <w:spacing w:line="240" w:lineRule="auto"/>
              <w:ind w:firstLine="0"/>
              <w:jc w:val="left"/>
              <w:rPr>
                <w:snapToGrid w:val="0"/>
                <w:sz w:val="20"/>
                <w:szCs w:val="20"/>
              </w:rPr>
            </w:pPr>
            <w:r w:rsidRPr="002D6980">
              <w:rPr>
                <w:snapToGrid w:val="0"/>
                <w:sz w:val="20"/>
                <w:szCs w:val="20"/>
              </w:rPr>
              <w:t>Марка лифта 1</w:t>
            </w:r>
          </w:p>
        </w:tc>
        <w:tc>
          <w:tcPr>
            <w:tcW w:w="1275" w:type="dxa"/>
          </w:tcPr>
          <w:p w:rsidR="0023459F" w:rsidRPr="002D6980" w:rsidRDefault="0023459F" w:rsidP="00355F48">
            <w:pPr>
              <w:spacing w:line="240" w:lineRule="auto"/>
              <w:ind w:firstLine="0"/>
              <w:jc w:val="left"/>
              <w:rPr>
                <w:snapToGrid w:val="0"/>
                <w:sz w:val="20"/>
                <w:szCs w:val="20"/>
              </w:rPr>
            </w:pPr>
            <w:r w:rsidRPr="002D6980">
              <w:rPr>
                <w:snapToGrid w:val="0"/>
                <w:sz w:val="20"/>
                <w:szCs w:val="20"/>
              </w:rPr>
              <w:t>Марка лифта 2,…</w:t>
            </w:r>
            <w:r w:rsidRPr="002D6980">
              <w:rPr>
                <w:snapToGrid w:val="0"/>
                <w:sz w:val="20"/>
                <w:szCs w:val="20"/>
                <w:lang w:val="en-US"/>
              </w:rPr>
              <w:t>n</w:t>
            </w:r>
          </w:p>
        </w:tc>
        <w:tc>
          <w:tcPr>
            <w:tcW w:w="1276" w:type="dxa"/>
          </w:tcPr>
          <w:p w:rsidR="0023459F" w:rsidRPr="002D6980" w:rsidRDefault="0023459F" w:rsidP="00355F48">
            <w:pPr>
              <w:spacing w:before="0" w:after="0" w:line="240" w:lineRule="auto"/>
              <w:ind w:firstLine="0"/>
              <w:rPr>
                <w:snapToGrid w:val="0"/>
                <w:sz w:val="20"/>
                <w:szCs w:val="20"/>
              </w:rPr>
            </w:pPr>
            <w:r w:rsidRPr="002D6980">
              <w:rPr>
                <w:snapToGrid w:val="0"/>
                <w:sz w:val="20"/>
                <w:szCs w:val="20"/>
              </w:rPr>
              <w:t xml:space="preserve">Стоимость, руб.,    </w:t>
            </w:r>
          </w:p>
          <w:p w:rsidR="0023459F" w:rsidRPr="002D6980" w:rsidRDefault="0023459F" w:rsidP="00355F48">
            <w:pPr>
              <w:spacing w:before="0" w:after="0" w:line="240" w:lineRule="auto"/>
              <w:ind w:firstLine="0"/>
              <w:rPr>
                <w:snapToGrid w:val="0"/>
                <w:sz w:val="20"/>
                <w:szCs w:val="20"/>
              </w:rPr>
            </w:pPr>
            <w:r w:rsidRPr="002D6980">
              <w:rPr>
                <w:snapToGrid w:val="0"/>
                <w:sz w:val="20"/>
                <w:szCs w:val="20"/>
              </w:rPr>
              <w:t xml:space="preserve"> без </w:t>
            </w:r>
            <w:r w:rsidRPr="002D6980">
              <w:rPr>
                <w:snapToGrid w:val="0"/>
                <w:vanish/>
                <w:sz w:val="20"/>
                <w:szCs w:val="20"/>
              </w:rPr>
              <w:t>езенерных емским йственности ОАО МГТС</w:t>
            </w:r>
            <w:r w:rsidRPr="002D6980">
              <w:rPr>
                <w:snapToGrid w:val="0"/>
                <w:vanish/>
                <w:sz w:val="20"/>
                <w:szCs w:val="20"/>
              </w:rPr>
              <w:cr/>
              <w:t xml:space="preserve">ядчикомдования АТС-135 </w:t>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sz w:val="20"/>
                <w:szCs w:val="20"/>
              </w:rPr>
              <w:t xml:space="preserve"> НДС </w:t>
            </w:r>
          </w:p>
        </w:tc>
        <w:tc>
          <w:tcPr>
            <w:tcW w:w="1276" w:type="dxa"/>
          </w:tcPr>
          <w:p w:rsidR="0023459F" w:rsidRPr="002D6980" w:rsidRDefault="0023459F" w:rsidP="00355F48">
            <w:pPr>
              <w:spacing w:line="240" w:lineRule="auto"/>
              <w:ind w:firstLine="0"/>
              <w:jc w:val="left"/>
              <w:rPr>
                <w:snapToGrid w:val="0"/>
                <w:sz w:val="20"/>
                <w:szCs w:val="20"/>
              </w:rPr>
            </w:pPr>
            <w:r w:rsidRPr="002D6980">
              <w:rPr>
                <w:snapToGrid w:val="0"/>
                <w:sz w:val="20"/>
                <w:szCs w:val="20"/>
              </w:rPr>
              <w:t>Срок    вып-ния работ/услуг, мес.</w:t>
            </w:r>
          </w:p>
        </w:tc>
      </w:tr>
      <w:tr w:rsidR="0023459F" w:rsidRPr="002D6980" w:rsidTr="00355F48">
        <w:tc>
          <w:tcPr>
            <w:tcW w:w="675" w:type="dxa"/>
          </w:tcPr>
          <w:p w:rsidR="0023459F" w:rsidRPr="002D6980" w:rsidRDefault="0023459F" w:rsidP="00355F48">
            <w:pPr>
              <w:tabs>
                <w:tab w:val="left" w:pos="435"/>
              </w:tabs>
              <w:suppressAutoHyphens/>
              <w:snapToGrid w:val="0"/>
              <w:spacing w:before="40" w:line="240" w:lineRule="auto"/>
              <w:ind w:left="142" w:right="57" w:firstLine="0"/>
              <w:rPr>
                <w:snapToGrid w:val="0"/>
                <w:color w:val="000000"/>
                <w:sz w:val="20"/>
                <w:szCs w:val="20"/>
              </w:rPr>
            </w:pPr>
            <w:r w:rsidRPr="002D6980">
              <w:rPr>
                <w:snapToGrid w:val="0"/>
                <w:color w:val="000000"/>
                <w:sz w:val="20"/>
                <w:szCs w:val="20"/>
              </w:rPr>
              <w:t>1</w:t>
            </w:r>
          </w:p>
        </w:tc>
        <w:tc>
          <w:tcPr>
            <w:tcW w:w="3686" w:type="dxa"/>
          </w:tcPr>
          <w:p w:rsidR="0023459F" w:rsidRPr="002D6980" w:rsidRDefault="0023459F" w:rsidP="00355F48">
            <w:pPr>
              <w:spacing w:before="0" w:after="0" w:line="240" w:lineRule="auto"/>
              <w:ind w:firstLine="0"/>
              <w:contextualSpacing/>
              <w:jc w:val="left"/>
              <w:rPr>
                <w:snapToGrid w:val="0"/>
                <w:color w:val="000000"/>
                <w:sz w:val="20"/>
                <w:szCs w:val="20"/>
              </w:rPr>
            </w:pPr>
            <w:r w:rsidRPr="002D6980">
              <w:rPr>
                <w:sz w:val="20"/>
                <w:szCs w:val="20"/>
              </w:rPr>
              <w:t>Обследование существующих лифтовых шахт</w:t>
            </w:r>
          </w:p>
        </w:tc>
        <w:tc>
          <w:tcPr>
            <w:tcW w:w="1276" w:type="dxa"/>
          </w:tcPr>
          <w:p w:rsidR="0023459F" w:rsidRPr="002D6980" w:rsidRDefault="0023459F" w:rsidP="00355F48">
            <w:pPr>
              <w:spacing w:line="240" w:lineRule="auto"/>
              <w:ind w:firstLine="0"/>
              <w:rPr>
                <w:snapToGrid w:val="0"/>
                <w:sz w:val="20"/>
                <w:szCs w:val="20"/>
              </w:rPr>
            </w:pPr>
          </w:p>
        </w:tc>
        <w:tc>
          <w:tcPr>
            <w:tcW w:w="1275" w:type="dxa"/>
          </w:tcPr>
          <w:p w:rsidR="0023459F" w:rsidRPr="002D6980" w:rsidRDefault="0023459F" w:rsidP="00355F48">
            <w:pPr>
              <w:spacing w:line="240" w:lineRule="auto"/>
              <w:ind w:firstLine="0"/>
              <w:rPr>
                <w:snapToGrid w:val="0"/>
                <w:sz w:val="20"/>
                <w:szCs w:val="20"/>
              </w:rPr>
            </w:pPr>
          </w:p>
        </w:tc>
        <w:tc>
          <w:tcPr>
            <w:tcW w:w="1276" w:type="dxa"/>
          </w:tcPr>
          <w:p w:rsidR="0023459F" w:rsidRPr="002D6980" w:rsidRDefault="0023459F" w:rsidP="00355F48">
            <w:pPr>
              <w:spacing w:line="240" w:lineRule="auto"/>
              <w:ind w:firstLine="0"/>
              <w:rPr>
                <w:snapToGrid w:val="0"/>
                <w:sz w:val="20"/>
                <w:szCs w:val="20"/>
              </w:rPr>
            </w:pPr>
          </w:p>
        </w:tc>
        <w:tc>
          <w:tcPr>
            <w:tcW w:w="1276" w:type="dxa"/>
          </w:tcPr>
          <w:p w:rsidR="0023459F" w:rsidRPr="002D6980" w:rsidRDefault="0023459F" w:rsidP="00355F48">
            <w:pPr>
              <w:spacing w:line="240" w:lineRule="auto"/>
              <w:ind w:firstLine="0"/>
              <w:rPr>
                <w:snapToGrid w:val="0"/>
                <w:sz w:val="20"/>
                <w:szCs w:val="20"/>
              </w:rPr>
            </w:pPr>
          </w:p>
        </w:tc>
      </w:tr>
      <w:tr w:rsidR="0023459F" w:rsidRPr="002D6980" w:rsidTr="00355F48">
        <w:tc>
          <w:tcPr>
            <w:tcW w:w="675" w:type="dxa"/>
          </w:tcPr>
          <w:p w:rsidR="0023459F" w:rsidRPr="002D6980" w:rsidRDefault="0023459F" w:rsidP="00355F48">
            <w:pPr>
              <w:tabs>
                <w:tab w:val="left" w:pos="435"/>
              </w:tabs>
              <w:suppressAutoHyphens/>
              <w:snapToGrid w:val="0"/>
              <w:spacing w:before="40" w:line="240" w:lineRule="auto"/>
              <w:ind w:left="142" w:right="57" w:firstLine="0"/>
              <w:rPr>
                <w:snapToGrid w:val="0"/>
                <w:color w:val="000000"/>
                <w:sz w:val="20"/>
                <w:szCs w:val="20"/>
              </w:rPr>
            </w:pPr>
            <w:r w:rsidRPr="002D6980">
              <w:rPr>
                <w:snapToGrid w:val="0"/>
                <w:color w:val="000000"/>
                <w:sz w:val="20"/>
                <w:szCs w:val="20"/>
              </w:rPr>
              <w:t>2.</w:t>
            </w:r>
          </w:p>
        </w:tc>
        <w:tc>
          <w:tcPr>
            <w:tcW w:w="3686" w:type="dxa"/>
          </w:tcPr>
          <w:p w:rsidR="0023459F" w:rsidRPr="002D6980" w:rsidRDefault="0023459F" w:rsidP="00355F48">
            <w:pPr>
              <w:spacing w:before="40" w:line="240" w:lineRule="auto"/>
              <w:ind w:left="57" w:right="57" w:firstLine="0"/>
              <w:jc w:val="left"/>
              <w:rPr>
                <w:snapToGrid w:val="0"/>
                <w:color w:val="000000"/>
                <w:sz w:val="20"/>
                <w:szCs w:val="20"/>
              </w:rPr>
            </w:pPr>
            <w:r w:rsidRPr="002D6980">
              <w:rPr>
                <w:sz w:val="20"/>
                <w:szCs w:val="20"/>
              </w:rPr>
              <w:t>Выдача строительных заданий на лифты</w:t>
            </w:r>
          </w:p>
        </w:tc>
        <w:tc>
          <w:tcPr>
            <w:tcW w:w="1276" w:type="dxa"/>
          </w:tcPr>
          <w:p w:rsidR="0023459F" w:rsidRPr="002D6980" w:rsidRDefault="0023459F" w:rsidP="00355F48">
            <w:pPr>
              <w:spacing w:line="240" w:lineRule="auto"/>
              <w:ind w:firstLine="0"/>
              <w:rPr>
                <w:snapToGrid w:val="0"/>
                <w:sz w:val="20"/>
                <w:szCs w:val="20"/>
              </w:rPr>
            </w:pPr>
          </w:p>
        </w:tc>
        <w:tc>
          <w:tcPr>
            <w:tcW w:w="1275" w:type="dxa"/>
          </w:tcPr>
          <w:p w:rsidR="0023459F" w:rsidRPr="002D6980" w:rsidRDefault="0023459F" w:rsidP="00355F48">
            <w:pPr>
              <w:spacing w:line="240" w:lineRule="auto"/>
              <w:ind w:firstLine="0"/>
              <w:rPr>
                <w:snapToGrid w:val="0"/>
                <w:sz w:val="20"/>
                <w:szCs w:val="20"/>
              </w:rPr>
            </w:pPr>
          </w:p>
        </w:tc>
        <w:tc>
          <w:tcPr>
            <w:tcW w:w="1276" w:type="dxa"/>
          </w:tcPr>
          <w:p w:rsidR="0023459F" w:rsidRPr="002D6980" w:rsidRDefault="0023459F" w:rsidP="00355F48">
            <w:pPr>
              <w:spacing w:line="240" w:lineRule="auto"/>
              <w:ind w:firstLine="0"/>
              <w:rPr>
                <w:snapToGrid w:val="0"/>
                <w:sz w:val="20"/>
                <w:szCs w:val="20"/>
              </w:rPr>
            </w:pPr>
          </w:p>
        </w:tc>
        <w:tc>
          <w:tcPr>
            <w:tcW w:w="1276" w:type="dxa"/>
          </w:tcPr>
          <w:p w:rsidR="0023459F" w:rsidRPr="002D6980" w:rsidRDefault="0023459F" w:rsidP="00355F48">
            <w:pPr>
              <w:spacing w:line="240" w:lineRule="auto"/>
              <w:ind w:firstLine="0"/>
              <w:rPr>
                <w:snapToGrid w:val="0"/>
                <w:sz w:val="20"/>
                <w:szCs w:val="20"/>
              </w:rPr>
            </w:pPr>
          </w:p>
        </w:tc>
      </w:tr>
      <w:tr w:rsidR="0023459F" w:rsidRPr="002D6980" w:rsidTr="00355F48">
        <w:tc>
          <w:tcPr>
            <w:tcW w:w="675" w:type="dxa"/>
          </w:tcPr>
          <w:p w:rsidR="0023459F" w:rsidRPr="002D6980" w:rsidRDefault="0023459F" w:rsidP="00355F48">
            <w:pPr>
              <w:tabs>
                <w:tab w:val="left" w:pos="435"/>
              </w:tabs>
              <w:suppressAutoHyphens/>
              <w:snapToGrid w:val="0"/>
              <w:spacing w:before="40" w:line="240" w:lineRule="auto"/>
              <w:ind w:left="142" w:right="57" w:firstLine="0"/>
              <w:rPr>
                <w:snapToGrid w:val="0"/>
                <w:color w:val="000000"/>
                <w:sz w:val="20"/>
                <w:szCs w:val="20"/>
              </w:rPr>
            </w:pPr>
            <w:r w:rsidRPr="002D6980">
              <w:rPr>
                <w:snapToGrid w:val="0"/>
                <w:color w:val="000000"/>
                <w:sz w:val="20"/>
                <w:szCs w:val="20"/>
              </w:rPr>
              <w:t>3.</w:t>
            </w:r>
          </w:p>
        </w:tc>
        <w:tc>
          <w:tcPr>
            <w:tcW w:w="3686" w:type="dxa"/>
          </w:tcPr>
          <w:p w:rsidR="0023459F" w:rsidRPr="002D6980" w:rsidRDefault="0023459F" w:rsidP="00355F48">
            <w:pPr>
              <w:spacing w:before="0" w:after="0" w:line="240" w:lineRule="auto"/>
              <w:ind w:firstLine="0"/>
              <w:contextualSpacing/>
              <w:jc w:val="left"/>
              <w:rPr>
                <w:snapToGrid w:val="0"/>
                <w:color w:val="000000"/>
                <w:sz w:val="20"/>
                <w:szCs w:val="20"/>
              </w:rPr>
            </w:pPr>
            <w:r w:rsidRPr="002D6980">
              <w:rPr>
                <w:sz w:val="20"/>
                <w:szCs w:val="20"/>
              </w:rPr>
              <w:t>Демонтаж  существующего  лифтового оборудования</w:t>
            </w:r>
          </w:p>
        </w:tc>
        <w:tc>
          <w:tcPr>
            <w:tcW w:w="1276" w:type="dxa"/>
          </w:tcPr>
          <w:p w:rsidR="0023459F" w:rsidRPr="002D6980" w:rsidRDefault="0023459F" w:rsidP="00355F48">
            <w:pPr>
              <w:spacing w:line="240" w:lineRule="auto"/>
              <w:ind w:firstLine="0"/>
              <w:rPr>
                <w:snapToGrid w:val="0"/>
                <w:sz w:val="20"/>
                <w:szCs w:val="20"/>
              </w:rPr>
            </w:pPr>
          </w:p>
        </w:tc>
        <w:tc>
          <w:tcPr>
            <w:tcW w:w="1275" w:type="dxa"/>
          </w:tcPr>
          <w:p w:rsidR="0023459F" w:rsidRPr="002D6980" w:rsidRDefault="0023459F" w:rsidP="00355F48">
            <w:pPr>
              <w:spacing w:line="240" w:lineRule="auto"/>
              <w:ind w:firstLine="0"/>
              <w:rPr>
                <w:snapToGrid w:val="0"/>
                <w:sz w:val="20"/>
                <w:szCs w:val="20"/>
              </w:rPr>
            </w:pPr>
          </w:p>
        </w:tc>
        <w:tc>
          <w:tcPr>
            <w:tcW w:w="1276" w:type="dxa"/>
          </w:tcPr>
          <w:p w:rsidR="0023459F" w:rsidRPr="002D6980" w:rsidRDefault="0023459F" w:rsidP="00355F48">
            <w:pPr>
              <w:spacing w:line="240" w:lineRule="auto"/>
              <w:ind w:firstLine="0"/>
              <w:rPr>
                <w:snapToGrid w:val="0"/>
                <w:sz w:val="20"/>
                <w:szCs w:val="20"/>
              </w:rPr>
            </w:pPr>
          </w:p>
        </w:tc>
        <w:tc>
          <w:tcPr>
            <w:tcW w:w="1276" w:type="dxa"/>
          </w:tcPr>
          <w:p w:rsidR="0023459F" w:rsidRPr="002D6980" w:rsidRDefault="0023459F" w:rsidP="00355F48">
            <w:pPr>
              <w:spacing w:line="240" w:lineRule="auto"/>
              <w:ind w:firstLine="0"/>
              <w:rPr>
                <w:snapToGrid w:val="0"/>
                <w:sz w:val="20"/>
                <w:szCs w:val="20"/>
              </w:rPr>
            </w:pPr>
          </w:p>
        </w:tc>
      </w:tr>
      <w:tr w:rsidR="0023459F" w:rsidRPr="002D6980" w:rsidTr="00355F48">
        <w:tc>
          <w:tcPr>
            <w:tcW w:w="675" w:type="dxa"/>
          </w:tcPr>
          <w:p w:rsidR="0023459F" w:rsidRPr="002D6980" w:rsidRDefault="0023459F" w:rsidP="00355F48">
            <w:pPr>
              <w:tabs>
                <w:tab w:val="left" w:pos="435"/>
              </w:tabs>
              <w:suppressAutoHyphens/>
              <w:snapToGrid w:val="0"/>
              <w:spacing w:before="40" w:line="240" w:lineRule="auto"/>
              <w:ind w:left="142" w:right="57" w:firstLine="0"/>
              <w:rPr>
                <w:snapToGrid w:val="0"/>
                <w:color w:val="000000"/>
                <w:sz w:val="20"/>
                <w:szCs w:val="20"/>
              </w:rPr>
            </w:pPr>
            <w:r w:rsidRPr="002D6980">
              <w:rPr>
                <w:snapToGrid w:val="0"/>
                <w:color w:val="000000"/>
                <w:sz w:val="20"/>
                <w:szCs w:val="20"/>
              </w:rPr>
              <w:t>4.</w:t>
            </w:r>
          </w:p>
        </w:tc>
        <w:tc>
          <w:tcPr>
            <w:tcW w:w="3686" w:type="dxa"/>
          </w:tcPr>
          <w:p w:rsidR="0023459F" w:rsidRPr="002D6980" w:rsidRDefault="0023459F" w:rsidP="00355F48">
            <w:pPr>
              <w:spacing w:before="0" w:after="0" w:line="240" w:lineRule="auto"/>
              <w:ind w:firstLine="0"/>
              <w:contextualSpacing/>
              <w:jc w:val="left"/>
              <w:rPr>
                <w:sz w:val="20"/>
                <w:szCs w:val="20"/>
              </w:rPr>
            </w:pPr>
            <w:r w:rsidRPr="002D6980">
              <w:rPr>
                <w:sz w:val="20"/>
                <w:szCs w:val="20"/>
              </w:rPr>
              <w:t>Поставка лифтового оборудования в согласованные с Заказчиком сроки</w:t>
            </w:r>
          </w:p>
        </w:tc>
        <w:tc>
          <w:tcPr>
            <w:tcW w:w="1276" w:type="dxa"/>
          </w:tcPr>
          <w:p w:rsidR="0023459F" w:rsidRPr="002D6980" w:rsidRDefault="0023459F" w:rsidP="00355F48">
            <w:pPr>
              <w:spacing w:line="240" w:lineRule="auto"/>
              <w:ind w:firstLine="0"/>
              <w:rPr>
                <w:snapToGrid w:val="0"/>
                <w:sz w:val="20"/>
                <w:szCs w:val="20"/>
              </w:rPr>
            </w:pPr>
          </w:p>
        </w:tc>
        <w:tc>
          <w:tcPr>
            <w:tcW w:w="1275" w:type="dxa"/>
          </w:tcPr>
          <w:p w:rsidR="0023459F" w:rsidRPr="002D6980" w:rsidRDefault="0023459F" w:rsidP="00355F48">
            <w:pPr>
              <w:spacing w:line="240" w:lineRule="auto"/>
              <w:ind w:firstLine="0"/>
              <w:rPr>
                <w:snapToGrid w:val="0"/>
                <w:sz w:val="20"/>
                <w:szCs w:val="20"/>
              </w:rPr>
            </w:pPr>
          </w:p>
        </w:tc>
        <w:tc>
          <w:tcPr>
            <w:tcW w:w="1276" w:type="dxa"/>
          </w:tcPr>
          <w:p w:rsidR="0023459F" w:rsidRPr="002D6980" w:rsidRDefault="0023459F" w:rsidP="00355F48">
            <w:pPr>
              <w:spacing w:line="240" w:lineRule="auto"/>
              <w:ind w:firstLine="0"/>
              <w:rPr>
                <w:snapToGrid w:val="0"/>
                <w:sz w:val="20"/>
                <w:szCs w:val="20"/>
              </w:rPr>
            </w:pPr>
          </w:p>
        </w:tc>
        <w:tc>
          <w:tcPr>
            <w:tcW w:w="1276" w:type="dxa"/>
          </w:tcPr>
          <w:p w:rsidR="0023459F" w:rsidRPr="002D6980" w:rsidRDefault="0023459F" w:rsidP="00355F48">
            <w:pPr>
              <w:spacing w:line="240" w:lineRule="auto"/>
              <w:ind w:firstLine="0"/>
              <w:rPr>
                <w:snapToGrid w:val="0"/>
                <w:sz w:val="20"/>
                <w:szCs w:val="20"/>
              </w:rPr>
            </w:pPr>
          </w:p>
        </w:tc>
      </w:tr>
      <w:tr w:rsidR="0023459F" w:rsidRPr="002D6980" w:rsidTr="00355F48">
        <w:tc>
          <w:tcPr>
            <w:tcW w:w="675" w:type="dxa"/>
          </w:tcPr>
          <w:p w:rsidR="0023459F" w:rsidRPr="002D6980" w:rsidRDefault="0023459F" w:rsidP="00355F48">
            <w:pPr>
              <w:tabs>
                <w:tab w:val="left" w:pos="435"/>
              </w:tabs>
              <w:suppressAutoHyphens/>
              <w:snapToGrid w:val="0"/>
              <w:spacing w:before="40" w:line="240" w:lineRule="auto"/>
              <w:ind w:left="142" w:right="57" w:firstLine="0"/>
              <w:rPr>
                <w:snapToGrid w:val="0"/>
                <w:color w:val="000000"/>
                <w:sz w:val="20"/>
                <w:szCs w:val="20"/>
              </w:rPr>
            </w:pPr>
            <w:r w:rsidRPr="002D6980">
              <w:rPr>
                <w:snapToGrid w:val="0"/>
                <w:color w:val="000000"/>
                <w:sz w:val="20"/>
                <w:szCs w:val="20"/>
              </w:rPr>
              <w:t>5.</w:t>
            </w:r>
          </w:p>
        </w:tc>
        <w:tc>
          <w:tcPr>
            <w:tcW w:w="3686" w:type="dxa"/>
          </w:tcPr>
          <w:p w:rsidR="0023459F" w:rsidRPr="002D6980" w:rsidRDefault="0023459F" w:rsidP="00355F48">
            <w:pPr>
              <w:spacing w:before="0" w:after="0" w:line="240" w:lineRule="auto"/>
              <w:ind w:firstLine="0"/>
              <w:contextualSpacing/>
              <w:jc w:val="left"/>
              <w:rPr>
                <w:sz w:val="20"/>
                <w:szCs w:val="20"/>
              </w:rPr>
            </w:pPr>
            <w:r w:rsidRPr="002D6980">
              <w:rPr>
                <w:sz w:val="20"/>
                <w:szCs w:val="20"/>
              </w:rPr>
              <w:t>Монтаж  и  пусконаладочные  работы  в соответствии с нормативной документацией</w:t>
            </w:r>
          </w:p>
        </w:tc>
        <w:tc>
          <w:tcPr>
            <w:tcW w:w="1276" w:type="dxa"/>
          </w:tcPr>
          <w:p w:rsidR="0023459F" w:rsidRPr="002D6980" w:rsidRDefault="0023459F" w:rsidP="00355F48">
            <w:pPr>
              <w:spacing w:line="240" w:lineRule="auto"/>
              <w:ind w:firstLine="0"/>
              <w:rPr>
                <w:snapToGrid w:val="0"/>
                <w:sz w:val="20"/>
                <w:szCs w:val="20"/>
              </w:rPr>
            </w:pPr>
          </w:p>
        </w:tc>
        <w:tc>
          <w:tcPr>
            <w:tcW w:w="1275" w:type="dxa"/>
          </w:tcPr>
          <w:p w:rsidR="0023459F" w:rsidRPr="002D6980" w:rsidRDefault="0023459F" w:rsidP="00355F48">
            <w:pPr>
              <w:spacing w:line="240" w:lineRule="auto"/>
              <w:ind w:firstLine="0"/>
              <w:rPr>
                <w:snapToGrid w:val="0"/>
                <w:sz w:val="20"/>
                <w:szCs w:val="20"/>
              </w:rPr>
            </w:pPr>
          </w:p>
        </w:tc>
        <w:tc>
          <w:tcPr>
            <w:tcW w:w="1276" w:type="dxa"/>
          </w:tcPr>
          <w:p w:rsidR="0023459F" w:rsidRPr="002D6980" w:rsidRDefault="0023459F" w:rsidP="00355F48">
            <w:pPr>
              <w:spacing w:line="240" w:lineRule="auto"/>
              <w:ind w:firstLine="0"/>
              <w:rPr>
                <w:snapToGrid w:val="0"/>
                <w:sz w:val="20"/>
                <w:szCs w:val="20"/>
              </w:rPr>
            </w:pPr>
          </w:p>
        </w:tc>
        <w:tc>
          <w:tcPr>
            <w:tcW w:w="1276" w:type="dxa"/>
          </w:tcPr>
          <w:p w:rsidR="0023459F" w:rsidRPr="002D6980" w:rsidRDefault="0023459F" w:rsidP="00355F48">
            <w:pPr>
              <w:spacing w:line="240" w:lineRule="auto"/>
              <w:ind w:firstLine="0"/>
              <w:rPr>
                <w:snapToGrid w:val="0"/>
                <w:sz w:val="20"/>
                <w:szCs w:val="20"/>
              </w:rPr>
            </w:pPr>
          </w:p>
        </w:tc>
      </w:tr>
      <w:tr w:rsidR="0023459F" w:rsidRPr="002D6980" w:rsidTr="00355F48">
        <w:tc>
          <w:tcPr>
            <w:tcW w:w="675" w:type="dxa"/>
          </w:tcPr>
          <w:p w:rsidR="0023459F" w:rsidRPr="002D6980" w:rsidRDefault="0023459F" w:rsidP="00355F48">
            <w:pPr>
              <w:tabs>
                <w:tab w:val="left" w:pos="435"/>
              </w:tabs>
              <w:suppressAutoHyphens/>
              <w:snapToGrid w:val="0"/>
              <w:spacing w:before="40" w:line="240" w:lineRule="auto"/>
              <w:ind w:left="142" w:right="57" w:firstLine="0"/>
              <w:rPr>
                <w:snapToGrid w:val="0"/>
                <w:color w:val="000000"/>
                <w:sz w:val="20"/>
                <w:szCs w:val="20"/>
              </w:rPr>
            </w:pPr>
            <w:r w:rsidRPr="002D6980">
              <w:rPr>
                <w:snapToGrid w:val="0"/>
                <w:color w:val="000000"/>
                <w:sz w:val="20"/>
                <w:szCs w:val="20"/>
              </w:rPr>
              <w:t>6.</w:t>
            </w:r>
          </w:p>
        </w:tc>
        <w:tc>
          <w:tcPr>
            <w:tcW w:w="3686" w:type="dxa"/>
          </w:tcPr>
          <w:p w:rsidR="0023459F" w:rsidRPr="002D6980" w:rsidRDefault="0023459F" w:rsidP="00355F48">
            <w:pPr>
              <w:tabs>
                <w:tab w:val="left" w:pos="0"/>
              </w:tabs>
              <w:spacing w:before="0" w:after="0" w:line="240" w:lineRule="auto"/>
              <w:ind w:firstLine="0"/>
              <w:contextualSpacing/>
              <w:jc w:val="left"/>
              <w:rPr>
                <w:sz w:val="20"/>
                <w:szCs w:val="20"/>
              </w:rPr>
            </w:pPr>
            <w:r w:rsidRPr="002D6980">
              <w:rPr>
                <w:sz w:val="20"/>
                <w:szCs w:val="20"/>
              </w:rPr>
              <w:t>Сдача  лифтов  в  эксплуатацию</w:t>
            </w:r>
          </w:p>
        </w:tc>
        <w:tc>
          <w:tcPr>
            <w:tcW w:w="1276" w:type="dxa"/>
          </w:tcPr>
          <w:p w:rsidR="0023459F" w:rsidRPr="002D6980" w:rsidRDefault="0023459F" w:rsidP="00355F48">
            <w:pPr>
              <w:spacing w:line="240" w:lineRule="auto"/>
              <w:ind w:firstLine="0"/>
              <w:rPr>
                <w:snapToGrid w:val="0"/>
                <w:sz w:val="20"/>
                <w:szCs w:val="20"/>
              </w:rPr>
            </w:pPr>
          </w:p>
        </w:tc>
        <w:tc>
          <w:tcPr>
            <w:tcW w:w="1275" w:type="dxa"/>
          </w:tcPr>
          <w:p w:rsidR="0023459F" w:rsidRPr="002D6980" w:rsidRDefault="0023459F" w:rsidP="00355F48">
            <w:pPr>
              <w:spacing w:line="240" w:lineRule="auto"/>
              <w:ind w:firstLine="0"/>
              <w:rPr>
                <w:snapToGrid w:val="0"/>
                <w:sz w:val="20"/>
                <w:szCs w:val="20"/>
              </w:rPr>
            </w:pPr>
          </w:p>
        </w:tc>
        <w:tc>
          <w:tcPr>
            <w:tcW w:w="1276" w:type="dxa"/>
          </w:tcPr>
          <w:p w:rsidR="0023459F" w:rsidRPr="002D6980" w:rsidRDefault="0023459F" w:rsidP="00355F48">
            <w:pPr>
              <w:spacing w:line="240" w:lineRule="auto"/>
              <w:ind w:firstLine="0"/>
              <w:rPr>
                <w:snapToGrid w:val="0"/>
                <w:sz w:val="20"/>
                <w:szCs w:val="20"/>
              </w:rPr>
            </w:pPr>
          </w:p>
        </w:tc>
        <w:tc>
          <w:tcPr>
            <w:tcW w:w="1276" w:type="dxa"/>
          </w:tcPr>
          <w:p w:rsidR="0023459F" w:rsidRPr="002D6980" w:rsidRDefault="0023459F" w:rsidP="00355F48">
            <w:pPr>
              <w:spacing w:line="240" w:lineRule="auto"/>
              <w:ind w:firstLine="0"/>
              <w:rPr>
                <w:snapToGrid w:val="0"/>
                <w:sz w:val="20"/>
                <w:szCs w:val="20"/>
              </w:rPr>
            </w:pPr>
          </w:p>
        </w:tc>
      </w:tr>
      <w:tr w:rsidR="0023459F" w:rsidRPr="002D6980" w:rsidTr="00355F48">
        <w:tc>
          <w:tcPr>
            <w:tcW w:w="675" w:type="dxa"/>
          </w:tcPr>
          <w:p w:rsidR="0023459F" w:rsidRPr="002D6980" w:rsidRDefault="0023459F" w:rsidP="00355F48">
            <w:pPr>
              <w:tabs>
                <w:tab w:val="left" w:pos="435"/>
              </w:tabs>
              <w:suppressAutoHyphens/>
              <w:snapToGrid w:val="0"/>
              <w:spacing w:before="40" w:line="240" w:lineRule="auto"/>
              <w:ind w:left="142" w:right="57" w:firstLine="0"/>
              <w:rPr>
                <w:snapToGrid w:val="0"/>
                <w:color w:val="000000"/>
                <w:sz w:val="20"/>
                <w:szCs w:val="20"/>
              </w:rPr>
            </w:pPr>
            <w:r w:rsidRPr="002D6980">
              <w:rPr>
                <w:snapToGrid w:val="0"/>
                <w:color w:val="000000"/>
                <w:sz w:val="20"/>
                <w:szCs w:val="20"/>
              </w:rPr>
              <w:t>7.</w:t>
            </w:r>
          </w:p>
        </w:tc>
        <w:tc>
          <w:tcPr>
            <w:tcW w:w="3686" w:type="dxa"/>
          </w:tcPr>
          <w:p w:rsidR="0023459F" w:rsidRPr="002D6980" w:rsidRDefault="0023459F" w:rsidP="00355F48">
            <w:pPr>
              <w:spacing w:before="0" w:after="0" w:line="240" w:lineRule="auto"/>
              <w:ind w:firstLine="0"/>
              <w:contextualSpacing/>
              <w:rPr>
                <w:sz w:val="20"/>
                <w:szCs w:val="20"/>
              </w:rPr>
            </w:pPr>
            <w:r w:rsidRPr="002D6980">
              <w:rPr>
                <w:sz w:val="20"/>
                <w:szCs w:val="20"/>
              </w:rPr>
              <w:t>Оформление паспортов и другой необходимой документации</w:t>
            </w:r>
          </w:p>
        </w:tc>
        <w:tc>
          <w:tcPr>
            <w:tcW w:w="1276" w:type="dxa"/>
          </w:tcPr>
          <w:p w:rsidR="0023459F" w:rsidRPr="002D6980" w:rsidRDefault="0023459F" w:rsidP="00355F48">
            <w:pPr>
              <w:spacing w:line="240" w:lineRule="auto"/>
              <w:ind w:firstLine="0"/>
              <w:rPr>
                <w:snapToGrid w:val="0"/>
                <w:sz w:val="20"/>
                <w:szCs w:val="20"/>
              </w:rPr>
            </w:pPr>
          </w:p>
        </w:tc>
        <w:tc>
          <w:tcPr>
            <w:tcW w:w="1275" w:type="dxa"/>
          </w:tcPr>
          <w:p w:rsidR="0023459F" w:rsidRPr="002D6980" w:rsidRDefault="0023459F" w:rsidP="00355F48">
            <w:pPr>
              <w:spacing w:line="240" w:lineRule="auto"/>
              <w:ind w:firstLine="0"/>
              <w:rPr>
                <w:snapToGrid w:val="0"/>
                <w:sz w:val="20"/>
                <w:szCs w:val="20"/>
              </w:rPr>
            </w:pPr>
          </w:p>
        </w:tc>
        <w:tc>
          <w:tcPr>
            <w:tcW w:w="1276" w:type="dxa"/>
          </w:tcPr>
          <w:p w:rsidR="0023459F" w:rsidRPr="002D6980" w:rsidRDefault="0023459F" w:rsidP="00355F48">
            <w:pPr>
              <w:spacing w:line="240" w:lineRule="auto"/>
              <w:ind w:firstLine="0"/>
              <w:rPr>
                <w:snapToGrid w:val="0"/>
                <w:sz w:val="20"/>
                <w:szCs w:val="20"/>
              </w:rPr>
            </w:pPr>
          </w:p>
        </w:tc>
        <w:tc>
          <w:tcPr>
            <w:tcW w:w="1276" w:type="dxa"/>
          </w:tcPr>
          <w:p w:rsidR="0023459F" w:rsidRPr="002D6980" w:rsidRDefault="0023459F" w:rsidP="00355F48">
            <w:pPr>
              <w:spacing w:line="240" w:lineRule="auto"/>
              <w:ind w:firstLine="0"/>
              <w:rPr>
                <w:snapToGrid w:val="0"/>
                <w:sz w:val="20"/>
                <w:szCs w:val="20"/>
              </w:rPr>
            </w:pPr>
          </w:p>
        </w:tc>
      </w:tr>
      <w:tr w:rsidR="0023459F" w:rsidRPr="002D6980" w:rsidTr="00355F48">
        <w:tc>
          <w:tcPr>
            <w:tcW w:w="675" w:type="dxa"/>
          </w:tcPr>
          <w:p w:rsidR="0023459F" w:rsidRPr="002D6980" w:rsidRDefault="0023459F" w:rsidP="00355F48">
            <w:pPr>
              <w:tabs>
                <w:tab w:val="left" w:pos="435"/>
              </w:tabs>
              <w:suppressAutoHyphens/>
              <w:snapToGrid w:val="0"/>
              <w:spacing w:before="40" w:line="240" w:lineRule="auto"/>
              <w:ind w:left="142" w:right="57" w:firstLine="0"/>
              <w:rPr>
                <w:snapToGrid w:val="0"/>
                <w:color w:val="000000"/>
                <w:sz w:val="20"/>
                <w:szCs w:val="20"/>
              </w:rPr>
            </w:pPr>
          </w:p>
        </w:tc>
        <w:tc>
          <w:tcPr>
            <w:tcW w:w="3686" w:type="dxa"/>
          </w:tcPr>
          <w:p w:rsidR="0023459F" w:rsidRPr="002D6980" w:rsidRDefault="0023459F" w:rsidP="00355F48">
            <w:pPr>
              <w:spacing w:before="40" w:line="240" w:lineRule="auto"/>
              <w:ind w:left="57" w:right="57" w:firstLine="0"/>
              <w:jc w:val="left"/>
              <w:rPr>
                <w:snapToGrid w:val="0"/>
                <w:color w:val="000000"/>
                <w:sz w:val="20"/>
                <w:szCs w:val="20"/>
              </w:rPr>
            </w:pPr>
            <w:r w:rsidRPr="002D6980">
              <w:rPr>
                <w:snapToGrid w:val="0"/>
                <w:color w:val="000000"/>
                <w:sz w:val="20"/>
                <w:szCs w:val="20"/>
              </w:rPr>
              <w:t xml:space="preserve">ИТОГО, руб   </w:t>
            </w:r>
          </w:p>
        </w:tc>
        <w:tc>
          <w:tcPr>
            <w:tcW w:w="1276" w:type="dxa"/>
          </w:tcPr>
          <w:p w:rsidR="0023459F" w:rsidRPr="002D6980" w:rsidRDefault="0023459F" w:rsidP="00355F48">
            <w:pPr>
              <w:spacing w:line="240" w:lineRule="auto"/>
              <w:ind w:firstLine="0"/>
              <w:rPr>
                <w:snapToGrid w:val="0"/>
                <w:sz w:val="20"/>
                <w:szCs w:val="20"/>
              </w:rPr>
            </w:pPr>
          </w:p>
        </w:tc>
        <w:tc>
          <w:tcPr>
            <w:tcW w:w="1275" w:type="dxa"/>
          </w:tcPr>
          <w:p w:rsidR="0023459F" w:rsidRPr="002D6980" w:rsidRDefault="0023459F" w:rsidP="00355F48">
            <w:pPr>
              <w:spacing w:line="240" w:lineRule="auto"/>
              <w:ind w:firstLine="0"/>
              <w:rPr>
                <w:snapToGrid w:val="0"/>
                <w:sz w:val="20"/>
                <w:szCs w:val="20"/>
              </w:rPr>
            </w:pPr>
          </w:p>
        </w:tc>
        <w:tc>
          <w:tcPr>
            <w:tcW w:w="1276" w:type="dxa"/>
          </w:tcPr>
          <w:p w:rsidR="0023459F" w:rsidRPr="002D6980" w:rsidRDefault="0023459F" w:rsidP="00355F48">
            <w:pPr>
              <w:spacing w:line="240" w:lineRule="auto"/>
              <w:ind w:firstLine="0"/>
              <w:rPr>
                <w:snapToGrid w:val="0"/>
                <w:sz w:val="20"/>
                <w:szCs w:val="20"/>
              </w:rPr>
            </w:pPr>
          </w:p>
        </w:tc>
        <w:tc>
          <w:tcPr>
            <w:tcW w:w="1276" w:type="dxa"/>
          </w:tcPr>
          <w:p w:rsidR="0023459F" w:rsidRPr="002D6980" w:rsidRDefault="0023459F" w:rsidP="00355F48">
            <w:pPr>
              <w:spacing w:line="240" w:lineRule="auto"/>
              <w:ind w:firstLine="0"/>
              <w:rPr>
                <w:snapToGrid w:val="0"/>
                <w:sz w:val="20"/>
                <w:szCs w:val="20"/>
              </w:rPr>
            </w:pPr>
          </w:p>
        </w:tc>
      </w:tr>
      <w:tr w:rsidR="0023459F" w:rsidRPr="002D6980" w:rsidTr="00355F48">
        <w:tc>
          <w:tcPr>
            <w:tcW w:w="675" w:type="dxa"/>
          </w:tcPr>
          <w:p w:rsidR="0023459F" w:rsidRPr="002D6980" w:rsidRDefault="0023459F" w:rsidP="00355F48">
            <w:pPr>
              <w:tabs>
                <w:tab w:val="left" w:pos="435"/>
              </w:tabs>
              <w:suppressAutoHyphens/>
              <w:snapToGrid w:val="0"/>
              <w:spacing w:before="40" w:line="240" w:lineRule="auto"/>
              <w:ind w:left="142" w:right="57" w:firstLine="0"/>
              <w:rPr>
                <w:snapToGrid w:val="0"/>
                <w:color w:val="000000"/>
                <w:sz w:val="20"/>
                <w:szCs w:val="20"/>
              </w:rPr>
            </w:pPr>
          </w:p>
        </w:tc>
        <w:tc>
          <w:tcPr>
            <w:tcW w:w="3686" w:type="dxa"/>
          </w:tcPr>
          <w:p w:rsidR="0023459F" w:rsidRPr="002D6980" w:rsidRDefault="0023459F" w:rsidP="00355F48">
            <w:pPr>
              <w:spacing w:before="40" w:line="240" w:lineRule="auto"/>
              <w:ind w:left="57" w:right="57" w:firstLine="0"/>
              <w:jc w:val="left"/>
              <w:rPr>
                <w:snapToGrid w:val="0"/>
                <w:color w:val="000000"/>
                <w:sz w:val="20"/>
                <w:szCs w:val="20"/>
              </w:rPr>
            </w:pPr>
            <w:r w:rsidRPr="002D6980">
              <w:rPr>
                <w:snapToGrid w:val="0"/>
                <w:color w:val="000000"/>
                <w:sz w:val="20"/>
                <w:szCs w:val="20"/>
              </w:rPr>
              <w:t>НДС, руб.</w:t>
            </w:r>
          </w:p>
        </w:tc>
        <w:tc>
          <w:tcPr>
            <w:tcW w:w="1276" w:type="dxa"/>
          </w:tcPr>
          <w:p w:rsidR="0023459F" w:rsidRPr="002D6980" w:rsidRDefault="0023459F" w:rsidP="00355F48">
            <w:pPr>
              <w:spacing w:line="240" w:lineRule="auto"/>
              <w:ind w:firstLine="0"/>
              <w:rPr>
                <w:snapToGrid w:val="0"/>
                <w:sz w:val="20"/>
                <w:szCs w:val="20"/>
              </w:rPr>
            </w:pPr>
          </w:p>
        </w:tc>
        <w:tc>
          <w:tcPr>
            <w:tcW w:w="1275" w:type="dxa"/>
          </w:tcPr>
          <w:p w:rsidR="0023459F" w:rsidRPr="002D6980" w:rsidRDefault="0023459F" w:rsidP="00355F48">
            <w:pPr>
              <w:spacing w:line="240" w:lineRule="auto"/>
              <w:ind w:firstLine="0"/>
              <w:rPr>
                <w:snapToGrid w:val="0"/>
                <w:sz w:val="20"/>
                <w:szCs w:val="20"/>
              </w:rPr>
            </w:pPr>
          </w:p>
        </w:tc>
        <w:tc>
          <w:tcPr>
            <w:tcW w:w="1276" w:type="dxa"/>
          </w:tcPr>
          <w:p w:rsidR="0023459F" w:rsidRPr="002D6980" w:rsidRDefault="0023459F" w:rsidP="00355F48">
            <w:pPr>
              <w:spacing w:line="240" w:lineRule="auto"/>
              <w:ind w:firstLine="0"/>
              <w:rPr>
                <w:snapToGrid w:val="0"/>
                <w:sz w:val="20"/>
                <w:szCs w:val="20"/>
              </w:rPr>
            </w:pPr>
          </w:p>
        </w:tc>
        <w:tc>
          <w:tcPr>
            <w:tcW w:w="1276" w:type="dxa"/>
          </w:tcPr>
          <w:p w:rsidR="0023459F" w:rsidRPr="002D6980" w:rsidRDefault="0023459F" w:rsidP="00355F48">
            <w:pPr>
              <w:spacing w:line="240" w:lineRule="auto"/>
              <w:ind w:firstLine="0"/>
              <w:rPr>
                <w:snapToGrid w:val="0"/>
                <w:sz w:val="20"/>
                <w:szCs w:val="20"/>
              </w:rPr>
            </w:pPr>
          </w:p>
        </w:tc>
      </w:tr>
    </w:tbl>
    <w:p w:rsidR="00953FCC" w:rsidRDefault="00953FCC" w:rsidP="00953FCC">
      <w:pPr>
        <w:pStyle w:val="1"/>
        <w:keepNext w:val="0"/>
        <w:keepLines w:val="0"/>
        <w:numPr>
          <w:ilvl w:val="0"/>
          <w:numId w:val="0"/>
        </w:numPr>
        <w:suppressAutoHyphens w:val="0"/>
        <w:spacing w:before="0" w:after="0"/>
        <w:ind w:left="360"/>
        <w:jc w:val="both"/>
        <w:rPr>
          <w:rFonts w:ascii="Times New Roman" w:hAnsi="Times New Roman" w:cs="Times New Roman"/>
          <w:bCs w:val="0"/>
          <w:sz w:val="24"/>
          <w:szCs w:val="24"/>
        </w:rPr>
      </w:pPr>
    </w:p>
    <w:p w:rsidR="002D6980" w:rsidRDefault="002D6980" w:rsidP="00355F48">
      <w:pPr>
        <w:pStyle w:val="1"/>
        <w:keepNext w:val="0"/>
        <w:keepLines w:val="0"/>
        <w:numPr>
          <w:ilvl w:val="0"/>
          <w:numId w:val="24"/>
        </w:numPr>
        <w:suppressAutoHyphens w:val="0"/>
        <w:spacing w:before="0" w:after="0"/>
        <w:ind w:left="0" w:firstLine="0"/>
        <w:jc w:val="both"/>
        <w:rPr>
          <w:rFonts w:ascii="Times New Roman" w:hAnsi="Times New Roman" w:cs="Times New Roman"/>
          <w:bCs w:val="0"/>
          <w:sz w:val="24"/>
          <w:szCs w:val="24"/>
        </w:rPr>
      </w:pPr>
      <w:r w:rsidRPr="00191219">
        <w:rPr>
          <w:rFonts w:ascii="Times New Roman" w:hAnsi="Times New Roman" w:cs="Times New Roman"/>
          <w:bCs w:val="0"/>
          <w:sz w:val="24"/>
          <w:szCs w:val="24"/>
        </w:rPr>
        <w:t xml:space="preserve">Объект по адресу: г. Москва, </w:t>
      </w:r>
      <w:r>
        <w:rPr>
          <w:rFonts w:ascii="Times New Roman" w:hAnsi="Times New Roman" w:cs="Times New Roman"/>
          <w:bCs w:val="0"/>
          <w:sz w:val="24"/>
          <w:szCs w:val="24"/>
        </w:rPr>
        <w:t>улица Щепкина</w:t>
      </w:r>
      <w:r w:rsidRPr="00191219">
        <w:rPr>
          <w:rFonts w:ascii="Times New Roman" w:hAnsi="Times New Roman" w:cs="Times New Roman"/>
          <w:bCs w:val="0"/>
          <w:sz w:val="24"/>
          <w:szCs w:val="24"/>
        </w:rPr>
        <w:t xml:space="preserve">,  дом </w:t>
      </w:r>
      <w:r>
        <w:rPr>
          <w:rFonts w:ascii="Times New Roman" w:hAnsi="Times New Roman" w:cs="Times New Roman"/>
          <w:bCs w:val="0"/>
          <w:sz w:val="24"/>
          <w:szCs w:val="24"/>
        </w:rPr>
        <w:t>51</w:t>
      </w:r>
      <w:r w:rsidRPr="002D6980">
        <w:rPr>
          <w:rFonts w:ascii="Times New Roman" w:hAnsi="Times New Roman" w:cs="Times New Roman"/>
          <w:bCs w:val="0"/>
          <w:sz w:val="24"/>
          <w:szCs w:val="24"/>
        </w:rPr>
        <w:t>/</w:t>
      </w:r>
      <w:r>
        <w:rPr>
          <w:rFonts w:ascii="Times New Roman" w:hAnsi="Times New Roman" w:cs="Times New Roman"/>
          <w:bCs w:val="0"/>
          <w:sz w:val="24"/>
          <w:szCs w:val="24"/>
        </w:rPr>
        <w:t>4, строение 2</w:t>
      </w:r>
    </w:p>
    <w:p w:rsidR="0023459F" w:rsidRDefault="0023459F" w:rsidP="00355F48">
      <w:pPr>
        <w:spacing w:line="240" w:lineRule="auto"/>
        <w:ind w:firstLine="0"/>
        <w:rPr>
          <w:b/>
          <w:snapToGrid w:val="0"/>
          <w:sz w:val="24"/>
          <w:szCs w:val="24"/>
        </w:rPr>
      </w:pPr>
      <w:r>
        <w:rPr>
          <w:b/>
          <w:snapToGrid w:val="0"/>
          <w:sz w:val="24"/>
          <w:szCs w:val="24"/>
        </w:rPr>
        <w:t>Лифты №№1-2 г</w:t>
      </w:r>
      <w:r w:rsidRPr="002D6980">
        <w:rPr>
          <w:b/>
          <w:snapToGrid w:val="0"/>
          <w:sz w:val="24"/>
          <w:szCs w:val="24"/>
        </w:rPr>
        <w:t>рузоподъемность</w:t>
      </w:r>
      <w:r>
        <w:rPr>
          <w:b/>
          <w:snapToGrid w:val="0"/>
          <w:sz w:val="24"/>
          <w:szCs w:val="24"/>
        </w:rPr>
        <w:t>ю</w:t>
      </w:r>
      <w:r w:rsidRPr="002D6980">
        <w:rPr>
          <w:b/>
          <w:snapToGrid w:val="0"/>
          <w:sz w:val="24"/>
          <w:szCs w:val="24"/>
        </w:rPr>
        <w:t xml:space="preserve"> </w:t>
      </w:r>
      <w:r>
        <w:rPr>
          <w:b/>
          <w:snapToGrid w:val="0"/>
          <w:sz w:val="24"/>
          <w:szCs w:val="24"/>
        </w:rPr>
        <w:t xml:space="preserve">по </w:t>
      </w:r>
      <w:r w:rsidRPr="002D6980">
        <w:rPr>
          <w:b/>
          <w:snapToGrid w:val="0"/>
          <w:sz w:val="24"/>
          <w:szCs w:val="24"/>
        </w:rPr>
        <w:t>630 кг</w:t>
      </w:r>
    </w:p>
    <w:p w:rsidR="0023459F" w:rsidRPr="002D6980" w:rsidRDefault="0023459F" w:rsidP="0023459F">
      <w:pPr>
        <w:spacing w:line="240" w:lineRule="auto"/>
        <w:ind w:left="360" w:firstLine="0"/>
        <w:jc w:val="right"/>
        <w:rPr>
          <w:b/>
          <w:snapToGrid w:val="0"/>
          <w:sz w:val="24"/>
          <w:szCs w:val="24"/>
        </w:rPr>
      </w:pPr>
      <w:r>
        <w:rPr>
          <w:b/>
          <w:snapToGrid w:val="0"/>
          <w:sz w:val="24"/>
          <w:szCs w:val="24"/>
        </w:rPr>
        <w:t>Таблица 3.1</w:t>
      </w:r>
    </w:p>
    <w:tbl>
      <w:tblPr>
        <w:tblStyle w:val="26"/>
        <w:tblW w:w="9464" w:type="dxa"/>
        <w:tblLayout w:type="fixed"/>
        <w:tblLook w:val="04A0"/>
      </w:tblPr>
      <w:tblGrid>
        <w:gridCol w:w="675"/>
        <w:gridCol w:w="3686"/>
        <w:gridCol w:w="1276"/>
        <w:gridCol w:w="1275"/>
        <w:gridCol w:w="1276"/>
        <w:gridCol w:w="1276"/>
      </w:tblGrid>
      <w:tr w:rsidR="0023459F" w:rsidRPr="002D6980" w:rsidTr="00355F48">
        <w:tc>
          <w:tcPr>
            <w:tcW w:w="675" w:type="dxa"/>
          </w:tcPr>
          <w:p w:rsidR="0023459F" w:rsidRPr="002D6980" w:rsidRDefault="0023459F" w:rsidP="00355F48">
            <w:pPr>
              <w:tabs>
                <w:tab w:val="left" w:pos="435"/>
              </w:tabs>
              <w:suppressAutoHyphens/>
              <w:snapToGrid w:val="0"/>
              <w:spacing w:before="40" w:line="240" w:lineRule="auto"/>
              <w:ind w:left="142" w:right="57" w:firstLine="0"/>
              <w:rPr>
                <w:snapToGrid w:val="0"/>
                <w:color w:val="000000"/>
                <w:sz w:val="20"/>
                <w:szCs w:val="20"/>
              </w:rPr>
            </w:pPr>
          </w:p>
        </w:tc>
        <w:tc>
          <w:tcPr>
            <w:tcW w:w="3686" w:type="dxa"/>
          </w:tcPr>
          <w:p w:rsidR="0023459F" w:rsidRPr="002D6980" w:rsidRDefault="0023459F" w:rsidP="00355F48">
            <w:pPr>
              <w:spacing w:before="40" w:line="240" w:lineRule="auto"/>
              <w:ind w:left="57" w:right="57" w:firstLine="0"/>
              <w:jc w:val="left"/>
              <w:rPr>
                <w:snapToGrid w:val="0"/>
                <w:color w:val="000000"/>
                <w:sz w:val="20"/>
                <w:szCs w:val="20"/>
              </w:rPr>
            </w:pPr>
            <w:r w:rsidRPr="002D6980">
              <w:rPr>
                <w:snapToGrid w:val="0"/>
                <w:sz w:val="20"/>
                <w:szCs w:val="20"/>
              </w:rPr>
              <w:t>Наименование  работ</w:t>
            </w:r>
            <w:r w:rsidRPr="002D6980">
              <w:rPr>
                <w:snapToGrid w:val="0"/>
                <w:sz w:val="20"/>
                <w:szCs w:val="20"/>
                <w:lang w:val="en-US"/>
              </w:rPr>
              <w:t>/</w:t>
            </w:r>
            <w:r w:rsidRPr="002D6980">
              <w:rPr>
                <w:snapToGrid w:val="0"/>
                <w:sz w:val="20"/>
                <w:szCs w:val="20"/>
              </w:rPr>
              <w:t>материалов</w:t>
            </w:r>
          </w:p>
        </w:tc>
        <w:tc>
          <w:tcPr>
            <w:tcW w:w="1276" w:type="dxa"/>
          </w:tcPr>
          <w:p w:rsidR="0023459F" w:rsidRPr="002D6980" w:rsidRDefault="0023459F" w:rsidP="00355F48">
            <w:pPr>
              <w:spacing w:line="240" w:lineRule="auto"/>
              <w:ind w:firstLine="0"/>
              <w:jc w:val="left"/>
              <w:rPr>
                <w:snapToGrid w:val="0"/>
                <w:sz w:val="20"/>
                <w:szCs w:val="20"/>
              </w:rPr>
            </w:pPr>
            <w:r w:rsidRPr="002D6980">
              <w:rPr>
                <w:snapToGrid w:val="0"/>
                <w:sz w:val="20"/>
                <w:szCs w:val="20"/>
              </w:rPr>
              <w:t>Марка лифта 1</w:t>
            </w:r>
          </w:p>
        </w:tc>
        <w:tc>
          <w:tcPr>
            <w:tcW w:w="1275" w:type="dxa"/>
          </w:tcPr>
          <w:p w:rsidR="0023459F" w:rsidRPr="002D6980" w:rsidRDefault="0023459F" w:rsidP="00355F48">
            <w:pPr>
              <w:spacing w:line="240" w:lineRule="auto"/>
              <w:ind w:firstLine="0"/>
              <w:jc w:val="left"/>
              <w:rPr>
                <w:snapToGrid w:val="0"/>
                <w:sz w:val="20"/>
                <w:szCs w:val="20"/>
              </w:rPr>
            </w:pPr>
            <w:r w:rsidRPr="002D6980">
              <w:rPr>
                <w:snapToGrid w:val="0"/>
                <w:sz w:val="20"/>
                <w:szCs w:val="20"/>
              </w:rPr>
              <w:t>Марка лифта 2,…</w:t>
            </w:r>
            <w:r w:rsidRPr="002D6980">
              <w:rPr>
                <w:snapToGrid w:val="0"/>
                <w:sz w:val="20"/>
                <w:szCs w:val="20"/>
                <w:lang w:val="en-US"/>
              </w:rPr>
              <w:t>n</w:t>
            </w:r>
          </w:p>
        </w:tc>
        <w:tc>
          <w:tcPr>
            <w:tcW w:w="1276" w:type="dxa"/>
          </w:tcPr>
          <w:p w:rsidR="0023459F" w:rsidRPr="002D6980" w:rsidRDefault="0023459F" w:rsidP="00355F48">
            <w:pPr>
              <w:spacing w:before="0" w:after="0" w:line="240" w:lineRule="auto"/>
              <w:ind w:firstLine="0"/>
              <w:rPr>
                <w:snapToGrid w:val="0"/>
                <w:sz w:val="20"/>
                <w:szCs w:val="20"/>
              </w:rPr>
            </w:pPr>
            <w:r w:rsidRPr="002D6980">
              <w:rPr>
                <w:snapToGrid w:val="0"/>
                <w:sz w:val="20"/>
                <w:szCs w:val="20"/>
              </w:rPr>
              <w:t xml:space="preserve">Стоимость, руб.,    </w:t>
            </w:r>
          </w:p>
          <w:p w:rsidR="0023459F" w:rsidRPr="002D6980" w:rsidRDefault="0023459F" w:rsidP="00355F48">
            <w:pPr>
              <w:spacing w:before="0" w:after="0" w:line="240" w:lineRule="auto"/>
              <w:ind w:firstLine="0"/>
              <w:rPr>
                <w:snapToGrid w:val="0"/>
                <w:sz w:val="20"/>
                <w:szCs w:val="20"/>
              </w:rPr>
            </w:pPr>
            <w:r w:rsidRPr="002D6980">
              <w:rPr>
                <w:snapToGrid w:val="0"/>
                <w:sz w:val="20"/>
                <w:szCs w:val="20"/>
              </w:rPr>
              <w:t xml:space="preserve"> без </w:t>
            </w:r>
            <w:r w:rsidRPr="002D6980">
              <w:rPr>
                <w:snapToGrid w:val="0"/>
                <w:vanish/>
                <w:sz w:val="20"/>
                <w:szCs w:val="20"/>
              </w:rPr>
              <w:t>езенерных емским йственности ОАО МГТС</w:t>
            </w:r>
            <w:r w:rsidRPr="002D6980">
              <w:rPr>
                <w:snapToGrid w:val="0"/>
                <w:vanish/>
                <w:sz w:val="20"/>
                <w:szCs w:val="20"/>
              </w:rPr>
              <w:cr/>
              <w:t xml:space="preserve">ядчикомдования АТС-135 </w:t>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sz w:val="20"/>
                <w:szCs w:val="20"/>
              </w:rPr>
              <w:t xml:space="preserve"> НДС </w:t>
            </w:r>
          </w:p>
        </w:tc>
        <w:tc>
          <w:tcPr>
            <w:tcW w:w="1276" w:type="dxa"/>
          </w:tcPr>
          <w:p w:rsidR="0023459F" w:rsidRPr="002D6980" w:rsidRDefault="0023459F" w:rsidP="00355F48">
            <w:pPr>
              <w:spacing w:line="240" w:lineRule="auto"/>
              <w:ind w:firstLine="0"/>
              <w:jc w:val="left"/>
              <w:rPr>
                <w:snapToGrid w:val="0"/>
                <w:sz w:val="20"/>
                <w:szCs w:val="20"/>
              </w:rPr>
            </w:pPr>
            <w:r w:rsidRPr="002D6980">
              <w:rPr>
                <w:snapToGrid w:val="0"/>
                <w:sz w:val="20"/>
                <w:szCs w:val="20"/>
              </w:rPr>
              <w:t>Срок    вып-ния работ/услуг, мес.</w:t>
            </w:r>
          </w:p>
        </w:tc>
      </w:tr>
      <w:tr w:rsidR="0023459F" w:rsidRPr="002D6980" w:rsidTr="00355F48">
        <w:tc>
          <w:tcPr>
            <w:tcW w:w="675" w:type="dxa"/>
          </w:tcPr>
          <w:p w:rsidR="0023459F" w:rsidRPr="002D6980" w:rsidRDefault="0023459F" w:rsidP="00355F48">
            <w:pPr>
              <w:tabs>
                <w:tab w:val="left" w:pos="435"/>
              </w:tabs>
              <w:suppressAutoHyphens/>
              <w:snapToGrid w:val="0"/>
              <w:spacing w:before="40" w:line="240" w:lineRule="auto"/>
              <w:ind w:left="142" w:right="57" w:firstLine="0"/>
              <w:rPr>
                <w:snapToGrid w:val="0"/>
                <w:color w:val="000000"/>
                <w:sz w:val="20"/>
                <w:szCs w:val="20"/>
              </w:rPr>
            </w:pPr>
            <w:r w:rsidRPr="002D6980">
              <w:rPr>
                <w:snapToGrid w:val="0"/>
                <w:color w:val="000000"/>
                <w:sz w:val="20"/>
                <w:szCs w:val="20"/>
              </w:rPr>
              <w:t>1</w:t>
            </w:r>
          </w:p>
        </w:tc>
        <w:tc>
          <w:tcPr>
            <w:tcW w:w="3686" w:type="dxa"/>
          </w:tcPr>
          <w:p w:rsidR="0023459F" w:rsidRPr="002D6980" w:rsidRDefault="0023459F" w:rsidP="00355F48">
            <w:pPr>
              <w:spacing w:before="0" w:after="0" w:line="240" w:lineRule="auto"/>
              <w:ind w:firstLine="0"/>
              <w:contextualSpacing/>
              <w:jc w:val="left"/>
              <w:rPr>
                <w:snapToGrid w:val="0"/>
                <w:color w:val="000000"/>
                <w:sz w:val="20"/>
                <w:szCs w:val="20"/>
              </w:rPr>
            </w:pPr>
            <w:r w:rsidRPr="002D6980">
              <w:rPr>
                <w:sz w:val="20"/>
                <w:szCs w:val="20"/>
              </w:rPr>
              <w:t>Обследование существующих лифтовых шахт</w:t>
            </w:r>
          </w:p>
        </w:tc>
        <w:tc>
          <w:tcPr>
            <w:tcW w:w="1276" w:type="dxa"/>
          </w:tcPr>
          <w:p w:rsidR="0023459F" w:rsidRPr="002D6980" w:rsidRDefault="0023459F" w:rsidP="00355F48">
            <w:pPr>
              <w:spacing w:line="240" w:lineRule="auto"/>
              <w:ind w:firstLine="0"/>
              <w:rPr>
                <w:snapToGrid w:val="0"/>
                <w:sz w:val="20"/>
                <w:szCs w:val="20"/>
              </w:rPr>
            </w:pPr>
          </w:p>
        </w:tc>
        <w:tc>
          <w:tcPr>
            <w:tcW w:w="1275" w:type="dxa"/>
          </w:tcPr>
          <w:p w:rsidR="0023459F" w:rsidRPr="002D6980" w:rsidRDefault="0023459F" w:rsidP="00355F48">
            <w:pPr>
              <w:spacing w:line="240" w:lineRule="auto"/>
              <w:ind w:firstLine="0"/>
              <w:rPr>
                <w:snapToGrid w:val="0"/>
                <w:sz w:val="20"/>
                <w:szCs w:val="20"/>
              </w:rPr>
            </w:pPr>
          </w:p>
        </w:tc>
        <w:tc>
          <w:tcPr>
            <w:tcW w:w="1276" w:type="dxa"/>
          </w:tcPr>
          <w:p w:rsidR="0023459F" w:rsidRPr="002D6980" w:rsidRDefault="0023459F" w:rsidP="00355F48">
            <w:pPr>
              <w:spacing w:line="240" w:lineRule="auto"/>
              <w:ind w:firstLine="0"/>
              <w:rPr>
                <w:snapToGrid w:val="0"/>
                <w:sz w:val="20"/>
                <w:szCs w:val="20"/>
              </w:rPr>
            </w:pPr>
          </w:p>
        </w:tc>
        <w:tc>
          <w:tcPr>
            <w:tcW w:w="1276" w:type="dxa"/>
          </w:tcPr>
          <w:p w:rsidR="0023459F" w:rsidRPr="002D6980" w:rsidRDefault="0023459F" w:rsidP="00355F48">
            <w:pPr>
              <w:spacing w:line="240" w:lineRule="auto"/>
              <w:ind w:firstLine="0"/>
              <w:rPr>
                <w:snapToGrid w:val="0"/>
                <w:sz w:val="20"/>
                <w:szCs w:val="20"/>
              </w:rPr>
            </w:pPr>
          </w:p>
        </w:tc>
      </w:tr>
      <w:tr w:rsidR="0023459F" w:rsidRPr="002D6980" w:rsidTr="00355F48">
        <w:tc>
          <w:tcPr>
            <w:tcW w:w="675" w:type="dxa"/>
          </w:tcPr>
          <w:p w:rsidR="0023459F" w:rsidRPr="002D6980" w:rsidRDefault="0023459F" w:rsidP="00355F48">
            <w:pPr>
              <w:tabs>
                <w:tab w:val="left" w:pos="435"/>
              </w:tabs>
              <w:suppressAutoHyphens/>
              <w:snapToGrid w:val="0"/>
              <w:spacing w:before="40" w:line="240" w:lineRule="auto"/>
              <w:ind w:left="142" w:right="57" w:firstLine="0"/>
              <w:rPr>
                <w:snapToGrid w:val="0"/>
                <w:color w:val="000000"/>
                <w:sz w:val="20"/>
                <w:szCs w:val="20"/>
              </w:rPr>
            </w:pPr>
            <w:r w:rsidRPr="002D6980">
              <w:rPr>
                <w:snapToGrid w:val="0"/>
                <w:color w:val="000000"/>
                <w:sz w:val="20"/>
                <w:szCs w:val="20"/>
              </w:rPr>
              <w:t>2.</w:t>
            </w:r>
          </w:p>
        </w:tc>
        <w:tc>
          <w:tcPr>
            <w:tcW w:w="3686" w:type="dxa"/>
          </w:tcPr>
          <w:p w:rsidR="0023459F" w:rsidRPr="002D6980" w:rsidRDefault="0023459F" w:rsidP="00355F48">
            <w:pPr>
              <w:spacing w:before="40" w:line="240" w:lineRule="auto"/>
              <w:ind w:left="57" w:right="57" w:firstLine="0"/>
              <w:jc w:val="left"/>
              <w:rPr>
                <w:snapToGrid w:val="0"/>
                <w:color w:val="000000"/>
                <w:sz w:val="20"/>
                <w:szCs w:val="20"/>
              </w:rPr>
            </w:pPr>
            <w:r w:rsidRPr="002D6980">
              <w:rPr>
                <w:sz w:val="20"/>
                <w:szCs w:val="20"/>
              </w:rPr>
              <w:t>Выдача строительных заданий на лифты</w:t>
            </w:r>
          </w:p>
        </w:tc>
        <w:tc>
          <w:tcPr>
            <w:tcW w:w="1276" w:type="dxa"/>
          </w:tcPr>
          <w:p w:rsidR="0023459F" w:rsidRPr="002D6980" w:rsidRDefault="0023459F" w:rsidP="00355F48">
            <w:pPr>
              <w:spacing w:line="240" w:lineRule="auto"/>
              <w:ind w:firstLine="0"/>
              <w:rPr>
                <w:snapToGrid w:val="0"/>
                <w:sz w:val="20"/>
                <w:szCs w:val="20"/>
              </w:rPr>
            </w:pPr>
          </w:p>
        </w:tc>
        <w:tc>
          <w:tcPr>
            <w:tcW w:w="1275" w:type="dxa"/>
          </w:tcPr>
          <w:p w:rsidR="0023459F" w:rsidRPr="002D6980" w:rsidRDefault="0023459F" w:rsidP="00355F48">
            <w:pPr>
              <w:spacing w:line="240" w:lineRule="auto"/>
              <w:ind w:firstLine="0"/>
              <w:rPr>
                <w:snapToGrid w:val="0"/>
                <w:sz w:val="20"/>
                <w:szCs w:val="20"/>
              </w:rPr>
            </w:pPr>
          </w:p>
        </w:tc>
        <w:tc>
          <w:tcPr>
            <w:tcW w:w="1276" w:type="dxa"/>
          </w:tcPr>
          <w:p w:rsidR="0023459F" w:rsidRPr="002D6980" w:rsidRDefault="0023459F" w:rsidP="00355F48">
            <w:pPr>
              <w:spacing w:line="240" w:lineRule="auto"/>
              <w:ind w:firstLine="0"/>
              <w:rPr>
                <w:snapToGrid w:val="0"/>
                <w:sz w:val="20"/>
                <w:szCs w:val="20"/>
              </w:rPr>
            </w:pPr>
          </w:p>
        </w:tc>
        <w:tc>
          <w:tcPr>
            <w:tcW w:w="1276" w:type="dxa"/>
          </w:tcPr>
          <w:p w:rsidR="0023459F" w:rsidRPr="002D6980" w:rsidRDefault="0023459F" w:rsidP="00355F48">
            <w:pPr>
              <w:spacing w:line="240" w:lineRule="auto"/>
              <w:ind w:firstLine="0"/>
              <w:rPr>
                <w:snapToGrid w:val="0"/>
                <w:sz w:val="20"/>
                <w:szCs w:val="20"/>
              </w:rPr>
            </w:pPr>
          </w:p>
        </w:tc>
      </w:tr>
      <w:tr w:rsidR="0023459F" w:rsidRPr="002D6980" w:rsidTr="00355F48">
        <w:tc>
          <w:tcPr>
            <w:tcW w:w="675" w:type="dxa"/>
          </w:tcPr>
          <w:p w:rsidR="0023459F" w:rsidRPr="002D6980" w:rsidRDefault="0023459F" w:rsidP="00355F48">
            <w:pPr>
              <w:tabs>
                <w:tab w:val="left" w:pos="435"/>
              </w:tabs>
              <w:suppressAutoHyphens/>
              <w:snapToGrid w:val="0"/>
              <w:spacing w:before="40" w:line="240" w:lineRule="auto"/>
              <w:ind w:left="142" w:right="57" w:firstLine="0"/>
              <w:rPr>
                <w:snapToGrid w:val="0"/>
                <w:color w:val="000000"/>
                <w:sz w:val="20"/>
                <w:szCs w:val="20"/>
              </w:rPr>
            </w:pPr>
            <w:r w:rsidRPr="002D6980">
              <w:rPr>
                <w:snapToGrid w:val="0"/>
                <w:color w:val="000000"/>
                <w:sz w:val="20"/>
                <w:szCs w:val="20"/>
              </w:rPr>
              <w:t>3.</w:t>
            </w:r>
          </w:p>
        </w:tc>
        <w:tc>
          <w:tcPr>
            <w:tcW w:w="3686" w:type="dxa"/>
          </w:tcPr>
          <w:p w:rsidR="0023459F" w:rsidRPr="002D6980" w:rsidRDefault="0023459F" w:rsidP="00355F48">
            <w:pPr>
              <w:spacing w:before="0" w:after="0" w:line="240" w:lineRule="auto"/>
              <w:ind w:firstLine="0"/>
              <w:contextualSpacing/>
              <w:jc w:val="left"/>
              <w:rPr>
                <w:snapToGrid w:val="0"/>
                <w:color w:val="000000"/>
                <w:sz w:val="20"/>
                <w:szCs w:val="20"/>
              </w:rPr>
            </w:pPr>
            <w:r w:rsidRPr="002D6980">
              <w:rPr>
                <w:sz w:val="20"/>
                <w:szCs w:val="20"/>
              </w:rPr>
              <w:t>Демонтаж  существующего  лифтового оборудования</w:t>
            </w:r>
          </w:p>
        </w:tc>
        <w:tc>
          <w:tcPr>
            <w:tcW w:w="1276" w:type="dxa"/>
          </w:tcPr>
          <w:p w:rsidR="0023459F" w:rsidRPr="002D6980" w:rsidRDefault="0023459F" w:rsidP="00355F48">
            <w:pPr>
              <w:spacing w:line="240" w:lineRule="auto"/>
              <w:ind w:firstLine="0"/>
              <w:rPr>
                <w:snapToGrid w:val="0"/>
                <w:sz w:val="20"/>
                <w:szCs w:val="20"/>
              </w:rPr>
            </w:pPr>
          </w:p>
        </w:tc>
        <w:tc>
          <w:tcPr>
            <w:tcW w:w="1275" w:type="dxa"/>
          </w:tcPr>
          <w:p w:rsidR="0023459F" w:rsidRPr="002D6980" w:rsidRDefault="0023459F" w:rsidP="00355F48">
            <w:pPr>
              <w:spacing w:line="240" w:lineRule="auto"/>
              <w:ind w:firstLine="0"/>
              <w:rPr>
                <w:snapToGrid w:val="0"/>
                <w:sz w:val="20"/>
                <w:szCs w:val="20"/>
              </w:rPr>
            </w:pPr>
          </w:p>
        </w:tc>
        <w:tc>
          <w:tcPr>
            <w:tcW w:w="1276" w:type="dxa"/>
          </w:tcPr>
          <w:p w:rsidR="0023459F" w:rsidRPr="002D6980" w:rsidRDefault="0023459F" w:rsidP="00355F48">
            <w:pPr>
              <w:spacing w:line="240" w:lineRule="auto"/>
              <w:ind w:firstLine="0"/>
              <w:rPr>
                <w:snapToGrid w:val="0"/>
                <w:sz w:val="20"/>
                <w:szCs w:val="20"/>
              </w:rPr>
            </w:pPr>
          </w:p>
        </w:tc>
        <w:tc>
          <w:tcPr>
            <w:tcW w:w="1276" w:type="dxa"/>
          </w:tcPr>
          <w:p w:rsidR="0023459F" w:rsidRPr="002D6980" w:rsidRDefault="0023459F" w:rsidP="00355F48">
            <w:pPr>
              <w:spacing w:line="240" w:lineRule="auto"/>
              <w:ind w:firstLine="0"/>
              <w:rPr>
                <w:snapToGrid w:val="0"/>
                <w:sz w:val="20"/>
                <w:szCs w:val="20"/>
              </w:rPr>
            </w:pPr>
          </w:p>
        </w:tc>
      </w:tr>
      <w:tr w:rsidR="0023459F" w:rsidRPr="002D6980" w:rsidTr="00355F48">
        <w:tc>
          <w:tcPr>
            <w:tcW w:w="675" w:type="dxa"/>
          </w:tcPr>
          <w:p w:rsidR="0023459F" w:rsidRPr="002D6980" w:rsidRDefault="0023459F" w:rsidP="00355F48">
            <w:pPr>
              <w:tabs>
                <w:tab w:val="left" w:pos="435"/>
              </w:tabs>
              <w:suppressAutoHyphens/>
              <w:snapToGrid w:val="0"/>
              <w:spacing w:before="40" w:line="240" w:lineRule="auto"/>
              <w:ind w:left="142" w:right="57" w:firstLine="0"/>
              <w:rPr>
                <w:snapToGrid w:val="0"/>
                <w:color w:val="000000"/>
                <w:sz w:val="20"/>
                <w:szCs w:val="20"/>
              </w:rPr>
            </w:pPr>
            <w:r w:rsidRPr="002D6980">
              <w:rPr>
                <w:snapToGrid w:val="0"/>
                <w:color w:val="000000"/>
                <w:sz w:val="20"/>
                <w:szCs w:val="20"/>
              </w:rPr>
              <w:t>4.</w:t>
            </w:r>
          </w:p>
        </w:tc>
        <w:tc>
          <w:tcPr>
            <w:tcW w:w="3686" w:type="dxa"/>
          </w:tcPr>
          <w:p w:rsidR="0023459F" w:rsidRPr="002D6980" w:rsidRDefault="0023459F" w:rsidP="00355F48">
            <w:pPr>
              <w:spacing w:before="0" w:after="0" w:line="240" w:lineRule="auto"/>
              <w:ind w:firstLine="0"/>
              <w:contextualSpacing/>
              <w:jc w:val="left"/>
              <w:rPr>
                <w:sz w:val="20"/>
                <w:szCs w:val="20"/>
              </w:rPr>
            </w:pPr>
            <w:r w:rsidRPr="002D6980">
              <w:rPr>
                <w:sz w:val="20"/>
                <w:szCs w:val="20"/>
              </w:rPr>
              <w:t>Поставка лифтового оборудования в согласованные с Заказчиком сроки</w:t>
            </w:r>
          </w:p>
        </w:tc>
        <w:tc>
          <w:tcPr>
            <w:tcW w:w="1276" w:type="dxa"/>
          </w:tcPr>
          <w:p w:rsidR="0023459F" w:rsidRPr="002D6980" w:rsidRDefault="0023459F" w:rsidP="00355F48">
            <w:pPr>
              <w:spacing w:line="240" w:lineRule="auto"/>
              <w:ind w:firstLine="0"/>
              <w:rPr>
                <w:snapToGrid w:val="0"/>
                <w:sz w:val="20"/>
                <w:szCs w:val="20"/>
              </w:rPr>
            </w:pPr>
          </w:p>
        </w:tc>
        <w:tc>
          <w:tcPr>
            <w:tcW w:w="1275" w:type="dxa"/>
          </w:tcPr>
          <w:p w:rsidR="0023459F" w:rsidRPr="002D6980" w:rsidRDefault="0023459F" w:rsidP="00355F48">
            <w:pPr>
              <w:spacing w:line="240" w:lineRule="auto"/>
              <w:ind w:firstLine="0"/>
              <w:rPr>
                <w:snapToGrid w:val="0"/>
                <w:sz w:val="20"/>
                <w:szCs w:val="20"/>
              </w:rPr>
            </w:pPr>
          </w:p>
        </w:tc>
        <w:tc>
          <w:tcPr>
            <w:tcW w:w="1276" w:type="dxa"/>
          </w:tcPr>
          <w:p w:rsidR="0023459F" w:rsidRPr="002D6980" w:rsidRDefault="0023459F" w:rsidP="00355F48">
            <w:pPr>
              <w:spacing w:line="240" w:lineRule="auto"/>
              <w:ind w:firstLine="0"/>
              <w:rPr>
                <w:snapToGrid w:val="0"/>
                <w:sz w:val="20"/>
                <w:szCs w:val="20"/>
              </w:rPr>
            </w:pPr>
          </w:p>
        </w:tc>
        <w:tc>
          <w:tcPr>
            <w:tcW w:w="1276" w:type="dxa"/>
          </w:tcPr>
          <w:p w:rsidR="0023459F" w:rsidRPr="002D6980" w:rsidRDefault="0023459F" w:rsidP="00355F48">
            <w:pPr>
              <w:spacing w:line="240" w:lineRule="auto"/>
              <w:ind w:firstLine="0"/>
              <w:rPr>
                <w:snapToGrid w:val="0"/>
                <w:sz w:val="20"/>
                <w:szCs w:val="20"/>
              </w:rPr>
            </w:pPr>
          </w:p>
        </w:tc>
      </w:tr>
      <w:tr w:rsidR="0023459F" w:rsidRPr="002D6980" w:rsidTr="00355F48">
        <w:tc>
          <w:tcPr>
            <w:tcW w:w="675" w:type="dxa"/>
          </w:tcPr>
          <w:p w:rsidR="0023459F" w:rsidRPr="002D6980" w:rsidRDefault="0023459F" w:rsidP="00355F48">
            <w:pPr>
              <w:tabs>
                <w:tab w:val="left" w:pos="435"/>
              </w:tabs>
              <w:suppressAutoHyphens/>
              <w:snapToGrid w:val="0"/>
              <w:spacing w:before="40" w:line="240" w:lineRule="auto"/>
              <w:ind w:left="142" w:right="57" w:firstLine="0"/>
              <w:rPr>
                <w:snapToGrid w:val="0"/>
                <w:color w:val="000000"/>
                <w:sz w:val="20"/>
                <w:szCs w:val="20"/>
              </w:rPr>
            </w:pPr>
            <w:r w:rsidRPr="002D6980">
              <w:rPr>
                <w:snapToGrid w:val="0"/>
                <w:color w:val="000000"/>
                <w:sz w:val="20"/>
                <w:szCs w:val="20"/>
              </w:rPr>
              <w:t>5.</w:t>
            </w:r>
          </w:p>
        </w:tc>
        <w:tc>
          <w:tcPr>
            <w:tcW w:w="3686" w:type="dxa"/>
          </w:tcPr>
          <w:p w:rsidR="0023459F" w:rsidRPr="002D6980" w:rsidRDefault="0023459F" w:rsidP="00355F48">
            <w:pPr>
              <w:spacing w:before="0" w:after="0" w:line="240" w:lineRule="auto"/>
              <w:ind w:firstLine="0"/>
              <w:contextualSpacing/>
              <w:jc w:val="left"/>
              <w:rPr>
                <w:sz w:val="20"/>
                <w:szCs w:val="20"/>
              </w:rPr>
            </w:pPr>
            <w:r w:rsidRPr="002D6980">
              <w:rPr>
                <w:sz w:val="20"/>
                <w:szCs w:val="20"/>
              </w:rPr>
              <w:t>Монтаж  и  пусконаладочные  работы  в соответствии с нормативной документацией</w:t>
            </w:r>
          </w:p>
        </w:tc>
        <w:tc>
          <w:tcPr>
            <w:tcW w:w="1276" w:type="dxa"/>
          </w:tcPr>
          <w:p w:rsidR="0023459F" w:rsidRPr="002D6980" w:rsidRDefault="0023459F" w:rsidP="00355F48">
            <w:pPr>
              <w:spacing w:line="240" w:lineRule="auto"/>
              <w:ind w:firstLine="0"/>
              <w:rPr>
                <w:snapToGrid w:val="0"/>
                <w:sz w:val="20"/>
                <w:szCs w:val="20"/>
              </w:rPr>
            </w:pPr>
          </w:p>
        </w:tc>
        <w:tc>
          <w:tcPr>
            <w:tcW w:w="1275" w:type="dxa"/>
          </w:tcPr>
          <w:p w:rsidR="0023459F" w:rsidRPr="002D6980" w:rsidRDefault="0023459F" w:rsidP="00355F48">
            <w:pPr>
              <w:spacing w:line="240" w:lineRule="auto"/>
              <w:ind w:firstLine="0"/>
              <w:rPr>
                <w:snapToGrid w:val="0"/>
                <w:sz w:val="20"/>
                <w:szCs w:val="20"/>
              </w:rPr>
            </w:pPr>
          </w:p>
        </w:tc>
        <w:tc>
          <w:tcPr>
            <w:tcW w:w="1276" w:type="dxa"/>
          </w:tcPr>
          <w:p w:rsidR="0023459F" w:rsidRPr="002D6980" w:rsidRDefault="0023459F" w:rsidP="00355F48">
            <w:pPr>
              <w:spacing w:line="240" w:lineRule="auto"/>
              <w:ind w:firstLine="0"/>
              <w:rPr>
                <w:snapToGrid w:val="0"/>
                <w:sz w:val="20"/>
                <w:szCs w:val="20"/>
              </w:rPr>
            </w:pPr>
          </w:p>
        </w:tc>
        <w:tc>
          <w:tcPr>
            <w:tcW w:w="1276" w:type="dxa"/>
          </w:tcPr>
          <w:p w:rsidR="0023459F" w:rsidRPr="002D6980" w:rsidRDefault="0023459F" w:rsidP="00355F48">
            <w:pPr>
              <w:spacing w:line="240" w:lineRule="auto"/>
              <w:ind w:firstLine="0"/>
              <w:rPr>
                <w:snapToGrid w:val="0"/>
                <w:sz w:val="20"/>
                <w:szCs w:val="20"/>
              </w:rPr>
            </w:pPr>
          </w:p>
        </w:tc>
      </w:tr>
      <w:tr w:rsidR="0023459F" w:rsidRPr="002D6980" w:rsidTr="00355F48">
        <w:tc>
          <w:tcPr>
            <w:tcW w:w="675" w:type="dxa"/>
          </w:tcPr>
          <w:p w:rsidR="0023459F" w:rsidRPr="002D6980" w:rsidRDefault="0023459F" w:rsidP="00355F48">
            <w:pPr>
              <w:tabs>
                <w:tab w:val="left" w:pos="435"/>
              </w:tabs>
              <w:suppressAutoHyphens/>
              <w:snapToGrid w:val="0"/>
              <w:spacing w:before="40" w:line="240" w:lineRule="auto"/>
              <w:ind w:left="142" w:right="57" w:firstLine="0"/>
              <w:rPr>
                <w:snapToGrid w:val="0"/>
                <w:color w:val="000000"/>
                <w:sz w:val="20"/>
                <w:szCs w:val="20"/>
              </w:rPr>
            </w:pPr>
            <w:r w:rsidRPr="002D6980">
              <w:rPr>
                <w:snapToGrid w:val="0"/>
                <w:color w:val="000000"/>
                <w:sz w:val="20"/>
                <w:szCs w:val="20"/>
              </w:rPr>
              <w:t>6.</w:t>
            </w:r>
          </w:p>
        </w:tc>
        <w:tc>
          <w:tcPr>
            <w:tcW w:w="3686" w:type="dxa"/>
          </w:tcPr>
          <w:p w:rsidR="0023459F" w:rsidRPr="002D6980" w:rsidRDefault="0023459F" w:rsidP="00355F48">
            <w:pPr>
              <w:tabs>
                <w:tab w:val="left" w:pos="0"/>
              </w:tabs>
              <w:spacing w:before="0" w:after="0" w:line="240" w:lineRule="auto"/>
              <w:ind w:firstLine="0"/>
              <w:contextualSpacing/>
              <w:jc w:val="left"/>
              <w:rPr>
                <w:sz w:val="20"/>
                <w:szCs w:val="20"/>
              </w:rPr>
            </w:pPr>
            <w:r w:rsidRPr="002D6980">
              <w:rPr>
                <w:sz w:val="20"/>
                <w:szCs w:val="20"/>
              </w:rPr>
              <w:t>Сдача  лифтов  в  эксплуатацию</w:t>
            </w:r>
          </w:p>
        </w:tc>
        <w:tc>
          <w:tcPr>
            <w:tcW w:w="1276" w:type="dxa"/>
          </w:tcPr>
          <w:p w:rsidR="0023459F" w:rsidRPr="002D6980" w:rsidRDefault="0023459F" w:rsidP="00355F48">
            <w:pPr>
              <w:spacing w:line="240" w:lineRule="auto"/>
              <w:ind w:firstLine="0"/>
              <w:rPr>
                <w:snapToGrid w:val="0"/>
                <w:sz w:val="20"/>
                <w:szCs w:val="20"/>
              </w:rPr>
            </w:pPr>
          </w:p>
        </w:tc>
        <w:tc>
          <w:tcPr>
            <w:tcW w:w="1275" w:type="dxa"/>
          </w:tcPr>
          <w:p w:rsidR="0023459F" w:rsidRPr="002D6980" w:rsidRDefault="0023459F" w:rsidP="00355F48">
            <w:pPr>
              <w:spacing w:line="240" w:lineRule="auto"/>
              <w:ind w:firstLine="0"/>
              <w:rPr>
                <w:snapToGrid w:val="0"/>
                <w:sz w:val="20"/>
                <w:szCs w:val="20"/>
              </w:rPr>
            </w:pPr>
          </w:p>
        </w:tc>
        <w:tc>
          <w:tcPr>
            <w:tcW w:w="1276" w:type="dxa"/>
          </w:tcPr>
          <w:p w:rsidR="0023459F" w:rsidRPr="002D6980" w:rsidRDefault="0023459F" w:rsidP="00355F48">
            <w:pPr>
              <w:spacing w:line="240" w:lineRule="auto"/>
              <w:ind w:firstLine="0"/>
              <w:rPr>
                <w:snapToGrid w:val="0"/>
                <w:sz w:val="20"/>
                <w:szCs w:val="20"/>
              </w:rPr>
            </w:pPr>
          </w:p>
        </w:tc>
        <w:tc>
          <w:tcPr>
            <w:tcW w:w="1276" w:type="dxa"/>
          </w:tcPr>
          <w:p w:rsidR="0023459F" w:rsidRPr="002D6980" w:rsidRDefault="0023459F" w:rsidP="00355F48">
            <w:pPr>
              <w:spacing w:line="240" w:lineRule="auto"/>
              <w:ind w:firstLine="0"/>
              <w:rPr>
                <w:snapToGrid w:val="0"/>
                <w:sz w:val="20"/>
                <w:szCs w:val="20"/>
              </w:rPr>
            </w:pPr>
          </w:p>
        </w:tc>
      </w:tr>
      <w:tr w:rsidR="0023459F" w:rsidRPr="002D6980" w:rsidTr="00355F48">
        <w:tc>
          <w:tcPr>
            <w:tcW w:w="675" w:type="dxa"/>
          </w:tcPr>
          <w:p w:rsidR="0023459F" w:rsidRPr="002D6980" w:rsidRDefault="0023459F" w:rsidP="00355F48">
            <w:pPr>
              <w:tabs>
                <w:tab w:val="left" w:pos="435"/>
              </w:tabs>
              <w:suppressAutoHyphens/>
              <w:snapToGrid w:val="0"/>
              <w:spacing w:before="40" w:line="240" w:lineRule="auto"/>
              <w:ind w:left="142" w:right="57" w:firstLine="0"/>
              <w:rPr>
                <w:snapToGrid w:val="0"/>
                <w:color w:val="000000"/>
                <w:sz w:val="20"/>
                <w:szCs w:val="20"/>
              </w:rPr>
            </w:pPr>
            <w:r w:rsidRPr="002D6980">
              <w:rPr>
                <w:snapToGrid w:val="0"/>
                <w:color w:val="000000"/>
                <w:sz w:val="20"/>
                <w:szCs w:val="20"/>
              </w:rPr>
              <w:t>7.</w:t>
            </w:r>
          </w:p>
        </w:tc>
        <w:tc>
          <w:tcPr>
            <w:tcW w:w="3686" w:type="dxa"/>
          </w:tcPr>
          <w:p w:rsidR="0023459F" w:rsidRPr="002D6980" w:rsidRDefault="0023459F" w:rsidP="00355F48">
            <w:pPr>
              <w:spacing w:before="0" w:after="0" w:line="240" w:lineRule="auto"/>
              <w:ind w:firstLine="0"/>
              <w:contextualSpacing/>
              <w:rPr>
                <w:sz w:val="20"/>
                <w:szCs w:val="20"/>
              </w:rPr>
            </w:pPr>
            <w:r w:rsidRPr="002D6980">
              <w:rPr>
                <w:sz w:val="20"/>
                <w:szCs w:val="20"/>
              </w:rPr>
              <w:t>Оформление паспортов и другой необходимой документации</w:t>
            </w:r>
          </w:p>
        </w:tc>
        <w:tc>
          <w:tcPr>
            <w:tcW w:w="1276" w:type="dxa"/>
          </w:tcPr>
          <w:p w:rsidR="0023459F" w:rsidRPr="002D6980" w:rsidRDefault="0023459F" w:rsidP="00355F48">
            <w:pPr>
              <w:spacing w:line="240" w:lineRule="auto"/>
              <w:ind w:firstLine="0"/>
              <w:rPr>
                <w:snapToGrid w:val="0"/>
                <w:sz w:val="20"/>
                <w:szCs w:val="20"/>
              </w:rPr>
            </w:pPr>
          </w:p>
        </w:tc>
        <w:tc>
          <w:tcPr>
            <w:tcW w:w="1275" w:type="dxa"/>
          </w:tcPr>
          <w:p w:rsidR="0023459F" w:rsidRPr="002D6980" w:rsidRDefault="0023459F" w:rsidP="00355F48">
            <w:pPr>
              <w:spacing w:line="240" w:lineRule="auto"/>
              <w:ind w:firstLine="0"/>
              <w:rPr>
                <w:snapToGrid w:val="0"/>
                <w:sz w:val="20"/>
                <w:szCs w:val="20"/>
              </w:rPr>
            </w:pPr>
          </w:p>
        </w:tc>
        <w:tc>
          <w:tcPr>
            <w:tcW w:w="1276" w:type="dxa"/>
          </w:tcPr>
          <w:p w:rsidR="0023459F" w:rsidRPr="002D6980" w:rsidRDefault="0023459F" w:rsidP="00355F48">
            <w:pPr>
              <w:spacing w:line="240" w:lineRule="auto"/>
              <w:ind w:firstLine="0"/>
              <w:rPr>
                <w:snapToGrid w:val="0"/>
                <w:sz w:val="20"/>
                <w:szCs w:val="20"/>
              </w:rPr>
            </w:pPr>
          </w:p>
        </w:tc>
        <w:tc>
          <w:tcPr>
            <w:tcW w:w="1276" w:type="dxa"/>
          </w:tcPr>
          <w:p w:rsidR="0023459F" w:rsidRPr="002D6980" w:rsidRDefault="0023459F" w:rsidP="00355F48">
            <w:pPr>
              <w:spacing w:line="240" w:lineRule="auto"/>
              <w:ind w:firstLine="0"/>
              <w:rPr>
                <w:snapToGrid w:val="0"/>
                <w:sz w:val="20"/>
                <w:szCs w:val="20"/>
              </w:rPr>
            </w:pPr>
          </w:p>
        </w:tc>
      </w:tr>
      <w:tr w:rsidR="0023459F" w:rsidRPr="002D6980" w:rsidTr="00355F48">
        <w:tc>
          <w:tcPr>
            <w:tcW w:w="675" w:type="dxa"/>
          </w:tcPr>
          <w:p w:rsidR="0023459F" w:rsidRPr="002D6980" w:rsidRDefault="0023459F" w:rsidP="00355F48">
            <w:pPr>
              <w:tabs>
                <w:tab w:val="left" w:pos="435"/>
              </w:tabs>
              <w:suppressAutoHyphens/>
              <w:snapToGrid w:val="0"/>
              <w:spacing w:before="40" w:line="240" w:lineRule="auto"/>
              <w:ind w:left="142" w:right="57" w:firstLine="0"/>
              <w:rPr>
                <w:snapToGrid w:val="0"/>
                <w:color w:val="000000"/>
                <w:sz w:val="20"/>
                <w:szCs w:val="20"/>
              </w:rPr>
            </w:pPr>
          </w:p>
        </w:tc>
        <w:tc>
          <w:tcPr>
            <w:tcW w:w="3686" w:type="dxa"/>
          </w:tcPr>
          <w:p w:rsidR="0023459F" w:rsidRPr="002D6980" w:rsidRDefault="0023459F" w:rsidP="00355F48">
            <w:pPr>
              <w:spacing w:before="40" w:line="240" w:lineRule="auto"/>
              <w:ind w:left="57" w:right="57" w:firstLine="0"/>
              <w:jc w:val="left"/>
              <w:rPr>
                <w:snapToGrid w:val="0"/>
                <w:color w:val="000000"/>
                <w:sz w:val="20"/>
                <w:szCs w:val="20"/>
              </w:rPr>
            </w:pPr>
            <w:r w:rsidRPr="002D6980">
              <w:rPr>
                <w:snapToGrid w:val="0"/>
                <w:color w:val="000000"/>
                <w:sz w:val="20"/>
                <w:szCs w:val="20"/>
              </w:rPr>
              <w:t xml:space="preserve">ИТОГО, руб   </w:t>
            </w:r>
          </w:p>
        </w:tc>
        <w:tc>
          <w:tcPr>
            <w:tcW w:w="1276" w:type="dxa"/>
          </w:tcPr>
          <w:p w:rsidR="0023459F" w:rsidRPr="002D6980" w:rsidRDefault="0023459F" w:rsidP="00355F48">
            <w:pPr>
              <w:spacing w:line="240" w:lineRule="auto"/>
              <w:ind w:firstLine="0"/>
              <w:rPr>
                <w:snapToGrid w:val="0"/>
                <w:sz w:val="20"/>
                <w:szCs w:val="20"/>
              </w:rPr>
            </w:pPr>
          </w:p>
        </w:tc>
        <w:tc>
          <w:tcPr>
            <w:tcW w:w="1275" w:type="dxa"/>
          </w:tcPr>
          <w:p w:rsidR="0023459F" w:rsidRPr="002D6980" w:rsidRDefault="0023459F" w:rsidP="00355F48">
            <w:pPr>
              <w:spacing w:line="240" w:lineRule="auto"/>
              <w:ind w:firstLine="0"/>
              <w:rPr>
                <w:snapToGrid w:val="0"/>
                <w:sz w:val="20"/>
                <w:szCs w:val="20"/>
              </w:rPr>
            </w:pPr>
          </w:p>
        </w:tc>
        <w:tc>
          <w:tcPr>
            <w:tcW w:w="1276" w:type="dxa"/>
          </w:tcPr>
          <w:p w:rsidR="0023459F" w:rsidRPr="002D6980" w:rsidRDefault="0023459F" w:rsidP="00355F48">
            <w:pPr>
              <w:spacing w:line="240" w:lineRule="auto"/>
              <w:ind w:firstLine="0"/>
              <w:rPr>
                <w:snapToGrid w:val="0"/>
                <w:sz w:val="20"/>
                <w:szCs w:val="20"/>
              </w:rPr>
            </w:pPr>
          </w:p>
        </w:tc>
        <w:tc>
          <w:tcPr>
            <w:tcW w:w="1276" w:type="dxa"/>
          </w:tcPr>
          <w:p w:rsidR="0023459F" w:rsidRPr="002D6980" w:rsidRDefault="0023459F" w:rsidP="00355F48">
            <w:pPr>
              <w:spacing w:line="240" w:lineRule="auto"/>
              <w:ind w:firstLine="0"/>
              <w:rPr>
                <w:snapToGrid w:val="0"/>
                <w:sz w:val="20"/>
                <w:szCs w:val="20"/>
              </w:rPr>
            </w:pPr>
          </w:p>
        </w:tc>
      </w:tr>
      <w:tr w:rsidR="0023459F" w:rsidRPr="002D6980" w:rsidTr="00355F48">
        <w:tc>
          <w:tcPr>
            <w:tcW w:w="675" w:type="dxa"/>
          </w:tcPr>
          <w:p w:rsidR="0023459F" w:rsidRPr="002D6980" w:rsidRDefault="0023459F" w:rsidP="00355F48">
            <w:pPr>
              <w:tabs>
                <w:tab w:val="left" w:pos="435"/>
              </w:tabs>
              <w:suppressAutoHyphens/>
              <w:snapToGrid w:val="0"/>
              <w:spacing w:before="40" w:line="240" w:lineRule="auto"/>
              <w:ind w:left="142" w:right="57" w:firstLine="0"/>
              <w:rPr>
                <w:snapToGrid w:val="0"/>
                <w:color w:val="000000"/>
                <w:sz w:val="20"/>
                <w:szCs w:val="20"/>
              </w:rPr>
            </w:pPr>
          </w:p>
        </w:tc>
        <w:tc>
          <w:tcPr>
            <w:tcW w:w="3686" w:type="dxa"/>
          </w:tcPr>
          <w:p w:rsidR="0023459F" w:rsidRPr="002D6980" w:rsidRDefault="0023459F" w:rsidP="00355F48">
            <w:pPr>
              <w:spacing w:before="40" w:line="240" w:lineRule="auto"/>
              <w:ind w:left="57" w:right="57" w:firstLine="0"/>
              <w:jc w:val="left"/>
              <w:rPr>
                <w:snapToGrid w:val="0"/>
                <w:color w:val="000000"/>
                <w:sz w:val="20"/>
                <w:szCs w:val="20"/>
              </w:rPr>
            </w:pPr>
            <w:r w:rsidRPr="002D6980">
              <w:rPr>
                <w:snapToGrid w:val="0"/>
                <w:color w:val="000000"/>
                <w:sz w:val="20"/>
                <w:szCs w:val="20"/>
              </w:rPr>
              <w:t>НДС, руб.</w:t>
            </w:r>
          </w:p>
        </w:tc>
        <w:tc>
          <w:tcPr>
            <w:tcW w:w="1276" w:type="dxa"/>
          </w:tcPr>
          <w:p w:rsidR="0023459F" w:rsidRPr="002D6980" w:rsidRDefault="0023459F" w:rsidP="00355F48">
            <w:pPr>
              <w:spacing w:line="240" w:lineRule="auto"/>
              <w:ind w:firstLine="0"/>
              <w:rPr>
                <w:snapToGrid w:val="0"/>
                <w:sz w:val="20"/>
                <w:szCs w:val="20"/>
              </w:rPr>
            </w:pPr>
          </w:p>
        </w:tc>
        <w:tc>
          <w:tcPr>
            <w:tcW w:w="1275" w:type="dxa"/>
          </w:tcPr>
          <w:p w:rsidR="0023459F" w:rsidRPr="002D6980" w:rsidRDefault="0023459F" w:rsidP="00355F48">
            <w:pPr>
              <w:spacing w:line="240" w:lineRule="auto"/>
              <w:ind w:firstLine="0"/>
              <w:rPr>
                <w:snapToGrid w:val="0"/>
                <w:sz w:val="20"/>
                <w:szCs w:val="20"/>
              </w:rPr>
            </w:pPr>
          </w:p>
        </w:tc>
        <w:tc>
          <w:tcPr>
            <w:tcW w:w="1276" w:type="dxa"/>
          </w:tcPr>
          <w:p w:rsidR="0023459F" w:rsidRPr="002D6980" w:rsidRDefault="0023459F" w:rsidP="00355F48">
            <w:pPr>
              <w:spacing w:line="240" w:lineRule="auto"/>
              <w:ind w:firstLine="0"/>
              <w:rPr>
                <w:snapToGrid w:val="0"/>
                <w:sz w:val="20"/>
                <w:szCs w:val="20"/>
              </w:rPr>
            </w:pPr>
          </w:p>
        </w:tc>
        <w:tc>
          <w:tcPr>
            <w:tcW w:w="1276" w:type="dxa"/>
          </w:tcPr>
          <w:p w:rsidR="0023459F" w:rsidRPr="002D6980" w:rsidRDefault="0023459F" w:rsidP="00355F48">
            <w:pPr>
              <w:spacing w:line="240" w:lineRule="auto"/>
              <w:ind w:firstLine="0"/>
              <w:rPr>
                <w:snapToGrid w:val="0"/>
                <w:sz w:val="20"/>
                <w:szCs w:val="20"/>
              </w:rPr>
            </w:pPr>
          </w:p>
        </w:tc>
      </w:tr>
      <w:tr w:rsidR="0023459F" w:rsidRPr="002D6980" w:rsidTr="00355F48">
        <w:tc>
          <w:tcPr>
            <w:tcW w:w="675" w:type="dxa"/>
          </w:tcPr>
          <w:p w:rsidR="0023459F" w:rsidRPr="002D6980" w:rsidRDefault="0023459F" w:rsidP="00355F48">
            <w:pPr>
              <w:tabs>
                <w:tab w:val="left" w:pos="435"/>
              </w:tabs>
              <w:suppressAutoHyphens/>
              <w:snapToGrid w:val="0"/>
              <w:spacing w:before="40" w:line="240" w:lineRule="auto"/>
              <w:ind w:left="142" w:right="57" w:firstLine="0"/>
              <w:rPr>
                <w:snapToGrid w:val="0"/>
                <w:color w:val="000000"/>
                <w:sz w:val="20"/>
                <w:szCs w:val="20"/>
              </w:rPr>
            </w:pPr>
          </w:p>
        </w:tc>
        <w:tc>
          <w:tcPr>
            <w:tcW w:w="3686" w:type="dxa"/>
          </w:tcPr>
          <w:p w:rsidR="0023459F" w:rsidRPr="002D6980" w:rsidRDefault="0023459F" w:rsidP="00355F48">
            <w:pPr>
              <w:spacing w:before="40" w:line="240" w:lineRule="auto"/>
              <w:ind w:left="57" w:right="57" w:firstLine="0"/>
              <w:jc w:val="left"/>
              <w:rPr>
                <w:snapToGrid w:val="0"/>
                <w:color w:val="000000"/>
                <w:sz w:val="20"/>
                <w:szCs w:val="20"/>
              </w:rPr>
            </w:pPr>
            <w:r w:rsidRPr="002D6980">
              <w:rPr>
                <w:snapToGrid w:val="0"/>
                <w:color w:val="000000"/>
                <w:sz w:val="20"/>
                <w:szCs w:val="20"/>
              </w:rPr>
              <w:t xml:space="preserve">ИТОГО, руб   с учетом НДС </w:t>
            </w:r>
          </w:p>
        </w:tc>
        <w:tc>
          <w:tcPr>
            <w:tcW w:w="1276" w:type="dxa"/>
          </w:tcPr>
          <w:p w:rsidR="0023459F" w:rsidRPr="002D6980" w:rsidRDefault="0023459F" w:rsidP="00355F48">
            <w:pPr>
              <w:spacing w:line="240" w:lineRule="auto"/>
              <w:ind w:firstLine="0"/>
              <w:rPr>
                <w:snapToGrid w:val="0"/>
                <w:sz w:val="20"/>
                <w:szCs w:val="20"/>
              </w:rPr>
            </w:pPr>
          </w:p>
        </w:tc>
        <w:tc>
          <w:tcPr>
            <w:tcW w:w="1275" w:type="dxa"/>
          </w:tcPr>
          <w:p w:rsidR="0023459F" w:rsidRPr="002D6980" w:rsidRDefault="0023459F" w:rsidP="00355F48">
            <w:pPr>
              <w:spacing w:line="240" w:lineRule="auto"/>
              <w:ind w:firstLine="0"/>
              <w:rPr>
                <w:snapToGrid w:val="0"/>
                <w:sz w:val="20"/>
                <w:szCs w:val="20"/>
              </w:rPr>
            </w:pPr>
          </w:p>
        </w:tc>
        <w:tc>
          <w:tcPr>
            <w:tcW w:w="1276" w:type="dxa"/>
          </w:tcPr>
          <w:p w:rsidR="0023459F" w:rsidRPr="002D6980" w:rsidRDefault="0023459F" w:rsidP="00355F48">
            <w:pPr>
              <w:spacing w:line="240" w:lineRule="auto"/>
              <w:ind w:firstLine="0"/>
              <w:rPr>
                <w:snapToGrid w:val="0"/>
                <w:sz w:val="20"/>
                <w:szCs w:val="20"/>
              </w:rPr>
            </w:pPr>
          </w:p>
        </w:tc>
        <w:tc>
          <w:tcPr>
            <w:tcW w:w="1276" w:type="dxa"/>
          </w:tcPr>
          <w:p w:rsidR="0023459F" w:rsidRPr="002D6980" w:rsidRDefault="0023459F" w:rsidP="00355F48">
            <w:pPr>
              <w:spacing w:line="240" w:lineRule="auto"/>
              <w:ind w:firstLine="0"/>
              <w:rPr>
                <w:snapToGrid w:val="0"/>
                <w:sz w:val="20"/>
                <w:szCs w:val="20"/>
              </w:rPr>
            </w:pPr>
          </w:p>
        </w:tc>
      </w:tr>
    </w:tbl>
    <w:p w:rsidR="0023459F" w:rsidRDefault="0023459F" w:rsidP="0023459F">
      <w:pPr>
        <w:spacing w:line="240" w:lineRule="auto"/>
        <w:ind w:left="360" w:firstLine="0"/>
        <w:rPr>
          <w:snapToGrid w:val="0"/>
          <w:sz w:val="24"/>
          <w:szCs w:val="24"/>
        </w:rPr>
      </w:pPr>
    </w:p>
    <w:p w:rsidR="0023459F" w:rsidRDefault="0023459F" w:rsidP="00953FCC">
      <w:pPr>
        <w:spacing w:line="240" w:lineRule="auto"/>
        <w:ind w:firstLine="0"/>
        <w:rPr>
          <w:b/>
          <w:snapToGrid w:val="0"/>
          <w:sz w:val="24"/>
          <w:szCs w:val="24"/>
        </w:rPr>
      </w:pPr>
      <w:r>
        <w:rPr>
          <w:b/>
          <w:snapToGrid w:val="0"/>
          <w:sz w:val="24"/>
          <w:szCs w:val="24"/>
        </w:rPr>
        <w:t>Лифт №3 г</w:t>
      </w:r>
      <w:r w:rsidRPr="002D6980">
        <w:rPr>
          <w:b/>
          <w:snapToGrid w:val="0"/>
          <w:sz w:val="24"/>
          <w:szCs w:val="24"/>
        </w:rPr>
        <w:t>рузоподъемность</w:t>
      </w:r>
      <w:r>
        <w:rPr>
          <w:b/>
          <w:snapToGrid w:val="0"/>
          <w:sz w:val="24"/>
          <w:szCs w:val="24"/>
        </w:rPr>
        <w:t>ю</w:t>
      </w:r>
      <w:r w:rsidRPr="002D6980">
        <w:rPr>
          <w:b/>
          <w:snapToGrid w:val="0"/>
          <w:sz w:val="24"/>
          <w:szCs w:val="24"/>
        </w:rPr>
        <w:t xml:space="preserve"> </w:t>
      </w:r>
      <w:r>
        <w:rPr>
          <w:b/>
          <w:snapToGrid w:val="0"/>
          <w:sz w:val="24"/>
          <w:szCs w:val="24"/>
        </w:rPr>
        <w:t>1000</w:t>
      </w:r>
      <w:r w:rsidRPr="002D6980">
        <w:rPr>
          <w:b/>
          <w:snapToGrid w:val="0"/>
          <w:sz w:val="24"/>
          <w:szCs w:val="24"/>
        </w:rPr>
        <w:t xml:space="preserve"> кг</w:t>
      </w:r>
    </w:p>
    <w:p w:rsidR="0023459F" w:rsidRPr="002D6980" w:rsidRDefault="0023459F" w:rsidP="00953FCC">
      <w:pPr>
        <w:spacing w:line="240" w:lineRule="auto"/>
        <w:ind w:firstLine="0"/>
        <w:jc w:val="right"/>
        <w:rPr>
          <w:b/>
          <w:snapToGrid w:val="0"/>
          <w:sz w:val="24"/>
          <w:szCs w:val="24"/>
        </w:rPr>
      </w:pPr>
      <w:r>
        <w:rPr>
          <w:b/>
          <w:snapToGrid w:val="0"/>
          <w:sz w:val="24"/>
          <w:szCs w:val="24"/>
        </w:rPr>
        <w:t>Таблица 3.2</w:t>
      </w:r>
    </w:p>
    <w:tbl>
      <w:tblPr>
        <w:tblStyle w:val="26"/>
        <w:tblW w:w="9464" w:type="dxa"/>
        <w:tblLayout w:type="fixed"/>
        <w:tblLook w:val="04A0"/>
      </w:tblPr>
      <w:tblGrid>
        <w:gridCol w:w="675"/>
        <w:gridCol w:w="3686"/>
        <w:gridCol w:w="1276"/>
        <w:gridCol w:w="1275"/>
        <w:gridCol w:w="1276"/>
        <w:gridCol w:w="1276"/>
      </w:tblGrid>
      <w:tr w:rsidR="0023459F" w:rsidRPr="002D6980" w:rsidTr="00355F48">
        <w:tc>
          <w:tcPr>
            <w:tcW w:w="675" w:type="dxa"/>
          </w:tcPr>
          <w:p w:rsidR="0023459F" w:rsidRPr="002D6980" w:rsidRDefault="0023459F" w:rsidP="00355F48">
            <w:pPr>
              <w:tabs>
                <w:tab w:val="left" w:pos="435"/>
              </w:tabs>
              <w:suppressAutoHyphens/>
              <w:snapToGrid w:val="0"/>
              <w:spacing w:before="40" w:line="240" w:lineRule="auto"/>
              <w:ind w:left="142" w:right="57" w:firstLine="0"/>
              <w:rPr>
                <w:snapToGrid w:val="0"/>
                <w:color w:val="000000"/>
                <w:sz w:val="20"/>
                <w:szCs w:val="20"/>
              </w:rPr>
            </w:pPr>
          </w:p>
        </w:tc>
        <w:tc>
          <w:tcPr>
            <w:tcW w:w="3686" w:type="dxa"/>
          </w:tcPr>
          <w:p w:rsidR="0023459F" w:rsidRPr="002D6980" w:rsidRDefault="0023459F" w:rsidP="00355F48">
            <w:pPr>
              <w:spacing w:before="40" w:line="240" w:lineRule="auto"/>
              <w:ind w:left="57" w:right="57" w:firstLine="0"/>
              <w:jc w:val="left"/>
              <w:rPr>
                <w:snapToGrid w:val="0"/>
                <w:color w:val="000000"/>
                <w:sz w:val="20"/>
                <w:szCs w:val="20"/>
              </w:rPr>
            </w:pPr>
            <w:r w:rsidRPr="002D6980">
              <w:rPr>
                <w:snapToGrid w:val="0"/>
                <w:sz w:val="20"/>
                <w:szCs w:val="20"/>
              </w:rPr>
              <w:t>Наименование  работ</w:t>
            </w:r>
            <w:r w:rsidRPr="002D6980">
              <w:rPr>
                <w:snapToGrid w:val="0"/>
                <w:sz w:val="20"/>
                <w:szCs w:val="20"/>
                <w:lang w:val="en-US"/>
              </w:rPr>
              <w:t>/</w:t>
            </w:r>
            <w:r w:rsidRPr="002D6980">
              <w:rPr>
                <w:snapToGrid w:val="0"/>
                <w:sz w:val="20"/>
                <w:szCs w:val="20"/>
              </w:rPr>
              <w:t>материалов</w:t>
            </w:r>
          </w:p>
        </w:tc>
        <w:tc>
          <w:tcPr>
            <w:tcW w:w="1276" w:type="dxa"/>
          </w:tcPr>
          <w:p w:rsidR="0023459F" w:rsidRPr="002D6980" w:rsidRDefault="0023459F" w:rsidP="00355F48">
            <w:pPr>
              <w:spacing w:line="240" w:lineRule="auto"/>
              <w:ind w:firstLine="0"/>
              <w:jc w:val="left"/>
              <w:rPr>
                <w:snapToGrid w:val="0"/>
                <w:sz w:val="20"/>
                <w:szCs w:val="20"/>
              </w:rPr>
            </w:pPr>
            <w:r w:rsidRPr="002D6980">
              <w:rPr>
                <w:snapToGrid w:val="0"/>
                <w:sz w:val="20"/>
                <w:szCs w:val="20"/>
              </w:rPr>
              <w:t>Марка лифта 1</w:t>
            </w:r>
          </w:p>
        </w:tc>
        <w:tc>
          <w:tcPr>
            <w:tcW w:w="1275" w:type="dxa"/>
          </w:tcPr>
          <w:p w:rsidR="0023459F" w:rsidRPr="002D6980" w:rsidRDefault="0023459F" w:rsidP="00355F48">
            <w:pPr>
              <w:spacing w:line="240" w:lineRule="auto"/>
              <w:ind w:firstLine="0"/>
              <w:jc w:val="left"/>
              <w:rPr>
                <w:snapToGrid w:val="0"/>
                <w:sz w:val="20"/>
                <w:szCs w:val="20"/>
              </w:rPr>
            </w:pPr>
            <w:r w:rsidRPr="002D6980">
              <w:rPr>
                <w:snapToGrid w:val="0"/>
                <w:sz w:val="20"/>
                <w:szCs w:val="20"/>
              </w:rPr>
              <w:t>Марка лифта 2,…</w:t>
            </w:r>
            <w:r w:rsidRPr="002D6980">
              <w:rPr>
                <w:snapToGrid w:val="0"/>
                <w:sz w:val="20"/>
                <w:szCs w:val="20"/>
                <w:lang w:val="en-US"/>
              </w:rPr>
              <w:t>n</w:t>
            </w:r>
          </w:p>
        </w:tc>
        <w:tc>
          <w:tcPr>
            <w:tcW w:w="1276" w:type="dxa"/>
          </w:tcPr>
          <w:p w:rsidR="0023459F" w:rsidRPr="002D6980" w:rsidRDefault="0023459F" w:rsidP="00355F48">
            <w:pPr>
              <w:spacing w:before="0" w:after="0" w:line="240" w:lineRule="auto"/>
              <w:ind w:firstLine="0"/>
              <w:rPr>
                <w:snapToGrid w:val="0"/>
                <w:sz w:val="20"/>
                <w:szCs w:val="20"/>
              </w:rPr>
            </w:pPr>
            <w:r w:rsidRPr="002D6980">
              <w:rPr>
                <w:snapToGrid w:val="0"/>
                <w:sz w:val="20"/>
                <w:szCs w:val="20"/>
              </w:rPr>
              <w:t xml:space="preserve">Стоимость, руб.,    </w:t>
            </w:r>
          </w:p>
          <w:p w:rsidR="0023459F" w:rsidRPr="002D6980" w:rsidRDefault="0023459F" w:rsidP="00355F48">
            <w:pPr>
              <w:spacing w:before="0" w:after="0" w:line="240" w:lineRule="auto"/>
              <w:ind w:firstLine="0"/>
              <w:rPr>
                <w:snapToGrid w:val="0"/>
                <w:sz w:val="20"/>
                <w:szCs w:val="20"/>
              </w:rPr>
            </w:pPr>
            <w:r w:rsidRPr="002D6980">
              <w:rPr>
                <w:snapToGrid w:val="0"/>
                <w:sz w:val="20"/>
                <w:szCs w:val="20"/>
              </w:rPr>
              <w:t xml:space="preserve"> без </w:t>
            </w:r>
            <w:r w:rsidRPr="002D6980">
              <w:rPr>
                <w:snapToGrid w:val="0"/>
                <w:vanish/>
                <w:sz w:val="20"/>
                <w:szCs w:val="20"/>
              </w:rPr>
              <w:t>езенерных емским йственности ОАО МГТС</w:t>
            </w:r>
            <w:r w:rsidRPr="002D6980">
              <w:rPr>
                <w:snapToGrid w:val="0"/>
                <w:vanish/>
                <w:sz w:val="20"/>
                <w:szCs w:val="20"/>
              </w:rPr>
              <w:cr/>
              <w:t xml:space="preserve">ядчикомдования АТС-135 </w:t>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sz w:val="20"/>
                <w:szCs w:val="20"/>
              </w:rPr>
              <w:t xml:space="preserve"> НДС </w:t>
            </w:r>
          </w:p>
        </w:tc>
        <w:tc>
          <w:tcPr>
            <w:tcW w:w="1276" w:type="dxa"/>
          </w:tcPr>
          <w:p w:rsidR="0023459F" w:rsidRPr="002D6980" w:rsidRDefault="0023459F" w:rsidP="00355F48">
            <w:pPr>
              <w:spacing w:line="240" w:lineRule="auto"/>
              <w:ind w:firstLine="0"/>
              <w:jc w:val="left"/>
              <w:rPr>
                <w:snapToGrid w:val="0"/>
                <w:sz w:val="20"/>
                <w:szCs w:val="20"/>
              </w:rPr>
            </w:pPr>
            <w:r w:rsidRPr="002D6980">
              <w:rPr>
                <w:snapToGrid w:val="0"/>
                <w:sz w:val="20"/>
                <w:szCs w:val="20"/>
              </w:rPr>
              <w:t>Срок    вып-ния работ/услуг, мес.</w:t>
            </w:r>
          </w:p>
        </w:tc>
      </w:tr>
      <w:tr w:rsidR="0023459F" w:rsidRPr="002D6980" w:rsidTr="00355F48">
        <w:tc>
          <w:tcPr>
            <w:tcW w:w="675" w:type="dxa"/>
          </w:tcPr>
          <w:p w:rsidR="0023459F" w:rsidRPr="002D6980" w:rsidRDefault="0023459F" w:rsidP="00355F48">
            <w:pPr>
              <w:tabs>
                <w:tab w:val="left" w:pos="435"/>
              </w:tabs>
              <w:suppressAutoHyphens/>
              <w:snapToGrid w:val="0"/>
              <w:spacing w:before="40" w:line="240" w:lineRule="auto"/>
              <w:ind w:left="142" w:right="57" w:firstLine="0"/>
              <w:rPr>
                <w:snapToGrid w:val="0"/>
                <w:color w:val="000000"/>
                <w:sz w:val="20"/>
                <w:szCs w:val="20"/>
              </w:rPr>
            </w:pPr>
            <w:r w:rsidRPr="002D6980">
              <w:rPr>
                <w:snapToGrid w:val="0"/>
                <w:color w:val="000000"/>
                <w:sz w:val="20"/>
                <w:szCs w:val="20"/>
              </w:rPr>
              <w:t>1</w:t>
            </w:r>
          </w:p>
        </w:tc>
        <w:tc>
          <w:tcPr>
            <w:tcW w:w="3686" w:type="dxa"/>
          </w:tcPr>
          <w:p w:rsidR="0023459F" w:rsidRPr="002D6980" w:rsidRDefault="0023459F" w:rsidP="00355F48">
            <w:pPr>
              <w:spacing w:before="0" w:after="0" w:line="240" w:lineRule="auto"/>
              <w:ind w:firstLine="0"/>
              <w:contextualSpacing/>
              <w:jc w:val="left"/>
              <w:rPr>
                <w:snapToGrid w:val="0"/>
                <w:color w:val="000000"/>
                <w:sz w:val="20"/>
                <w:szCs w:val="20"/>
              </w:rPr>
            </w:pPr>
            <w:r w:rsidRPr="002D6980">
              <w:rPr>
                <w:sz w:val="20"/>
                <w:szCs w:val="20"/>
              </w:rPr>
              <w:t>Обследование существующих лифтовых шахт</w:t>
            </w:r>
          </w:p>
        </w:tc>
        <w:tc>
          <w:tcPr>
            <w:tcW w:w="1276" w:type="dxa"/>
          </w:tcPr>
          <w:p w:rsidR="0023459F" w:rsidRPr="002D6980" w:rsidRDefault="0023459F" w:rsidP="00355F48">
            <w:pPr>
              <w:spacing w:line="240" w:lineRule="auto"/>
              <w:ind w:firstLine="0"/>
              <w:rPr>
                <w:snapToGrid w:val="0"/>
                <w:sz w:val="20"/>
                <w:szCs w:val="20"/>
              </w:rPr>
            </w:pPr>
          </w:p>
        </w:tc>
        <w:tc>
          <w:tcPr>
            <w:tcW w:w="1275" w:type="dxa"/>
          </w:tcPr>
          <w:p w:rsidR="0023459F" w:rsidRPr="002D6980" w:rsidRDefault="0023459F" w:rsidP="00355F48">
            <w:pPr>
              <w:spacing w:line="240" w:lineRule="auto"/>
              <w:ind w:firstLine="0"/>
              <w:rPr>
                <w:snapToGrid w:val="0"/>
                <w:sz w:val="20"/>
                <w:szCs w:val="20"/>
              </w:rPr>
            </w:pPr>
          </w:p>
        </w:tc>
        <w:tc>
          <w:tcPr>
            <w:tcW w:w="1276" w:type="dxa"/>
          </w:tcPr>
          <w:p w:rsidR="0023459F" w:rsidRPr="002D6980" w:rsidRDefault="0023459F" w:rsidP="00355F48">
            <w:pPr>
              <w:spacing w:line="240" w:lineRule="auto"/>
              <w:ind w:firstLine="0"/>
              <w:rPr>
                <w:snapToGrid w:val="0"/>
                <w:sz w:val="20"/>
                <w:szCs w:val="20"/>
              </w:rPr>
            </w:pPr>
          </w:p>
        </w:tc>
        <w:tc>
          <w:tcPr>
            <w:tcW w:w="1276" w:type="dxa"/>
          </w:tcPr>
          <w:p w:rsidR="0023459F" w:rsidRPr="002D6980" w:rsidRDefault="0023459F" w:rsidP="00355F48">
            <w:pPr>
              <w:spacing w:line="240" w:lineRule="auto"/>
              <w:ind w:firstLine="0"/>
              <w:rPr>
                <w:snapToGrid w:val="0"/>
                <w:sz w:val="20"/>
                <w:szCs w:val="20"/>
              </w:rPr>
            </w:pPr>
          </w:p>
        </w:tc>
      </w:tr>
      <w:tr w:rsidR="0023459F" w:rsidRPr="002D6980" w:rsidTr="00355F48">
        <w:tc>
          <w:tcPr>
            <w:tcW w:w="675" w:type="dxa"/>
          </w:tcPr>
          <w:p w:rsidR="0023459F" w:rsidRPr="002D6980" w:rsidRDefault="0023459F" w:rsidP="00355F48">
            <w:pPr>
              <w:tabs>
                <w:tab w:val="left" w:pos="435"/>
              </w:tabs>
              <w:suppressAutoHyphens/>
              <w:snapToGrid w:val="0"/>
              <w:spacing w:before="40" w:line="240" w:lineRule="auto"/>
              <w:ind w:left="142" w:right="57" w:firstLine="0"/>
              <w:rPr>
                <w:snapToGrid w:val="0"/>
                <w:color w:val="000000"/>
                <w:sz w:val="20"/>
                <w:szCs w:val="20"/>
              </w:rPr>
            </w:pPr>
            <w:r w:rsidRPr="002D6980">
              <w:rPr>
                <w:snapToGrid w:val="0"/>
                <w:color w:val="000000"/>
                <w:sz w:val="20"/>
                <w:szCs w:val="20"/>
              </w:rPr>
              <w:t>2.</w:t>
            </w:r>
          </w:p>
        </w:tc>
        <w:tc>
          <w:tcPr>
            <w:tcW w:w="3686" w:type="dxa"/>
          </w:tcPr>
          <w:p w:rsidR="0023459F" w:rsidRPr="002D6980" w:rsidRDefault="0023459F" w:rsidP="00355F48">
            <w:pPr>
              <w:spacing w:before="40" w:line="240" w:lineRule="auto"/>
              <w:ind w:left="57" w:right="57" w:firstLine="0"/>
              <w:jc w:val="left"/>
              <w:rPr>
                <w:snapToGrid w:val="0"/>
                <w:color w:val="000000"/>
                <w:sz w:val="20"/>
                <w:szCs w:val="20"/>
              </w:rPr>
            </w:pPr>
            <w:r w:rsidRPr="002D6980">
              <w:rPr>
                <w:sz w:val="20"/>
                <w:szCs w:val="20"/>
              </w:rPr>
              <w:t>Выдача строительных заданий на лифты</w:t>
            </w:r>
          </w:p>
        </w:tc>
        <w:tc>
          <w:tcPr>
            <w:tcW w:w="1276" w:type="dxa"/>
          </w:tcPr>
          <w:p w:rsidR="0023459F" w:rsidRPr="002D6980" w:rsidRDefault="0023459F" w:rsidP="00355F48">
            <w:pPr>
              <w:spacing w:line="240" w:lineRule="auto"/>
              <w:ind w:firstLine="0"/>
              <w:rPr>
                <w:snapToGrid w:val="0"/>
                <w:sz w:val="20"/>
                <w:szCs w:val="20"/>
              </w:rPr>
            </w:pPr>
          </w:p>
        </w:tc>
        <w:tc>
          <w:tcPr>
            <w:tcW w:w="1275" w:type="dxa"/>
          </w:tcPr>
          <w:p w:rsidR="0023459F" w:rsidRPr="002D6980" w:rsidRDefault="0023459F" w:rsidP="00355F48">
            <w:pPr>
              <w:spacing w:line="240" w:lineRule="auto"/>
              <w:ind w:firstLine="0"/>
              <w:rPr>
                <w:snapToGrid w:val="0"/>
                <w:sz w:val="20"/>
                <w:szCs w:val="20"/>
              </w:rPr>
            </w:pPr>
          </w:p>
        </w:tc>
        <w:tc>
          <w:tcPr>
            <w:tcW w:w="1276" w:type="dxa"/>
          </w:tcPr>
          <w:p w:rsidR="0023459F" w:rsidRPr="002D6980" w:rsidRDefault="0023459F" w:rsidP="00355F48">
            <w:pPr>
              <w:spacing w:line="240" w:lineRule="auto"/>
              <w:ind w:firstLine="0"/>
              <w:rPr>
                <w:snapToGrid w:val="0"/>
                <w:sz w:val="20"/>
                <w:szCs w:val="20"/>
              </w:rPr>
            </w:pPr>
          </w:p>
        </w:tc>
        <w:tc>
          <w:tcPr>
            <w:tcW w:w="1276" w:type="dxa"/>
          </w:tcPr>
          <w:p w:rsidR="0023459F" w:rsidRPr="002D6980" w:rsidRDefault="0023459F" w:rsidP="00355F48">
            <w:pPr>
              <w:spacing w:line="240" w:lineRule="auto"/>
              <w:ind w:firstLine="0"/>
              <w:rPr>
                <w:snapToGrid w:val="0"/>
                <w:sz w:val="20"/>
                <w:szCs w:val="20"/>
              </w:rPr>
            </w:pPr>
          </w:p>
        </w:tc>
      </w:tr>
      <w:tr w:rsidR="0023459F" w:rsidRPr="002D6980" w:rsidTr="00355F48">
        <w:tc>
          <w:tcPr>
            <w:tcW w:w="675" w:type="dxa"/>
          </w:tcPr>
          <w:p w:rsidR="0023459F" w:rsidRPr="002D6980" w:rsidRDefault="0023459F" w:rsidP="00355F48">
            <w:pPr>
              <w:tabs>
                <w:tab w:val="left" w:pos="435"/>
              </w:tabs>
              <w:suppressAutoHyphens/>
              <w:snapToGrid w:val="0"/>
              <w:spacing w:before="40" w:line="240" w:lineRule="auto"/>
              <w:ind w:left="142" w:right="57" w:firstLine="0"/>
              <w:rPr>
                <w:snapToGrid w:val="0"/>
                <w:color w:val="000000"/>
                <w:sz w:val="20"/>
                <w:szCs w:val="20"/>
              </w:rPr>
            </w:pPr>
            <w:r w:rsidRPr="002D6980">
              <w:rPr>
                <w:snapToGrid w:val="0"/>
                <w:color w:val="000000"/>
                <w:sz w:val="20"/>
                <w:szCs w:val="20"/>
              </w:rPr>
              <w:t>3.</w:t>
            </w:r>
          </w:p>
        </w:tc>
        <w:tc>
          <w:tcPr>
            <w:tcW w:w="3686" w:type="dxa"/>
          </w:tcPr>
          <w:p w:rsidR="0023459F" w:rsidRPr="002D6980" w:rsidRDefault="0023459F" w:rsidP="00355F48">
            <w:pPr>
              <w:spacing w:before="0" w:after="0" w:line="240" w:lineRule="auto"/>
              <w:ind w:firstLine="0"/>
              <w:contextualSpacing/>
              <w:jc w:val="left"/>
              <w:rPr>
                <w:snapToGrid w:val="0"/>
                <w:color w:val="000000"/>
                <w:sz w:val="20"/>
                <w:szCs w:val="20"/>
              </w:rPr>
            </w:pPr>
            <w:r w:rsidRPr="002D6980">
              <w:rPr>
                <w:sz w:val="20"/>
                <w:szCs w:val="20"/>
              </w:rPr>
              <w:t>Демонтаж  существующего  лифтового оборудования</w:t>
            </w:r>
          </w:p>
        </w:tc>
        <w:tc>
          <w:tcPr>
            <w:tcW w:w="1276" w:type="dxa"/>
          </w:tcPr>
          <w:p w:rsidR="0023459F" w:rsidRPr="002D6980" w:rsidRDefault="0023459F" w:rsidP="00355F48">
            <w:pPr>
              <w:spacing w:line="240" w:lineRule="auto"/>
              <w:ind w:firstLine="0"/>
              <w:rPr>
                <w:snapToGrid w:val="0"/>
                <w:sz w:val="20"/>
                <w:szCs w:val="20"/>
              </w:rPr>
            </w:pPr>
          </w:p>
        </w:tc>
        <w:tc>
          <w:tcPr>
            <w:tcW w:w="1275" w:type="dxa"/>
          </w:tcPr>
          <w:p w:rsidR="0023459F" w:rsidRPr="002D6980" w:rsidRDefault="0023459F" w:rsidP="00355F48">
            <w:pPr>
              <w:spacing w:line="240" w:lineRule="auto"/>
              <w:ind w:firstLine="0"/>
              <w:rPr>
                <w:snapToGrid w:val="0"/>
                <w:sz w:val="20"/>
                <w:szCs w:val="20"/>
              </w:rPr>
            </w:pPr>
          </w:p>
        </w:tc>
        <w:tc>
          <w:tcPr>
            <w:tcW w:w="1276" w:type="dxa"/>
          </w:tcPr>
          <w:p w:rsidR="0023459F" w:rsidRPr="002D6980" w:rsidRDefault="0023459F" w:rsidP="00355F48">
            <w:pPr>
              <w:spacing w:line="240" w:lineRule="auto"/>
              <w:ind w:firstLine="0"/>
              <w:rPr>
                <w:snapToGrid w:val="0"/>
                <w:sz w:val="20"/>
                <w:szCs w:val="20"/>
              </w:rPr>
            </w:pPr>
          </w:p>
        </w:tc>
        <w:tc>
          <w:tcPr>
            <w:tcW w:w="1276" w:type="dxa"/>
          </w:tcPr>
          <w:p w:rsidR="0023459F" w:rsidRPr="002D6980" w:rsidRDefault="0023459F" w:rsidP="00355F48">
            <w:pPr>
              <w:spacing w:line="240" w:lineRule="auto"/>
              <w:ind w:firstLine="0"/>
              <w:rPr>
                <w:snapToGrid w:val="0"/>
                <w:sz w:val="20"/>
                <w:szCs w:val="20"/>
              </w:rPr>
            </w:pPr>
          </w:p>
        </w:tc>
      </w:tr>
      <w:tr w:rsidR="0023459F" w:rsidRPr="002D6980" w:rsidTr="00355F48">
        <w:tc>
          <w:tcPr>
            <w:tcW w:w="675" w:type="dxa"/>
          </w:tcPr>
          <w:p w:rsidR="0023459F" w:rsidRPr="002D6980" w:rsidRDefault="0023459F" w:rsidP="00355F48">
            <w:pPr>
              <w:tabs>
                <w:tab w:val="left" w:pos="435"/>
              </w:tabs>
              <w:suppressAutoHyphens/>
              <w:snapToGrid w:val="0"/>
              <w:spacing w:before="40" w:line="240" w:lineRule="auto"/>
              <w:ind w:left="142" w:right="57" w:firstLine="0"/>
              <w:rPr>
                <w:snapToGrid w:val="0"/>
                <w:color w:val="000000"/>
                <w:sz w:val="20"/>
                <w:szCs w:val="20"/>
              </w:rPr>
            </w:pPr>
            <w:r w:rsidRPr="002D6980">
              <w:rPr>
                <w:snapToGrid w:val="0"/>
                <w:color w:val="000000"/>
                <w:sz w:val="20"/>
                <w:szCs w:val="20"/>
              </w:rPr>
              <w:t>4.</w:t>
            </w:r>
          </w:p>
        </w:tc>
        <w:tc>
          <w:tcPr>
            <w:tcW w:w="3686" w:type="dxa"/>
          </w:tcPr>
          <w:p w:rsidR="0023459F" w:rsidRPr="002D6980" w:rsidRDefault="0023459F" w:rsidP="00355F48">
            <w:pPr>
              <w:spacing w:before="0" w:after="0" w:line="240" w:lineRule="auto"/>
              <w:ind w:firstLine="0"/>
              <w:contextualSpacing/>
              <w:jc w:val="left"/>
              <w:rPr>
                <w:sz w:val="20"/>
                <w:szCs w:val="20"/>
              </w:rPr>
            </w:pPr>
            <w:r w:rsidRPr="002D6980">
              <w:rPr>
                <w:sz w:val="20"/>
                <w:szCs w:val="20"/>
              </w:rPr>
              <w:t>Поставка лифтового оборудования в согласованные с Заказчиком сроки</w:t>
            </w:r>
          </w:p>
        </w:tc>
        <w:tc>
          <w:tcPr>
            <w:tcW w:w="1276" w:type="dxa"/>
          </w:tcPr>
          <w:p w:rsidR="0023459F" w:rsidRPr="002D6980" w:rsidRDefault="0023459F" w:rsidP="00355F48">
            <w:pPr>
              <w:spacing w:line="240" w:lineRule="auto"/>
              <w:ind w:firstLine="0"/>
              <w:rPr>
                <w:snapToGrid w:val="0"/>
                <w:sz w:val="20"/>
                <w:szCs w:val="20"/>
              </w:rPr>
            </w:pPr>
          </w:p>
        </w:tc>
        <w:tc>
          <w:tcPr>
            <w:tcW w:w="1275" w:type="dxa"/>
          </w:tcPr>
          <w:p w:rsidR="0023459F" w:rsidRPr="002D6980" w:rsidRDefault="0023459F" w:rsidP="00355F48">
            <w:pPr>
              <w:spacing w:line="240" w:lineRule="auto"/>
              <w:ind w:firstLine="0"/>
              <w:rPr>
                <w:snapToGrid w:val="0"/>
                <w:sz w:val="20"/>
                <w:szCs w:val="20"/>
              </w:rPr>
            </w:pPr>
          </w:p>
        </w:tc>
        <w:tc>
          <w:tcPr>
            <w:tcW w:w="1276" w:type="dxa"/>
          </w:tcPr>
          <w:p w:rsidR="0023459F" w:rsidRPr="002D6980" w:rsidRDefault="0023459F" w:rsidP="00355F48">
            <w:pPr>
              <w:spacing w:line="240" w:lineRule="auto"/>
              <w:ind w:firstLine="0"/>
              <w:rPr>
                <w:snapToGrid w:val="0"/>
                <w:sz w:val="20"/>
                <w:szCs w:val="20"/>
              </w:rPr>
            </w:pPr>
          </w:p>
        </w:tc>
        <w:tc>
          <w:tcPr>
            <w:tcW w:w="1276" w:type="dxa"/>
          </w:tcPr>
          <w:p w:rsidR="0023459F" w:rsidRPr="002D6980" w:rsidRDefault="0023459F" w:rsidP="00355F48">
            <w:pPr>
              <w:spacing w:line="240" w:lineRule="auto"/>
              <w:ind w:firstLine="0"/>
              <w:rPr>
                <w:snapToGrid w:val="0"/>
                <w:sz w:val="20"/>
                <w:szCs w:val="20"/>
              </w:rPr>
            </w:pPr>
          </w:p>
        </w:tc>
      </w:tr>
      <w:tr w:rsidR="0023459F" w:rsidRPr="002D6980" w:rsidTr="00355F48">
        <w:tc>
          <w:tcPr>
            <w:tcW w:w="675" w:type="dxa"/>
          </w:tcPr>
          <w:p w:rsidR="0023459F" w:rsidRPr="002D6980" w:rsidRDefault="0023459F" w:rsidP="00355F48">
            <w:pPr>
              <w:tabs>
                <w:tab w:val="left" w:pos="435"/>
              </w:tabs>
              <w:suppressAutoHyphens/>
              <w:snapToGrid w:val="0"/>
              <w:spacing w:before="40" w:line="240" w:lineRule="auto"/>
              <w:ind w:left="142" w:right="57" w:firstLine="0"/>
              <w:rPr>
                <w:snapToGrid w:val="0"/>
                <w:color w:val="000000"/>
                <w:sz w:val="20"/>
                <w:szCs w:val="20"/>
              </w:rPr>
            </w:pPr>
            <w:r w:rsidRPr="002D6980">
              <w:rPr>
                <w:snapToGrid w:val="0"/>
                <w:color w:val="000000"/>
                <w:sz w:val="20"/>
                <w:szCs w:val="20"/>
              </w:rPr>
              <w:t>5.</w:t>
            </w:r>
          </w:p>
        </w:tc>
        <w:tc>
          <w:tcPr>
            <w:tcW w:w="3686" w:type="dxa"/>
          </w:tcPr>
          <w:p w:rsidR="0023459F" w:rsidRPr="002D6980" w:rsidRDefault="0023459F" w:rsidP="00355F48">
            <w:pPr>
              <w:spacing w:before="0" w:after="0" w:line="240" w:lineRule="auto"/>
              <w:ind w:firstLine="0"/>
              <w:contextualSpacing/>
              <w:jc w:val="left"/>
              <w:rPr>
                <w:sz w:val="20"/>
                <w:szCs w:val="20"/>
              </w:rPr>
            </w:pPr>
            <w:r w:rsidRPr="002D6980">
              <w:rPr>
                <w:sz w:val="20"/>
                <w:szCs w:val="20"/>
              </w:rPr>
              <w:t>Монтаж  и  пусконаладочные  работы  в соответствии с нормативной документацией</w:t>
            </w:r>
          </w:p>
        </w:tc>
        <w:tc>
          <w:tcPr>
            <w:tcW w:w="1276" w:type="dxa"/>
          </w:tcPr>
          <w:p w:rsidR="0023459F" w:rsidRPr="002D6980" w:rsidRDefault="0023459F" w:rsidP="00355F48">
            <w:pPr>
              <w:spacing w:line="240" w:lineRule="auto"/>
              <w:ind w:firstLine="0"/>
              <w:rPr>
                <w:snapToGrid w:val="0"/>
                <w:sz w:val="20"/>
                <w:szCs w:val="20"/>
              </w:rPr>
            </w:pPr>
          </w:p>
        </w:tc>
        <w:tc>
          <w:tcPr>
            <w:tcW w:w="1275" w:type="dxa"/>
          </w:tcPr>
          <w:p w:rsidR="0023459F" w:rsidRPr="002D6980" w:rsidRDefault="0023459F" w:rsidP="00355F48">
            <w:pPr>
              <w:spacing w:line="240" w:lineRule="auto"/>
              <w:ind w:firstLine="0"/>
              <w:rPr>
                <w:snapToGrid w:val="0"/>
                <w:sz w:val="20"/>
                <w:szCs w:val="20"/>
              </w:rPr>
            </w:pPr>
          </w:p>
        </w:tc>
        <w:tc>
          <w:tcPr>
            <w:tcW w:w="1276" w:type="dxa"/>
          </w:tcPr>
          <w:p w:rsidR="0023459F" w:rsidRPr="002D6980" w:rsidRDefault="0023459F" w:rsidP="00355F48">
            <w:pPr>
              <w:spacing w:line="240" w:lineRule="auto"/>
              <w:ind w:firstLine="0"/>
              <w:rPr>
                <w:snapToGrid w:val="0"/>
                <w:sz w:val="20"/>
                <w:szCs w:val="20"/>
              </w:rPr>
            </w:pPr>
          </w:p>
        </w:tc>
        <w:tc>
          <w:tcPr>
            <w:tcW w:w="1276" w:type="dxa"/>
          </w:tcPr>
          <w:p w:rsidR="0023459F" w:rsidRPr="002D6980" w:rsidRDefault="0023459F" w:rsidP="00355F48">
            <w:pPr>
              <w:spacing w:line="240" w:lineRule="auto"/>
              <w:ind w:firstLine="0"/>
              <w:rPr>
                <w:snapToGrid w:val="0"/>
                <w:sz w:val="20"/>
                <w:szCs w:val="20"/>
              </w:rPr>
            </w:pPr>
          </w:p>
        </w:tc>
      </w:tr>
      <w:tr w:rsidR="0023459F" w:rsidRPr="002D6980" w:rsidTr="00355F48">
        <w:tc>
          <w:tcPr>
            <w:tcW w:w="675" w:type="dxa"/>
          </w:tcPr>
          <w:p w:rsidR="0023459F" w:rsidRPr="002D6980" w:rsidRDefault="0023459F" w:rsidP="00355F48">
            <w:pPr>
              <w:tabs>
                <w:tab w:val="left" w:pos="435"/>
              </w:tabs>
              <w:suppressAutoHyphens/>
              <w:snapToGrid w:val="0"/>
              <w:spacing w:before="40" w:line="240" w:lineRule="auto"/>
              <w:ind w:left="142" w:right="57" w:firstLine="0"/>
              <w:rPr>
                <w:snapToGrid w:val="0"/>
                <w:color w:val="000000"/>
                <w:sz w:val="20"/>
                <w:szCs w:val="20"/>
              </w:rPr>
            </w:pPr>
            <w:r w:rsidRPr="002D6980">
              <w:rPr>
                <w:snapToGrid w:val="0"/>
                <w:color w:val="000000"/>
                <w:sz w:val="20"/>
                <w:szCs w:val="20"/>
              </w:rPr>
              <w:t>6.</w:t>
            </w:r>
          </w:p>
        </w:tc>
        <w:tc>
          <w:tcPr>
            <w:tcW w:w="3686" w:type="dxa"/>
          </w:tcPr>
          <w:p w:rsidR="0023459F" w:rsidRPr="002D6980" w:rsidRDefault="0023459F" w:rsidP="00355F48">
            <w:pPr>
              <w:tabs>
                <w:tab w:val="left" w:pos="0"/>
              </w:tabs>
              <w:spacing w:before="0" w:after="0" w:line="240" w:lineRule="auto"/>
              <w:ind w:firstLine="0"/>
              <w:contextualSpacing/>
              <w:jc w:val="left"/>
              <w:rPr>
                <w:sz w:val="20"/>
                <w:szCs w:val="20"/>
              </w:rPr>
            </w:pPr>
            <w:r w:rsidRPr="002D6980">
              <w:rPr>
                <w:sz w:val="20"/>
                <w:szCs w:val="20"/>
              </w:rPr>
              <w:t>Сдача  лифтов  в  эксплуатацию</w:t>
            </w:r>
          </w:p>
        </w:tc>
        <w:tc>
          <w:tcPr>
            <w:tcW w:w="1276" w:type="dxa"/>
          </w:tcPr>
          <w:p w:rsidR="0023459F" w:rsidRPr="002D6980" w:rsidRDefault="0023459F" w:rsidP="00355F48">
            <w:pPr>
              <w:spacing w:line="240" w:lineRule="auto"/>
              <w:ind w:firstLine="0"/>
              <w:rPr>
                <w:snapToGrid w:val="0"/>
                <w:sz w:val="20"/>
                <w:szCs w:val="20"/>
              </w:rPr>
            </w:pPr>
          </w:p>
        </w:tc>
        <w:tc>
          <w:tcPr>
            <w:tcW w:w="1275" w:type="dxa"/>
          </w:tcPr>
          <w:p w:rsidR="0023459F" w:rsidRPr="002D6980" w:rsidRDefault="0023459F" w:rsidP="00355F48">
            <w:pPr>
              <w:spacing w:line="240" w:lineRule="auto"/>
              <w:ind w:firstLine="0"/>
              <w:rPr>
                <w:snapToGrid w:val="0"/>
                <w:sz w:val="20"/>
                <w:szCs w:val="20"/>
              </w:rPr>
            </w:pPr>
          </w:p>
        </w:tc>
        <w:tc>
          <w:tcPr>
            <w:tcW w:w="1276" w:type="dxa"/>
          </w:tcPr>
          <w:p w:rsidR="0023459F" w:rsidRPr="002D6980" w:rsidRDefault="0023459F" w:rsidP="00355F48">
            <w:pPr>
              <w:spacing w:line="240" w:lineRule="auto"/>
              <w:ind w:firstLine="0"/>
              <w:rPr>
                <w:snapToGrid w:val="0"/>
                <w:sz w:val="20"/>
                <w:szCs w:val="20"/>
              </w:rPr>
            </w:pPr>
          </w:p>
        </w:tc>
        <w:tc>
          <w:tcPr>
            <w:tcW w:w="1276" w:type="dxa"/>
          </w:tcPr>
          <w:p w:rsidR="0023459F" w:rsidRPr="002D6980" w:rsidRDefault="0023459F" w:rsidP="00355F48">
            <w:pPr>
              <w:spacing w:line="240" w:lineRule="auto"/>
              <w:ind w:firstLine="0"/>
              <w:rPr>
                <w:snapToGrid w:val="0"/>
                <w:sz w:val="20"/>
                <w:szCs w:val="20"/>
              </w:rPr>
            </w:pPr>
          </w:p>
        </w:tc>
      </w:tr>
      <w:tr w:rsidR="0023459F" w:rsidRPr="002D6980" w:rsidTr="00355F48">
        <w:tc>
          <w:tcPr>
            <w:tcW w:w="675" w:type="dxa"/>
          </w:tcPr>
          <w:p w:rsidR="0023459F" w:rsidRPr="002D6980" w:rsidRDefault="0023459F" w:rsidP="00355F48">
            <w:pPr>
              <w:tabs>
                <w:tab w:val="left" w:pos="435"/>
              </w:tabs>
              <w:suppressAutoHyphens/>
              <w:snapToGrid w:val="0"/>
              <w:spacing w:before="40" w:line="240" w:lineRule="auto"/>
              <w:ind w:left="142" w:right="57" w:firstLine="0"/>
              <w:rPr>
                <w:snapToGrid w:val="0"/>
                <w:color w:val="000000"/>
                <w:sz w:val="20"/>
                <w:szCs w:val="20"/>
              </w:rPr>
            </w:pPr>
            <w:r w:rsidRPr="002D6980">
              <w:rPr>
                <w:snapToGrid w:val="0"/>
                <w:color w:val="000000"/>
                <w:sz w:val="20"/>
                <w:szCs w:val="20"/>
              </w:rPr>
              <w:t>7.</w:t>
            </w:r>
          </w:p>
        </w:tc>
        <w:tc>
          <w:tcPr>
            <w:tcW w:w="3686" w:type="dxa"/>
          </w:tcPr>
          <w:p w:rsidR="0023459F" w:rsidRPr="002D6980" w:rsidRDefault="0023459F" w:rsidP="00355F48">
            <w:pPr>
              <w:spacing w:before="0" w:after="0" w:line="240" w:lineRule="auto"/>
              <w:ind w:firstLine="0"/>
              <w:contextualSpacing/>
              <w:rPr>
                <w:sz w:val="20"/>
                <w:szCs w:val="20"/>
              </w:rPr>
            </w:pPr>
            <w:r w:rsidRPr="002D6980">
              <w:rPr>
                <w:sz w:val="20"/>
                <w:szCs w:val="20"/>
              </w:rPr>
              <w:t>Оформление паспортов и другой необходимой документации</w:t>
            </w:r>
          </w:p>
        </w:tc>
        <w:tc>
          <w:tcPr>
            <w:tcW w:w="1276" w:type="dxa"/>
          </w:tcPr>
          <w:p w:rsidR="0023459F" w:rsidRPr="002D6980" w:rsidRDefault="0023459F" w:rsidP="00355F48">
            <w:pPr>
              <w:spacing w:line="240" w:lineRule="auto"/>
              <w:ind w:firstLine="0"/>
              <w:rPr>
                <w:snapToGrid w:val="0"/>
                <w:sz w:val="20"/>
                <w:szCs w:val="20"/>
              </w:rPr>
            </w:pPr>
          </w:p>
        </w:tc>
        <w:tc>
          <w:tcPr>
            <w:tcW w:w="1275" w:type="dxa"/>
          </w:tcPr>
          <w:p w:rsidR="0023459F" w:rsidRPr="002D6980" w:rsidRDefault="0023459F" w:rsidP="00355F48">
            <w:pPr>
              <w:spacing w:line="240" w:lineRule="auto"/>
              <w:ind w:firstLine="0"/>
              <w:rPr>
                <w:snapToGrid w:val="0"/>
                <w:sz w:val="20"/>
                <w:szCs w:val="20"/>
              </w:rPr>
            </w:pPr>
          </w:p>
        </w:tc>
        <w:tc>
          <w:tcPr>
            <w:tcW w:w="1276" w:type="dxa"/>
          </w:tcPr>
          <w:p w:rsidR="0023459F" w:rsidRPr="002D6980" w:rsidRDefault="0023459F" w:rsidP="00355F48">
            <w:pPr>
              <w:spacing w:line="240" w:lineRule="auto"/>
              <w:ind w:firstLine="0"/>
              <w:rPr>
                <w:snapToGrid w:val="0"/>
                <w:sz w:val="20"/>
                <w:szCs w:val="20"/>
              </w:rPr>
            </w:pPr>
          </w:p>
        </w:tc>
        <w:tc>
          <w:tcPr>
            <w:tcW w:w="1276" w:type="dxa"/>
          </w:tcPr>
          <w:p w:rsidR="0023459F" w:rsidRPr="002D6980" w:rsidRDefault="0023459F" w:rsidP="00355F48">
            <w:pPr>
              <w:spacing w:line="240" w:lineRule="auto"/>
              <w:ind w:firstLine="0"/>
              <w:rPr>
                <w:snapToGrid w:val="0"/>
                <w:sz w:val="20"/>
                <w:szCs w:val="20"/>
              </w:rPr>
            </w:pPr>
          </w:p>
        </w:tc>
      </w:tr>
      <w:tr w:rsidR="0023459F" w:rsidRPr="002D6980" w:rsidTr="00355F48">
        <w:tc>
          <w:tcPr>
            <w:tcW w:w="675" w:type="dxa"/>
          </w:tcPr>
          <w:p w:rsidR="0023459F" w:rsidRPr="002D6980" w:rsidRDefault="0023459F" w:rsidP="00355F48">
            <w:pPr>
              <w:tabs>
                <w:tab w:val="left" w:pos="435"/>
              </w:tabs>
              <w:suppressAutoHyphens/>
              <w:snapToGrid w:val="0"/>
              <w:spacing w:before="40" w:line="240" w:lineRule="auto"/>
              <w:ind w:left="142" w:right="57" w:firstLine="0"/>
              <w:rPr>
                <w:snapToGrid w:val="0"/>
                <w:color w:val="000000"/>
                <w:sz w:val="20"/>
                <w:szCs w:val="20"/>
              </w:rPr>
            </w:pPr>
          </w:p>
        </w:tc>
        <w:tc>
          <w:tcPr>
            <w:tcW w:w="3686" w:type="dxa"/>
          </w:tcPr>
          <w:p w:rsidR="0023459F" w:rsidRPr="002D6980" w:rsidRDefault="0023459F" w:rsidP="00355F48">
            <w:pPr>
              <w:spacing w:before="40" w:line="240" w:lineRule="auto"/>
              <w:ind w:left="57" w:right="57" w:firstLine="0"/>
              <w:jc w:val="left"/>
              <w:rPr>
                <w:snapToGrid w:val="0"/>
                <w:color w:val="000000"/>
                <w:sz w:val="20"/>
                <w:szCs w:val="20"/>
              </w:rPr>
            </w:pPr>
            <w:r w:rsidRPr="002D6980">
              <w:rPr>
                <w:snapToGrid w:val="0"/>
                <w:color w:val="000000"/>
                <w:sz w:val="20"/>
                <w:szCs w:val="20"/>
              </w:rPr>
              <w:t xml:space="preserve">ИТОГО, руб   </w:t>
            </w:r>
          </w:p>
        </w:tc>
        <w:tc>
          <w:tcPr>
            <w:tcW w:w="1276" w:type="dxa"/>
          </w:tcPr>
          <w:p w:rsidR="0023459F" w:rsidRPr="002D6980" w:rsidRDefault="0023459F" w:rsidP="00355F48">
            <w:pPr>
              <w:spacing w:line="240" w:lineRule="auto"/>
              <w:ind w:firstLine="0"/>
              <w:rPr>
                <w:snapToGrid w:val="0"/>
                <w:sz w:val="20"/>
                <w:szCs w:val="20"/>
              </w:rPr>
            </w:pPr>
          </w:p>
        </w:tc>
        <w:tc>
          <w:tcPr>
            <w:tcW w:w="1275" w:type="dxa"/>
          </w:tcPr>
          <w:p w:rsidR="0023459F" w:rsidRPr="002D6980" w:rsidRDefault="0023459F" w:rsidP="00355F48">
            <w:pPr>
              <w:spacing w:line="240" w:lineRule="auto"/>
              <w:ind w:firstLine="0"/>
              <w:rPr>
                <w:snapToGrid w:val="0"/>
                <w:sz w:val="20"/>
                <w:szCs w:val="20"/>
              </w:rPr>
            </w:pPr>
          </w:p>
        </w:tc>
        <w:tc>
          <w:tcPr>
            <w:tcW w:w="1276" w:type="dxa"/>
          </w:tcPr>
          <w:p w:rsidR="0023459F" w:rsidRPr="002D6980" w:rsidRDefault="0023459F" w:rsidP="00355F48">
            <w:pPr>
              <w:spacing w:line="240" w:lineRule="auto"/>
              <w:ind w:firstLine="0"/>
              <w:rPr>
                <w:snapToGrid w:val="0"/>
                <w:sz w:val="20"/>
                <w:szCs w:val="20"/>
              </w:rPr>
            </w:pPr>
          </w:p>
        </w:tc>
        <w:tc>
          <w:tcPr>
            <w:tcW w:w="1276" w:type="dxa"/>
          </w:tcPr>
          <w:p w:rsidR="0023459F" w:rsidRPr="002D6980" w:rsidRDefault="0023459F" w:rsidP="00355F48">
            <w:pPr>
              <w:spacing w:line="240" w:lineRule="auto"/>
              <w:ind w:firstLine="0"/>
              <w:rPr>
                <w:snapToGrid w:val="0"/>
                <w:sz w:val="20"/>
                <w:szCs w:val="20"/>
              </w:rPr>
            </w:pPr>
          </w:p>
        </w:tc>
      </w:tr>
      <w:tr w:rsidR="0023459F" w:rsidRPr="002D6980" w:rsidTr="00355F48">
        <w:tc>
          <w:tcPr>
            <w:tcW w:w="675" w:type="dxa"/>
          </w:tcPr>
          <w:p w:rsidR="0023459F" w:rsidRPr="002D6980" w:rsidRDefault="0023459F" w:rsidP="00355F48">
            <w:pPr>
              <w:tabs>
                <w:tab w:val="left" w:pos="435"/>
              </w:tabs>
              <w:suppressAutoHyphens/>
              <w:snapToGrid w:val="0"/>
              <w:spacing w:before="40" w:line="240" w:lineRule="auto"/>
              <w:ind w:left="142" w:right="57" w:firstLine="0"/>
              <w:rPr>
                <w:snapToGrid w:val="0"/>
                <w:color w:val="000000"/>
                <w:sz w:val="20"/>
                <w:szCs w:val="20"/>
              </w:rPr>
            </w:pPr>
          </w:p>
        </w:tc>
        <w:tc>
          <w:tcPr>
            <w:tcW w:w="3686" w:type="dxa"/>
          </w:tcPr>
          <w:p w:rsidR="0023459F" w:rsidRPr="002D6980" w:rsidRDefault="0023459F" w:rsidP="00355F48">
            <w:pPr>
              <w:spacing w:before="40" w:line="240" w:lineRule="auto"/>
              <w:ind w:left="57" w:right="57" w:firstLine="0"/>
              <w:jc w:val="left"/>
              <w:rPr>
                <w:snapToGrid w:val="0"/>
                <w:color w:val="000000"/>
                <w:sz w:val="20"/>
                <w:szCs w:val="20"/>
              </w:rPr>
            </w:pPr>
            <w:r w:rsidRPr="002D6980">
              <w:rPr>
                <w:snapToGrid w:val="0"/>
                <w:color w:val="000000"/>
                <w:sz w:val="20"/>
                <w:szCs w:val="20"/>
              </w:rPr>
              <w:t>НДС, руб.</w:t>
            </w:r>
          </w:p>
        </w:tc>
        <w:tc>
          <w:tcPr>
            <w:tcW w:w="1276" w:type="dxa"/>
          </w:tcPr>
          <w:p w:rsidR="0023459F" w:rsidRPr="002D6980" w:rsidRDefault="0023459F" w:rsidP="00355F48">
            <w:pPr>
              <w:spacing w:line="240" w:lineRule="auto"/>
              <w:ind w:firstLine="0"/>
              <w:rPr>
                <w:snapToGrid w:val="0"/>
                <w:sz w:val="20"/>
                <w:szCs w:val="20"/>
              </w:rPr>
            </w:pPr>
          </w:p>
        </w:tc>
        <w:tc>
          <w:tcPr>
            <w:tcW w:w="1275" w:type="dxa"/>
          </w:tcPr>
          <w:p w:rsidR="0023459F" w:rsidRPr="002D6980" w:rsidRDefault="0023459F" w:rsidP="00355F48">
            <w:pPr>
              <w:spacing w:line="240" w:lineRule="auto"/>
              <w:ind w:firstLine="0"/>
              <w:rPr>
                <w:snapToGrid w:val="0"/>
                <w:sz w:val="20"/>
                <w:szCs w:val="20"/>
              </w:rPr>
            </w:pPr>
          </w:p>
        </w:tc>
        <w:tc>
          <w:tcPr>
            <w:tcW w:w="1276" w:type="dxa"/>
          </w:tcPr>
          <w:p w:rsidR="0023459F" w:rsidRPr="002D6980" w:rsidRDefault="0023459F" w:rsidP="00355F48">
            <w:pPr>
              <w:spacing w:line="240" w:lineRule="auto"/>
              <w:ind w:firstLine="0"/>
              <w:rPr>
                <w:snapToGrid w:val="0"/>
                <w:sz w:val="20"/>
                <w:szCs w:val="20"/>
              </w:rPr>
            </w:pPr>
          </w:p>
        </w:tc>
        <w:tc>
          <w:tcPr>
            <w:tcW w:w="1276" w:type="dxa"/>
          </w:tcPr>
          <w:p w:rsidR="0023459F" w:rsidRPr="002D6980" w:rsidRDefault="0023459F" w:rsidP="00355F48">
            <w:pPr>
              <w:spacing w:line="240" w:lineRule="auto"/>
              <w:ind w:firstLine="0"/>
              <w:rPr>
                <w:snapToGrid w:val="0"/>
                <w:sz w:val="20"/>
                <w:szCs w:val="20"/>
              </w:rPr>
            </w:pPr>
          </w:p>
        </w:tc>
      </w:tr>
      <w:tr w:rsidR="0023459F" w:rsidRPr="002D6980" w:rsidTr="00355F48">
        <w:tc>
          <w:tcPr>
            <w:tcW w:w="675" w:type="dxa"/>
          </w:tcPr>
          <w:p w:rsidR="0023459F" w:rsidRPr="002D6980" w:rsidRDefault="0023459F" w:rsidP="00355F48">
            <w:pPr>
              <w:tabs>
                <w:tab w:val="left" w:pos="435"/>
              </w:tabs>
              <w:suppressAutoHyphens/>
              <w:snapToGrid w:val="0"/>
              <w:spacing w:before="40" w:line="240" w:lineRule="auto"/>
              <w:ind w:left="142" w:right="57" w:firstLine="0"/>
              <w:rPr>
                <w:snapToGrid w:val="0"/>
                <w:color w:val="000000"/>
                <w:sz w:val="20"/>
                <w:szCs w:val="20"/>
              </w:rPr>
            </w:pPr>
          </w:p>
        </w:tc>
        <w:tc>
          <w:tcPr>
            <w:tcW w:w="3686" w:type="dxa"/>
          </w:tcPr>
          <w:p w:rsidR="0023459F" w:rsidRPr="002D6980" w:rsidRDefault="0023459F" w:rsidP="00355F48">
            <w:pPr>
              <w:spacing w:before="40" w:line="240" w:lineRule="auto"/>
              <w:ind w:left="57" w:right="57" w:firstLine="0"/>
              <w:jc w:val="left"/>
              <w:rPr>
                <w:snapToGrid w:val="0"/>
                <w:color w:val="000000"/>
                <w:sz w:val="20"/>
                <w:szCs w:val="20"/>
              </w:rPr>
            </w:pPr>
            <w:r w:rsidRPr="002D6980">
              <w:rPr>
                <w:snapToGrid w:val="0"/>
                <w:color w:val="000000"/>
                <w:sz w:val="20"/>
                <w:szCs w:val="20"/>
              </w:rPr>
              <w:t xml:space="preserve">ИТОГО, руб   с учетом НДС </w:t>
            </w:r>
          </w:p>
        </w:tc>
        <w:tc>
          <w:tcPr>
            <w:tcW w:w="1276" w:type="dxa"/>
          </w:tcPr>
          <w:p w:rsidR="0023459F" w:rsidRPr="002D6980" w:rsidRDefault="0023459F" w:rsidP="00355F48">
            <w:pPr>
              <w:spacing w:line="240" w:lineRule="auto"/>
              <w:ind w:firstLine="0"/>
              <w:rPr>
                <w:snapToGrid w:val="0"/>
                <w:sz w:val="20"/>
                <w:szCs w:val="20"/>
              </w:rPr>
            </w:pPr>
          </w:p>
        </w:tc>
        <w:tc>
          <w:tcPr>
            <w:tcW w:w="1275" w:type="dxa"/>
          </w:tcPr>
          <w:p w:rsidR="0023459F" w:rsidRPr="002D6980" w:rsidRDefault="0023459F" w:rsidP="00355F48">
            <w:pPr>
              <w:spacing w:line="240" w:lineRule="auto"/>
              <w:ind w:firstLine="0"/>
              <w:rPr>
                <w:snapToGrid w:val="0"/>
                <w:sz w:val="20"/>
                <w:szCs w:val="20"/>
              </w:rPr>
            </w:pPr>
          </w:p>
        </w:tc>
        <w:tc>
          <w:tcPr>
            <w:tcW w:w="1276" w:type="dxa"/>
          </w:tcPr>
          <w:p w:rsidR="0023459F" w:rsidRPr="002D6980" w:rsidRDefault="0023459F" w:rsidP="00355F48">
            <w:pPr>
              <w:spacing w:line="240" w:lineRule="auto"/>
              <w:ind w:firstLine="0"/>
              <w:rPr>
                <w:snapToGrid w:val="0"/>
                <w:sz w:val="20"/>
                <w:szCs w:val="20"/>
              </w:rPr>
            </w:pPr>
          </w:p>
        </w:tc>
        <w:tc>
          <w:tcPr>
            <w:tcW w:w="1276" w:type="dxa"/>
          </w:tcPr>
          <w:p w:rsidR="0023459F" w:rsidRPr="002D6980" w:rsidRDefault="0023459F" w:rsidP="00355F48">
            <w:pPr>
              <w:spacing w:line="240" w:lineRule="auto"/>
              <w:ind w:firstLine="0"/>
              <w:rPr>
                <w:snapToGrid w:val="0"/>
                <w:sz w:val="20"/>
                <w:szCs w:val="20"/>
              </w:rPr>
            </w:pPr>
          </w:p>
        </w:tc>
      </w:tr>
    </w:tbl>
    <w:p w:rsidR="0023459F" w:rsidRDefault="0023459F" w:rsidP="0023459F"/>
    <w:p w:rsidR="002D6980" w:rsidRDefault="002D6980" w:rsidP="00953FCC">
      <w:pPr>
        <w:pStyle w:val="1"/>
        <w:numPr>
          <w:ilvl w:val="0"/>
          <w:numId w:val="24"/>
        </w:numPr>
        <w:spacing w:before="120" w:after="120"/>
        <w:ind w:left="0" w:firstLine="0"/>
        <w:jc w:val="both"/>
        <w:rPr>
          <w:rFonts w:ascii="Times New Roman" w:hAnsi="Times New Roman" w:cs="Times New Roman"/>
          <w:bCs w:val="0"/>
          <w:sz w:val="24"/>
          <w:szCs w:val="24"/>
        </w:rPr>
      </w:pPr>
      <w:r w:rsidRPr="00191219">
        <w:rPr>
          <w:rFonts w:ascii="Times New Roman" w:hAnsi="Times New Roman" w:cs="Times New Roman"/>
          <w:bCs w:val="0"/>
          <w:sz w:val="24"/>
          <w:szCs w:val="24"/>
        </w:rPr>
        <w:lastRenderedPageBreak/>
        <w:t xml:space="preserve">Объект по адресу: г. Москва, </w:t>
      </w:r>
      <w:r>
        <w:rPr>
          <w:rFonts w:ascii="Times New Roman" w:hAnsi="Times New Roman" w:cs="Times New Roman"/>
          <w:bCs w:val="0"/>
          <w:sz w:val="24"/>
          <w:szCs w:val="24"/>
        </w:rPr>
        <w:t>Милютинский переулок</w:t>
      </w:r>
      <w:r w:rsidRPr="00191219">
        <w:rPr>
          <w:rFonts w:ascii="Times New Roman" w:hAnsi="Times New Roman" w:cs="Times New Roman"/>
          <w:bCs w:val="0"/>
          <w:sz w:val="24"/>
          <w:szCs w:val="24"/>
        </w:rPr>
        <w:t xml:space="preserve">,  дом </w:t>
      </w:r>
      <w:r>
        <w:rPr>
          <w:rFonts w:ascii="Times New Roman" w:hAnsi="Times New Roman" w:cs="Times New Roman"/>
          <w:bCs w:val="0"/>
          <w:sz w:val="24"/>
          <w:szCs w:val="24"/>
        </w:rPr>
        <w:t>13, строение 1</w:t>
      </w:r>
    </w:p>
    <w:p w:rsidR="0023459F" w:rsidRDefault="0023459F" w:rsidP="00953FCC">
      <w:pPr>
        <w:spacing w:line="240" w:lineRule="auto"/>
        <w:ind w:firstLine="0"/>
        <w:rPr>
          <w:b/>
          <w:snapToGrid w:val="0"/>
          <w:sz w:val="24"/>
          <w:szCs w:val="24"/>
        </w:rPr>
      </w:pPr>
      <w:r>
        <w:rPr>
          <w:b/>
          <w:snapToGrid w:val="0"/>
          <w:sz w:val="24"/>
          <w:szCs w:val="24"/>
        </w:rPr>
        <w:t>Лифт г</w:t>
      </w:r>
      <w:r w:rsidRPr="002D6980">
        <w:rPr>
          <w:b/>
          <w:snapToGrid w:val="0"/>
          <w:sz w:val="24"/>
          <w:szCs w:val="24"/>
        </w:rPr>
        <w:t>рузоподъемность</w:t>
      </w:r>
      <w:r>
        <w:rPr>
          <w:b/>
          <w:snapToGrid w:val="0"/>
          <w:sz w:val="24"/>
          <w:szCs w:val="24"/>
        </w:rPr>
        <w:t>ю</w:t>
      </w:r>
      <w:r w:rsidRPr="002D6980">
        <w:rPr>
          <w:b/>
          <w:snapToGrid w:val="0"/>
          <w:sz w:val="24"/>
          <w:szCs w:val="24"/>
        </w:rPr>
        <w:t xml:space="preserve"> </w:t>
      </w:r>
      <w:r>
        <w:rPr>
          <w:b/>
          <w:snapToGrid w:val="0"/>
          <w:sz w:val="24"/>
          <w:szCs w:val="24"/>
        </w:rPr>
        <w:t>400</w:t>
      </w:r>
      <w:r w:rsidRPr="002D6980">
        <w:rPr>
          <w:b/>
          <w:snapToGrid w:val="0"/>
          <w:sz w:val="24"/>
          <w:szCs w:val="24"/>
        </w:rPr>
        <w:t xml:space="preserve"> кг</w:t>
      </w:r>
    </w:p>
    <w:p w:rsidR="0023459F" w:rsidRDefault="0023459F" w:rsidP="0023459F">
      <w:pPr>
        <w:jc w:val="right"/>
        <w:rPr>
          <w:b/>
          <w:sz w:val="24"/>
          <w:szCs w:val="24"/>
        </w:rPr>
      </w:pPr>
      <w:r w:rsidRPr="0023459F">
        <w:rPr>
          <w:b/>
          <w:sz w:val="24"/>
          <w:szCs w:val="24"/>
        </w:rPr>
        <w:t>Таблица 4.1</w:t>
      </w:r>
    </w:p>
    <w:tbl>
      <w:tblPr>
        <w:tblStyle w:val="26"/>
        <w:tblW w:w="9464" w:type="dxa"/>
        <w:tblLayout w:type="fixed"/>
        <w:tblLook w:val="04A0"/>
      </w:tblPr>
      <w:tblGrid>
        <w:gridCol w:w="675"/>
        <w:gridCol w:w="3686"/>
        <w:gridCol w:w="1276"/>
        <w:gridCol w:w="1275"/>
        <w:gridCol w:w="1276"/>
        <w:gridCol w:w="1276"/>
      </w:tblGrid>
      <w:tr w:rsidR="0023459F" w:rsidRPr="002D6980" w:rsidTr="0023459F">
        <w:tc>
          <w:tcPr>
            <w:tcW w:w="675" w:type="dxa"/>
          </w:tcPr>
          <w:p w:rsidR="0023459F" w:rsidRPr="002D6980" w:rsidRDefault="0023459F" w:rsidP="00355F48">
            <w:pPr>
              <w:tabs>
                <w:tab w:val="left" w:pos="435"/>
              </w:tabs>
              <w:suppressAutoHyphens/>
              <w:snapToGrid w:val="0"/>
              <w:spacing w:before="40" w:line="240" w:lineRule="auto"/>
              <w:ind w:left="142" w:right="57" w:firstLine="0"/>
              <w:rPr>
                <w:snapToGrid w:val="0"/>
                <w:color w:val="000000"/>
                <w:sz w:val="20"/>
                <w:szCs w:val="20"/>
              </w:rPr>
            </w:pPr>
          </w:p>
        </w:tc>
        <w:tc>
          <w:tcPr>
            <w:tcW w:w="3686" w:type="dxa"/>
          </w:tcPr>
          <w:p w:rsidR="0023459F" w:rsidRPr="002D6980" w:rsidRDefault="0023459F" w:rsidP="00355F48">
            <w:pPr>
              <w:spacing w:before="40" w:line="240" w:lineRule="auto"/>
              <w:ind w:left="57" w:right="57" w:firstLine="0"/>
              <w:jc w:val="left"/>
              <w:rPr>
                <w:snapToGrid w:val="0"/>
                <w:color w:val="000000"/>
                <w:sz w:val="20"/>
                <w:szCs w:val="20"/>
              </w:rPr>
            </w:pPr>
            <w:r w:rsidRPr="002D6980">
              <w:rPr>
                <w:snapToGrid w:val="0"/>
                <w:sz w:val="20"/>
                <w:szCs w:val="20"/>
              </w:rPr>
              <w:t>Наименование  работ</w:t>
            </w:r>
            <w:r w:rsidRPr="002D6980">
              <w:rPr>
                <w:snapToGrid w:val="0"/>
                <w:sz w:val="20"/>
                <w:szCs w:val="20"/>
                <w:lang w:val="en-US"/>
              </w:rPr>
              <w:t>/</w:t>
            </w:r>
            <w:r w:rsidRPr="002D6980">
              <w:rPr>
                <w:snapToGrid w:val="0"/>
                <w:sz w:val="20"/>
                <w:szCs w:val="20"/>
              </w:rPr>
              <w:t>материалов</w:t>
            </w:r>
          </w:p>
        </w:tc>
        <w:tc>
          <w:tcPr>
            <w:tcW w:w="1276" w:type="dxa"/>
          </w:tcPr>
          <w:p w:rsidR="0023459F" w:rsidRPr="002D6980" w:rsidRDefault="0023459F" w:rsidP="00355F48">
            <w:pPr>
              <w:spacing w:line="240" w:lineRule="auto"/>
              <w:ind w:firstLine="0"/>
              <w:jc w:val="left"/>
              <w:rPr>
                <w:snapToGrid w:val="0"/>
                <w:sz w:val="20"/>
                <w:szCs w:val="20"/>
              </w:rPr>
            </w:pPr>
            <w:r w:rsidRPr="002D6980">
              <w:rPr>
                <w:snapToGrid w:val="0"/>
                <w:sz w:val="20"/>
                <w:szCs w:val="20"/>
              </w:rPr>
              <w:t>Марка лифта 1</w:t>
            </w:r>
          </w:p>
        </w:tc>
        <w:tc>
          <w:tcPr>
            <w:tcW w:w="1275" w:type="dxa"/>
          </w:tcPr>
          <w:p w:rsidR="0023459F" w:rsidRPr="002D6980" w:rsidRDefault="0023459F" w:rsidP="00355F48">
            <w:pPr>
              <w:spacing w:line="240" w:lineRule="auto"/>
              <w:ind w:firstLine="0"/>
              <w:jc w:val="left"/>
              <w:rPr>
                <w:snapToGrid w:val="0"/>
                <w:sz w:val="20"/>
                <w:szCs w:val="20"/>
              </w:rPr>
            </w:pPr>
            <w:r w:rsidRPr="002D6980">
              <w:rPr>
                <w:snapToGrid w:val="0"/>
                <w:sz w:val="20"/>
                <w:szCs w:val="20"/>
              </w:rPr>
              <w:t>Марка лифта 2,…</w:t>
            </w:r>
            <w:r w:rsidRPr="002D6980">
              <w:rPr>
                <w:snapToGrid w:val="0"/>
                <w:sz w:val="20"/>
                <w:szCs w:val="20"/>
                <w:lang w:val="en-US"/>
              </w:rPr>
              <w:t>n</w:t>
            </w:r>
          </w:p>
        </w:tc>
        <w:tc>
          <w:tcPr>
            <w:tcW w:w="1276" w:type="dxa"/>
          </w:tcPr>
          <w:p w:rsidR="0023459F" w:rsidRPr="002D6980" w:rsidRDefault="0023459F" w:rsidP="00355F48">
            <w:pPr>
              <w:spacing w:before="0" w:after="0" w:line="240" w:lineRule="auto"/>
              <w:ind w:firstLine="0"/>
              <w:rPr>
                <w:snapToGrid w:val="0"/>
                <w:sz w:val="20"/>
                <w:szCs w:val="20"/>
              </w:rPr>
            </w:pPr>
            <w:r w:rsidRPr="002D6980">
              <w:rPr>
                <w:snapToGrid w:val="0"/>
                <w:sz w:val="20"/>
                <w:szCs w:val="20"/>
              </w:rPr>
              <w:t xml:space="preserve">Стоимость, руб.,    </w:t>
            </w:r>
          </w:p>
          <w:p w:rsidR="0023459F" w:rsidRPr="002D6980" w:rsidRDefault="0023459F" w:rsidP="00355F48">
            <w:pPr>
              <w:spacing w:before="0" w:after="0" w:line="240" w:lineRule="auto"/>
              <w:ind w:firstLine="0"/>
              <w:rPr>
                <w:snapToGrid w:val="0"/>
                <w:sz w:val="20"/>
                <w:szCs w:val="20"/>
              </w:rPr>
            </w:pPr>
            <w:r w:rsidRPr="002D6980">
              <w:rPr>
                <w:snapToGrid w:val="0"/>
                <w:sz w:val="20"/>
                <w:szCs w:val="20"/>
              </w:rPr>
              <w:t xml:space="preserve"> без </w:t>
            </w:r>
            <w:r w:rsidRPr="002D6980">
              <w:rPr>
                <w:snapToGrid w:val="0"/>
                <w:vanish/>
                <w:sz w:val="20"/>
                <w:szCs w:val="20"/>
              </w:rPr>
              <w:t>езенерных емским йственности ОАО МГТС</w:t>
            </w:r>
            <w:r w:rsidRPr="002D6980">
              <w:rPr>
                <w:snapToGrid w:val="0"/>
                <w:vanish/>
                <w:sz w:val="20"/>
                <w:szCs w:val="20"/>
              </w:rPr>
              <w:cr/>
              <w:t xml:space="preserve">ядчикомдования АТС-135 </w:t>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vanish/>
                <w:sz w:val="20"/>
                <w:szCs w:val="20"/>
              </w:rPr>
              <w:pgNum/>
            </w:r>
            <w:r w:rsidRPr="002D6980">
              <w:rPr>
                <w:snapToGrid w:val="0"/>
                <w:sz w:val="20"/>
                <w:szCs w:val="20"/>
              </w:rPr>
              <w:t xml:space="preserve"> НДС </w:t>
            </w:r>
          </w:p>
        </w:tc>
        <w:tc>
          <w:tcPr>
            <w:tcW w:w="1276" w:type="dxa"/>
          </w:tcPr>
          <w:p w:rsidR="0023459F" w:rsidRPr="002D6980" w:rsidRDefault="0023459F" w:rsidP="00355F48">
            <w:pPr>
              <w:spacing w:line="240" w:lineRule="auto"/>
              <w:ind w:firstLine="0"/>
              <w:jc w:val="left"/>
              <w:rPr>
                <w:snapToGrid w:val="0"/>
                <w:sz w:val="20"/>
                <w:szCs w:val="20"/>
              </w:rPr>
            </w:pPr>
            <w:r w:rsidRPr="002D6980">
              <w:rPr>
                <w:snapToGrid w:val="0"/>
                <w:sz w:val="20"/>
                <w:szCs w:val="20"/>
              </w:rPr>
              <w:t>Срок    вып-ния работ/услуг, мес.</w:t>
            </w:r>
          </w:p>
        </w:tc>
      </w:tr>
      <w:tr w:rsidR="0023459F" w:rsidRPr="002D6980" w:rsidTr="0023459F">
        <w:tc>
          <w:tcPr>
            <w:tcW w:w="675" w:type="dxa"/>
          </w:tcPr>
          <w:p w:rsidR="0023459F" w:rsidRPr="002D6980" w:rsidRDefault="0023459F" w:rsidP="00355F48">
            <w:pPr>
              <w:tabs>
                <w:tab w:val="left" w:pos="435"/>
              </w:tabs>
              <w:suppressAutoHyphens/>
              <w:snapToGrid w:val="0"/>
              <w:spacing w:before="40" w:line="240" w:lineRule="auto"/>
              <w:ind w:left="142" w:right="57" w:firstLine="0"/>
              <w:rPr>
                <w:snapToGrid w:val="0"/>
                <w:color w:val="000000"/>
                <w:sz w:val="20"/>
                <w:szCs w:val="20"/>
              </w:rPr>
            </w:pPr>
            <w:r w:rsidRPr="002D6980">
              <w:rPr>
                <w:snapToGrid w:val="0"/>
                <w:color w:val="000000"/>
                <w:sz w:val="20"/>
                <w:szCs w:val="20"/>
              </w:rPr>
              <w:t>1</w:t>
            </w:r>
          </w:p>
        </w:tc>
        <w:tc>
          <w:tcPr>
            <w:tcW w:w="3686" w:type="dxa"/>
          </w:tcPr>
          <w:p w:rsidR="0023459F" w:rsidRPr="002D6980" w:rsidRDefault="0023459F" w:rsidP="00355F48">
            <w:pPr>
              <w:spacing w:before="0" w:after="0" w:line="240" w:lineRule="auto"/>
              <w:ind w:firstLine="0"/>
              <w:contextualSpacing/>
              <w:jc w:val="left"/>
              <w:rPr>
                <w:snapToGrid w:val="0"/>
                <w:color w:val="000000"/>
                <w:sz w:val="20"/>
                <w:szCs w:val="20"/>
              </w:rPr>
            </w:pPr>
            <w:r w:rsidRPr="002D6980">
              <w:rPr>
                <w:sz w:val="20"/>
                <w:szCs w:val="20"/>
              </w:rPr>
              <w:t>Обследование существующих лифтовых шахт</w:t>
            </w:r>
          </w:p>
        </w:tc>
        <w:tc>
          <w:tcPr>
            <w:tcW w:w="1276" w:type="dxa"/>
          </w:tcPr>
          <w:p w:rsidR="0023459F" w:rsidRPr="002D6980" w:rsidRDefault="0023459F" w:rsidP="00355F48">
            <w:pPr>
              <w:spacing w:line="240" w:lineRule="auto"/>
              <w:ind w:firstLine="0"/>
              <w:rPr>
                <w:snapToGrid w:val="0"/>
                <w:sz w:val="20"/>
                <w:szCs w:val="20"/>
              </w:rPr>
            </w:pPr>
          </w:p>
        </w:tc>
        <w:tc>
          <w:tcPr>
            <w:tcW w:w="1275" w:type="dxa"/>
          </w:tcPr>
          <w:p w:rsidR="0023459F" w:rsidRPr="002D6980" w:rsidRDefault="0023459F" w:rsidP="00355F48">
            <w:pPr>
              <w:spacing w:line="240" w:lineRule="auto"/>
              <w:ind w:firstLine="0"/>
              <w:rPr>
                <w:snapToGrid w:val="0"/>
                <w:sz w:val="20"/>
                <w:szCs w:val="20"/>
              </w:rPr>
            </w:pPr>
          </w:p>
        </w:tc>
        <w:tc>
          <w:tcPr>
            <w:tcW w:w="1276" w:type="dxa"/>
          </w:tcPr>
          <w:p w:rsidR="0023459F" w:rsidRPr="002D6980" w:rsidRDefault="0023459F" w:rsidP="00355F48">
            <w:pPr>
              <w:spacing w:line="240" w:lineRule="auto"/>
              <w:ind w:firstLine="0"/>
              <w:rPr>
                <w:snapToGrid w:val="0"/>
                <w:sz w:val="20"/>
                <w:szCs w:val="20"/>
              </w:rPr>
            </w:pPr>
          </w:p>
        </w:tc>
        <w:tc>
          <w:tcPr>
            <w:tcW w:w="1276" w:type="dxa"/>
          </w:tcPr>
          <w:p w:rsidR="0023459F" w:rsidRPr="002D6980" w:rsidRDefault="0023459F" w:rsidP="00355F48">
            <w:pPr>
              <w:spacing w:line="240" w:lineRule="auto"/>
              <w:ind w:firstLine="0"/>
              <w:rPr>
                <w:snapToGrid w:val="0"/>
                <w:sz w:val="20"/>
                <w:szCs w:val="20"/>
              </w:rPr>
            </w:pPr>
          </w:p>
        </w:tc>
      </w:tr>
      <w:tr w:rsidR="0023459F" w:rsidRPr="002D6980" w:rsidTr="0023459F">
        <w:tc>
          <w:tcPr>
            <w:tcW w:w="675" w:type="dxa"/>
          </w:tcPr>
          <w:p w:rsidR="0023459F" w:rsidRPr="002D6980" w:rsidRDefault="0023459F" w:rsidP="00355F48">
            <w:pPr>
              <w:tabs>
                <w:tab w:val="left" w:pos="435"/>
              </w:tabs>
              <w:suppressAutoHyphens/>
              <w:snapToGrid w:val="0"/>
              <w:spacing w:before="40" w:line="240" w:lineRule="auto"/>
              <w:ind w:left="142" w:right="57" w:firstLine="0"/>
              <w:rPr>
                <w:snapToGrid w:val="0"/>
                <w:color w:val="000000"/>
                <w:sz w:val="20"/>
                <w:szCs w:val="20"/>
              </w:rPr>
            </w:pPr>
            <w:r w:rsidRPr="002D6980">
              <w:rPr>
                <w:snapToGrid w:val="0"/>
                <w:color w:val="000000"/>
                <w:sz w:val="20"/>
                <w:szCs w:val="20"/>
              </w:rPr>
              <w:t>2.</w:t>
            </w:r>
          </w:p>
        </w:tc>
        <w:tc>
          <w:tcPr>
            <w:tcW w:w="3686" w:type="dxa"/>
          </w:tcPr>
          <w:p w:rsidR="0023459F" w:rsidRPr="002D6980" w:rsidRDefault="0023459F" w:rsidP="00355F48">
            <w:pPr>
              <w:spacing w:before="40" w:line="240" w:lineRule="auto"/>
              <w:ind w:left="57" w:right="57" w:firstLine="0"/>
              <w:jc w:val="left"/>
              <w:rPr>
                <w:snapToGrid w:val="0"/>
                <w:color w:val="000000"/>
                <w:sz w:val="20"/>
                <w:szCs w:val="20"/>
              </w:rPr>
            </w:pPr>
            <w:r w:rsidRPr="002D6980">
              <w:rPr>
                <w:sz w:val="20"/>
                <w:szCs w:val="20"/>
              </w:rPr>
              <w:t>Выдача строительных заданий на лифты</w:t>
            </w:r>
          </w:p>
        </w:tc>
        <w:tc>
          <w:tcPr>
            <w:tcW w:w="1276" w:type="dxa"/>
          </w:tcPr>
          <w:p w:rsidR="0023459F" w:rsidRPr="002D6980" w:rsidRDefault="0023459F" w:rsidP="00355F48">
            <w:pPr>
              <w:spacing w:line="240" w:lineRule="auto"/>
              <w:ind w:firstLine="0"/>
              <w:rPr>
                <w:snapToGrid w:val="0"/>
                <w:sz w:val="20"/>
                <w:szCs w:val="20"/>
              </w:rPr>
            </w:pPr>
          </w:p>
        </w:tc>
        <w:tc>
          <w:tcPr>
            <w:tcW w:w="1275" w:type="dxa"/>
          </w:tcPr>
          <w:p w:rsidR="0023459F" w:rsidRPr="002D6980" w:rsidRDefault="0023459F" w:rsidP="00355F48">
            <w:pPr>
              <w:spacing w:line="240" w:lineRule="auto"/>
              <w:ind w:firstLine="0"/>
              <w:rPr>
                <w:snapToGrid w:val="0"/>
                <w:sz w:val="20"/>
                <w:szCs w:val="20"/>
              </w:rPr>
            </w:pPr>
          </w:p>
        </w:tc>
        <w:tc>
          <w:tcPr>
            <w:tcW w:w="1276" w:type="dxa"/>
          </w:tcPr>
          <w:p w:rsidR="0023459F" w:rsidRPr="002D6980" w:rsidRDefault="0023459F" w:rsidP="00355F48">
            <w:pPr>
              <w:spacing w:line="240" w:lineRule="auto"/>
              <w:ind w:firstLine="0"/>
              <w:rPr>
                <w:snapToGrid w:val="0"/>
                <w:sz w:val="20"/>
                <w:szCs w:val="20"/>
              </w:rPr>
            </w:pPr>
          </w:p>
        </w:tc>
        <w:tc>
          <w:tcPr>
            <w:tcW w:w="1276" w:type="dxa"/>
          </w:tcPr>
          <w:p w:rsidR="0023459F" w:rsidRPr="002D6980" w:rsidRDefault="0023459F" w:rsidP="00355F48">
            <w:pPr>
              <w:spacing w:line="240" w:lineRule="auto"/>
              <w:ind w:firstLine="0"/>
              <w:rPr>
                <w:snapToGrid w:val="0"/>
                <w:sz w:val="20"/>
                <w:szCs w:val="20"/>
              </w:rPr>
            </w:pPr>
          </w:p>
        </w:tc>
      </w:tr>
      <w:tr w:rsidR="0023459F" w:rsidRPr="002D6980" w:rsidTr="0023459F">
        <w:tc>
          <w:tcPr>
            <w:tcW w:w="675" w:type="dxa"/>
          </w:tcPr>
          <w:p w:rsidR="0023459F" w:rsidRPr="002D6980" w:rsidRDefault="0023459F" w:rsidP="00355F48">
            <w:pPr>
              <w:tabs>
                <w:tab w:val="left" w:pos="435"/>
              </w:tabs>
              <w:suppressAutoHyphens/>
              <w:snapToGrid w:val="0"/>
              <w:spacing w:before="40" w:line="240" w:lineRule="auto"/>
              <w:ind w:left="142" w:right="57" w:firstLine="0"/>
              <w:rPr>
                <w:snapToGrid w:val="0"/>
                <w:color w:val="000000"/>
                <w:sz w:val="20"/>
                <w:szCs w:val="20"/>
              </w:rPr>
            </w:pPr>
            <w:r w:rsidRPr="002D6980">
              <w:rPr>
                <w:snapToGrid w:val="0"/>
                <w:color w:val="000000"/>
                <w:sz w:val="20"/>
                <w:szCs w:val="20"/>
              </w:rPr>
              <w:t>3.</w:t>
            </w:r>
          </w:p>
        </w:tc>
        <w:tc>
          <w:tcPr>
            <w:tcW w:w="3686" w:type="dxa"/>
          </w:tcPr>
          <w:p w:rsidR="0023459F" w:rsidRPr="002D6980" w:rsidRDefault="0023459F" w:rsidP="00355F48">
            <w:pPr>
              <w:spacing w:before="0" w:after="0" w:line="240" w:lineRule="auto"/>
              <w:ind w:firstLine="0"/>
              <w:contextualSpacing/>
              <w:jc w:val="left"/>
              <w:rPr>
                <w:snapToGrid w:val="0"/>
                <w:color w:val="000000"/>
                <w:sz w:val="20"/>
                <w:szCs w:val="20"/>
              </w:rPr>
            </w:pPr>
            <w:r w:rsidRPr="002D6980">
              <w:rPr>
                <w:sz w:val="20"/>
                <w:szCs w:val="20"/>
              </w:rPr>
              <w:t>Демонтаж  существующего  лифтового оборудования</w:t>
            </w:r>
          </w:p>
        </w:tc>
        <w:tc>
          <w:tcPr>
            <w:tcW w:w="1276" w:type="dxa"/>
          </w:tcPr>
          <w:p w:rsidR="0023459F" w:rsidRPr="002D6980" w:rsidRDefault="0023459F" w:rsidP="00355F48">
            <w:pPr>
              <w:spacing w:line="240" w:lineRule="auto"/>
              <w:ind w:firstLine="0"/>
              <w:rPr>
                <w:snapToGrid w:val="0"/>
                <w:sz w:val="20"/>
                <w:szCs w:val="20"/>
              </w:rPr>
            </w:pPr>
          </w:p>
        </w:tc>
        <w:tc>
          <w:tcPr>
            <w:tcW w:w="1275" w:type="dxa"/>
          </w:tcPr>
          <w:p w:rsidR="0023459F" w:rsidRPr="002D6980" w:rsidRDefault="0023459F" w:rsidP="00355F48">
            <w:pPr>
              <w:spacing w:line="240" w:lineRule="auto"/>
              <w:ind w:firstLine="0"/>
              <w:rPr>
                <w:snapToGrid w:val="0"/>
                <w:sz w:val="20"/>
                <w:szCs w:val="20"/>
              </w:rPr>
            </w:pPr>
          </w:p>
        </w:tc>
        <w:tc>
          <w:tcPr>
            <w:tcW w:w="1276" w:type="dxa"/>
          </w:tcPr>
          <w:p w:rsidR="0023459F" w:rsidRPr="002D6980" w:rsidRDefault="0023459F" w:rsidP="00355F48">
            <w:pPr>
              <w:spacing w:line="240" w:lineRule="auto"/>
              <w:ind w:firstLine="0"/>
              <w:rPr>
                <w:snapToGrid w:val="0"/>
                <w:sz w:val="20"/>
                <w:szCs w:val="20"/>
              </w:rPr>
            </w:pPr>
          </w:p>
        </w:tc>
        <w:tc>
          <w:tcPr>
            <w:tcW w:w="1276" w:type="dxa"/>
          </w:tcPr>
          <w:p w:rsidR="0023459F" w:rsidRPr="002D6980" w:rsidRDefault="0023459F" w:rsidP="00355F48">
            <w:pPr>
              <w:spacing w:line="240" w:lineRule="auto"/>
              <w:ind w:firstLine="0"/>
              <w:rPr>
                <w:snapToGrid w:val="0"/>
                <w:sz w:val="20"/>
                <w:szCs w:val="20"/>
              </w:rPr>
            </w:pPr>
          </w:p>
        </w:tc>
      </w:tr>
      <w:tr w:rsidR="0023459F" w:rsidRPr="002D6980" w:rsidTr="0023459F">
        <w:tc>
          <w:tcPr>
            <w:tcW w:w="675" w:type="dxa"/>
          </w:tcPr>
          <w:p w:rsidR="0023459F" w:rsidRPr="002D6980" w:rsidRDefault="0023459F" w:rsidP="00355F48">
            <w:pPr>
              <w:tabs>
                <w:tab w:val="left" w:pos="435"/>
              </w:tabs>
              <w:suppressAutoHyphens/>
              <w:snapToGrid w:val="0"/>
              <w:spacing w:before="40" w:line="240" w:lineRule="auto"/>
              <w:ind w:left="142" w:right="57" w:firstLine="0"/>
              <w:rPr>
                <w:snapToGrid w:val="0"/>
                <w:color w:val="000000"/>
                <w:sz w:val="20"/>
                <w:szCs w:val="20"/>
              </w:rPr>
            </w:pPr>
            <w:r w:rsidRPr="002D6980">
              <w:rPr>
                <w:snapToGrid w:val="0"/>
                <w:color w:val="000000"/>
                <w:sz w:val="20"/>
                <w:szCs w:val="20"/>
              </w:rPr>
              <w:t>4.</w:t>
            </w:r>
          </w:p>
        </w:tc>
        <w:tc>
          <w:tcPr>
            <w:tcW w:w="3686" w:type="dxa"/>
          </w:tcPr>
          <w:p w:rsidR="0023459F" w:rsidRPr="002D6980" w:rsidRDefault="0023459F" w:rsidP="00355F48">
            <w:pPr>
              <w:spacing w:before="0" w:after="0" w:line="240" w:lineRule="auto"/>
              <w:ind w:firstLine="0"/>
              <w:contextualSpacing/>
              <w:jc w:val="left"/>
              <w:rPr>
                <w:sz w:val="20"/>
                <w:szCs w:val="20"/>
              </w:rPr>
            </w:pPr>
            <w:r w:rsidRPr="002D6980">
              <w:rPr>
                <w:sz w:val="20"/>
                <w:szCs w:val="20"/>
              </w:rPr>
              <w:t>Поставка лифтового оборудования в согласованные с Заказчиком сроки</w:t>
            </w:r>
          </w:p>
        </w:tc>
        <w:tc>
          <w:tcPr>
            <w:tcW w:w="1276" w:type="dxa"/>
          </w:tcPr>
          <w:p w:rsidR="0023459F" w:rsidRPr="002D6980" w:rsidRDefault="0023459F" w:rsidP="00355F48">
            <w:pPr>
              <w:spacing w:line="240" w:lineRule="auto"/>
              <w:ind w:firstLine="0"/>
              <w:rPr>
                <w:snapToGrid w:val="0"/>
                <w:sz w:val="20"/>
                <w:szCs w:val="20"/>
              </w:rPr>
            </w:pPr>
          </w:p>
        </w:tc>
        <w:tc>
          <w:tcPr>
            <w:tcW w:w="1275" w:type="dxa"/>
          </w:tcPr>
          <w:p w:rsidR="0023459F" w:rsidRPr="002D6980" w:rsidRDefault="0023459F" w:rsidP="00355F48">
            <w:pPr>
              <w:spacing w:line="240" w:lineRule="auto"/>
              <w:ind w:firstLine="0"/>
              <w:rPr>
                <w:snapToGrid w:val="0"/>
                <w:sz w:val="20"/>
                <w:szCs w:val="20"/>
              </w:rPr>
            </w:pPr>
          </w:p>
        </w:tc>
        <w:tc>
          <w:tcPr>
            <w:tcW w:w="1276" w:type="dxa"/>
          </w:tcPr>
          <w:p w:rsidR="0023459F" w:rsidRPr="002D6980" w:rsidRDefault="0023459F" w:rsidP="00355F48">
            <w:pPr>
              <w:spacing w:line="240" w:lineRule="auto"/>
              <w:ind w:firstLine="0"/>
              <w:rPr>
                <w:snapToGrid w:val="0"/>
                <w:sz w:val="20"/>
                <w:szCs w:val="20"/>
              </w:rPr>
            </w:pPr>
          </w:p>
        </w:tc>
        <w:tc>
          <w:tcPr>
            <w:tcW w:w="1276" w:type="dxa"/>
          </w:tcPr>
          <w:p w:rsidR="0023459F" w:rsidRPr="002D6980" w:rsidRDefault="0023459F" w:rsidP="00355F48">
            <w:pPr>
              <w:spacing w:line="240" w:lineRule="auto"/>
              <w:ind w:firstLine="0"/>
              <w:rPr>
                <w:snapToGrid w:val="0"/>
                <w:sz w:val="20"/>
                <w:szCs w:val="20"/>
              </w:rPr>
            </w:pPr>
          </w:p>
        </w:tc>
      </w:tr>
      <w:tr w:rsidR="0023459F" w:rsidRPr="002D6980" w:rsidTr="0023459F">
        <w:tc>
          <w:tcPr>
            <w:tcW w:w="675" w:type="dxa"/>
          </w:tcPr>
          <w:p w:rsidR="0023459F" w:rsidRPr="002D6980" w:rsidRDefault="0023459F" w:rsidP="00355F48">
            <w:pPr>
              <w:tabs>
                <w:tab w:val="left" w:pos="435"/>
              </w:tabs>
              <w:suppressAutoHyphens/>
              <w:snapToGrid w:val="0"/>
              <w:spacing w:before="40" w:line="240" w:lineRule="auto"/>
              <w:ind w:left="142" w:right="57" w:firstLine="0"/>
              <w:rPr>
                <w:snapToGrid w:val="0"/>
                <w:color w:val="000000"/>
                <w:sz w:val="20"/>
                <w:szCs w:val="20"/>
              </w:rPr>
            </w:pPr>
            <w:r w:rsidRPr="002D6980">
              <w:rPr>
                <w:snapToGrid w:val="0"/>
                <w:color w:val="000000"/>
                <w:sz w:val="20"/>
                <w:szCs w:val="20"/>
              </w:rPr>
              <w:t>5.</w:t>
            </w:r>
          </w:p>
        </w:tc>
        <w:tc>
          <w:tcPr>
            <w:tcW w:w="3686" w:type="dxa"/>
          </w:tcPr>
          <w:p w:rsidR="0023459F" w:rsidRPr="002D6980" w:rsidRDefault="0023459F" w:rsidP="00355F48">
            <w:pPr>
              <w:spacing w:before="0" w:after="0" w:line="240" w:lineRule="auto"/>
              <w:ind w:firstLine="0"/>
              <w:contextualSpacing/>
              <w:jc w:val="left"/>
              <w:rPr>
                <w:sz w:val="20"/>
                <w:szCs w:val="20"/>
              </w:rPr>
            </w:pPr>
            <w:r w:rsidRPr="002D6980">
              <w:rPr>
                <w:sz w:val="20"/>
                <w:szCs w:val="20"/>
              </w:rPr>
              <w:t>Монтаж  и  пусконаладочные  работы  в соответствии с нормативной документацией</w:t>
            </w:r>
          </w:p>
        </w:tc>
        <w:tc>
          <w:tcPr>
            <w:tcW w:w="1276" w:type="dxa"/>
          </w:tcPr>
          <w:p w:rsidR="0023459F" w:rsidRPr="002D6980" w:rsidRDefault="0023459F" w:rsidP="00355F48">
            <w:pPr>
              <w:spacing w:line="240" w:lineRule="auto"/>
              <w:ind w:firstLine="0"/>
              <w:rPr>
                <w:snapToGrid w:val="0"/>
                <w:sz w:val="20"/>
                <w:szCs w:val="20"/>
              </w:rPr>
            </w:pPr>
          </w:p>
        </w:tc>
        <w:tc>
          <w:tcPr>
            <w:tcW w:w="1275" w:type="dxa"/>
          </w:tcPr>
          <w:p w:rsidR="0023459F" w:rsidRPr="002D6980" w:rsidRDefault="0023459F" w:rsidP="00355F48">
            <w:pPr>
              <w:spacing w:line="240" w:lineRule="auto"/>
              <w:ind w:firstLine="0"/>
              <w:rPr>
                <w:snapToGrid w:val="0"/>
                <w:sz w:val="20"/>
                <w:szCs w:val="20"/>
              </w:rPr>
            </w:pPr>
          </w:p>
        </w:tc>
        <w:tc>
          <w:tcPr>
            <w:tcW w:w="1276" w:type="dxa"/>
          </w:tcPr>
          <w:p w:rsidR="0023459F" w:rsidRPr="002D6980" w:rsidRDefault="0023459F" w:rsidP="00355F48">
            <w:pPr>
              <w:spacing w:line="240" w:lineRule="auto"/>
              <w:ind w:firstLine="0"/>
              <w:rPr>
                <w:snapToGrid w:val="0"/>
                <w:sz w:val="20"/>
                <w:szCs w:val="20"/>
              </w:rPr>
            </w:pPr>
          </w:p>
        </w:tc>
        <w:tc>
          <w:tcPr>
            <w:tcW w:w="1276" w:type="dxa"/>
          </w:tcPr>
          <w:p w:rsidR="0023459F" w:rsidRPr="002D6980" w:rsidRDefault="0023459F" w:rsidP="00355F48">
            <w:pPr>
              <w:spacing w:line="240" w:lineRule="auto"/>
              <w:ind w:firstLine="0"/>
              <w:rPr>
                <w:snapToGrid w:val="0"/>
                <w:sz w:val="20"/>
                <w:szCs w:val="20"/>
              </w:rPr>
            </w:pPr>
          </w:p>
        </w:tc>
      </w:tr>
      <w:tr w:rsidR="0023459F" w:rsidRPr="002D6980" w:rsidTr="0023459F">
        <w:tc>
          <w:tcPr>
            <w:tcW w:w="675" w:type="dxa"/>
          </w:tcPr>
          <w:p w:rsidR="0023459F" w:rsidRPr="002D6980" w:rsidRDefault="0023459F" w:rsidP="00355F48">
            <w:pPr>
              <w:tabs>
                <w:tab w:val="left" w:pos="435"/>
              </w:tabs>
              <w:suppressAutoHyphens/>
              <w:snapToGrid w:val="0"/>
              <w:spacing w:before="40" w:line="240" w:lineRule="auto"/>
              <w:ind w:left="142" w:right="57" w:firstLine="0"/>
              <w:rPr>
                <w:snapToGrid w:val="0"/>
                <w:color w:val="000000"/>
                <w:sz w:val="20"/>
                <w:szCs w:val="20"/>
              </w:rPr>
            </w:pPr>
            <w:r w:rsidRPr="002D6980">
              <w:rPr>
                <w:snapToGrid w:val="0"/>
                <w:color w:val="000000"/>
                <w:sz w:val="20"/>
                <w:szCs w:val="20"/>
              </w:rPr>
              <w:t>6.</w:t>
            </w:r>
          </w:p>
        </w:tc>
        <w:tc>
          <w:tcPr>
            <w:tcW w:w="3686" w:type="dxa"/>
          </w:tcPr>
          <w:p w:rsidR="0023459F" w:rsidRPr="002D6980" w:rsidRDefault="0023459F" w:rsidP="00355F48">
            <w:pPr>
              <w:tabs>
                <w:tab w:val="left" w:pos="0"/>
              </w:tabs>
              <w:spacing w:before="0" w:after="0" w:line="240" w:lineRule="auto"/>
              <w:ind w:firstLine="0"/>
              <w:contextualSpacing/>
              <w:jc w:val="left"/>
              <w:rPr>
                <w:sz w:val="20"/>
                <w:szCs w:val="20"/>
              </w:rPr>
            </w:pPr>
            <w:r w:rsidRPr="002D6980">
              <w:rPr>
                <w:sz w:val="20"/>
                <w:szCs w:val="20"/>
              </w:rPr>
              <w:t>Сдача  лифтов  в  эксплуатацию</w:t>
            </w:r>
          </w:p>
        </w:tc>
        <w:tc>
          <w:tcPr>
            <w:tcW w:w="1276" w:type="dxa"/>
          </w:tcPr>
          <w:p w:rsidR="0023459F" w:rsidRPr="002D6980" w:rsidRDefault="0023459F" w:rsidP="00355F48">
            <w:pPr>
              <w:spacing w:line="240" w:lineRule="auto"/>
              <w:ind w:firstLine="0"/>
              <w:rPr>
                <w:snapToGrid w:val="0"/>
                <w:sz w:val="20"/>
                <w:szCs w:val="20"/>
              </w:rPr>
            </w:pPr>
          </w:p>
        </w:tc>
        <w:tc>
          <w:tcPr>
            <w:tcW w:w="1275" w:type="dxa"/>
          </w:tcPr>
          <w:p w:rsidR="0023459F" w:rsidRPr="002D6980" w:rsidRDefault="0023459F" w:rsidP="00355F48">
            <w:pPr>
              <w:spacing w:line="240" w:lineRule="auto"/>
              <w:ind w:firstLine="0"/>
              <w:rPr>
                <w:snapToGrid w:val="0"/>
                <w:sz w:val="20"/>
                <w:szCs w:val="20"/>
              </w:rPr>
            </w:pPr>
          </w:p>
        </w:tc>
        <w:tc>
          <w:tcPr>
            <w:tcW w:w="1276" w:type="dxa"/>
          </w:tcPr>
          <w:p w:rsidR="0023459F" w:rsidRPr="002D6980" w:rsidRDefault="0023459F" w:rsidP="00355F48">
            <w:pPr>
              <w:spacing w:line="240" w:lineRule="auto"/>
              <w:ind w:firstLine="0"/>
              <w:rPr>
                <w:snapToGrid w:val="0"/>
                <w:sz w:val="20"/>
                <w:szCs w:val="20"/>
              </w:rPr>
            </w:pPr>
          </w:p>
        </w:tc>
        <w:tc>
          <w:tcPr>
            <w:tcW w:w="1276" w:type="dxa"/>
          </w:tcPr>
          <w:p w:rsidR="0023459F" w:rsidRPr="002D6980" w:rsidRDefault="0023459F" w:rsidP="00355F48">
            <w:pPr>
              <w:spacing w:line="240" w:lineRule="auto"/>
              <w:ind w:firstLine="0"/>
              <w:rPr>
                <w:snapToGrid w:val="0"/>
                <w:sz w:val="20"/>
                <w:szCs w:val="20"/>
              </w:rPr>
            </w:pPr>
          </w:p>
        </w:tc>
      </w:tr>
      <w:tr w:rsidR="0023459F" w:rsidRPr="002D6980" w:rsidTr="0023459F">
        <w:tc>
          <w:tcPr>
            <w:tcW w:w="675" w:type="dxa"/>
          </w:tcPr>
          <w:p w:rsidR="0023459F" w:rsidRPr="002D6980" w:rsidRDefault="0023459F" w:rsidP="00355F48">
            <w:pPr>
              <w:tabs>
                <w:tab w:val="left" w:pos="435"/>
              </w:tabs>
              <w:suppressAutoHyphens/>
              <w:snapToGrid w:val="0"/>
              <w:spacing w:before="40" w:line="240" w:lineRule="auto"/>
              <w:ind w:left="142" w:right="57" w:firstLine="0"/>
              <w:rPr>
                <w:snapToGrid w:val="0"/>
                <w:color w:val="000000"/>
                <w:sz w:val="20"/>
                <w:szCs w:val="20"/>
              </w:rPr>
            </w:pPr>
            <w:r w:rsidRPr="002D6980">
              <w:rPr>
                <w:snapToGrid w:val="0"/>
                <w:color w:val="000000"/>
                <w:sz w:val="20"/>
                <w:szCs w:val="20"/>
              </w:rPr>
              <w:t>7.</w:t>
            </w:r>
          </w:p>
        </w:tc>
        <w:tc>
          <w:tcPr>
            <w:tcW w:w="3686" w:type="dxa"/>
          </w:tcPr>
          <w:p w:rsidR="0023459F" w:rsidRPr="002D6980" w:rsidRDefault="0023459F" w:rsidP="00355F48">
            <w:pPr>
              <w:spacing w:before="0" w:after="0" w:line="240" w:lineRule="auto"/>
              <w:ind w:firstLine="0"/>
              <w:contextualSpacing/>
              <w:rPr>
                <w:sz w:val="20"/>
                <w:szCs w:val="20"/>
              </w:rPr>
            </w:pPr>
            <w:r w:rsidRPr="002D6980">
              <w:rPr>
                <w:sz w:val="20"/>
                <w:szCs w:val="20"/>
              </w:rPr>
              <w:t>Оформление паспортов и другой необходимой документации</w:t>
            </w:r>
          </w:p>
        </w:tc>
        <w:tc>
          <w:tcPr>
            <w:tcW w:w="1276" w:type="dxa"/>
          </w:tcPr>
          <w:p w:rsidR="0023459F" w:rsidRPr="002D6980" w:rsidRDefault="0023459F" w:rsidP="00355F48">
            <w:pPr>
              <w:spacing w:line="240" w:lineRule="auto"/>
              <w:ind w:firstLine="0"/>
              <w:rPr>
                <w:snapToGrid w:val="0"/>
                <w:sz w:val="20"/>
                <w:szCs w:val="20"/>
              </w:rPr>
            </w:pPr>
          </w:p>
        </w:tc>
        <w:tc>
          <w:tcPr>
            <w:tcW w:w="1275" w:type="dxa"/>
          </w:tcPr>
          <w:p w:rsidR="0023459F" w:rsidRPr="002D6980" w:rsidRDefault="0023459F" w:rsidP="00355F48">
            <w:pPr>
              <w:spacing w:line="240" w:lineRule="auto"/>
              <w:ind w:firstLine="0"/>
              <w:rPr>
                <w:snapToGrid w:val="0"/>
                <w:sz w:val="20"/>
                <w:szCs w:val="20"/>
              </w:rPr>
            </w:pPr>
          </w:p>
        </w:tc>
        <w:tc>
          <w:tcPr>
            <w:tcW w:w="1276" w:type="dxa"/>
          </w:tcPr>
          <w:p w:rsidR="0023459F" w:rsidRPr="002D6980" w:rsidRDefault="0023459F" w:rsidP="00355F48">
            <w:pPr>
              <w:spacing w:line="240" w:lineRule="auto"/>
              <w:ind w:firstLine="0"/>
              <w:rPr>
                <w:snapToGrid w:val="0"/>
                <w:sz w:val="20"/>
                <w:szCs w:val="20"/>
              </w:rPr>
            </w:pPr>
          </w:p>
        </w:tc>
        <w:tc>
          <w:tcPr>
            <w:tcW w:w="1276" w:type="dxa"/>
          </w:tcPr>
          <w:p w:rsidR="0023459F" w:rsidRPr="002D6980" w:rsidRDefault="0023459F" w:rsidP="00355F48">
            <w:pPr>
              <w:spacing w:line="240" w:lineRule="auto"/>
              <w:ind w:firstLine="0"/>
              <w:rPr>
                <w:snapToGrid w:val="0"/>
                <w:sz w:val="20"/>
                <w:szCs w:val="20"/>
              </w:rPr>
            </w:pPr>
          </w:p>
        </w:tc>
      </w:tr>
      <w:tr w:rsidR="0023459F" w:rsidRPr="002D6980" w:rsidTr="0023459F">
        <w:tc>
          <w:tcPr>
            <w:tcW w:w="675" w:type="dxa"/>
          </w:tcPr>
          <w:p w:rsidR="0023459F" w:rsidRPr="002D6980" w:rsidRDefault="0023459F" w:rsidP="00355F48">
            <w:pPr>
              <w:tabs>
                <w:tab w:val="left" w:pos="435"/>
              </w:tabs>
              <w:suppressAutoHyphens/>
              <w:snapToGrid w:val="0"/>
              <w:spacing w:before="40" w:line="240" w:lineRule="auto"/>
              <w:ind w:left="142" w:right="57" w:firstLine="0"/>
              <w:rPr>
                <w:snapToGrid w:val="0"/>
                <w:color w:val="000000"/>
                <w:sz w:val="20"/>
                <w:szCs w:val="20"/>
              </w:rPr>
            </w:pPr>
          </w:p>
        </w:tc>
        <w:tc>
          <w:tcPr>
            <w:tcW w:w="3686" w:type="dxa"/>
          </w:tcPr>
          <w:p w:rsidR="0023459F" w:rsidRPr="002D6980" w:rsidRDefault="0023459F" w:rsidP="00355F48">
            <w:pPr>
              <w:spacing w:before="40" w:line="240" w:lineRule="auto"/>
              <w:ind w:left="57" w:right="57" w:firstLine="0"/>
              <w:jc w:val="left"/>
              <w:rPr>
                <w:snapToGrid w:val="0"/>
                <w:color w:val="000000"/>
                <w:sz w:val="20"/>
                <w:szCs w:val="20"/>
              </w:rPr>
            </w:pPr>
            <w:r w:rsidRPr="002D6980">
              <w:rPr>
                <w:snapToGrid w:val="0"/>
                <w:color w:val="000000"/>
                <w:sz w:val="20"/>
                <w:szCs w:val="20"/>
              </w:rPr>
              <w:t xml:space="preserve">ИТОГО, руб   </w:t>
            </w:r>
          </w:p>
        </w:tc>
        <w:tc>
          <w:tcPr>
            <w:tcW w:w="1276" w:type="dxa"/>
          </w:tcPr>
          <w:p w:rsidR="0023459F" w:rsidRPr="002D6980" w:rsidRDefault="0023459F" w:rsidP="00355F48">
            <w:pPr>
              <w:spacing w:line="240" w:lineRule="auto"/>
              <w:ind w:firstLine="0"/>
              <w:rPr>
                <w:snapToGrid w:val="0"/>
                <w:sz w:val="20"/>
                <w:szCs w:val="20"/>
              </w:rPr>
            </w:pPr>
          </w:p>
        </w:tc>
        <w:tc>
          <w:tcPr>
            <w:tcW w:w="1275" w:type="dxa"/>
          </w:tcPr>
          <w:p w:rsidR="0023459F" w:rsidRPr="002D6980" w:rsidRDefault="0023459F" w:rsidP="00355F48">
            <w:pPr>
              <w:spacing w:line="240" w:lineRule="auto"/>
              <w:ind w:firstLine="0"/>
              <w:rPr>
                <w:snapToGrid w:val="0"/>
                <w:sz w:val="20"/>
                <w:szCs w:val="20"/>
              </w:rPr>
            </w:pPr>
          </w:p>
        </w:tc>
        <w:tc>
          <w:tcPr>
            <w:tcW w:w="1276" w:type="dxa"/>
          </w:tcPr>
          <w:p w:rsidR="0023459F" w:rsidRPr="002D6980" w:rsidRDefault="0023459F" w:rsidP="00355F48">
            <w:pPr>
              <w:spacing w:line="240" w:lineRule="auto"/>
              <w:ind w:firstLine="0"/>
              <w:rPr>
                <w:snapToGrid w:val="0"/>
                <w:sz w:val="20"/>
                <w:szCs w:val="20"/>
              </w:rPr>
            </w:pPr>
          </w:p>
        </w:tc>
        <w:tc>
          <w:tcPr>
            <w:tcW w:w="1276" w:type="dxa"/>
          </w:tcPr>
          <w:p w:rsidR="0023459F" w:rsidRPr="002D6980" w:rsidRDefault="0023459F" w:rsidP="00355F48">
            <w:pPr>
              <w:spacing w:line="240" w:lineRule="auto"/>
              <w:ind w:firstLine="0"/>
              <w:rPr>
                <w:snapToGrid w:val="0"/>
                <w:sz w:val="20"/>
                <w:szCs w:val="20"/>
              </w:rPr>
            </w:pPr>
          </w:p>
        </w:tc>
      </w:tr>
      <w:tr w:rsidR="0023459F" w:rsidRPr="002D6980" w:rsidTr="0023459F">
        <w:tc>
          <w:tcPr>
            <w:tcW w:w="675" w:type="dxa"/>
          </w:tcPr>
          <w:p w:rsidR="0023459F" w:rsidRPr="002D6980" w:rsidRDefault="0023459F" w:rsidP="00355F48">
            <w:pPr>
              <w:tabs>
                <w:tab w:val="left" w:pos="435"/>
              </w:tabs>
              <w:suppressAutoHyphens/>
              <w:snapToGrid w:val="0"/>
              <w:spacing w:before="40" w:line="240" w:lineRule="auto"/>
              <w:ind w:left="142" w:right="57" w:firstLine="0"/>
              <w:rPr>
                <w:snapToGrid w:val="0"/>
                <w:color w:val="000000"/>
                <w:sz w:val="20"/>
                <w:szCs w:val="20"/>
              </w:rPr>
            </w:pPr>
          </w:p>
        </w:tc>
        <w:tc>
          <w:tcPr>
            <w:tcW w:w="3686" w:type="dxa"/>
          </w:tcPr>
          <w:p w:rsidR="0023459F" w:rsidRPr="002D6980" w:rsidRDefault="0023459F" w:rsidP="00355F48">
            <w:pPr>
              <w:spacing w:before="40" w:line="240" w:lineRule="auto"/>
              <w:ind w:left="57" w:right="57" w:firstLine="0"/>
              <w:jc w:val="left"/>
              <w:rPr>
                <w:snapToGrid w:val="0"/>
                <w:color w:val="000000"/>
                <w:sz w:val="20"/>
                <w:szCs w:val="20"/>
              </w:rPr>
            </w:pPr>
            <w:r w:rsidRPr="002D6980">
              <w:rPr>
                <w:snapToGrid w:val="0"/>
                <w:color w:val="000000"/>
                <w:sz w:val="20"/>
                <w:szCs w:val="20"/>
              </w:rPr>
              <w:t>НДС, руб.</w:t>
            </w:r>
          </w:p>
        </w:tc>
        <w:tc>
          <w:tcPr>
            <w:tcW w:w="1276" w:type="dxa"/>
          </w:tcPr>
          <w:p w:rsidR="0023459F" w:rsidRPr="002D6980" w:rsidRDefault="0023459F" w:rsidP="00355F48">
            <w:pPr>
              <w:spacing w:line="240" w:lineRule="auto"/>
              <w:ind w:firstLine="0"/>
              <w:rPr>
                <w:snapToGrid w:val="0"/>
                <w:sz w:val="20"/>
                <w:szCs w:val="20"/>
              </w:rPr>
            </w:pPr>
          </w:p>
        </w:tc>
        <w:tc>
          <w:tcPr>
            <w:tcW w:w="1275" w:type="dxa"/>
          </w:tcPr>
          <w:p w:rsidR="0023459F" w:rsidRPr="002D6980" w:rsidRDefault="0023459F" w:rsidP="00355F48">
            <w:pPr>
              <w:spacing w:line="240" w:lineRule="auto"/>
              <w:ind w:firstLine="0"/>
              <w:rPr>
                <w:snapToGrid w:val="0"/>
                <w:sz w:val="20"/>
                <w:szCs w:val="20"/>
              </w:rPr>
            </w:pPr>
          </w:p>
        </w:tc>
        <w:tc>
          <w:tcPr>
            <w:tcW w:w="1276" w:type="dxa"/>
          </w:tcPr>
          <w:p w:rsidR="0023459F" w:rsidRPr="002D6980" w:rsidRDefault="0023459F" w:rsidP="00355F48">
            <w:pPr>
              <w:spacing w:line="240" w:lineRule="auto"/>
              <w:ind w:firstLine="0"/>
              <w:rPr>
                <w:snapToGrid w:val="0"/>
                <w:sz w:val="20"/>
                <w:szCs w:val="20"/>
              </w:rPr>
            </w:pPr>
          </w:p>
        </w:tc>
        <w:tc>
          <w:tcPr>
            <w:tcW w:w="1276" w:type="dxa"/>
          </w:tcPr>
          <w:p w:rsidR="0023459F" w:rsidRPr="002D6980" w:rsidRDefault="0023459F" w:rsidP="00355F48">
            <w:pPr>
              <w:spacing w:line="240" w:lineRule="auto"/>
              <w:ind w:firstLine="0"/>
              <w:rPr>
                <w:snapToGrid w:val="0"/>
                <w:sz w:val="20"/>
                <w:szCs w:val="20"/>
              </w:rPr>
            </w:pPr>
          </w:p>
        </w:tc>
      </w:tr>
      <w:tr w:rsidR="0023459F" w:rsidRPr="002D6980" w:rsidTr="0023459F">
        <w:tc>
          <w:tcPr>
            <w:tcW w:w="675" w:type="dxa"/>
          </w:tcPr>
          <w:p w:rsidR="0023459F" w:rsidRPr="002D6980" w:rsidRDefault="0023459F" w:rsidP="00355F48">
            <w:pPr>
              <w:tabs>
                <w:tab w:val="left" w:pos="435"/>
              </w:tabs>
              <w:suppressAutoHyphens/>
              <w:snapToGrid w:val="0"/>
              <w:spacing w:before="40" w:line="240" w:lineRule="auto"/>
              <w:ind w:left="142" w:right="57" w:firstLine="0"/>
              <w:rPr>
                <w:snapToGrid w:val="0"/>
                <w:color w:val="000000"/>
                <w:sz w:val="20"/>
                <w:szCs w:val="20"/>
              </w:rPr>
            </w:pPr>
          </w:p>
        </w:tc>
        <w:tc>
          <w:tcPr>
            <w:tcW w:w="3686" w:type="dxa"/>
          </w:tcPr>
          <w:p w:rsidR="0023459F" w:rsidRPr="002D6980" w:rsidRDefault="0023459F" w:rsidP="00355F48">
            <w:pPr>
              <w:spacing w:before="40" w:line="240" w:lineRule="auto"/>
              <w:ind w:left="57" w:right="57" w:firstLine="0"/>
              <w:jc w:val="left"/>
              <w:rPr>
                <w:snapToGrid w:val="0"/>
                <w:color w:val="000000"/>
                <w:sz w:val="20"/>
                <w:szCs w:val="20"/>
              </w:rPr>
            </w:pPr>
            <w:r w:rsidRPr="002D6980">
              <w:rPr>
                <w:snapToGrid w:val="0"/>
                <w:color w:val="000000"/>
                <w:sz w:val="20"/>
                <w:szCs w:val="20"/>
              </w:rPr>
              <w:t xml:space="preserve">ИТОГО, руб   с учетом НДС </w:t>
            </w:r>
          </w:p>
        </w:tc>
        <w:tc>
          <w:tcPr>
            <w:tcW w:w="1276" w:type="dxa"/>
          </w:tcPr>
          <w:p w:rsidR="0023459F" w:rsidRPr="002D6980" w:rsidRDefault="0023459F" w:rsidP="00355F48">
            <w:pPr>
              <w:spacing w:line="240" w:lineRule="auto"/>
              <w:ind w:firstLine="0"/>
              <w:rPr>
                <w:snapToGrid w:val="0"/>
                <w:sz w:val="20"/>
                <w:szCs w:val="20"/>
              </w:rPr>
            </w:pPr>
          </w:p>
        </w:tc>
        <w:tc>
          <w:tcPr>
            <w:tcW w:w="1275" w:type="dxa"/>
          </w:tcPr>
          <w:p w:rsidR="0023459F" w:rsidRPr="002D6980" w:rsidRDefault="0023459F" w:rsidP="00355F48">
            <w:pPr>
              <w:spacing w:line="240" w:lineRule="auto"/>
              <w:ind w:firstLine="0"/>
              <w:rPr>
                <w:snapToGrid w:val="0"/>
                <w:sz w:val="20"/>
                <w:szCs w:val="20"/>
              </w:rPr>
            </w:pPr>
          </w:p>
        </w:tc>
        <w:tc>
          <w:tcPr>
            <w:tcW w:w="1276" w:type="dxa"/>
          </w:tcPr>
          <w:p w:rsidR="0023459F" w:rsidRPr="002D6980" w:rsidRDefault="0023459F" w:rsidP="00355F48">
            <w:pPr>
              <w:spacing w:line="240" w:lineRule="auto"/>
              <w:ind w:firstLine="0"/>
              <w:rPr>
                <w:snapToGrid w:val="0"/>
                <w:sz w:val="20"/>
                <w:szCs w:val="20"/>
              </w:rPr>
            </w:pPr>
          </w:p>
        </w:tc>
        <w:tc>
          <w:tcPr>
            <w:tcW w:w="1276" w:type="dxa"/>
          </w:tcPr>
          <w:p w:rsidR="0023459F" w:rsidRPr="002D6980" w:rsidRDefault="0023459F" w:rsidP="00355F48">
            <w:pPr>
              <w:spacing w:line="240" w:lineRule="auto"/>
              <w:ind w:firstLine="0"/>
              <w:rPr>
                <w:snapToGrid w:val="0"/>
                <w:sz w:val="20"/>
                <w:szCs w:val="20"/>
              </w:rPr>
            </w:pPr>
          </w:p>
        </w:tc>
      </w:tr>
    </w:tbl>
    <w:p w:rsidR="002D6980" w:rsidRDefault="002D6980" w:rsidP="002D6980"/>
    <w:p w:rsidR="00CF0C60" w:rsidRDefault="00CF0C60" w:rsidP="002D6980"/>
    <w:p w:rsidR="00CF0C60" w:rsidRDefault="00CF0C60" w:rsidP="002D6980"/>
    <w:p w:rsidR="00CF0C60" w:rsidRDefault="00CF0C60" w:rsidP="002D6980"/>
    <w:p w:rsidR="00CF0C60" w:rsidRDefault="00CF0C60" w:rsidP="002D6980"/>
    <w:p w:rsidR="00CF0C60" w:rsidRDefault="00CF0C60" w:rsidP="002D6980"/>
    <w:p w:rsidR="00CF0C60" w:rsidRDefault="00CF0C60" w:rsidP="002D6980"/>
    <w:p w:rsidR="00CF0C60" w:rsidRDefault="00CF0C60" w:rsidP="002D6980"/>
    <w:p w:rsidR="00CF0C60" w:rsidRDefault="00CF0C60" w:rsidP="002D6980"/>
    <w:p w:rsidR="00CF0C60" w:rsidRDefault="00CF0C60" w:rsidP="002D6980"/>
    <w:p w:rsidR="00CF0C60" w:rsidRDefault="00CF0C60" w:rsidP="002D6980"/>
    <w:p w:rsidR="00CF0C60" w:rsidRDefault="00CF0C60" w:rsidP="002D6980"/>
    <w:p w:rsidR="00CF0C60" w:rsidRDefault="00CF0C60" w:rsidP="002D6980"/>
    <w:p w:rsidR="00CF0C60" w:rsidRDefault="00CF0C60" w:rsidP="002D6980"/>
    <w:p w:rsidR="00CF0C60" w:rsidRDefault="00CF0C60" w:rsidP="002D6980"/>
    <w:p w:rsidR="00CF0C60" w:rsidRDefault="00CF0C60" w:rsidP="002D6980"/>
    <w:p w:rsidR="00CF0C60" w:rsidRDefault="00CF0C60" w:rsidP="002D6980"/>
    <w:p w:rsidR="00CF0C60" w:rsidRDefault="00CF0C60" w:rsidP="002D6980"/>
    <w:p w:rsidR="00CF0C60" w:rsidRDefault="00CF0C60" w:rsidP="002D6980"/>
    <w:p w:rsidR="00CF0C60" w:rsidRDefault="00CF0C60" w:rsidP="002D6980"/>
    <w:p w:rsidR="00CF0C60" w:rsidRDefault="00CF0C60" w:rsidP="002D6980"/>
    <w:tbl>
      <w:tblPr>
        <w:tblW w:w="9478" w:type="dxa"/>
        <w:tblInd w:w="93" w:type="dxa"/>
        <w:tblLook w:val="04A0"/>
      </w:tblPr>
      <w:tblGrid>
        <w:gridCol w:w="496"/>
        <w:gridCol w:w="2763"/>
        <w:gridCol w:w="1210"/>
        <w:gridCol w:w="825"/>
        <w:gridCol w:w="1082"/>
        <w:gridCol w:w="953"/>
        <w:gridCol w:w="921"/>
        <w:gridCol w:w="1228"/>
      </w:tblGrid>
      <w:tr w:rsidR="00AD22AC" w:rsidRPr="00AD22AC" w:rsidTr="00CF0C60">
        <w:trPr>
          <w:trHeight w:val="375"/>
        </w:trPr>
        <w:tc>
          <w:tcPr>
            <w:tcW w:w="9478" w:type="dxa"/>
            <w:gridSpan w:val="8"/>
            <w:tcBorders>
              <w:top w:val="nil"/>
              <w:left w:val="nil"/>
              <w:bottom w:val="nil"/>
              <w:right w:val="nil"/>
            </w:tcBorders>
            <w:shd w:val="clear" w:color="auto" w:fill="auto"/>
            <w:noWrap/>
            <w:hideMark/>
          </w:tcPr>
          <w:p w:rsidR="00AD22AC" w:rsidRPr="00AD22AC" w:rsidRDefault="00AD22AC" w:rsidP="009A7A47">
            <w:pPr>
              <w:numPr>
                <w:ilvl w:val="0"/>
                <w:numId w:val="30"/>
              </w:numPr>
              <w:spacing w:line="240" w:lineRule="auto"/>
              <w:ind w:left="0" w:firstLine="0"/>
              <w:rPr>
                <w:b/>
                <w:bCs/>
                <w:color w:val="000000"/>
                <w:sz w:val="24"/>
                <w:szCs w:val="24"/>
              </w:rPr>
            </w:pPr>
            <w:r w:rsidRPr="00AD22AC">
              <w:rPr>
                <w:b/>
                <w:bCs/>
                <w:color w:val="000000"/>
                <w:sz w:val="24"/>
                <w:szCs w:val="24"/>
              </w:rPr>
              <w:lastRenderedPageBreak/>
              <w:t xml:space="preserve">Сводная таблица </w:t>
            </w:r>
            <w:r w:rsidRPr="009A7A47">
              <w:rPr>
                <w:b/>
                <w:bCs/>
                <w:color w:val="000000"/>
                <w:sz w:val="24"/>
                <w:szCs w:val="24"/>
              </w:rPr>
              <w:t xml:space="preserve">стоимости работ по замене </w:t>
            </w:r>
            <w:r w:rsidRPr="00AD22AC">
              <w:rPr>
                <w:b/>
                <w:bCs/>
                <w:color w:val="000000"/>
                <w:sz w:val="24"/>
                <w:szCs w:val="24"/>
              </w:rPr>
              <w:t>лифтов и лифтового оборудования на объектах</w:t>
            </w:r>
            <w:r w:rsidR="009A7A47" w:rsidRPr="009A7A47">
              <w:rPr>
                <w:b/>
                <w:bCs/>
                <w:color w:val="000000"/>
                <w:sz w:val="24"/>
                <w:szCs w:val="24"/>
              </w:rPr>
              <w:t>, расположенных по адресам</w:t>
            </w:r>
            <w:r w:rsidRPr="00AD22AC">
              <w:rPr>
                <w:b/>
                <w:bCs/>
                <w:color w:val="000000"/>
                <w:sz w:val="24"/>
                <w:szCs w:val="24"/>
              </w:rPr>
              <w:t xml:space="preserve">: </w:t>
            </w:r>
          </w:p>
        </w:tc>
      </w:tr>
      <w:tr w:rsidR="00AD22AC" w:rsidRPr="00AD22AC" w:rsidTr="00CF0C60">
        <w:trPr>
          <w:trHeight w:val="315"/>
        </w:trPr>
        <w:tc>
          <w:tcPr>
            <w:tcW w:w="9478" w:type="dxa"/>
            <w:gridSpan w:val="8"/>
            <w:tcBorders>
              <w:top w:val="nil"/>
              <w:left w:val="nil"/>
              <w:bottom w:val="nil"/>
              <w:right w:val="nil"/>
            </w:tcBorders>
            <w:shd w:val="clear" w:color="auto" w:fill="auto"/>
            <w:noWrap/>
            <w:hideMark/>
          </w:tcPr>
          <w:p w:rsidR="00AD22AC" w:rsidRPr="00AD22AC" w:rsidRDefault="00AD22AC" w:rsidP="00AD22AC">
            <w:pPr>
              <w:spacing w:line="240" w:lineRule="auto"/>
              <w:ind w:firstLine="0"/>
              <w:jc w:val="center"/>
              <w:rPr>
                <w:b/>
                <w:color w:val="000000"/>
                <w:sz w:val="24"/>
                <w:szCs w:val="24"/>
              </w:rPr>
            </w:pPr>
            <w:r w:rsidRPr="00AD22AC">
              <w:rPr>
                <w:b/>
                <w:color w:val="000000"/>
                <w:sz w:val="24"/>
                <w:szCs w:val="24"/>
              </w:rPr>
              <w:t>Милютинский пер.,д.13, стр.1;    Милютинский пер., д.5, стр.1;</w:t>
            </w:r>
          </w:p>
        </w:tc>
      </w:tr>
      <w:tr w:rsidR="00AD22AC" w:rsidRPr="00AD22AC" w:rsidTr="00CF0C60">
        <w:trPr>
          <w:trHeight w:val="315"/>
        </w:trPr>
        <w:tc>
          <w:tcPr>
            <w:tcW w:w="9478" w:type="dxa"/>
            <w:gridSpan w:val="8"/>
            <w:tcBorders>
              <w:top w:val="nil"/>
              <w:left w:val="nil"/>
              <w:bottom w:val="nil"/>
              <w:right w:val="nil"/>
            </w:tcBorders>
            <w:shd w:val="clear" w:color="auto" w:fill="auto"/>
            <w:noWrap/>
            <w:hideMark/>
          </w:tcPr>
          <w:p w:rsidR="00AD22AC" w:rsidRPr="00AD22AC" w:rsidRDefault="00AD22AC" w:rsidP="00AD22AC">
            <w:pPr>
              <w:spacing w:line="240" w:lineRule="auto"/>
              <w:ind w:firstLine="0"/>
              <w:jc w:val="center"/>
              <w:rPr>
                <w:b/>
                <w:color w:val="000000"/>
                <w:sz w:val="24"/>
                <w:szCs w:val="24"/>
              </w:rPr>
            </w:pPr>
            <w:r w:rsidRPr="00AD22AC">
              <w:rPr>
                <w:b/>
                <w:color w:val="000000"/>
                <w:sz w:val="24"/>
                <w:szCs w:val="24"/>
              </w:rPr>
              <w:t>ул.Щепкина, д.51/4, стр.2;    ул.Бакунинская, д.1-3</w:t>
            </w:r>
          </w:p>
        </w:tc>
      </w:tr>
      <w:tr w:rsidR="009A7A47" w:rsidRPr="00AD22AC" w:rsidTr="00CF0C60">
        <w:trPr>
          <w:trHeight w:val="240"/>
        </w:trPr>
        <w:tc>
          <w:tcPr>
            <w:tcW w:w="492" w:type="dxa"/>
            <w:tcBorders>
              <w:top w:val="nil"/>
              <w:left w:val="nil"/>
              <w:bottom w:val="nil"/>
              <w:right w:val="nil"/>
            </w:tcBorders>
            <w:shd w:val="clear" w:color="auto" w:fill="auto"/>
            <w:noWrap/>
            <w:vAlign w:val="bottom"/>
            <w:hideMark/>
          </w:tcPr>
          <w:p w:rsidR="00AD22AC" w:rsidRPr="00AD22AC" w:rsidRDefault="00AD22AC" w:rsidP="00AD22AC">
            <w:pPr>
              <w:spacing w:line="240" w:lineRule="auto"/>
              <w:ind w:firstLine="0"/>
              <w:jc w:val="left"/>
              <w:rPr>
                <w:rFonts w:ascii="Calibri" w:hAnsi="Calibri" w:cs="Calibri"/>
                <w:color w:val="000000"/>
                <w:sz w:val="22"/>
                <w:szCs w:val="22"/>
              </w:rPr>
            </w:pPr>
          </w:p>
        </w:tc>
        <w:tc>
          <w:tcPr>
            <w:tcW w:w="2827" w:type="dxa"/>
            <w:tcBorders>
              <w:top w:val="nil"/>
              <w:left w:val="nil"/>
              <w:bottom w:val="nil"/>
              <w:right w:val="nil"/>
            </w:tcBorders>
            <w:shd w:val="clear" w:color="auto" w:fill="auto"/>
            <w:noWrap/>
            <w:vAlign w:val="bottom"/>
            <w:hideMark/>
          </w:tcPr>
          <w:p w:rsidR="00AD22AC" w:rsidRPr="00AD22AC" w:rsidRDefault="00AD22AC" w:rsidP="00AD22AC">
            <w:pPr>
              <w:spacing w:line="240" w:lineRule="auto"/>
              <w:ind w:firstLine="0"/>
              <w:jc w:val="left"/>
              <w:rPr>
                <w:rFonts w:ascii="Calibri" w:hAnsi="Calibri" w:cs="Calibri"/>
                <w:color w:val="000000"/>
                <w:sz w:val="22"/>
                <w:szCs w:val="22"/>
              </w:rPr>
            </w:pPr>
          </w:p>
        </w:tc>
        <w:tc>
          <w:tcPr>
            <w:tcW w:w="1191" w:type="dxa"/>
            <w:tcBorders>
              <w:top w:val="nil"/>
              <w:left w:val="nil"/>
              <w:bottom w:val="nil"/>
              <w:right w:val="nil"/>
            </w:tcBorders>
            <w:shd w:val="clear" w:color="auto" w:fill="auto"/>
            <w:noWrap/>
            <w:vAlign w:val="bottom"/>
            <w:hideMark/>
          </w:tcPr>
          <w:p w:rsidR="00AD22AC" w:rsidRPr="00AD22AC" w:rsidRDefault="00AD22AC" w:rsidP="00AD22AC">
            <w:pPr>
              <w:spacing w:line="240" w:lineRule="auto"/>
              <w:ind w:firstLine="0"/>
              <w:jc w:val="left"/>
              <w:rPr>
                <w:rFonts w:ascii="Calibri" w:hAnsi="Calibri" w:cs="Calibri"/>
                <w:color w:val="000000"/>
                <w:sz w:val="22"/>
                <w:szCs w:val="22"/>
              </w:rPr>
            </w:pPr>
          </w:p>
        </w:tc>
        <w:tc>
          <w:tcPr>
            <w:tcW w:w="813" w:type="dxa"/>
            <w:tcBorders>
              <w:top w:val="nil"/>
              <w:left w:val="nil"/>
              <w:bottom w:val="nil"/>
              <w:right w:val="nil"/>
            </w:tcBorders>
            <w:shd w:val="clear" w:color="auto" w:fill="auto"/>
            <w:noWrap/>
            <w:vAlign w:val="bottom"/>
            <w:hideMark/>
          </w:tcPr>
          <w:p w:rsidR="00AD22AC" w:rsidRPr="00AD22AC" w:rsidRDefault="00AD22AC" w:rsidP="00AD22AC">
            <w:pPr>
              <w:spacing w:line="240" w:lineRule="auto"/>
              <w:ind w:firstLine="0"/>
              <w:jc w:val="left"/>
              <w:rPr>
                <w:rFonts w:ascii="Calibri" w:hAnsi="Calibri" w:cs="Calibri"/>
                <w:color w:val="000000"/>
                <w:sz w:val="22"/>
                <w:szCs w:val="22"/>
              </w:rPr>
            </w:pPr>
          </w:p>
        </w:tc>
        <w:tc>
          <w:tcPr>
            <w:tcW w:w="1066" w:type="dxa"/>
            <w:tcBorders>
              <w:top w:val="nil"/>
              <w:left w:val="nil"/>
              <w:bottom w:val="nil"/>
              <w:right w:val="nil"/>
            </w:tcBorders>
            <w:shd w:val="clear" w:color="auto" w:fill="auto"/>
            <w:noWrap/>
            <w:vAlign w:val="bottom"/>
            <w:hideMark/>
          </w:tcPr>
          <w:p w:rsidR="00AD22AC" w:rsidRPr="00AD22AC" w:rsidRDefault="00AD22AC" w:rsidP="00AD22AC">
            <w:pPr>
              <w:spacing w:line="240" w:lineRule="auto"/>
              <w:ind w:firstLine="0"/>
              <w:jc w:val="left"/>
              <w:rPr>
                <w:rFonts w:ascii="Calibri" w:hAnsi="Calibri" w:cs="Calibri"/>
                <w:color w:val="000000"/>
                <w:sz w:val="22"/>
                <w:szCs w:val="22"/>
              </w:rPr>
            </w:pPr>
          </w:p>
        </w:tc>
        <w:tc>
          <w:tcPr>
            <w:tcW w:w="972" w:type="dxa"/>
            <w:tcBorders>
              <w:top w:val="nil"/>
              <w:left w:val="nil"/>
              <w:bottom w:val="nil"/>
              <w:right w:val="nil"/>
            </w:tcBorders>
            <w:shd w:val="clear" w:color="auto" w:fill="auto"/>
            <w:noWrap/>
            <w:vAlign w:val="bottom"/>
            <w:hideMark/>
          </w:tcPr>
          <w:p w:rsidR="00AD22AC" w:rsidRPr="00AD22AC" w:rsidRDefault="00AD22AC" w:rsidP="00AD22AC">
            <w:pPr>
              <w:spacing w:line="240" w:lineRule="auto"/>
              <w:ind w:firstLine="0"/>
              <w:jc w:val="left"/>
              <w:rPr>
                <w:rFonts w:ascii="Calibri" w:hAnsi="Calibri" w:cs="Calibri"/>
                <w:color w:val="000000"/>
                <w:sz w:val="22"/>
                <w:szCs w:val="22"/>
              </w:rPr>
            </w:pPr>
          </w:p>
        </w:tc>
        <w:tc>
          <w:tcPr>
            <w:tcW w:w="908" w:type="dxa"/>
            <w:tcBorders>
              <w:top w:val="nil"/>
              <w:left w:val="nil"/>
              <w:bottom w:val="nil"/>
              <w:right w:val="nil"/>
            </w:tcBorders>
            <w:shd w:val="clear" w:color="auto" w:fill="auto"/>
            <w:noWrap/>
            <w:vAlign w:val="bottom"/>
            <w:hideMark/>
          </w:tcPr>
          <w:p w:rsidR="00AD22AC" w:rsidRPr="00AD22AC" w:rsidRDefault="00AD22AC" w:rsidP="00AD22AC">
            <w:pPr>
              <w:spacing w:line="240" w:lineRule="auto"/>
              <w:ind w:firstLine="0"/>
              <w:jc w:val="left"/>
              <w:rPr>
                <w:rFonts w:ascii="Calibri" w:hAnsi="Calibri" w:cs="Calibri"/>
                <w:color w:val="000000"/>
                <w:sz w:val="22"/>
                <w:szCs w:val="22"/>
              </w:rPr>
            </w:pPr>
          </w:p>
        </w:tc>
        <w:tc>
          <w:tcPr>
            <w:tcW w:w="1209" w:type="dxa"/>
            <w:tcBorders>
              <w:top w:val="nil"/>
              <w:left w:val="nil"/>
              <w:bottom w:val="nil"/>
              <w:right w:val="nil"/>
            </w:tcBorders>
            <w:shd w:val="clear" w:color="auto" w:fill="auto"/>
            <w:noWrap/>
            <w:vAlign w:val="bottom"/>
            <w:hideMark/>
          </w:tcPr>
          <w:p w:rsidR="00AD22AC" w:rsidRPr="00AD22AC" w:rsidRDefault="00AD22AC" w:rsidP="00AD22AC">
            <w:pPr>
              <w:spacing w:line="240" w:lineRule="auto"/>
              <w:ind w:firstLine="0"/>
              <w:jc w:val="left"/>
              <w:rPr>
                <w:rFonts w:ascii="Calibri" w:hAnsi="Calibri" w:cs="Calibri"/>
                <w:color w:val="000000"/>
                <w:sz w:val="22"/>
                <w:szCs w:val="22"/>
              </w:rPr>
            </w:pPr>
          </w:p>
        </w:tc>
      </w:tr>
      <w:tr w:rsidR="009A7A47" w:rsidRPr="00AD22AC" w:rsidTr="00CF0C60">
        <w:trPr>
          <w:trHeight w:val="360"/>
        </w:trPr>
        <w:tc>
          <w:tcPr>
            <w:tcW w:w="492"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AD22AC" w:rsidRPr="00AD22AC" w:rsidRDefault="00AD22AC" w:rsidP="00AD22AC">
            <w:pPr>
              <w:spacing w:line="240" w:lineRule="auto"/>
              <w:ind w:firstLine="0"/>
              <w:jc w:val="center"/>
              <w:rPr>
                <w:b/>
                <w:bCs/>
                <w:color w:val="000000"/>
                <w:sz w:val="20"/>
                <w:szCs w:val="20"/>
              </w:rPr>
            </w:pPr>
            <w:r w:rsidRPr="00AD22AC">
              <w:rPr>
                <w:b/>
                <w:bCs/>
                <w:color w:val="000000"/>
                <w:sz w:val="20"/>
                <w:szCs w:val="20"/>
              </w:rPr>
              <w:t>№ п/п</w:t>
            </w:r>
          </w:p>
        </w:tc>
        <w:tc>
          <w:tcPr>
            <w:tcW w:w="2827"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AD22AC" w:rsidRPr="00AD22AC" w:rsidRDefault="00AD22AC" w:rsidP="00AD22AC">
            <w:pPr>
              <w:spacing w:line="240" w:lineRule="auto"/>
              <w:ind w:firstLine="0"/>
              <w:jc w:val="center"/>
              <w:rPr>
                <w:b/>
                <w:bCs/>
                <w:color w:val="000000"/>
                <w:sz w:val="20"/>
                <w:szCs w:val="20"/>
              </w:rPr>
            </w:pPr>
            <w:r w:rsidRPr="00AD22AC">
              <w:rPr>
                <w:b/>
                <w:bCs/>
                <w:color w:val="000000"/>
                <w:sz w:val="20"/>
                <w:szCs w:val="20"/>
              </w:rPr>
              <w:t>Адрес объекта</w:t>
            </w:r>
          </w:p>
        </w:tc>
        <w:tc>
          <w:tcPr>
            <w:tcW w:w="1191"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AD22AC" w:rsidRPr="00AD22AC" w:rsidRDefault="00AD22AC" w:rsidP="00AD22AC">
            <w:pPr>
              <w:spacing w:line="240" w:lineRule="auto"/>
              <w:ind w:firstLine="0"/>
              <w:jc w:val="center"/>
              <w:rPr>
                <w:b/>
                <w:bCs/>
                <w:color w:val="000000"/>
                <w:sz w:val="20"/>
                <w:szCs w:val="20"/>
              </w:rPr>
            </w:pPr>
            <w:r w:rsidRPr="00AD22AC">
              <w:rPr>
                <w:b/>
                <w:bCs/>
                <w:color w:val="000000"/>
                <w:sz w:val="20"/>
                <w:szCs w:val="20"/>
              </w:rPr>
              <w:t>Грузоподъ-емность, кг</w:t>
            </w:r>
          </w:p>
        </w:tc>
        <w:tc>
          <w:tcPr>
            <w:tcW w:w="2851" w:type="dxa"/>
            <w:gridSpan w:val="3"/>
            <w:tcBorders>
              <w:top w:val="single" w:sz="8" w:space="0" w:color="auto"/>
              <w:left w:val="nil"/>
              <w:bottom w:val="single" w:sz="8" w:space="0" w:color="auto"/>
              <w:right w:val="single" w:sz="4" w:space="0" w:color="000000"/>
            </w:tcBorders>
            <w:shd w:val="clear" w:color="auto" w:fill="auto"/>
            <w:hideMark/>
          </w:tcPr>
          <w:p w:rsidR="00AD22AC" w:rsidRPr="00AD22AC" w:rsidRDefault="00AD22AC" w:rsidP="00AD22AC">
            <w:pPr>
              <w:spacing w:line="240" w:lineRule="auto"/>
              <w:ind w:firstLine="0"/>
              <w:jc w:val="center"/>
              <w:rPr>
                <w:b/>
                <w:bCs/>
                <w:color w:val="000000"/>
                <w:sz w:val="20"/>
                <w:szCs w:val="20"/>
              </w:rPr>
            </w:pPr>
            <w:r w:rsidRPr="00AD22AC">
              <w:rPr>
                <w:b/>
                <w:bCs/>
                <w:color w:val="000000"/>
                <w:sz w:val="20"/>
                <w:szCs w:val="20"/>
              </w:rPr>
              <w:t xml:space="preserve">Габариты, мм      </w:t>
            </w:r>
          </w:p>
        </w:tc>
        <w:tc>
          <w:tcPr>
            <w:tcW w:w="908"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AD22AC" w:rsidRPr="00AD22AC" w:rsidRDefault="00AD22AC" w:rsidP="00AD22AC">
            <w:pPr>
              <w:spacing w:line="240" w:lineRule="auto"/>
              <w:ind w:firstLine="0"/>
              <w:jc w:val="center"/>
              <w:rPr>
                <w:b/>
                <w:bCs/>
                <w:color w:val="000000"/>
                <w:sz w:val="20"/>
                <w:szCs w:val="20"/>
              </w:rPr>
            </w:pPr>
            <w:r w:rsidRPr="00AD22AC">
              <w:rPr>
                <w:b/>
                <w:bCs/>
                <w:color w:val="000000"/>
                <w:sz w:val="20"/>
                <w:szCs w:val="20"/>
              </w:rPr>
              <w:t>Кол-во лифтов, шт.</w:t>
            </w:r>
          </w:p>
        </w:tc>
        <w:tc>
          <w:tcPr>
            <w:tcW w:w="1209"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AD22AC" w:rsidRPr="00AD22AC" w:rsidRDefault="00AD22AC" w:rsidP="00AD22AC">
            <w:pPr>
              <w:spacing w:line="240" w:lineRule="auto"/>
              <w:ind w:firstLine="0"/>
              <w:jc w:val="center"/>
              <w:rPr>
                <w:b/>
                <w:bCs/>
                <w:color w:val="000000"/>
                <w:sz w:val="20"/>
                <w:szCs w:val="20"/>
              </w:rPr>
            </w:pPr>
            <w:r w:rsidRPr="00AD22AC">
              <w:rPr>
                <w:b/>
                <w:bCs/>
                <w:color w:val="000000"/>
                <w:sz w:val="20"/>
                <w:szCs w:val="20"/>
              </w:rPr>
              <w:t>Стоимость, руб. без НДС</w:t>
            </w:r>
          </w:p>
        </w:tc>
      </w:tr>
      <w:tr w:rsidR="009A7A47" w:rsidRPr="00AD22AC" w:rsidTr="00CF0C60">
        <w:trPr>
          <w:trHeight w:val="1485"/>
        </w:trPr>
        <w:tc>
          <w:tcPr>
            <w:tcW w:w="492" w:type="dxa"/>
            <w:vMerge/>
            <w:tcBorders>
              <w:top w:val="single" w:sz="8" w:space="0" w:color="auto"/>
              <w:left w:val="single" w:sz="8" w:space="0" w:color="auto"/>
              <w:bottom w:val="single" w:sz="8" w:space="0" w:color="000000"/>
              <w:right w:val="single" w:sz="4" w:space="0" w:color="auto"/>
            </w:tcBorders>
            <w:vAlign w:val="center"/>
            <w:hideMark/>
          </w:tcPr>
          <w:p w:rsidR="00AD22AC" w:rsidRPr="00AD22AC" w:rsidRDefault="00AD22AC" w:rsidP="00AD22AC">
            <w:pPr>
              <w:spacing w:line="240" w:lineRule="auto"/>
              <w:ind w:firstLine="0"/>
              <w:jc w:val="left"/>
              <w:rPr>
                <w:b/>
                <w:bCs/>
                <w:color w:val="000000"/>
                <w:sz w:val="20"/>
                <w:szCs w:val="20"/>
              </w:rPr>
            </w:pPr>
          </w:p>
        </w:tc>
        <w:tc>
          <w:tcPr>
            <w:tcW w:w="2827" w:type="dxa"/>
            <w:vMerge/>
            <w:tcBorders>
              <w:top w:val="single" w:sz="8" w:space="0" w:color="auto"/>
              <w:left w:val="single" w:sz="4" w:space="0" w:color="auto"/>
              <w:bottom w:val="single" w:sz="8" w:space="0" w:color="000000"/>
              <w:right w:val="single" w:sz="4" w:space="0" w:color="auto"/>
            </w:tcBorders>
            <w:vAlign w:val="center"/>
            <w:hideMark/>
          </w:tcPr>
          <w:p w:rsidR="00AD22AC" w:rsidRPr="00AD22AC" w:rsidRDefault="00AD22AC" w:rsidP="00AD22AC">
            <w:pPr>
              <w:spacing w:line="240" w:lineRule="auto"/>
              <w:ind w:firstLine="0"/>
              <w:jc w:val="left"/>
              <w:rPr>
                <w:b/>
                <w:bCs/>
                <w:color w:val="000000"/>
                <w:sz w:val="20"/>
                <w:szCs w:val="20"/>
              </w:rPr>
            </w:pPr>
          </w:p>
        </w:tc>
        <w:tc>
          <w:tcPr>
            <w:tcW w:w="1191" w:type="dxa"/>
            <w:vMerge/>
            <w:tcBorders>
              <w:top w:val="single" w:sz="8" w:space="0" w:color="auto"/>
              <w:left w:val="single" w:sz="4" w:space="0" w:color="auto"/>
              <w:bottom w:val="single" w:sz="8" w:space="0" w:color="000000"/>
              <w:right w:val="single" w:sz="4" w:space="0" w:color="auto"/>
            </w:tcBorders>
            <w:vAlign w:val="center"/>
            <w:hideMark/>
          </w:tcPr>
          <w:p w:rsidR="00AD22AC" w:rsidRPr="00AD22AC" w:rsidRDefault="00AD22AC" w:rsidP="00AD22AC">
            <w:pPr>
              <w:spacing w:line="240" w:lineRule="auto"/>
              <w:ind w:firstLine="0"/>
              <w:jc w:val="left"/>
              <w:rPr>
                <w:b/>
                <w:bCs/>
                <w:color w:val="000000"/>
                <w:sz w:val="20"/>
                <w:szCs w:val="20"/>
              </w:rPr>
            </w:pPr>
          </w:p>
        </w:tc>
        <w:tc>
          <w:tcPr>
            <w:tcW w:w="813" w:type="dxa"/>
            <w:tcBorders>
              <w:top w:val="nil"/>
              <w:left w:val="nil"/>
              <w:bottom w:val="nil"/>
              <w:right w:val="nil"/>
            </w:tcBorders>
            <w:shd w:val="clear" w:color="auto" w:fill="auto"/>
            <w:hideMark/>
          </w:tcPr>
          <w:p w:rsidR="00AD22AC" w:rsidRPr="00AD22AC" w:rsidRDefault="00AD22AC" w:rsidP="00AD22AC">
            <w:pPr>
              <w:spacing w:line="240" w:lineRule="auto"/>
              <w:ind w:firstLine="0"/>
              <w:jc w:val="center"/>
              <w:rPr>
                <w:b/>
                <w:bCs/>
                <w:color w:val="000000"/>
                <w:sz w:val="20"/>
                <w:szCs w:val="20"/>
              </w:rPr>
            </w:pPr>
            <w:r w:rsidRPr="00AD22AC">
              <w:rPr>
                <w:b/>
                <w:bCs/>
                <w:color w:val="000000"/>
                <w:sz w:val="20"/>
                <w:szCs w:val="20"/>
              </w:rPr>
              <w:t xml:space="preserve">шахты         (Ш х Г)      </w:t>
            </w:r>
          </w:p>
        </w:tc>
        <w:tc>
          <w:tcPr>
            <w:tcW w:w="1066" w:type="dxa"/>
            <w:tcBorders>
              <w:top w:val="nil"/>
              <w:left w:val="single" w:sz="4" w:space="0" w:color="auto"/>
              <w:bottom w:val="nil"/>
              <w:right w:val="nil"/>
            </w:tcBorders>
            <w:shd w:val="clear" w:color="auto" w:fill="auto"/>
            <w:hideMark/>
          </w:tcPr>
          <w:p w:rsidR="00AD22AC" w:rsidRPr="00AD22AC" w:rsidRDefault="00AD22AC" w:rsidP="00AD22AC">
            <w:pPr>
              <w:spacing w:line="240" w:lineRule="auto"/>
              <w:ind w:firstLine="0"/>
              <w:jc w:val="center"/>
              <w:rPr>
                <w:b/>
                <w:bCs/>
                <w:color w:val="000000"/>
                <w:sz w:val="20"/>
                <w:szCs w:val="20"/>
              </w:rPr>
            </w:pPr>
            <w:r w:rsidRPr="00AD22AC">
              <w:rPr>
                <w:b/>
                <w:bCs/>
                <w:color w:val="000000"/>
                <w:sz w:val="20"/>
                <w:szCs w:val="20"/>
              </w:rPr>
              <w:t xml:space="preserve">лифтовой кабины                 (Ш х Г х В)                </w:t>
            </w:r>
          </w:p>
        </w:tc>
        <w:tc>
          <w:tcPr>
            <w:tcW w:w="972" w:type="dxa"/>
            <w:tcBorders>
              <w:top w:val="nil"/>
              <w:left w:val="single" w:sz="4" w:space="0" w:color="auto"/>
              <w:bottom w:val="nil"/>
              <w:right w:val="nil"/>
            </w:tcBorders>
            <w:shd w:val="clear" w:color="auto" w:fill="auto"/>
            <w:hideMark/>
          </w:tcPr>
          <w:p w:rsidR="00AD22AC" w:rsidRPr="00AD22AC" w:rsidRDefault="00AD22AC" w:rsidP="00AD22AC">
            <w:pPr>
              <w:spacing w:line="240" w:lineRule="auto"/>
              <w:ind w:firstLine="0"/>
              <w:jc w:val="center"/>
              <w:rPr>
                <w:b/>
                <w:bCs/>
                <w:color w:val="000000"/>
                <w:sz w:val="20"/>
                <w:szCs w:val="20"/>
              </w:rPr>
            </w:pPr>
            <w:r w:rsidRPr="00AD22AC">
              <w:rPr>
                <w:b/>
                <w:bCs/>
                <w:color w:val="000000"/>
                <w:sz w:val="20"/>
                <w:szCs w:val="20"/>
              </w:rPr>
              <w:t xml:space="preserve"> дверей      (Ш х В)</w:t>
            </w:r>
          </w:p>
        </w:tc>
        <w:tc>
          <w:tcPr>
            <w:tcW w:w="908" w:type="dxa"/>
            <w:vMerge/>
            <w:tcBorders>
              <w:top w:val="single" w:sz="8" w:space="0" w:color="auto"/>
              <w:left w:val="single" w:sz="4" w:space="0" w:color="auto"/>
              <w:bottom w:val="single" w:sz="8" w:space="0" w:color="000000"/>
              <w:right w:val="single" w:sz="4" w:space="0" w:color="auto"/>
            </w:tcBorders>
            <w:vAlign w:val="center"/>
            <w:hideMark/>
          </w:tcPr>
          <w:p w:rsidR="00AD22AC" w:rsidRPr="00AD22AC" w:rsidRDefault="00AD22AC" w:rsidP="00AD22AC">
            <w:pPr>
              <w:spacing w:line="240" w:lineRule="auto"/>
              <w:ind w:firstLine="0"/>
              <w:jc w:val="left"/>
              <w:rPr>
                <w:b/>
                <w:bCs/>
                <w:color w:val="000000"/>
                <w:sz w:val="20"/>
                <w:szCs w:val="20"/>
              </w:rPr>
            </w:pPr>
          </w:p>
        </w:tc>
        <w:tc>
          <w:tcPr>
            <w:tcW w:w="1209" w:type="dxa"/>
            <w:vMerge/>
            <w:tcBorders>
              <w:top w:val="single" w:sz="8" w:space="0" w:color="auto"/>
              <w:left w:val="single" w:sz="4" w:space="0" w:color="auto"/>
              <w:bottom w:val="single" w:sz="8" w:space="0" w:color="000000"/>
              <w:right w:val="single" w:sz="8" w:space="0" w:color="auto"/>
            </w:tcBorders>
            <w:vAlign w:val="center"/>
            <w:hideMark/>
          </w:tcPr>
          <w:p w:rsidR="00AD22AC" w:rsidRPr="00AD22AC" w:rsidRDefault="00AD22AC" w:rsidP="00AD22AC">
            <w:pPr>
              <w:spacing w:line="240" w:lineRule="auto"/>
              <w:ind w:firstLine="0"/>
              <w:jc w:val="left"/>
              <w:rPr>
                <w:b/>
                <w:bCs/>
                <w:color w:val="000000"/>
                <w:sz w:val="20"/>
                <w:szCs w:val="20"/>
              </w:rPr>
            </w:pPr>
          </w:p>
        </w:tc>
      </w:tr>
      <w:tr w:rsidR="009A7A47" w:rsidRPr="00AD22AC" w:rsidTr="00CF0C60">
        <w:trPr>
          <w:trHeight w:val="315"/>
        </w:trPr>
        <w:tc>
          <w:tcPr>
            <w:tcW w:w="492" w:type="dxa"/>
            <w:tcBorders>
              <w:top w:val="nil"/>
              <w:left w:val="single" w:sz="8" w:space="0" w:color="auto"/>
              <w:bottom w:val="single" w:sz="8" w:space="0" w:color="auto"/>
              <w:right w:val="single" w:sz="4" w:space="0" w:color="auto"/>
            </w:tcBorders>
            <w:shd w:val="clear" w:color="auto" w:fill="auto"/>
            <w:noWrap/>
            <w:vAlign w:val="center"/>
            <w:hideMark/>
          </w:tcPr>
          <w:p w:rsidR="00AD22AC" w:rsidRPr="00AD22AC" w:rsidRDefault="00AD22AC" w:rsidP="00AD22AC">
            <w:pPr>
              <w:spacing w:line="240" w:lineRule="auto"/>
              <w:ind w:firstLine="0"/>
              <w:jc w:val="center"/>
              <w:rPr>
                <w:color w:val="000000"/>
                <w:sz w:val="20"/>
                <w:szCs w:val="20"/>
              </w:rPr>
            </w:pPr>
            <w:r w:rsidRPr="00AD22AC">
              <w:rPr>
                <w:color w:val="000000"/>
                <w:sz w:val="20"/>
                <w:szCs w:val="20"/>
              </w:rPr>
              <w:t>1</w:t>
            </w:r>
          </w:p>
        </w:tc>
        <w:tc>
          <w:tcPr>
            <w:tcW w:w="2827" w:type="dxa"/>
            <w:tcBorders>
              <w:top w:val="nil"/>
              <w:left w:val="nil"/>
              <w:bottom w:val="single" w:sz="8" w:space="0" w:color="auto"/>
              <w:right w:val="single" w:sz="4" w:space="0" w:color="auto"/>
            </w:tcBorders>
            <w:shd w:val="clear" w:color="auto" w:fill="auto"/>
            <w:noWrap/>
            <w:vAlign w:val="center"/>
            <w:hideMark/>
          </w:tcPr>
          <w:p w:rsidR="00AD22AC" w:rsidRPr="00AD22AC" w:rsidRDefault="00AD22AC" w:rsidP="00AD22AC">
            <w:pPr>
              <w:spacing w:line="240" w:lineRule="auto"/>
              <w:ind w:firstLine="0"/>
              <w:jc w:val="center"/>
              <w:rPr>
                <w:color w:val="000000"/>
                <w:sz w:val="20"/>
                <w:szCs w:val="20"/>
              </w:rPr>
            </w:pPr>
            <w:r w:rsidRPr="00AD22AC">
              <w:rPr>
                <w:color w:val="000000"/>
                <w:sz w:val="20"/>
                <w:szCs w:val="20"/>
              </w:rPr>
              <w:t>2</w:t>
            </w:r>
          </w:p>
        </w:tc>
        <w:tc>
          <w:tcPr>
            <w:tcW w:w="1191" w:type="dxa"/>
            <w:tcBorders>
              <w:top w:val="nil"/>
              <w:left w:val="nil"/>
              <w:bottom w:val="single" w:sz="8" w:space="0" w:color="auto"/>
              <w:right w:val="single" w:sz="4" w:space="0" w:color="auto"/>
            </w:tcBorders>
            <w:shd w:val="clear" w:color="auto" w:fill="auto"/>
            <w:noWrap/>
            <w:vAlign w:val="center"/>
            <w:hideMark/>
          </w:tcPr>
          <w:p w:rsidR="00AD22AC" w:rsidRPr="00AD22AC" w:rsidRDefault="00AD22AC" w:rsidP="00AD22AC">
            <w:pPr>
              <w:spacing w:line="240" w:lineRule="auto"/>
              <w:ind w:firstLine="0"/>
              <w:jc w:val="center"/>
              <w:rPr>
                <w:color w:val="000000"/>
                <w:sz w:val="20"/>
                <w:szCs w:val="20"/>
              </w:rPr>
            </w:pPr>
            <w:r w:rsidRPr="00AD22AC">
              <w:rPr>
                <w:color w:val="000000"/>
                <w:sz w:val="20"/>
                <w:szCs w:val="20"/>
              </w:rPr>
              <w:t>4</w:t>
            </w:r>
          </w:p>
        </w:tc>
        <w:tc>
          <w:tcPr>
            <w:tcW w:w="813" w:type="dxa"/>
            <w:tcBorders>
              <w:top w:val="single" w:sz="8" w:space="0" w:color="auto"/>
              <w:left w:val="nil"/>
              <w:bottom w:val="single" w:sz="8" w:space="0" w:color="auto"/>
              <w:right w:val="single" w:sz="4" w:space="0" w:color="auto"/>
            </w:tcBorders>
            <w:shd w:val="clear" w:color="auto" w:fill="auto"/>
            <w:noWrap/>
            <w:vAlign w:val="center"/>
            <w:hideMark/>
          </w:tcPr>
          <w:p w:rsidR="00AD22AC" w:rsidRPr="00AD22AC" w:rsidRDefault="00AD22AC" w:rsidP="00AD22AC">
            <w:pPr>
              <w:spacing w:line="240" w:lineRule="auto"/>
              <w:ind w:firstLine="0"/>
              <w:jc w:val="center"/>
              <w:rPr>
                <w:color w:val="000000"/>
                <w:sz w:val="20"/>
                <w:szCs w:val="20"/>
              </w:rPr>
            </w:pPr>
            <w:r w:rsidRPr="00AD22AC">
              <w:rPr>
                <w:color w:val="000000"/>
                <w:sz w:val="20"/>
                <w:szCs w:val="20"/>
              </w:rPr>
              <w:t>5</w:t>
            </w:r>
          </w:p>
        </w:tc>
        <w:tc>
          <w:tcPr>
            <w:tcW w:w="1066" w:type="dxa"/>
            <w:tcBorders>
              <w:top w:val="single" w:sz="8" w:space="0" w:color="auto"/>
              <w:left w:val="nil"/>
              <w:bottom w:val="single" w:sz="8" w:space="0" w:color="auto"/>
              <w:right w:val="single" w:sz="4" w:space="0" w:color="auto"/>
            </w:tcBorders>
            <w:shd w:val="clear" w:color="auto" w:fill="auto"/>
            <w:noWrap/>
            <w:vAlign w:val="center"/>
            <w:hideMark/>
          </w:tcPr>
          <w:p w:rsidR="00AD22AC" w:rsidRPr="00AD22AC" w:rsidRDefault="00AD22AC" w:rsidP="00AD22AC">
            <w:pPr>
              <w:spacing w:line="240" w:lineRule="auto"/>
              <w:ind w:firstLine="0"/>
              <w:jc w:val="center"/>
              <w:rPr>
                <w:color w:val="000000"/>
                <w:sz w:val="20"/>
                <w:szCs w:val="20"/>
              </w:rPr>
            </w:pPr>
            <w:r w:rsidRPr="00AD22AC">
              <w:rPr>
                <w:color w:val="000000"/>
                <w:sz w:val="20"/>
                <w:szCs w:val="20"/>
              </w:rPr>
              <w:t>6</w:t>
            </w:r>
          </w:p>
        </w:tc>
        <w:tc>
          <w:tcPr>
            <w:tcW w:w="972" w:type="dxa"/>
            <w:tcBorders>
              <w:top w:val="single" w:sz="8" w:space="0" w:color="auto"/>
              <w:left w:val="nil"/>
              <w:bottom w:val="single" w:sz="8" w:space="0" w:color="auto"/>
              <w:right w:val="single" w:sz="4" w:space="0" w:color="auto"/>
            </w:tcBorders>
            <w:shd w:val="clear" w:color="auto" w:fill="auto"/>
            <w:noWrap/>
            <w:vAlign w:val="center"/>
            <w:hideMark/>
          </w:tcPr>
          <w:p w:rsidR="00AD22AC" w:rsidRPr="00AD22AC" w:rsidRDefault="00AD22AC" w:rsidP="00AD22AC">
            <w:pPr>
              <w:spacing w:line="240" w:lineRule="auto"/>
              <w:ind w:firstLine="0"/>
              <w:jc w:val="center"/>
              <w:rPr>
                <w:color w:val="000000"/>
                <w:sz w:val="20"/>
                <w:szCs w:val="20"/>
              </w:rPr>
            </w:pPr>
            <w:r w:rsidRPr="00AD22AC">
              <w:rPr>
                <w:color w:val="000000"/>
                <w:sz w:val="20"/>
                <w:szCs w:val="20"/>
              </w:rPr>
              <w:t>7</w:t>
            </w:r>
          </w:p>
        </w:tc>
        <w:tc>
          <w:tcPr>
            <w:tcW w:w="908" w:type="dxa"/>
            <w:tcBorders>
              <w:top w:val="nil"/>
              <w:left w:val="nil"/>
              <w:bottom w:val="single" w:sz="8" w:space="0" w:color="auto"/>
              <w:right w:val="single" w:sz="4" w:space="0" w:color="auto"/>
            </w:tcBorders>
            <w:shd w:val="clear" w:color="auto" w:fill="auto"/>
            <w:noWrap/>
            <w:vAlign w:val="center"/>
            <w:hideMark/>
          </w:tcPr>
          <w:p w:rsidR="00AD22AC" w:rsidRPr="00AD22AC" w:rsidRDefault="00AD22AC" w:rsidP="00AD22AC">
            <w:pPr>
              <w:spacing w:line="240" w:lineRule="auto"/>
              <w:ind w:firstLine="0"/>
              <w:jc w:val="center"/>
              <w:rPr>
                <w:color w:val="000000"/>
                <w:sz w:val="20"/>
                <w:szCs w:val="20"/>
              </w:rPr>
            </w:pPr>
            <w:r w:rsidRPr="00AD22AC">
              <w:rPr>
                <w:color w:val="000000"/>
                <w:sz w:val="20"/>
                <w:szCs w:val="20"/>
              </w:rPr>
              <w:t>8</w:t>
            </w:r>
          </w:p>
        </w:tc>
        <w:tc>
          <w:tcPr>
            <w:tcW w:w="1209" w:type="dxa"/>
            <w:tcBorders>
              <w:top w:val="nil"/>
              <w:left w:val="nil"/>
              <w:bottom w:val="single" w:sz="8" w:space="0" w:color="auto"/>
              <w:right w:val="single" w:sz="8" w:space="0" w:color="auto"/>
            </w:tcBorders>
            <w:shd w:val="clear" w:color="auto" w:fill="auto"/>
            <w:noWrap/>
            <w:vAlign w:val="center"/>
            <w:hideMark/>
          </w:tcPr>
          <w:p w:rsidR="00AD22AC" w:rsidRPr="00AD22AC" w:rsidRDefault="00AD22AC" w:rsidP="00AD22AC">
            <w:pPr>
              <w:spacing w:line="240" w:lineRule="auto"/>
              <w:ind w:firstLine="0"/>
              <w:jc w:val="center"/>
              <w:rPr>
                <w:color w:val="000000"/>
                <w:sz w:val="20"/>
                <w:szCs w:val="20"/>
              </w:rPr>
            </w:pPr>
            <w:r w:rsidRPr="00AD22AC">
              <w:rPr>
                <w:color w:val="000000"/>
                <w:sz w:val="20"/>
                <w:szCs w:val="20"/>
              </w:rPr>
              <w:t>10</w:t>
            </w:r>
          </w:p>
        </w:tc>
      </w:tr>
      <w:tr w:rsidR="009A7A47" w:rsidRPr="00AD22AC" w:rsidTr="00CF0C60">
        <w:trPr>
          <w:trHeight w:val="360"/>
        </w:trPr>
        <w:tc>
          <w:tcPr>
            <w:tcW w:w="492" w:type="dxa"/>
            <w:vMerge w:val="restart"/>
            <w:tcBorders>
              <w:top w:val="nil"/>
              <w:left w:val="single" w:sz="8" w:space="0" w:color="auto"/>
              <w:bottom w:val="single" w:sz="8" w:space="0" w:color="000000"/>
              <w:right w:val="single" w:sz="4" w:space="0" w:color="auto"/>
            </w:tcBorders>
            <w:shd w:val="clear" w:color="auto" w:fill="auto"/>
            <w:noWrap/>
            <w:hideMark/>
          </w:tcPr>
          <w:p w:rsidR="00AD22AC" w:rsidRPr="00AD22AC" w:rsidRDefault="00AD22AC" w:rsidP="00AD22AC">
            <w:pPr>
              <w:spacing w:line="240" w:lineRule="auto"/>
              <w:ind w:firstLine="0"/>
              <w:jc w:val="center"/>
              <w:rPr>
                <w:color w:val="000000"/>
                <w:sz w:val="20"/>
                <w:szCs w:val="20"/>
              </w:rPr>
            </w:pPr>
            <w:r w:rsidRPr="00AD22AC">
              <w:rPr>
                <w:color w:val="000000"/>
                <w:sz w:val="20"/>
                <w:szCs w:val="20"/>
              </w:rPr>
              <w:t>1.</w:t>
            </w:r>
          </w:p>
        </w:tc>
        <w:tc>
          <w:tcPr>
            <w:tcW w:w="2827" w:type="dxa"/>
            <w:tcBorders>
              <w:top w:val="nil"/>
              <w:left w:val="nil"/>
              <w:bottom w:val="single" w:sz="4" w:space="0" w:color="auto"/>
              <w:right w:val="single" w:sz="4" w:space="0" w:color="auto"/>
            </w:tcBorders>
            <w:shd w:val="clear" w:color="auto" w:fill="auto"/>
            <w:noWrap/>
            <w:vAlign w:val="center"/>
            <w:hideMark/>
          </w:tcPr>
          <w:p w:rsidR="00AD22AC" w:rsidRPr="00AD22AC" w:rsidRDefault="00AD22AC" w:rsidP="00AD22AC">
            <w:pPr>
              <w:spacing w:line="240" w:lineRule="auto"/>
              <w:ind w:firstLine="0"/>
              <w:jc w:val="left"/>
              <w:rPr>
                <w:b/>
                <w:bCs/>
                <w:color w:val="000000"/>
                <w:sz w:val="20"/>
                <w:szCs w:val="20"/>
              </w:rPr>
            </w:pPr>
            <w:r w:rsidRPr="00AD22AC">
              <w:rPr>
                <w:b/>
                <w:bCs/>
                <w:color w:val="000000"/>
                <w:sz w:val="20"/>
                <w:szCs w:val="20"/>
              </w:rPr>
              <w:t>Милютинский пер., д.5, стр.1:</w:t>
            </w:r>
          </w:p>
        </w:tc>
        <w:tc>
          <w:tcPr>
            <w:tcW w:w="1191" w:type="dxa"/>
            <w:tcBorders>
              <w:top w:val="nil"/>
              <w:left w:val="nil"/>
              <w:bottom w:val="single" w:sz="4" w:space="0" w:color="auto"/>
              <w:right w:val="nil"/>
            </w:tcBorders>
            <w:shd w:val="clear" w:color="auto" w:fill="auto"/>
            <w:noWrap/>
            <w:hideMark/>
          </w:tcPr>
          <w:p w:rsidR="00AD22AC" w:rsidRPr="00AD22AC" w:rsidRDefault="00AD22AC" w:rsidP="00AD22AC">
            <w:pPr>
              <w:spacing w:line="240" w:lineRule="auto"/>
              <w:ind w:firstLine="0"/>
              <w:jc w:val="center"/>
              <w:rPr>
                <w:color w:val="000000"/>
                <w:sz w:val="20"/>
                <w:szCs w:val="20"/>
              </w:rPr>
            </w:pPr>
            <w:r w:rsidRPr="00AD22AC">
              <w:rPr>
                <w:color w:val="000000"/>
                <w:sz w:val="20"/>
                <w:szCs w:val="20"/>
              </w:rPr>
              <w:t> </w:t>
            </w:r>
          </w:p>
        </w:tc>
        <w:tc>
          <w:tcPr>
            <w:tcW w:w="813" w:type="dxa"/>
            <w:tcBorders>
              <w:top w:val="nil"/>
              <w:left w:val="nil"/>
              <w:bottom w:val="single" w:sz="4" w:space="0" w:color="auto"/>
              <w:right w:val="nil"/>
            </w:tcBorders>
            <w:shd w:val="clear" w:color="auto" w:fill="auto"/>
            <w:noWrap/>
            <w:hideMark/>
          </w:tcPr>
          <w:p w:rsidR="00AD22AC" w:rsidRPr="00AD22AC" w:rsidRDefault="00AD22AC" w:rsidP="00AD22AC">
            <w:pPr>
              <w:spacing w:line="240" w:lineRule="auto"/>
              <w:ind w:firstLine="0"/>
              <w:jc w:val="center"/>
              <w:rPr>
                <w:color w:val="000000"/>
                <w:sz w:val="20"/>
                <w:szCs w:val="20"/>
              </w:rPr>
            </w:pPr>
            <w:r w:rsidRPr="00AD22AC">
              <w:rPr>
                <w:color w:val="000000"/>
                <w:sz w:val="20"/>
                <w:szCs w:val="20"/>
              </w:rPr>
              <w:t> </w:t>
            </w:r>
          </w:p>
        </w:tc>
        <w:tc>
          <w:tcPr>
            <w:tcW w:w="1066" w:type="dxa"/>
            <w:tcBorders>
              <w:top w:val="nil"/>
              <w:left w:val="nil"/>
              <w:bottom w:val="single" w:sz="4" w:space="0" w:color="auto"/>
              <w:right w:val="nil"/>
            </w:tcBorders>
            <w:shd w:val="clear" w:color="auto" w:fill="auto"/>
            <w:noWrap/>
            <w:hideMark/>
          </w:tcPr>
          <w:p w:rsidR="00AD22AC" w:rsidRPr="00AD22AC" w:rsidRDefault="00AD22AC" w:rsidP="00AD22AC">
            <w:pPr>
              <w:spacing w:line="240" w:lineRule="auto"/>
              <w:ind w:firstLine="0"/>
              <w:jc w:val="center"/>
              <w:rPr>
                <w:color w:val="000000"/>
                <w:sz w:val="20"/>
                <w:szCs w:val="20"/>
              </w:rPr>
            </w:pPr>
            <w:r w:rsidRPr="00AD22AC">
              <w:rPr>
                <w:color w:val="000000"/>
                <w:sz w:val="20"/>
                <w:szCs w:val="20"/>
              </w:rPr>
              <w:t> </w:t>
            </w:r>
          </w:p>
        </w:tc>
        <w:tc>
          <w:tcPr>
            <w:tcW w:w="972" w:type="dxa"/>
            <w:tcBorders>
              <w:top w:val="nil"/>
              <w:left w:val="nil"/>
              <w:bottom w:val="single" w:sz="4" w:space="0" w:color="auto"/>
              <w:right w:val="nil"/>
            </w:tcBorders>
            <w:shd w:val="clear" w:color="auto" w:fill="auto"/>
            <w:noWrap/>
            <w:hideMark/>
          </w:tcPr>
          <w:p w:rsidR="00AD22AC" w:rsidRPr="00AD22AC" w:rsidRDefault="00AD22AC" w:rsidP="00AD22AC">
            <w:pPr>
              <w:spacing w:line="240" w:lineRule="auto"/>
              <w:ind w:firstLine="0"/>
              <w:jc w:val="center"/>
              <w:rPr>
                <w:color w:val="000000"/>
                <w:sz w:val="20"/>
                <w:szCs w:val="20"/>
              </w:rPr>
            </w:pPr>
            <w:r w:rsidRPr="00AD22AC">
              <w:rPr>
                <w:color w:val="000000"/>
                <w:sz w:val="20"/>
                <w:szCs w:val="20"/>
              </w:rPr>
              <w:t> </w:t>
            </w:r>
          </w:p>
        </w:tc>
        <w:tc>
          <w:tcPr>
            <w:tcW w:w="908" w:type="dxa"/>
            <w:tcBorders>
              <w:top w:val="nil"/>
              <w:left w:val="nil"/>
              <w:bottom w:val="single" w:sz="4" w:space="0" w:color="auto"/>
              <w:right w:val="nil"/>
            </w:tcBorders>
            <w:shd w:val="clear" w:color="auto" w:fill="auto"/>
            <w:noWrap/>
            <w:hideMark/>
          </w:tcPr>
          <w:p w:rsidR="00AD22AC" w:rsidRPr="00AD22AC" w:rsidRDefault="00AD22AC" w:rsidP="00AD22AC">
            <w:pPr>
              <w:spacing w:line="240" w:lineRule="auto"/>
              <w:ind w:firstLine="0"/>
              <w:jc w:val="center"/>
              <w:rPr>
                <w:color w:val="000000"/>
                <w:sz w:val="20"/>
                <w:szCs w:val="20"/>
              </w:rPr>
            </w:pPr>
            <w:r w:rsidRPr="00AD22AC">
              <w:rPr>
                <w:color w:val="000000"/>
                <w:sz w:val="20"/>
                <w:szCs w:val="20"/>
              </w:rPr>
              <w:t> </w:t>
            </w:r>
          </w:p>
        </w:tc>
        <w:tc>
          <w:tcPr>
            <w:tcW w:w="1209" w:type="dxa"/>
            <w:tcBorders>
              <w:top w:val="nil"/>
              <w:left w:val="nil"/>
              <w:bottom w:val="single" w:sz="4" w:space="0" w:color="auto"/>
              <w:right w:val="single" w:sz="8" w:space="0" w:color="auto"/>
            </w:tcBorders>
            <w:shd w:val="clear" w:color="auto" w:fill="auto"/>
            <w:noWrap/>
            <w:hideMark/>
          </w:tcPr>
          <w:p w:rsidR="00AD22AC" w:rsidRPr="00AD22AC" w:rsidRDefault="00AD22AC" w:rsidP="00AD22AC">
            <w:pPr>
              <w:spacing w:line="240" w:lineRule="auto"/>
              <w:ind w:firstLine="0"/>
              <w:jc w:val="center"/>
              <w:rPr>
                <w:color w:val="000000"/>
                <w:sz w:val="20"/>
                <w:szCs w:val="20"/>
              </w:rPr>
            </w:pPr>
            <w:r w:rsidRPr="00AD22AC">
              <w:rPr>
                <w:color w:val="000000"/>
                <w:sz w:val="20"/>
                <w:szCs w:val="20"/>
              </w:rPr>
              <w:t> </w:t>
            </w:r>
          </w:p>
        </w:tc>
      </w:tr>
      <w:tr w:rsidR="00AD22AC" w:rsidRPr="00AD22AC" w:rsidTr="00CF0C60">
        <w:trPr>
          <w:trHeight w:val="375"/>
        </w:trPr>
        <w:tc>
          <w:tcPr>
            <w:tcW w:w="492" w:type="dxa"/>
            <w:vMerge/>
            <w:tcBorders>
              <w:top w:val="nil"/>
              <w:left w:val="single" w:sz="8" w:space="0" w:color="auto"/>
              <w:bottom w:val="single" w:sz="8" w:space="0" w:color="000000"/>
              <w:right w:val="single" w:sz="4" w:space="0" w:color="auto"/>
            </w:tcBorders>
            <w:vAlign w:val="center"/>
            <w:hideMark/>
          </w:tcPr>
          <w:p w:rsidR="00AD22AC" w:rsidRPr="00AD22AC" w:rsidRDefault="00AD22AC" w:rsidP="00AD22AC">
            <w:pPr>
              <w:spacing w:line="240" w:lineRule="auto"/>
              <w:ind w:firstLine="0"/>
              <w:jc w:val="left"/>
              <w:rPr>
                <w:color w:val="000000"/>
                <w:sz w:val="20"/>
                <w:szCs w:val="20"/>
              </w:rPr>
            </w:pPr>
          </w:p>
        </w:tc>
        <w:tc>
          <w:tcPr>
            <w:tcW w:w="2827" w:type="dxa"/>
            <w:tcBorders>
              <w:top w:val="nil"/>
              <w:left w:val="nil"/>
              <w:bottom w:val="single" w:sz="4" w:space="0" w:color="auto"/>
              <w:right w:val="single" w:sz="4" w:space="0" w:color="auto"/>
            </w:tcBorders>
            <w:shd w:val="clear" w:color="auto" w:fill="auto"/>
            <w:noWrap/>
            <w:hideMark/>
          </w:tcPr>
          <w:p w:rsidR="00AD22AC" w:rsidRPr="00AD22AC" w:rsidRDefault="00AD22AC" w:rsidP="00AD22AC">
            <w:pPr>
              <w:spacing w:line="240" w:lineRule="auto"/>
              <w:ind w:firstLine="0"/>
              <w:jc w:val="right"/>
              <w:rPr>
                <w:color w:val="000000"/>
                <w:sz w:val="20"/>
                <w:szCs w:val="20"/>
              </w:rPr>
            </w:pPr>
            <w:r w:rsidRPr="00AD22AC">
              <w:rPr>
                <w:color w:val="000000"/>
                <w:sz w:val="20"/>
                <w:szCs w:val="20"/>
              </w:rPr>
              <w:t>Лифт №1 (внутренний):</w:t>
            </w:r>
          </w:p>
        </w:tc>
        <w:tc>
          <w:tcPr>
            <w:tcW w:w="1191" w:type="dxa"/>
            <w:tcBorders>
              <w:top w:val="nil"/>
              <w:left w:val="nil"/>
              <w:bottom w:val="single" w:sz="4" w:space="0" w:color="auto"/>
              <w:right w:val="single" w:sz="4" w:space="0" w:color="auto"/>
            </w:tcBorders>
            <w:shd w:val="clear" w:color="auto" w:fill="auto"/>
            <w:noWrap/>
            <w:hideMark/>
          </w:tcPr>
          <w:p w:rsidR="00AD22AC" w:rsidRPr="00AD22AC" w:rsidRDefault="00AD22AC" w:rsidP="00AD22AC">
            <w:pPr>
              <w:spacing w:line="240" w:lineRule="auto"/>
              <w:ind w:firstLine="0"/>
              <w:jc w:val="center"/>
              <w:rPr>
                <w:color w:val="000000"/>
                <w:sz w:val="20"/>
                <w:szCs w:val="20"/>
              </w:rPr>
            </w:pPr>
            <w:r w:rsidRPr="00AD22AC">
              <w:rPr>
                <w:color w:val="000000"/>
                <w:sz w:val="20"/>
                <w:szCs w:val="20"/>
              </w:rPr>
              <w:t>1 200</w:t>
            </w:r>
          </w:p>
        </w:tc>
        <w:tc>
          <w:tcPr>
            <w:tcW w:w="2851" w:type="dxa"/>
            <w:gridSpan w:val="3"/>
            <w:tcBorders>
              <w:top w:val="single" w:sz="4" w:space="0" w:color="auto"/>
              <w:left w:val="nil"/>
              <w:bottom w:val="single" w:sz="4" w:space="0" w:color="auto"/>
              <w:right w:val="single" w:sz="4" w:space="0" w:color="000000"/>
            </w:tcBorders>
            <w:shd w:val="clear" w:color="auto" w:fill="auto"/>
            <w:hideMark/>
          </w:tcPr>
          <w:p w:rsidR="00AD22AC" w:rsidRPr="00AD22AC" w:rsidRDefault="00AD22AC" w:rsidP="00AD22AC">
            <w:pPr>
              <w:spacing w:line="240" w:lineRule="auto"/>
              <w:ind w:firstLine="0"/>
              <w:jc w:val="center"/>
              <w:rPr>
                <w:color w:val="000000"/>
                <w:sz w:val="20"/>
                <w:szCs w:val="20"/>
              </w:rPr>
            </w:pPr>
            <w:r w:rsidRPr="00AD22AC">
              <w:rPr>
                <w:color w:val="000000"/>
                <w:sz w:val="20"/>
                <w:szCs w:val="20"/>
              </w:rPr>
              <w:t>определить проектным  решением</w:t>
            </w:r>
          </w:p>
        </w:tc>
        <w:tc>
          <w:tcPr>
            <w:tcW w:w="908" w:type="dxa"/>
            <w:tcBorders>
              <w:top w:val="nil"/>
              <w:left w:val="nil"/>
              <w:bottom w:val="single" w:sz="4" w:space="0" w:color="auto"/>
              <w:right w:val="single" w:sz="4" w:space="0" w:color="auto"/>
            </w:tcBorders>
            <w:shd w:val="clear" w:color="auto" w:fill="auto"/>
            <w:noWrap/>
            <w:hideMark/>
          </w:tcPr>
          <w:p w:rsidR="00AD22AC" w:rsidRPr="00AD22AC" w:rsidRDefault="00AD22AC" w:rsidP="00AD22AC">
            <w:pPr>
              <w:spacing w:line="240" w:lineRule="auto"/>
              <w:ind w:firstLine="0"/>
              <w:jc w:val="center"/>
              <w:rPr>
                <w:color w:val="000000"/>
                <w:sz w:val="20"/>
                <w:szCs w:val="20"/>
              </w:rPr>
            </w:pPr>
            <w:r w:rsidRPr="00AD22AC">
              <w:rPr>
                <w:color w:val="000000"/>
                <w:sz w:val="20"/>
                <w:szCs w:val="20"/>
              </w:rPr>
              <w:t>1</w:t>
            </w:r>
          </w:p>
        </w:tc>
        <w:tc>
          <w:tcPr>
            <w:tcW w:w="1209" w:type="dxa"/>
            <w:tcBorders>
              <w:top w:val="nil"/>
              <w:left w:val="nil"/>
              <w:bottom w:val="single" w:sz="4" w:space="0" w:color="auto"/>
              <w:right w:val="single" w:sz="8" w:space="0" w:color="auto"/>
            </w:tcBorders>
            <w:shd w:val="clear" w:color="auto" w:fill="auto"/>
            <w:hideMark/>
          </w:tcPr>
          <w:p w:rsidR="00AD22AC" w:rsidRPr="00AD22AC" w:rsidRDefault="00AD22AC" w:rsidP="00AD22AC">
            <w:pPr>
              <w:spacing w:line="240" w:lineRule="auto"/>
              <w:ind w:firstLine="0"/>
              <w:jc w:val="center"/>
              <w:rPr>
                <w:color w:val="000000"/>
                <w:sz w:val="20"/>
                <w:szCs w:val="20"/>
              </w:rPr>
            </w:pPr>
            <w:r w:rsidRPr="00AD22AC">
              <w:rPr>
                <w:color w:val="000000"/>
                <w:sz w:val="20"/>
                <w:szCs w:val="20"/>
              </w:rPr>
              <w:t> </w:t>
            </w:r>
          </w:p>
        </w:tc>
      </w:tr>
      <w:tr w:rsidR="00AD22AC" w:rsidRPr="00AD22AC" w:rsidTr="00CF0C60">
        <w:trPr>
          <w:trHeight w:val="630"/>
        </w:trPr>
        <w:tc>
          <w:tcPr>
            <w:tcW w:w="492" w:type="dxa"/>
            <w:vMerge/>
            <w:tcBorders>
              <w:top w:val="nil"/>
              <w:left w:val="single" w:sz="8" w:space="0" w:color="auto"/>
              <w:bottom w:val="single" w:sz="8" w:space="0" w:color="000000"/>
              <w:right w:val="single" w:sz="4" w:space="0" w:color="auto"/>
            </w:tcBorders>
            <w:vAlign w:val="center"/>
            <w:hideMark/>
          </w:tcPr>
          <w:p w:rsidR="00AD22AC" w:rsidRPr="00AD22AC" w:rsidRDefault="00AD22AC" w:rsidP="00AD22AC">
            <w:pPr>
              <w:spacing w:line="240" w:lineRule="auto"/>
              <w:ind w:firstLine="0"/>
              <w:jc w:val="left"/>
              <w:rPr>
                <w:color w:val="000000"/>
                <w:sz w:val="20"/>
                <w:szCs w:val="20"/>
              </w:rPr>
            </w:pPr>
          </w:p>
        </w:tc>
        <w:tc>
          <w:tcPr>
            <w:tcW w:w="2827" w:type="dxa"/>
            <w:tcBorders>
              <w:top w:val="nil"/>
              <w:left w:val="nil"/>
              <w:bottom w:val="single" w:sz="8" w:space="0" w:color="auto"/>
              <w:right w:val="single" w:sz="4" w:space="0" w:color="auto"/>
            </w:tcBorders>
            <w:shd w:val="clear" w:color="auto" w:fill="auto"/>
            <w:noWrap/>
            <w:hideMark/>
          </w:tcPr>
          <w:p w:rsidR="00AD22AC" w:rsidRPr="00AD22AC" w:rsidRDefault="00AD22AC" w:rsidP="00AD22AC">
            <w:pPr>
              <w:spacing w:line="240" w:lineRule="auto"/>
              <w:ind w:firstLine="0"/>
              <w:jc w:val="right"/>
              <w:rPr>
                <w:color w:val="000000"/>
                <w:sz w:val="20"/>
                <w:szCs w:val="20"/>
              </w:rPr>
            </w:pPr>
            <w:r w:rsidRPr="00AD22AC">
              <w:rPr>
                <w:color w:val="000000"/>
                <w:sz w:val="20"/>
                <w:szCs w:val="20"/>
              </w:rPr>
              <w:t>Лифт №2 (внешний):</w:t>
            </w:r>
          </w:p>
        </w:tc>
        <w:tc>
          <w:tcPr>
            <w:tcW w:w="1191" w:type="dxa"/>
            <w:tcBorders>
              <w:top w:val="nil"/>
              <w:left w:val="nil"/>
              <w:bottom w:val="single" w:sz="8" w:space="0" w:color="auto"/>
              <w:right w:val="single" w:sz="4" w:space="0" w:color="auto"/>
            </w:tcBorders>
            <w:shd w:val="clear" w:color="auto" w:fill="auto"/>
            <w:noWrap/>
            <w:hideMark/>
          </w:tcPr>
          <w:p w:rsidR="00AD22AC" w:rsidRPr="00AD22AC" w:rsidRDefault="00AD22AC" w:rsidP="00AD22AC">
            <w:pPr>
              <w:spacing w:line="240" w:lineRule="auto"/>
              <w:ind w:firstLine="0"/>
              <w:jc w:val="center"/>
              <w:rPr>
                <w:color w:val="000000"/>
                <w:sz w:val="20"/>
                <w:szCs w:val="20"/>
              </w:rPr>
            </w:pPr>
            <w:r w:rsidRPr="00AD22AC">
              <w:rPr>
                <w:color w:val="000000"/>
                <w:sz w:val="20"/>
                <w:szCs w:val="20"/>
              </w:rPr>
              <w:t>1 000</w:t>
            </w:r>
          </w:p>
        </w:tc>
        <w:tc>
          <w:tcPr>
            <w:tcW w:w="2851" w:type="dxa"/>
            <w:gridSpan w:val="3"/>
            <w:tcBorders>
              <w:top w:val="single" w:sz="4" w:space="0" w:color="auto"/>
              <w:left w:val="nil"/>
              <w:bottom w:val="single" w:sz="8" w:space="0" w:color="auto"/>
              <w:right w:val="single" w:sz="4" w:space="0" w:color="000000"/>
            </w:tcBorders>
            <w:shd w:val="clear" w:color="auto" w:fill="auto"/>
            <w:hideMark/>
          </w:tcPr>
          <w:p w:rsidR="00AD22AC" w:rsidRPr="00AD22AC" w:rsidRDefault="00AD22AC" w:rsidP="00AD22AC">
            <w:pPr>
              <w:spacing w:line="240" w:lineRule="auto"/>
              <w:ind w:firstLine="0"/>
              <w:jc w:val="center"/>
              <w:rPr>
                <w:color w:val="000000"/>
                <w:sz w:val="20"/>
                <w:szCs w:val="20"/>
              </w:rPr>
            </w:pPr>
            <w:r w:rsidRPr="00AD22AC">
              <w:rPr>
                <w:color w:val="000000"/>
                <w:sz w:val="20"/>
                <w:szCs w:val="20"/>
              </w:rPr>
              <w:t>определить проектным  решением</w:t>
            </w:r>
          </w:p>
        </w:tc>
        <w:tc>
          <w:tcPr>
            <w:tcW w:w="908" w:type="dxa"/>
            <w:tcBorders>
              <w:top w:val="nil"/>
              <w:left w:val="nil"/>
              <w:bottom w:val="single" w:sz="8" w:space="0" w:color="auto"/>
              <w:right w:val="single" w:sz="4" w:space="0" w:color="auto"/>
            </w:tcBorders>
            <w:shd w:val="clear" w:color="auto" w:fill="auto"/>
            <w:noWrap/>
            <w:hideMark/>
          </w:tcPr>
          <w:p w:rsidR="00AD22AC" w:rsidRPr="00AD22AC" w:rsidRDefault="00AD22AC" w:rsidP="00AD22AC">
            <w:pPr>
              <w:spacing w:line="240" w:lineRule="auto"/>
              <w:ind w:firstLine="0"/>
              <w:jc w:val="center"/>
              <w:rPr>
                <w:color w:val="000000"/>
                <w:sz w:val="20"/>
                <w:szCs w:val="20"/>
              </w:rPr>
            </w:pPr>
            <w:r w:rsidRPr="00AD22AC">
              <w:rPr>
                <w:color w:val="000000"/>
                <w:sz w:val="20"/>
                <w:szCs w:val="20"/>
              </w:rPr>
              <w:t>1</w:t>
            </w:r>
          </w:p>
        </w:tc>
        <w:tc>
          <w:tcPr>
            <w:tcW w:w="1209" w:type="dxa"/>
            <w:tcBorders>
              <w:top w:val="nil"/>
              <w:left w:val="nil"/>
              <w:bottom w:val="single" w:sz="8" w:space="0" w:color="auto"/>
              <w:right w:val="single" w:sz="8" w:space="0" w:color="auto"/>
            </w:tcBorders>
            <w:shd w:val="clear" w:color="auto" w:fill="auto"/>
            <w:hideMark/>
          </w:tcPr>
          <w:p w:rsidR="00AD22AC" w:rsidRPr="00AD22AC" w:rsidRDefault="00AD22AC" w:rsidP="00AD22AC">
            <w:pPr>
              <w:spacing w:line="240" w:lineRule="auto"/>
              <w:ind w:firstLine="0"/>
              <w:jc w:val="center"/>
              <w:rPr>
                <w:color w:val="000000"/>
                <w:sz w:val="20"/>
                <w:szCs w:val="20"/>
              </w:rPr>
            </w:pPr>
            <w:r w:rsidRPr="00AD22AC">
              <w:rPr>
                <w:color w:val="000000"/>
                <w:sz w:val="20"/>
                <w:szCs w:val="20"/>
              </w:rPr>
              <w:t> </w:t>
            </w:r>
          </w:p>
        </w:tc>
      </w:tr>
      <w:tr w:rsidR="009A7A47" w:rsidRPr="00AD22AC" w:rsidTr="00CF0C60">
        <w:trPr>
          <w:trHeight w:val="360"/>
        </w:trPr>
        <w:tc>
          <w:tcPr>
            <w:tcW w:w="492" w:type="dxa"/>
            <w:vMerge w:val="restart"/>
            <w:tcBorders>
              <w:top w:val="nil"/>
              <w:left w:val="single" w:sz="8" w:space="0" w:color="auto"/>
              <w:bottom w:val="single" w:sz="8" w:space="0" w:color="000000"/>
              <w:right w:val="single" w:sz="4" w:space="0" w:color="auto"/>
            </w:tcBorders>
            <w:shd w:val="clear" w:color="auto" w:fill="auto"/>
            <w:noWrap/>
            <w:hideMark/>
          </w:tcPr>
          <w:p w:rsidR="00AD22AC" w:rsidRPr="00AD22AC" w:rsidRDefault="00AD22AC" w:rsidP="00AD22AC">
            <w:pPr>
              <w:spacing w:line="240" w:lineRule="auto"/>
              <w:ind w:firstLine="0"/>
              <w:jc w:val="center"/>
              <w:rPr>
                <w:color w:val="000000"/>
                <w:sz w:val="20"/>
                <w:szCs w:val="20"/>
              </w:rPr>
            </w:pPr>
            <w:r w:rsidRPr="00AD22AC">
              <w:rPr>
                <w:color w:val="000000"/>
                <w:sz w:val="20"/>
                <w:szCs w:val="20"/>
              </w:rPr>
              <w:t>2.</w:t>
            </w:r>
          </w:p>
        </w:tc>
        <w:tc>
          <w:tcPr>
            <w:tcW w:w="2827" w:type="dxa"/>
            <w:tcBorders>
              <w:top w:val="nil"/>
              <w:left w:val="nil"/>
              <w:bottom w:val="single" w:sz="4" w:space="0" w:color="auto"/>
              <w:right w:val="single" w:sz="4" w:space="0" w:color="auto"/>
            </w:tcBorders>
            <w:shd w:val="clear" w:color="auto" w:fill="auto"/>
            <w:noWrap/>
            <w:vAlign w:val="center"/>
            <w:hideMark/>
          </w:tcPr>
          <w:p w:rsidR="00AD22AC" w:rsidRPr="00AD22AC" w:rsidRDefault="00AD22AC" w:rsidP="00AD22AC">
            <w:pPr>
              <w:spacing w:line="240" w:lineRule="auto"/>
              <w:ind w:firstLine="0"/>
              <w:jc w:val="left"/>
              <w:rPr>
                <w:b/>
                <w:bCs/>
                <w:color w:val="000000"/>
                <w:sz w:val="20"/>
                <w:szCs w:val="20"/>
              </w:rPr>
            </w:pPr>
            <w:r w:rsidRPr="00AD22AC">
              <w:rPr>
                <w:b/>
                <w:bCs/>
                <w:color w:val="000000"/>
                <w:sz w:val="20"/>
                <w:szCs w:val="20"/>
              </w:rPr>
              <w:t>ул.Щепкина, д.51/4, стр.2</w:t>
            </w:r>
          </w:p>
        </w:tc>
        <w:tc>
          <w:tcPr>
            <w:tcW w:w="1191" w:type="dxa"/>
            <w:tcBorders>
              <w:top w:val="nil"/>
              <w:left w:val="nil"/>
              <w:bottom w:val="single" w:sz="4" w:space="0" w:color="auto"/>
              <w:right w:val="nil"/>
            </w:tcBorders>
            <w:shd w:val="clear" w:color="auto" w:fill="auto"/>
            <w:noWrap/>
            <w:hideMark/>
          </w:tcPr>
          <w:p w:rsidR="00AD22AC" w:rsidRPr="00AD22AC" w:rsidRDefault="00AD22AC" w:rsidP="00AD22AC">
            <w:pPr>
              <w:spacing w:line="240" w:lineRule="auto"/>
              <w:ind w:firstLine="0"/>
              <w:jc w:val="center"/>
              <w:rPr>
                <w:color w:val="000000"/>
                <w:sz w:val="20"/>
                <w:szCs w:val="20"/>
              </w:rPr>
            </w:pPr>
            <w:r w:rsidRPr="00AD22AC">
              <w:rPr>
                <w:color w:val="000000"/>
                <w:sz w:val="20"/>
                <w:szCs w:val="20"/>
              </w:rPr>
              <w:t> </w:t>
            </w:r>
          </w:p>
        </w:tc>
        <w:tc>
          <w:tcPr>
            <w:tcW w:w="813" w:type="dxa"/>
            <w:tcBorders>
              <w:top w:val="nil"/>
              <w:left w:val="nil"/>
              <w:bottom w:val="single" w:sz="4" w:space="0" w:color="auto"/>
              <w:right w:val="nil"/>
            </w:tcBorders>
            <w:shd w:val="clear" w:color="auto" w:fill="auto"/>
            <w:noWrap/>
            <w:hideMark/>
          </w:tcPr>
          <w:p w:rsidR="00AD22AC" w:rsidRPr="00AD22AC" w:rsidRDefault="00AD22AC" w:rsidP="00AD22AC">
            <w:pPr>
              <w:spacing w:line="240" w:lineRule="auto"/>
              <w:ind w:firstLine="0"/>
              <w:jc w:val="center"/>
              <w:rPr>
                <w:color w:val="000000"/>
                <w:sz w:val="20"/>
                <w:szCs w:val="20"/>
              </w:rPr>
            </w:pPr>
            <w:r w:rsidRPr="00AD22AC">
              <w:rPr>
                <w:color w:val="000000"/>
                <w:sz w:val="20"/>
                <w:szCs w:val="20"/>
              </w:rPr>
              <w:t> </w:t>
            </w:r>
          </w:p>
        </w:tc>
        <w:tc>
          <w:tcPr>
            <w:tcW w:w="1066" w:type="dxa"/>
            <w:tcBorders>
              <w:top w:val="nil"/>
              <w:left w:val="nil"/>
              <w:bottom w:val="single" w:sz="4" w:space="0" w:color="auto"/>
              <w:right w:val="nil"/>
            </w:tcBorders>
            <w:shd w:val="clear" w:color="auto" w:fill="auto"/>
            <w:noWrap/>
            <w:hideMark/>
          </w:tcPr>
          <w:p w:rsidR="00AD22AC" w:rsidRPr="00AD22AC" w:rsidRDefault="00AD22AC" w:rsidP="00AD22AC">
            <w:pPr>
              <w:spacing w:line="240" w:lineRule="auto"/>
              <w:ind w:firstLine="0"/>
              <w:jc w:val="center"/>
              <w:rPr>
                <w:color w:val="000000"/>
                <w:sz w:val="20"/>
                <w:szCs w:val="20"/>
              </w:rPr>
            </w:pPr>
            <w:r w:rsidRPr="00AD22AC">
              <w:rPr>
                <w:color w:val="000000"/>
                <w:sz w:val="20"/>
                <w:szCs w:val="20"/>
              </w:rPr>
              <w:t> </w:t>
            </w:r>
          </w:p>
        </w:tc>
        <w:tc>
          <w:tcPr>
            <w:tcW w:w="972" w:type="dxa"/>
            <w:tcBorders>
              <w:top w:val="nil"/>
              <w:left w:val="nil"/>
              <w:bottom w:val="single" w:sz="4" w:space="0" w:color="auto"/>
              <w:right w:val="nil"/>
            </w:tcBorders>
            <w:shd w:val="clear" w:color="auto" w:fill="auto"/>
            <w:noWrap/>
            <w:hideMark/>
          </w:tcPr>
          <w:p w:rsidR="00AD22AC" w:rsidRPr="00AD22AC" w:rsidRDefault="00AD22AC" w:rsidP="00AD22AC">
            <w:pPr>
              <w:spacing w:line="240" w:lineRule="auto"/>
              <w:ind w:firstLine="0"/>
              <w:jc w:val="center"/>
              <w:rPr>
                <w:color w:val="000000"/>
                <w:sz w:val="20"/>
                <w:szCs w:val="20"/>
              </w:rPr>
            </w:pPr>
            <w:r w:rsidRPr="00AD22AC">
              <w:rPr>
                <w:color w:val="000000"/>
                <w:sz w:val="20"/>
                <w:szCs w:val="20"/>
              </w:rPr>
              <w:t> </w:t>
            </w:r>
          </w:p>
        </w:tc>
        <w:tc>
          <w:tcPr>
            <w:tcW w:w="908" w:type="dxa"/>
            <w:tcBorders>
              <w:top w:val="nil"/>
              <w:left w:val="nil"/>
              <w:bottom w:val="single" w:sz="4" w:space="0" w:color="auto"/>
              <w:right w:val="nil"/>
            </w:tcBorders>
            <w:shd w:val="clear" w:color="auto" w:fill="auto"/>
            <w:noWrap/>
            <w:hideMark/>
          </w:tcPr>
          <w:p w:rsidR="00AD22AC" w:rsidRPr="00AD22AC" w:rsidRDefault="00AD22AC" w:rsidP="00AD22AC">
            <w:pPr>
              <w:spacing w:line="240" w:lineRule="auto"/>
              <w:ind w:firstLine="0"/>
              <w:jc w:val="center"/>
              <w:rPr>
                <w:color w:val="000000"/>
                <w:sz w:val="20"/>
                <w:szCs w:val="20"/>
              </w:rPr>
            </w:pPr>
            <w:r w:rsidRPr="00AD22AC">
              <w:rPr>
                <w:color w:val="000000"/>
                <w:sz w:val="20"/>
                <w:szCs w:val="20"/>
              </w:rPr>
              <w:t> </w:t>
            </w:r>
          </w:p>
        </w:tc>
        <w:tc>
          <w:tcPr>
            <w:tcW w:w="1209" w:type="dxa"/>
            <w:tcBorders>
              <w:top w:val="nil"/>
              <w:left w:val="nil"/>
              <w:bottom w:val="single" w:sz="4" w:space="0" w:color="auto"/>
              <w:right w:val="single" w:sz="8" w:space="0" w:color="auto"/>
            </w:tcBorders>
            <w:shd w:val="clear" w:color="auto" w:fill="auto"/>
            <w:noWrap/>
            <w:hideMark/>
          </w:tcPr>
          <w:p w:rsidR="00AD22AC" w:rsidRPr="00AD22AC" w:rsidRDefault="00AD22AC" w:rsidP="00AD22AC">
            <w:pPr>
              <w:spacing w:line="240" w:lineRule="auto"/>
              <w:ind w:firstLine="0"/>
              <w:jc w:val="center"/>
              <w:rPr>
                <w:color w:val="000000"/>
                <w:sz w:val="20"/>
                <w:szCs w:val="20"/>
              </w:rPr>
            </w:pPr>
            <w:r w:rsidRPr="00AD22AC">
              <w:rPr>
                <w:color w:val="000000"/>
                <w:sz w:val="20"/>
                <w:szCs w:val="20"/>
              </w:rPr>
              <w:t> </w:t>
            </w:r>
          </w:p>
        </w:tc>
      </w:tr>
      <w:tr w:rsidR="00AD22AC" w:rsidRPr="00AD22AC" w:rsidTr="00CF0C60">
        <w:trPr>
          <w:trHeight w:val="660"/>
        </w:trPr>
        <w:tc>
          <w:tcPr>
            <w:tcW w:w="492" w:type="dxa"/>
            <w:vMerge/>
            <w:tcBorders>
              <w:top w:val="nil"/>
              <w:left w:val="single" w:sz="8" w:space="0" w:color="auto"/>
              <w:bottom w:val="single" w:sz="8" w:space="0" w:color="000000"/>
              <w:right w:val="single" w:sz="4" w:space="0" w:color="auto"/>
            </w:tcBorders>
            <w:vAlign w:val="center"/>
            <w:hideMark/>
          </w:tcPr>
          <w:p w:rsidR="00AD22AC" w:rsidRPr="00AD22AC" w:rsidRDefault="00AD22AC" w:rsidP="00AD22AC">
            <w:pPr>
              <w:spacing w:line="240" w:lineRule="auto"/>
              <w:ind w:firstLine="0"/>
              <w:jc w:val="left"/>
              <w:rPr>
                <w:color w:val="000000"/>
                <w:sz w:val="20"/>
                <w:szCs w:val="20"/>
              </w:rPr>
            </w:pPr>
          </w:p>
        </w:tc>
        <w:tc>
          <w:tcPr>
            <w:tcW w:w="2827" w:type="dxa"/>
            <w:tcBorders>
              <w:top w:val="nil"/>
              <w:left w:val="nil"/>
              <w:bottom w:val="single" w:sz="4" w:space="0" w:color="auto"/>
              <w:right w:val="single" w:sz="4" w:space="0" w:color="auto"/>
            </w:tcBorders>
            <w:shd w:val="clear" w:color="auto" w:fill="auto"/>
            <w:noWrap/>
            <w:hideMark/>
          </w:tcPr>
          <w:p w:rsidR="00AD22AC" w:rsidRPr="00AD22AC" w:rsidRDefault="00AD22AC" w:rsidP="00AD22AC">
            <w:pPr>
              <w:spacing w:line="240" w:lineRule="auto"/>
              <w:ind w:firstLine="0"/>
              <w:jc w:val="right"/>
              <w:rPr>
                <w:color w:val="000000"/>
                <w:sz w:val="20"/>
                <w:szCs w:val="20"/>
              </w:rPr>
            </w:pPr>
            <w:r w:rsidRPr="00AD22AC">
              <w:rPr>
                <w:color w:val="000000"/>
                <w:sz w:val="20"/>
                <w:szCs w:val="20"/>
              </w:rPr>
              <w:t>Лифты №№1,2:</w:t>
            </w:r>
          </w:p>
        </w:tc>
        <w:tc>
          <w:tcPr>
            <w:tcW w:w="1191" w:type="dxa"/>
            <w:tcBorders>
              <w:top w:val="nil"/>
              <w:left w:val="nil"/>
              <w:bottom w:val="single" w:sz="4" w:space="0" w:color="auto"/>
              <w:right w:val="single" w:sz="4" w:space="0" w:color="auto"/>
            </w:tcBorders>
            <w:shd w:val="clear" w:color="auto" w:fill="auto"/>
            <w:noWrap/>
            <w:hideMark/>
          </w:tcPr>
          <w:p w:rsidR="00AD22AC" w:rsidRPr="00AD22AC" w:rsidRDefault="00AD22AC" w:rsidP="00AD22AC">
            <w:pPr>
              <w:spacing w:line="240" w:lineRule="auto"/>
              <w:ind w:firstLine="0"/>
              <w:jc w:val="center"/>
              <w:rPr>
                <w:color w:val="000000"/>
                <w:sz w:val="20"/>
                <w:szCs w:val="20"/>
              </w:rPr>
            </w:pPr>
            <w:r w:rsidRPr="00AD22AC">
              <w:rPr>
                <w:color w:val="000000"/>
                <w:sz w:val="20"/>
                <w:szCs w:val="20"/>
              </w:rPr>
              <w:t>630</w:t>
            </w:r>
          </w:p>
        </w:tc>
        <w:tc>
          <w:tcPr>
            <w:tcW w:w="2851" w:type="dxa"/>
            <w:gridSpan w:val="3"/>
            <w:tcBorders>
              <w:top w:val="single" w:sz="4" w:space="0" w:color="auto"/>
              <w:left w:val="nil"/>
              <w:bottom w:val="single" w:sz="4" w:space="0" w:color="auto"/>
              <w:right w:val="single" w:sz="4" w:space="0" w:color="000000"/>
            </w:tcBorders>
            <w:shd w:val="clear" w:color="auto" w:fill="auto"/>
            <w:hideMark/>
          </w:tcPr>
          <w:p w:rsidR="00AD22AC" w:rsidRPr="00AD22AC" w:rsidRDefault="00AD22AC" w:rsidP="00AD22AC">
            <w:pPr>
              <w:spacing w:line="240" w:lineRule="auto"/>
              <w:ind w:firstLine="0"/>
              <w:jc w:val="center"/>
              <w:rPr>
                <w:color w:val="000000"/>
                <w:sz w:val="20"/>
                <w:szCs w:val="20"/>
              </w:rPr>
            </w:pPr>
            <w:r w:rsidRPr="00AD22AC">
              <w:rPr>
                <w:color w:val="000000"/>
                <w:sz w:val="20"/>
                <w:szCs w:val="20"/>
              </w:rPr>
              <w:t>определить проектным  решением</w:t>
            </w:r>
          </w:p>
        </w:tc>
        <w:tc>
          <w:tcPr>
            <w:tcW w:w="908" w:type="dxa"/>
            <w:tcBorders>
              <w:top w:val="nil"/>
              <w:left w:val="nil"/>
              <w:bottom w:val="single" w:sz="4" w:space="0" w:color="auto"/>
              <w:right w:val="single" w:sz="4" w:space="0" w:color="auto"/>
            </w:tcBorders>
            <w:shd w:val="clear" w:color="auto" w:fill="auto"/>
            <w:noWrap/>
            <w:hideMark/>
          </w:tcPr>
          <w:p w:rsidR="00AD22AC" w:rsidRPr="00AD22AC" w:rsidRDefault="00AD22AC" w:rsidP="00AD22AC">
            <w:pPr>
              <w:spacing w:line="240" w:lineRule="auto"/>
              <w:ind w:firstLine="0"/>
              <w:jc w:val="center"/>
              <w:rPr>
                <w:color w:val="000000"/>
                <w:sz w:val="20"/>
                <w:szCs w:val="20"/>
              </w:rPr>
            </w:pPr>
            <w:r w:rsidRPr="00AD22AC">
              <w:rPr>
                <w:color w:val="000000"/>
                <w:sz w:val="20"/>
                <w:szCs w:val="20"/>
              </w:rPr>
              <w:t>2</w:t>
            </w:r>
          </w:p>
        </w:tc>
        <w:tc>
          <w:tcPr>
            <w:tcW w:w="1209" w:type="dxa"/>
            <w:tcBorders>
              <w:top w:val="nil"/>
              <w:left w:val="nil"/>
              <w:bottom w:val="single" w:sz="4" w:space="0" w:color="auto"/>
              <w:right w:val="single" w:sz="8" w:space="0" w:color="auto"/>
            </w:tcBorders>
            <w:shd w:val="clear" w:color="auto" w:fill="auto"/>
            <w:hideMark/>
          </w:tcPr>
          <w:p w:rsidR="00AD22AC" w:rsidRPr="00AD22AC" w:rsidRDefault="00AD22AC" w:rsidP="00AD22AC">
            <w:pPr>
              <w:spacing w:line="240" w:lineRule="auto"/>
              <w:ind w:firstLine="0"/>
              <w:jc w:val="center"/>
              <w:rPr>
                <w:color w:val="000000"/>
                <w:sz w:val="20"/>
                <w:szCs w:val="20"/>
              </w:rPr>
            </w:pPr>
            <w:r w:rsidRPr="00AD22AC">
              <w:rPr>
                <w:color w:val="000000"/>
                <w:sz w:val="20"/>
                <w:szCs w:val="20"/>
              </w:rPr>
              <w:t> </w:t>
            </w:r>
          </w:p>
        </w:tc>
      </w:tr>
      <w:tr w:rsidR="00AD22AC" w:rsidRPr="00AD22AC" w:rsidTr="00CF0C60">
        <w:trPr>
          <w:trHeight w:val="720"/>
        </w:trPr>
        <w:tc>
          <w:tcPr>
            <w:tcW w:w="492" w:type="dxa"/>
            <w:vMerge/>
            <w:tcBorders>
              <w:top w:val="nil"/>
              <w:left w:val="single" w:sz="8" w:space="0" w:color="auto"/>
              <w:bottom w:val="single" w:sz="8" w:space="0" w:color="000000"/>
              <w:right w:val="single" w:sz="4" w:space="0" w:color="auto"/>
            </w:tcBorders>
            <w:vAlign w:val="center"/>
            <w:hideMark/>
          </w:tcPr>
          <w:p w:rsidR="00AD22AC" w:rsidRPr="00AD22AC" w:rsidRDefault="00AD22AC" w:rsidP="00AD22AC">
            <w:pPr>
              <w:spacing w:line="240" w:lineRule="auto"/>
              <w:ind w:firstLine="0"/>
              <w:jc w:val="left"/>
              <w:rPr>
                <w:color w:val="000000"/>
                <w:sz w:val="20"/>
                <w:szCs w:val="20"/>
              </w:rPr>
            </w:pPr>
          </w:p>
        </w:tc>
        <w:tc>
          <w:tcPr>
            <w:tcW w:w="2827" w:type="dxa"/>
            <w:tcBorders>
              <w:top w:val="nil"/>
              <w:left w:val="nil"/>
              <w:bottom w:val="single" w:sz="8" w:space="0" w:color="auto"/>
              <w:right w:val="single" w:sz="4" w:space="0" w:color="auto"/>
            </w:tcBorders>
            <w:shd w:val="clear" w:color="auto" w:fill="auto"/>
            <w:noWrap/>
            <w:hideMark/>
          </w:tcPr>
          <w:p w:rsidR="00AD22AC" w:rsidRPr="00AD22AC" w:rsidRDefault="00AD22AC" w:rsidP="00AD22AC">
            <w:pPr>
              <w:spacing w:line="240" w:lineRule="auto"/>
              <w:ind w:firstLine="0"/>
              <w:jc w:val="right"/>
              <w:rPr>
                <w:color w:val="000000"/>
                <w:sz w:val="20"/>
                <w:szCs w:val="20"/>
              </w:rPr>
            </w:pPr>
            <w:r w:rsidRPr="00AD22AC">
              <w:rPr>
                <w:color w:val="000000"/>
                <w:sz w:val="20"/>
                <w:szCs w:val="20"/>
              </w:rPr>
              <w:t>Лифт №3:</w:t>
            </w:r>
          </w:p>
        </w:tc>
        <w:tc>
          <w:tcPr>
            <w:tcW w:w="1191" w:type="dxa"/>
            <w:tcBorders>
              <w:top w:val="nil"/>
              <w:left w:val="nil"/>
              <w:bottom w:val="single" w:sz="8" w:space="0" w:color="auto"/>
              <w:right w:val="single" w:sz="4" w:space="0" w:color="auto"/>
            </w:tcBorders>
            <w:shd w:val="clear" w:color="auto" w:fill="auto"/>
            <w:noWrap/>
            <w:hideMark/>
          </w:tcPr>
          <w:p w:rsidR="00AD22AC" w:rsidRPr="00AD22AC" w:rsidRDefault="00AD22AC" w:rsidP="00AD22AC">
            <w:pPr>
              <w:spacing w:line="240" w:lineRule="auto"/>
              <w:ind w:firstLine="0"/>
              <w:jc w:val="center"/>
              <w:rPr>
                <w:color w:val="000000"/>
                <w:sz w:val="20"/>
                <w:szCs w:val="20"/>
              </w:rPr>
            </w:pPr>
            <w:r w:rsidRPr="00AD22AC">
              <w:rPr>
                <w:color w:val="000000"/>
                <w:sz w:val="20"/>
                <w:szCs w:val="20"/>
              </w:rPr>
              <w:t>1 000</w:t>
            </w:r>
          </w:p>
        </w:tc>
        <w:tc>
          <w:tcPr>
            <w:tcW w:w="2851" w:type="dxa"/>
            <w:gridSpan w:val="3"/>
            <w:tcBorders>
              <w:top w:val="single" w:sz="4" w:space="0" w:color="auto"/>
              <w:left w:val="nil"/>
              <w:bottom w:val="single" w:sz="8" w:space="0" w:color="auto"/>
              <w:right w:val="single" w:sz="4" w:space="0" w:color="000000"/>
            </w:tcBorders>
            <w:shd w:val="clear" w:color="auto" w:fill="auto"/>
            <w:hideMark/>
          </w:tcPr>
          <w:p w:rsidR="00AD22AC" w:rsidRPr="00AD22AC" w:rsidRDefault="00AD22AC" w:rsidP="00AD22AC">
            <w:pPr>
              <w:spacing w:line="240" w:lineRule="auto"/>
              <w:ind w:firstLine="0"/>
              <w:jc w:val="center"/>
              <w:rPr>
                <w:color w:val="000000"/>
                <w:sz w:val="20"/>
                <w:szCs w:val="20"/>
              </w:rPr>
            </w:pPr>
            <w:r w:rsidRPr="00AD22AC">
              <w:rPr>
                <w:color w:val="000000"/>
                <w:sz w:val="20"/>
                <w:szCs w:val="20"/>
              </w:rPr>
              <w:t>определить проектным  решением</w:t>
            </w:r>
          </w:p>
        </w:tc>
        <w:tc>
          <w:tcPr>
            <w:tcW w:w="908" w:type="dxa"/>
            <w:tcBorders>
              <w:top w:val="nil"/>
              <w:left w:val="nil"/>
              <w:bottom w:val="single" w:sz="8" w:space="0" w:color="auto"/>
              <w:right w:val="single" w:sz="4" w:space="0" w:color="auto"/>
            </w:tcBorders>
            <w:shd w:val="clear" w:color="auto" w:fill="auto"/>
            <w:noWrap/>
            <w:hideMark/>
          </w:tcPr>
          <w:p w:rsidR="00AD22AC" w:rsidRPr="00AD22AC" w:rsidRDefault="00AD22AC" w:rsidP="00AD22AC">
            <w:pPr>
              <w:spacing w:line="240" w:lineRule="auto"/>
              <w:ind w:firstLine="0"/>
              <w:jc w:val="center"/>
              <w:rPr>
                <w:color w:val="000000"/>
                <w:sz w:val="20"/>
                <w:szCs w:val="20"/>
              </w:rPr>
            </w:pPr>
            <w:r w:rsidRPr="00AD22AC">
              <w:rPr>
                <w:color w:val="000000"/>
                <w:sz w:val="20"/>
                <w:szCs w:val="20"/>
              </w:rPr>
              <w:t>1</w:t>
            </w:r>
          </w:p>
        </w:tc>
        <w:tc>
          <w:tcPr>
            <w:tcW w:w="1209" w:type="dxa"/>
            <w:tcBorders>
              <w:top w:val="nil"/>
              <w:left w:val="nil"/>
              <w:bottom w:val="single" w:sz="4" w:space="0" w:color="auto"/>
              <w:right w:val="single" w:sz="8" w:space="0" w:color="auto"/>
            </w:tcBorders>
            <w:shd w:val="clear" w:color="auto" w:fill="auto"/>
            <w:hideMark/>
          </w:tcPr>
          <w:p w:rsidR="00AD22AC" w:rsidRPr="00AD22AC" w:rsidRDefault="00AD22AC" w:rsidP="00AD22AC">
            <w:pPr>
              <w:spacing w:line="240" w:lineRule="auto"/>
              <w:ind w:firstLine="0"/>
              <w:jc w:val="center"/>
              <w:rPr>
                <w:color w:val="000000"/>
                <w:sz w:val="20"/>
                <w:szCs w:val="20"/>
              </w:rPr>
            </w:pPr>
            <w:r w:rsidRPr="00AD22AC">
              <w:rPr>
                <w:color w:val="000000"/>
                <w:sz w:val="20"/>
                <w:szCs w:val="20"/>
              </w:rPr>
              <w:t> </w:t>
            </w:r>
          </w:p>
        </w:tc>
      </w:tr>
      <w:tr w:rsidR="009A7A47" w:rsidRPr="00AD22AC" w:rsidTr="00CF0C60">
        <w:trPr>
          <w:trHeight w:val="360"/>
        </w:trPr>
        <w:tc>
          <w:tcPr>
            <w:tcW w:w="492" w:type="dxa"/>
            <w:vMerge w:val="restart"/>
            <w:tcBorders>
              <w:top w:val="nil"/>
              <w:left w:val="single" w:sz="8" w:space="0" w:color="auto"/>
              <w:bottom w:val="single" w:sz="8" w:space="0" w:color="000000"/>
              <w:right w:val="single" w:sz="4" w:space="0" w:color="auto"/>
            </w:tcBorders>
            <w:shd w:val="clear" w:color="auto" w:fill="auto"/>
            <w:hideMark/>
          </w:tcPr>
          <w:p w:rsidR="00AD22AC" w:rsidRPr="00AD22AC" w:rsidRDefault="00AD22AC" w:rsidP="00AD22AC">
            <w:pPr>
              <w:spacing w:line="240" w:lineRule="auto"/>
              <w:ind w:firstLine="0"/>
              <w:jc w:val="center"/>
              <w:rPr>
                <w:color w:val="000000"/>
                <w:sz w:val="20"/>
                <w:szCs w:val="20"/>
              </w:rPr>
            </w:pPr>
            <w:r w:rsidRPr="00AD22AC">
              <w:rPr>
                <w:color w:val="000000"/>
                <w:sz w:val="20"/>
                <w:szCs w:val="20"/>
              </w:rPr>
              <w:t>3.</w:t>
            </w:r>
          </w:p>
        </w:tc>
        <w:tc>
          <w:tcPr>
            <w:tcW w:w="2827" w:type="dxa"/>
            <w:tcBorders>
              <w:top w:val="nil"/>
              <w:left w:val="nil"/>
              <w:bottom w:val="single" w:sz="4" w:space="0" w:color="auto"/>
              <w:right w:val="single" w:sz="4" w:space="0" w:color="auto"/>
            </w:tcBorders>
            <w:shd w:val="clear" w:color="auto" w:fill="auto"/>
            <w:noWrap/>
            <w:vAlign w:val="center"/>
            <w:hideMark/>
          </w:tcPr>
          <w:p w:rsidR="00AD22AC" w:rsidRPr="00AD22AC" w:rsidRDefault="00AD22AC" w:rsidP="00AD22AC">
            <w:pPr>
              <w:spacing w:line="240" w:lineRule="auto"/>
              <w:ind w:firstLine="0"/>
              <w:jc w:val="left"/>
              <w:rPr>
                <w:b/>
                <w:bCs/>
                <w:color w:val="000000"/>
                <w:sz w:val="20"/>
                <w:szCs w:val="20"/>
              </w:rPr>
            </w:pPr>
            <w:r w:rsidRPr="00AD22AC">
              <w:rPr>
                <w:b/>
                <w:bCs/>
                <w:color w:val="000000"/>
                <w:sz w:val="20"/>
                <w:szCs w:val="20"/>
              </w:rPr>
              <w:t>ул.Бакунинская, д.1-3</w:t>
            </w:r>
          </w:p>
        </w:tc>
        <w:tc>
          <w:tcPr>
            <w:tcW w:w="1191" w:type="dxa"/>
            <w:tcBorders>
              <w:top w:val="nil"/>
              <w:left w:val="nil"/>
              <w:bottom w:val="single" w:sz="4" w:space="0" w:color="auto"/>
              <w:right w:val="nil"/>
            </w:tcBorders>
            <w:shd w:val="clear" w:color="auto" w:fill="auto"/>
            <w:hideMark/>
          </w:tcPr>
          <w:p w:rsidR="00AD22AC" w:rsidRPr="00AD22AC" w:rsidRDefault="00AD22AC" w:rsidP="00AD22AC">
            <w:pPr>
              <w:spacing w:line="240" w:lineRule="auto"/>
              <w:ind w:firstLine="0"/>
              <w:jc w:val="center"/>
              <w:rPr>
                <w:color w:val="000000"/>
                <w:sz w:val="20"/>
                <w:szCs w:val="20"/>
              </w:rPr>
            </w:pPr>
            <w:r w:rsidRPr="00AD22AC">
              <w:rPr>
                <w:color w:val="000000"/>
                <w:sz w:val="20"/>
                <w:szCs w:val="20"/>
              </w:rPr>
              <w:t> </w:t>
            </w:r>
          </w:p>
        </w:tc>
        <w:tc>
          <w:tcPr>
            <w:tcW w:w="813" w:type="dxa"/>
            <w:tcBorders>
              <w:top w:val="nil"/>
              <w:left w:val="nil"/>
              <w:bottom w:val="single" w:sz="4" w:space="0" w:color="auto"/>
              <w:right w:val="nil"/>
            </w:tcBorders>
            <w:shd w:val="clear" w:color="auto" w:fill="auto"/>
            <w:hideMark/>
          </w:tcPr>
          <w:p w:rsidR="00AD22AC" w:rsidRPr="00AD22AC" w:rsidRDefault="00AD22AC" w:rsidP="00AD22AC">
            <w:pPr>
              <w:spacing w:line="240" w:lineRule="auto"/>
              <w:ind w:firstLine="0"/>
              <w:jc w:val="center"/>
              <w:rPr>
                <w:color w:val="000000"/>
                <w:sz w:val="20"/>
                <w:szCs w:val="20"/>
              </w:rPr>
            </w:pPr>
            <w:r w:rsidRPr="00AD22AC">
              <w:rPr>
                <w:color w:val="000000"/>
                <w:sz w:val="20"/>
                <w:szCs w:val="20"/>
              </w:rPr>
              <w:t> </w:t>
            </w:r>
          </w:p>
        </w:tc>
        <w:tc>
          <w:tcPr>
            <w:tcW w:w="1066" w:type="dxa"/>
            <w:tcBorders>
              <w:top w:val="nil"/>
              <w:left w:val="nil"/>
              <w:bottom w:val="single" w:sz="4" w:space="0" w:color="auto"/>
              <w:right w:val="nil"/>
            </w:tcBorders>
            <w:shd w:val="clear" w:color="auto" w:fill="auto"/>
            <w:hideMark/>
          </w:tcPr>
          <w:p w:rsidR="00AD22AC" w:rsidRPr="00AD22AC" w:rsidRDefault="00AD22AC" w:rsidP="00AD22AC">
            <w:pPr>
              <w:spacing w:line="240" w:lineRule="auto"/>
              <w:ind w:firstLine="0"/>
              <w:jc w:val="center"/>
              <w:rPr>
                <w:color w:val="000000"/>
                <w:sz w:val="20"/>
                <w:szCs w:val="20"/>
              </w:rPr>
            </w:pPr>
            <w:r w:rsidRPr="00AD22AC">
              <w:rPr>
                <w:color w:val="000000"/>
                <w:sz w:val="20"/>
                <w:szCs w:val="20"/>
              </w:rPr>
              <w:t> </w:t>
            </w:r>
          </w:p>
        </w:tc>
        <w:tc>
          <w:tcPr>
            <w:tcW w:w="972" w:type="dxa"/>
            <w:tcBorders>
              <w:top w:val="nil"/>
              <w:left w:val="nil"/>
              <w:bottom w:val="single" w:sz="4" w:space="0" w:color="auto"/>
              <w:right w:val="nil"/>
            </w:tcBorders>
            <w:shd w:val="clear" w:color="auto" w:fill="auto"/>
            <w:hideMark/>
          </w:tcPr>
          <w:p w:rsidR="00AD22AC" w:rsidRPr="00AD22AC" w:rsidRDefault="00AD22AC" w:rsidP="00AD22AC">
            <w:pPr>
              <w:spacing w:line="240" w:lineRule="auto"/>
              <w:ind w:firstLine="0"/>
              <w:jc w:val="center"/>
              <w:rPr>
                <w:color w:val="000000"/>
                <w:sz w:val="20"/>
                <w:szCs w:val="20"/>
              </w:rPr>
            </w:pPr>
            <w:r w:rsidRPr="00AD22AC">
              <w:rPr>
                <w:color w:val="000000"/>
                <w:sz w:val="20"/>
                <w:szCs w:val="20"/>
              </w:rPr>
              <w:t> </w:t>
            </w:r>
          </w:p>
        </w:tc>
        <w:tc>
          <w:tcPr>
            <w:tcW w:w="908" w:type="dxa"/>
            <w:tcBorders>
              <w:top w:val="nil"/>
              <w:left w:val="nil"/>
              <w:bottom w:val="single" w:sz="4" w:space="0" w:color="auto"/>
              <w:right w:val="nil"/>
            </w:tcBorders>
            <w:shd w:val="clear" w:color="auto" w:fill="auto"/>
            <w:hideMark/>
          </w:tcPr>
          <w:p w:rsidR="00AD22AC" w:rsidRPr="00AD22AC" w:rsidRDefault="00AD22AC" w:rsidP="00AD22AC">
            <w:pPr>
              <w:spacing w:line="240" w:lineRule="auto"/>
              <w:ind w:firstLine="0"/>
              <w:jc w:val="center"/>
              <w:rPr>
                <w:color w:val="000000"/>
                <w:sz w:val="20"/>
                <w:szCs w:val="20"/>
              </w:rPr>
            </w:pPr>
            <w:r w:rsidRPr="00AD22AC">
              <w:rPr>
                <w:color w:val="000000"/>
                <w:sz w:val="20"/>
                <w:szCs w:val="20"/>
              </w:rPr>
              <w:t> </w:t>
            </w:r>
          </w:p>
        </w:tc>
        <w:tc>
          <w:tcPr>
            <w:tcW w:w="1209" w:type="dxa"/>
            <w:tcBorders>
              <w:top w:val="single" w:sz="8" w:space="0" w:color="auto"/>
              <w:left w:val="nil"/>
              <w:bottom w:val="single" w:sz="4" w:space="0" w:color="auto"/>
              <w:right w:val="single" w:sz="8" w:space="0" w:color="auto"/>
            </w:tcBorders>
            <w:shd w:val="clear" w:color="auto" w:fill="auto"/>
            <w:hideMark/>
          </w:tcPr>
          <w:p w:rsidR="00AD22AC" w:rsidRPr="00AD22AC" w:rsidRDefault="00AD22AC" w:rsidP="00AD22AC">
            <w:pPr>
              <w:spacing w:line="240" w:lineRule="auto"/>
              <w:ind w:firstLine="0"/>
              <w:jc w:val="center"/>
              <w:rPr>
                <w:color w:val="000000"/>
                <w:sz w:val="20"/>
                <w:szCs w:val="20"/>
              </w:rPr>
            </w:pPr>
            <w:r w:rsidRPr="00AD22AC">
              <w:rPr>
                <w:color w:val="000000"/>
                <w:sz w:val="20"/>
                <w:szCs w:val="20"/>
              </w:rPr>
              <w:t> </w:t>
            </w:r>
          </w:p>
        </w:tc>
      </w:tr>
      <w:tr w:rsidR="00AD22AC" w:rsidRPr="00AD22AC" w:rsidTr="00CF0C60">
        <w:trPr>
          <w:trHeight w:val="375"/>
        </w:trPr>
        <w:tc>
          <w:tcPr>
            <w:tcW w:w="492" w:type="dxa"/>
            <w:vMerge/>
            <w:tcBorders>
              <w:top w:val="nil"/>
              <w:left w:val="single" w:sz="8" w:space="0" w:color="auto"/>
              <w:bottom w:val="single" w:sz="8" w:space="0" w:color="000000"/>
              <w:right w:val="single" w:sz="4" w:space="0" w:color="auto"/>
            </w:tcBorders>
            <w:vAlign w:val="center"/>
            <w:hideMark/>
          </w:tcPr>
          <w:p w:rsidR="00AD22AC" w:rsidRPr="00AD22AC" w:rsidRDefault="00AD22AC" w:rsidP="00AD22AC">
            <w:pPr>
              <w:spacing w:line="240" w:lineRule="auto"/>
              <w:ind w:firstLine="0"/>
              <w:jc w:val="left"/>
              <w:rPr>
                <w:color w:val="000000"/>
                <w:sz w:val="20"/>
                <w:szCs w:val="20"/>
              </w:rPr>
            </w:pPr>
          </w:p>
        </w:tc>
        <w:tc>
          <w:tcPr>
            <w:tcW w:w="2827" w:type="dxa"/>
            <w:tcBorders>
              <w:top w:val="nil"/>
              <w:left w:val="nil"/>
              <w:bottom w:val="single" w:sz="4" w:space="0" w:color="auto"/>
              <w:right w:val="single" w:sz="4" w:space="0" w:color="auto"/>
            </w:tcBorders>
            <w:shd w:val="clear" w:color="auto" w:fill="auto"/>
            <w:noWrap/>
            <w:hideMark/>
          </w:tcPr>
          <w:p w:rsidR="00AD22AC" w:rsidRPr="00AD22AC" w:rsidRDefault="00AD22AC" w:rsidP="00AD22AC">
            <w:pPr>
              <w:spacing w:line="240" w:lineRule="auto"/>
              <w:ind w:firstLine="0"/>
              <w:jc w:val="right"/>
              <w:rPr>
                <w:color w:val="000000"/>
                <w:sz w:val="20"/>
                <w:szCs w:val="20"/>
              </w:rPr>
            </w:pPr>
            <w:r w:rsidRPr="00AD22AC">
              <w:rPr>
                <w:color w:val="000000"/>
                <w:sz w:val="20"/>
                <w:szCs w:val="20"/>
              </w:rPr>
              <w:t>Лифты №№1,2:</w:t>
            </w:r>
          </w:p>
        </w:tc>
        <w:tc>
          <w:tcPr>
            <w:tcW w:w="1191" w:type="dxa"/>
            <w:tcBorders>
              <w:top w:val="nil"/>
              <w:left w:val="nil"/>
              <w:bottom w:val="single" w:sz="4" w:space="0" w:color="auto"/>
              <w:right w:val="single" w:sz="4" w:space="0" w:color="auto"/>
            </w:tcBorders>
            <w:shd w:val="clear" w:color="auto" w:fill="auto"/>
            <w:noWrap/>
            <w:hideMark/>
          </w:tcPr>
          <w:p w:rsidR="00AD22AC" w:rsidRPr="00AD22AC" w:rsidRDefault="00AD22AC" w:rsidP="00AD22AC">
            <w:pPr>
              <w:spacing w:line="240" w:lineRule="auto"/>
              <w:ind w:firstLine="0"/>
              <w:jc w:val="center"/>
              <w:rPr>
                <w:color w:val="000000"/>
                <w:sz w:val="20"/>
                <w:szCs w:val="20"/>
              </w:rPr>
            </w:pPr>
            <w:r w:rsidRPr="00AD22AC">
              <w:rPr>
                <w:color w:val="000000"/>
                <w:sz w:val="20"/>
                <w:szCs w:val="20"/>
              </w:rPr>
              <w:t>630</w:t>
            </w:r>
          </w:p>
        </w:tc>
        <w:tc>
          <w:tcPr>
            <w:tcW w:w="2851" w:type="dxa"/>
            <w:gridSpan w:val="3"/>
            <w:tcBorders>
              <w:top w:val="single" w:sz="4" w:space="0" w:color="auto"/>
              <w:left w:val="nil"/>
              <w:bottom w:val="single" w:sz="4" w:space="0" w:color="auto"/>
              <w:right w:val="single" w:sz="4" w:space="0" w:color="000000"/>
            </w:tcBorders>
            <w:shd w:val="clear" w:color="auto" w:fill="auto"/>
            <w:hideMark/>
          </w:tcPr>
          <w:p w:rsidR="00AD22AC" w:rsidRPr="00AD22AC" w:rsidRDefault="00AD22AC" w:rsidP="00AD22AC">
            <w:pPr>
              <w:spacing w:line="240" w:lineRule="auto"/>
              <w:ind w:firstLine="0"/>
              <w:jc w:val="center"/>
              <w:rPr>
                <w:color w:val="000000"/>
                <w:sz w:val="20"/>
                <w:szCs w:val="20"/>
              </w:rPr>
            </w:pPr>
            <w:r w:rsidRPr="00AD22AC">
              <w:rPr>
                <w:color w:val="000000"/>
                <w:sz w:val="20"/>
                <w:szCs w:val="20"/>
              </w:rPr>
              <w:t>определить проектным  решением</w:t>
            </w:r>
          </w:p>
        </w:tc>
        <w:tc>
          <w:tcPr>
            <w:tcW w:w="908" w:type="dxa"/>
            <w:tcBorders>
              <w:top w:val="nil"/>
              <w:left w:val="nil"/>
              <w:bottom w:val="single" w:sz="4" w:space="0" w:color="auto"/>
              <w:right w:val="single" w:sz="4" w:space="0" w:color="auto"/>
            </w:tcBorders>
            <w:shd w:val="clear" w:color="auto" w:fill="auto"/>
            <w:noWrap/>
            <w:hideMark/>
          </w:tcPr>
          <w:p w:rsidR="00AD22AC" w:rsidRPr="00AD22AC" w:rsidRDefault="00AD22AC" w:rsidP="00AD22AC">
            <w:pPr>
              <w:spacing w:line="240" w:lineRule="auto"/>
              <w:ind w:firstLine="0"/>
              <w:jc w:val="center"/>
              <w:rPr>
                <w:color w:val="000000"/>
                <w:sz w:val="20"/>
                <w:szCs w:val="20"/>
              </w:rPr>
            </w:pPr>
            <w:r w:rsidRPr="00AD22AC">
              <w:rPr>
                <w:color w:val="000000"/>
                <w:sz w:val="20"/>
                <w:szCs w:val="20"/>
              </w:rPr>
              <w:t>2</w:t>
            </w:r>
          </w:p>
        </w:tc>
        <w:tc>
          <w:tcPr>
            <w:tcW w:w="1209" w:type="dxa"/>
            <w:tcBorders>
              <w:top w:val="nil"/>
              <w:left w:val="nil"/>
              <w:bottom w:val="single" w:sz="4" w:space="0" w:color="auto"/>
              <w:right w:val="single" w:sz="8" w:space="0" w:color="auto"/>
            </w:tcBorders>
            <w:shd w:val="clear" w:color="auto" w:fill="auto"/>
            <w:hideMark/>
          </w:tcPr>
          <w:p w:rsidR="00AD22AC" w:rsidRPr="00AD22AC" w:rsidRDefault="00AD22AC" w:rsidP="00AD22AC">
            <w:pPr>
              <w:spacing w:line="240" w:lineRule="auto"/>
              <w:ind w:firstLine="0"/>
              <w:jc w:val="center"/>
              <w:rPr>
                <w:color w:val="000000"/>
                <w:sz w:val="20"/>
                <w:szCs w:val="20"/>
              </w:rPr>
            </w:pPr>
            <w:r w:rsidRPr="00AD22AC">
              <w:rPr>
                <w:color w:val="000000"/>
                <w:sz w:val="20"/>
                <w:szCs w:val="20"/>
              </w:rPr>
              <w:t> </w:t>
            </w:r>
          </w:p>
        </w:tc>
      </w:tr>
      <w:tr w:rsidR="00AD22AC" w:rsidRPr="00AD22AC" w:rsidTr="00CF0C60">
        <w:trPr>
          <w:trHeight w:val="390"/>
        </w:trPr>
        <w:tc>
          <w:tcPr>
            <w:tcW w:w="492" w:type="dxa"/>
            <w:vMerge/>
            <w:tcBorders>
              <w:top w:val="nil"/>
              <w:left w:val="single" w:sz="8" w:space="0" w:color="auto"/>
              <w:bottom w:val="single" w:sz="8" w:space="0" w:color="000000"/>
              <w:right w:val="single" w:sz="4" w:space="0" w:color="auto"/>
            </w:tcBorders>
            <w:vAlign w:val="center"/>
            <w:hideMark/>
          </w:tcPr>
          <w:p w:rsidR="00AD22AC" w:rsidRPr="00AD22AC" w:rsidRDefault="00AD22AC" w:rsidP="00AD22AC">
            <w:pPr>
              <w:spacing w:line="240" w:lineRule="auto"/>
              <w:ind w:firstLine="0"/>
              <w:jc w:val="left"/>
              <w:rPr>
                <w:color w:val="000000"/>
                <w:sz w:val="20"/>
                <w:szCs w:val="20"/>
              </w:rPr>
            </w:pPr>
          </w:p>
        </w:tc>
        <w:tc>
          <w:tcPr>
            <w:tcW w:w="2827" w:type="dxa"/>
            <w:tcBorders>
              <w:top w:val="nil"/>
              <w:left w:val="nil"/>
              <w:bottom w:val="single" w:sz="8" w:space="0" w:color="auto"/>
              <w:right w:val="single" w:sz="4" w:space="0" w:color="auto"/>
            </w:tcBorders>
            <w:shd w:val="clear" w:color="auto" w:fill="auto"/>
            <w:noWrap/>
            <w:hideMark/>
          </w:tcPr>
          <w:p w:rsidR="00AD22AC" w:rsidRPr="00AD22AC" w:rsidRDefault="00AD22AC" w:rsidP="00AD22AC">
            <w:pPr>
              <w:spacing w:line="240" w:lineRule="auto"/>
              <w:ind w:firstLine="0"/>
              <w:jc w:val="right"/>
              <w:rPr>
                <w:color w:val="000000"/>
                <w:sz w:val="20"/>
                <w:szCs w:val="20"/>
              </w:rPr>
            </w:pPr>
            <w:r w:rsidRPr="00AD22AC">
              <w:rPr>
                <w:color w:val="000000"/>
                <w:sz w:val="20"/>
                <w:szCs w:val="20"/>
              </w:rPr>
              <w:t>Лифт №3:</w:t>
            </w:r>
          </w:p>
        </w:tc>
        <w:tc>
          <w:tcPr>
            <w:tcW w:w="1191" w:type="dxa"/>
            <w:tcBorders>
              <w:top w:val="nil"/>
              <w:left w:val="nil"/>
              <w:bottom w:val="single" w:sz="8" w:space="0" w:color="auto"/>
              <w:right w:val="single" w:sz="4" w:space="0" w:color="auto"/>
            </w:tcBorders>
            <w:shd w:val="clear" w:color="auto" w:fill="auto"/>
            <w:noWrap/>
            <w:hideMark/>
          </w:tcPr>
          <w:p w:rsidR="00AD22AC" w:rsidRPr="00AD22AC" w:rsidRDefault="00AD22AC" w:rsidP="00AD22AC">
            <w:pPr>
              <w:spacing w:line="240" w:lineRule="auto"/>
              <w:ind w:firstLine="0"/>
              <w:jc w:val="center"/>
              <w:rPr>
                <w:color w:val="000000"/>
                <w:sz w:val="20"/>
                <w:szCs w:val="20"/>
              </w:rPr>
            </w:pPr>
            <w:r w:rsidRPr="00AD22AC">
              <w:rPr>
                <w:color w:val="000000"/>
                <w:sz w:val="20"/>
                <w:szCs w:val="20"/>
              </w:rPr>
              <w:t>1 000</w:t>
            </w:r>
          </w:p>
        </w:tc>
        <w:tc>
          <w:tcPr>
            <w:tcW w:w="2851" w:type="dxa"/>
            <w:gridSpan w:val="3"/>
            <w:tcBorders>
              <w:top w:val="nil"/>
              <w:left w:val="nil"/>
              <w:bottom w:val="single" w:sz="8" w:space="0" w:color="auto"/>
              <w:right w:val="single" w:sz="4" w:space="0" w:color="000000"/>
            </w:tcBorders>
            <w:shd w:val="clear" w:color="auto" w:fill="auto"/>
            <w:hideMark/>
          </w:tcPr>
          <w:p w:rsidR="00AD22AC" w:rsidRPr="00AD22AC" w:rsidRDefault="00AD22AC" w:rsidP="00AD22AC">
            <w:pPr>
              <w:spacing w:line="240" w:lineRule="auto"/>
              <w:ind w:firstLine="0"/>
              <w:jc w:val="center"/>
              <w:rPr>
                <w:color w:val="000000"/>
                <w:sz w:val="20"/>
                <w:szCs w:val="20"/>
              </w:rPr>
            </w:pPr>
            <w:r w:rsidRPr="00AD22AC">
              <w:rPr>
                <w:color w:val="000000"/>
                <w:sz w:val="20"/>
                <w:szCs w:val="20"/>
              </w:rPr>
              <w:t>определить проектным  решением</w:t>
            </w:r>
          </w:p>
        </w:tc>
        <w:tc>
          <w:tcPr>
            <w:tcW w:w="908" w:type="dxa"/>
            <w:tcBorders>
              <w:top w:val="nil"/>
              <w:left w:val="nil"/>
              <w:bottom w:val="single" w:sz="8" w:space="0" w:color="auto"/>
              <w:right w:val="single" w:sz="4" w:space="0" w:color="auto"/>
            </w:tcBorders>
            <w:shd w:val="clear" w:color="auto" w:fill="auto"/>
            <w:noWrap/>
            <w:hideMark/>
          </w:tcPr>
          <w:p w:rsidR="00AD22AC" w:rsidRPr="00AD22AC" w:rsidRDefault="00AD22AC" w:rsidP="00AD22AC">
            <w:pPr>
              <w:spacing w:line="240" w:lineRule="auto"/>
              <w:ind w:firstLine="0"/>
              <w:jc w:val="center"/>
              <w:rPr>
                <w:color w:val="000000"/>
                <w:sz w:val="20"/>
                <w:szCs w:val="20"/>
              </w:rPr>
            </w:pPr>
            <w:r w:rsidRPr="00AD22AC">
              <w:rPr>
                <w:color w:val="000000"/>
                <w:sz w:val="20"/>
                <w:szCs w:val="20"/>
              </w:rPr>
              <w:t>1</w:t>
            </w:r>
          </w:p>
        </w:tc>
        <w:tc>
          <w:tcPr>
            <w:tcW w:w="1209" w:type="dxa"/>
            <w:tcBorders>
              <w:top w:val="nil"/>
              <w:left w:val="nil"/>
              <w:bottom w:val="single" w:sz="8" w:space="0" w:color="auto"/>
              <w:right w:val="single" w:sz="8" w:space="0" w:color="auto"/>
            </w:tcBorders>
            <w:shd w:val="clear" w:color="auto" w:fill="auto"/>
            <w:hideMark/>
          </w:tcPr>
          <w:p w:rsidR="00AD22AC" w:rsidRPr="00AD22AC" w:rsidRDefault="00AD22AC" w:rsidP="00AD22AC">
            <w:pPr>
              <w:spacing w:line="240" w:lineRule="auto"/>
              <w:ind w:firstLine="0"/>
              <w:jc w:val="center"/>
              <w:rPr>
                <w:color w:val="000000"/>
                <w:sz w:val="20"/>
                <w:szCs w:val="20"/>
              </w:rPr>
            </w:pPr>
            <w:r w:rsidRPr="00AD22AC">
              <w:rPr>
                <w:color w:val="000000"/>
                <w:sz w:val="20"/>
                <w:szCs w:val="20"/>
              </w:rPr>
              <w:t> </w:t>
            </w:r>
          </w:p>
        </w:tc>
      </w:tr>
      <w:tr w:rsidR="009A7A47" w:rsidRPr="00AD22AC" w:rsidTr="00CF0C60">
        <w:trPr>
          <w:trHeight w:val="360"/>
        </w:trPr>
        <w:tc>
          <w:tcPr>
            <w:tcW w:w="492" w:type="dxa"/>
            <w:vMerge w:val="restart"/>
            <w:tcBorders>
              <w:top w:val="nil"/>
              <w:left w:val="single" w:sz="8" w:space="0" w:color="auto"/>
              <w:bottom w:val="single" w:sz="8" w:space="0" w:color="000000"/>
              <w:right w:val="nil"/>
            </w:tcBorders>
            <w:shd w:val="clear" w:color="auto" w:fill="auto"/>
            <w:noWrap/>
            <w:hideMark/>
          </w:tcPr>
          <w:p w:rsidR="00AD22AC" w:rsidRPr="00AD22AC" w:rsidRDefault="00AD22AC" w:rsidP="00AD22AC">
            <w:pPr>
              <w:spacing w:line="240" w:lineRule="auto"/>
              <w:ind w:firstLine="0"/>
              <w:jc w:val="center"/>
              <w:rPr>
                <w:color w:val="000000"/>
                <w:sz w:val="20"/>
                <w:szCs w:val="20"/>
              </w:rPr>
            </w:pPr>
            <w:r w:rsidRPr="00AD22AC">
              <w:rPr>
                <w:color w:val="000000"/>
                <w:sz w:val="20"/>
                <w:szCs w:val="20"/>
              </w:rPr>
              <w:t>4.</w:t>
            </w:r>
          </w:p>
        </w:tc>
        <w:tc>
          <w:tcPr>
            <w:tcW w:w="2827" w:type="dxa"/>
            <w:tcBorders>
              <w:top w:val="nil"/>
              <w:left w:val="single" w:sz="4" w:space="0" w:color="auto"/>
              <w:bottom w:val="single" w:sz="4" w:space="0" w:color="auto"/>
              <w:right w:val="single" w:sz="4" w:space="0" w:color="auto"/>
            </w:tcBorders>
            <w:shd w:val="clear" w:color="auto" w:fill="auto"/>
            <w:noWrap/>
            <w:hideMark/>
          </w:tcPr>
          <w:p w:rsidR="00AD22AC" w:rsidRPr="00AD22AC" w:rsidRDefault="00AD22AC" w:rsidP="00AD22AC">
            <w:pPr>
              <w:spacing w:line="240" w:lineRule="auto"/>
              <w:ind w:firstLine="0"/>
              <w:jc w:val="left"/>
              <w:rPr>
                <w:b/>
                <w:bCs/>
                <w:color w:val="000000"/>
                <w:sz w:val="20"/>
                <w:szCs w:val="20"/>
              </w:rPr>
            </w:pPr>
            <w:r w:rsidRPr="00AD22AC">
              <w:rPr>
                <w:b/>
                <w:bCs/>
                <w:color w:val="000000"/>
                <w:sz w:val="20"/>
                <w:szCs w:val="20"/>
              </w:rPr>
              <w:t>Милютинский пер., д.13, стр.1</w:t>
            </w:r>
          </w:p>
        </w:tc>
        <w:tc>
          <w:tcPr>
            <w:tcW w:w="1191" w:type="dxa"/>
            <w:tcBorders>
              <w:top w:val="nil"/>
              <w:left w:val="nil"/>
              <w:bottom w:val="single" w:sz="4" w:space="0" w:color="auto"/>
              <w:right w:val="nil"/>
            </w:tcBorders>
            <w:shd w:val="clear" w:color="auto" w:fill="auto"/>
            <w:noWrap/>
            <w:hideMark/>
          </w:tcPr>
          <w:p w:rsidR="00AD22AC" w:rsidRPr="00AD22AC" w:rsidRDefault="00AD22AC" w:rsidP="00AD22AC">
            <w:pPr>
              <w:spacing w:line="240" w:lineRule="auto"/>
              <w:ind w:firstLine="0"/>
              <w:jc w:val="center"/>
              <w:rPr>
                <w:color w:val="000000"/>
                <w:sz w:val="20"/>
                <w:szCs w:val="20"/>
              </w:rPr>
            </w:pPr>
            <w:r w:rsidRPr="00AD22AC">
              <w:rPr>
                <w:color w:val="000000"/>
                <w:sz w:val="20"/>
                <w:szCs w:val="20"/>
              </w:rPr>
              <w:t> </w:t>
            </w:r>
          </w:p>
        </w:tc>
        <w:tc>
          <w:tcPr>
            <w:tcW w:w="813" w:type="dxa"/>
            <w:tcBorders>
              <w:top w:val="nil"/>
              <w:left w:val="nil"/>
              <w:bottom w:val="single" w:sz="4" w:space="0" w:color="auto"/>
              <w:right w:val="nil"/>
            </w:tcBorders>
            <w:shd w:val="clear" w:color="auto" w:fill="auto"/>
            <w:noWrap/>
            <w:hideMark/>
          </w:tcPr>
          <w:p w:rsidR="00AD22AC" w:rsidRPr="00AD22AC" w:rsidRDefault="00AD22AC" w:rsidP="00AD22AC">
            <w:pPr>
              <w:spacing w:line="240" w:lineRule="auto"/>
              <w:ind w:firstLine="0"/>
              <w:jc w:val="center"/>
              <w:rPr>
                <w:color w:val="000000"/>
                <w:sz w:val="20"/>
                <w:szCs w:val="20"/>
              </w:rPr>
            </w:pPr>
            <w:r w:rsidRPr="00AD22AC">
              <w:rPr>
                <w:color w:val="000000"/>
                <w:sz w:val="20"/>
                <w:szCs w:val="20"/>
              </w:rPr>
              <w:t> </w:t>
            </w:r>
          </w:p>
        </w:tc>
        <w:tc>
          <w:tcPr>
            <w:tcW w:w="1066" w:type="dxa"/>
            <w:tcBorders>
              <w:top w:val="nil"/>
              <w:left w:val="nil"/>
              <w:bottom w:val="single" w:sz="4" w:space="0" w:color="auto"/>
              <w:right w:val="nil"/>
            </w:tcBorders>
            <w:shd w:val="clear" w:color="auto" w:fill="auto"/>
            <w:noWrap/>
            <w:hideMark/>
          </w:tcPr>
          <w:p w:rsidR="00AD22AC" w:rsidRPr="00AD22AC" w:rsidRDefault="00AD22AC" w:rsidP="00AD22AC">
            <w:pPr>
              <w:spacing w:line="240" w:lineRule="auto"/>
              <w:ind w:firstLine="0"/>
              <w:jc w:val="center"/>
              <w:rPr>
                <w:color w:val="000000"/>
                <w:sz w:val="20"/>
                <w:szCs w:val="20"/>
              </w:rPr>
            </w:pPr>
            <w:r w:rsidRPr="00AD22AC">
              <w:rPr>
                <w:color w:val="000000"/>
                <w:sz w:val="20"/>
                <w:szCs w:val="20"/>
              </w:rPr>
              <w:t> </w:t>
            </w:r>
          </w:p>
        </w:tc>
        <w:tc>
          <w:tcPr>
            <w:tcW w:w="972" w:type="dxa"/>
            <w:tcBorders>
              <w:top w:val="nil"/>
              <w:left w:val="nil"/>
              <w:bottom w:val="single" w:sz="4" w:space="0" w:color="auto"/>
              <w:right w:val="nil"/>
            </w:tcBorders>
            <w:shd w:val="clear" w:color="auto" w:fill="auto"/>
            <w:noWrap/>
            <w:hideMark/>
          </w:tcPr>
          <w:p w:rsidR="00AD22AC" w:rsidRPr="00AD22AC" w:rsidRDefault="00AD22AC" w:rsidP="00AD22AC">
            <w:pPr>
              <w:spacing w:line="240" w:lineRule="auto"/>
              <w:ind w:firstLine="0"/>
              <w:jc w:val="center"/>
              <w:rPr>
                <w:color w:val="000000"/>
                <w:sz w:val="20"/>
                <w:szCs w:val="20"/>
              </w:rPr>
            </w:pPr>
            <w:r w:rsidRPr="00AD22AC">
              <w:rPr>
                <w:color w:val="000000"/>
                <w:sz w:val="20"/>
                <w:szCs w:val="20"/>
              </w:rPr>
              <w:t> </w:t>
            </w:r>
          </w:p>
        </w:tc>
        <w:tc>
          <w:tcPr>
            <w:tcW w:w="908" w:type="dxa"/>
            <w:tcBorders>
              <w:top w:val="nil"/>
              <w:left w:val="nil"/>
              <w:bottom w:val="single" w:sz="4" w:space="0" w:color="auto"/>
              <w:right w:val="nil"/>
            </w:tcBorders>
            <w:shd w:val="clear" w:color="auto" w:fill="auto"/>
            <w:noWrap/>
            <w:hideMark/>
          </w:tcPr>
          <w:p w:rsidR="00AD22AC" w:rsidRPr="00AD22AC" w:rsidRDefault="00AD22AC" w:rsidP="00AD22AC">
            <w:pPr>
              <w:spacing w:line="240" w:lineRule="auto"/>
              <w:ind w:firstLine="0"/>
              <w:jc w:val="center"/>
              <w:rPr>
                <w:color w:val="000000"/>
                <w:sz w:val="20"/>
                <w:szCs w:val="20"/>
              </w:rPr>
            </w:pPr>
            <w:r w:rsidRPr="00AD22AC">
              <w:rPr>
                <w:color w:val="000000"/>
                <w:sz w:val="20"/>
                <w:szCs w:val="20"/>
              </w:rPr>
              <w:t> </w:t>
            </w:r>
          </w:p>
        </w:tc>
        <w:tc>
          <w:tcPr>
            <w:tcW w:w="1209" w:type="dxa"/>
            <w:tcBorders>
              <w:top w:val="nil"/>
              <w:left w:val="nil"/>
              <w:bottom w:val="single" w:sz="4" w:space="0" w:color="auto"/>
              <w:right w:val="single" w:sz="8" w:space="0" w:color="auto"/>
            </w:tcBorders>
            <w:shd w:val="clear" w:color="auto" w:fill="auto"/>
            <w:noWrap/>
            <w:hideMark/>
          </w:tcPr>
          <w:p w:rsidR="00AD22AC" w:rsidRPr="00AD22AC" w:rsidRDefault="00AD22AC" w:rsidP="00AD22AC">
            <w:pPr>
              <w:spacing w:line="240" w:lineRule="auto"/>
              <w:ind w:firstLine="0"/>
              <w:jc w:val="center"/>
              <w:rPr>
                <w:color w:val="000000"/>
                <w:sz w:val="20"/>
                <w:szCs w:val="20"/>
              </w:rPr>
            </w:pPr>
            <w:r w:rsidRPr="00AD22AC">
              <w:rPr>
                <w:color w:val="000000"/>
                <w:sz w:val="20"/>
                <w:szCs w:val="20"/>
              </w:rPr>
              <w:t> </w:t>
            </w:r>
          </w:p>
        </w:tc>
      </w:tr>
      <w:tr w:rsidR="009A7A47" w:rsidRPr="00AD22AC" w:rsidTr="00CF0C60">
        <w:trPr>
          <w:trHeight w:val="1170"/>
        </w:trPr>
        <w:tc>
          <w:tcPr>
            <w:tcW w:w="492" w:type="dxa"/>
            <w:vMerge/>
            <w:tcBorders>
              <w:top w:val="nil"/>
              <w:left w:val="single" w:sz="8" w:space="0" w:color="auto"/>
              <w:bottom w:val="single" w:sz="8" w:space="0" w:color="000000"/>
              <w:right w:val="nil"/>
            </w:tcBorders>
            <w:vAlign w:val="center"/>
            <w:hideMark/>
          </w:tcPr>
          <w:p w:rsidR="00AD22AC" w:rsidRPr="00AD22AC" w:rsidRDefault="00AD22AC" w:rsidP="00AD22AC">
            <w:pPr>
              <w:spacing w:line="240" w:lineRule="auto"/>
              <w:ind w:firstLine="0"/>
              <w:jc w:val="left"/>
              <w:rPr>
                <w:color w:val="000000"/>
                <w:sz w:val="20"/>
                <w:szCs w:val="20"/>
              </w:rPr>
            </w:pPr>
          </w:p>
        </w:tc>
        <w:tc>
          <w:tcPr>
            <w:tcW w:w="2827" w:type="dxa"/>
            <w:tcBorders>
              <w:top w:val="nil"/>
              <w:left w:val="single" w:sz="4" w:space="0" w:color="auto"/>
              <w:bottom w:val="single" w:sz="8" w:space="0" w:color="auto"/>
              <w:right w:val="single" w:sz="4" w:space="0" w:color="auto"/>
            </w:tcBorders>
            <w:shd w:val="clear" w:color="auto" w:fill="auto"/>
          </w:tcPr>
          <w:p w:rsidR="00AD22AC" w:rsidRPr="00AD22AC" w:rsidRDefault="00AD22AC" w:rsidP="00AD22AC">
            <w:pPr>
              <w:spacing w:line="240" w:lineRule="auto"/>
              <w:ind w:firstLine="0"/>
              <w:jc w:val="left"/>
              <w:rPr>
                <w:color w:val="000000"/>
                <w:sz w:val="20"/>
                <w:szCs w:val="20"/>
              </w:rPr>
            </w:pPr>
          </w:p>
        </w:tc>
        <w:tc>
          <w:tcPr>
            <w:tcW w:w="1191" w:type="dxa"/>
            <w:tcBorders>
              <w:top w:val="nil"/>
              <w:left w:val="nil"/>
              <w:bottom w:val="single" w:sz="8" w:space="0" w:color="auto"/>
              <w:right w:val="single" w:sz="4" w:space="0" w:color="auto"/>
            </w:tcBorders>
            <w:shd w:val="clear" w:color="auto" w:fill="auto"/>
            <w:noWrap/>
            <w:hideMark/>
          </w:tcPr>
          <w:p w:rsidR="00AD22AC" w:rsidRPr="00AD22AC" w:rsidRDefault="00AD22AC" w:rsidP="00AD22AC">
            <w:pPr>
              <w:spacing w:line="240" w:lineRule="auto"/>
              <w:ind w:firstLine="0"/>
              <w:jc w:val="center"/>
              <w:rPr>
                <w:color w:val="000000"/>
                <w:sz w:val="20"/>
                <w:szCs w:val="20"/>
              </w:rPr>
            </w:pPr>
            <w:r w:rsidRPr="00AD22AC">
              <w:rPr>
                <w:color w:val="000000"/>
                <w:sz w:val="20"/>
                <w:szCs w:val="20"/>
              </w:rPr>
              <w:t>400</w:t>
            </w:r>
          </w:p>
        </w:tc>
        <w:tc>
          <w:tcPr>
            <w:tcW w:w="813" w:type="dxa"/>
            <w:tcBorders>
              <w:top w:val="nil"/>
              <w:left w:val="nil"/>
              <w:bottom w:val="single" w:sz="8" w:space="0" w:color="auto"/>
              <w:right w:val="nil"/>
            </w:tcBorders>
            <w:shd w:val="clear" w:color="auto" w:fill="auto"/>
            <w:hideMark/>
          </w:tcPr>
          <w:p w:rsidR="00AD22AC" w:rsidRPr="00AD22AC" w:rsidRDefault="00AD22AC" w:rsidP="00AD22AC">
            <w:pPr>
              <w:spacing w:line="240" w:lineRule="auto"/>
              <w:ind w:firstLine="0"/>
              <w:jc w:val="center"/>
              <w:rPr>
                <w:color w:val="000000"/>
                <w:sz w:val="20"/>
                <w:szCs w:val="20"/>
              </w:rPr>
            </w:pPr>
            <w:r w:rsidRPr="00AD22AC">
              <w:rPr>
                <w:color w:val="000000"/>
                <w:sz w:val="20"/>
                <w:szCs w:val="20"/>
              </w:rPr>
              <w:t>1760 х 1540</w:t>
            </w:r>
          </w:p>
        </w:tc>
        <w:tc>
          <w:tcPr>
            <w:tcW w:w="1066" w:type="dxa"/>
            <w:tcBorders>
              <w:top w:val="nil"/>
              <w:left w:val="single" w:sz="4" w:space="0" w:color="auto"/>
              <w:bottom w:val="single" w:sz="8" w:space="0" w:color="auto"/>
              <w:right w:val="single" w:sz="4" w:space="0" w:color="auto"/>
            </w:tcBorders>
            <w:shd w:val="clear" w:color="auto" w:fill="auto"/>
            <w:hideMark/>
          </w:tcPr>
          <w:p w:rsidR="00AD22AC" w:rsidRPr="00AD22AC" w:rsidRDefault="00AD22AC" w:rsidP="00AD22AC">
            <w:pPr>
              <w:spacing w:line="240" w:lineRule="auto"/>
              <w:ind w:firstLine="0"/>
              <w:jc w:val="center"/>
              <w:rPr>
                <w:color w:val="000000"/>
                <w:sz w:val="20"/>
                <w:szCs w:val="20"/>
              </w:rPr>
            </w:pPr>
            <w:r w:rsidRPr="00AD22AC">
              <w:rPr>
                <w:color w:val="000000"/>
                <w:sz w:val="20"/>
                <w:szCs w:val="20"/>
              </w:rPr>
              <w:t>1100 х 950 х 2200</w:t>
            </w:r>
          </w:p>
        </w:tc>
        <w:tc>
          <w:tcPr>
            <w:tcW w:w="972" w:type="dxa"/>
            <w:tcBorders>
              <w:top w:val="nil"/>
              <w:left w:val="nil"/>
              <w:bottom w:val="single" w:sz="8" w:space="0" w:color="auto"/>
              <w:right w:val="single" w:sz="4" w:space="0" w:color="auto"/>
            </w:tcBorders>
            <w:shd w:val="clear" w:color="auto" w:fill="auto"/>
            <w:noWrap/>
            <w:hideMark/>
          </w:tcPr>
          <w:p w:rsidR="00AD22AC" w:rsidRPr="00AD22AC" w:rsidRDefault="00AD22AC" w:rsidP="00AD22AC">
            <w:pPr>
              <w:spacing w:line="240" w:lineRule="auto"/>
              <w:ind w:firstLine="0"/>
              <w:jc w:val="center"/>
              <w:rPr>
                <w:color w:val="000000"/>
                <w:sz w:val="20"/>
                <w:szCs w:val="20"/>
              </w:rPr>
            </w:pPr>
            <w:r w:rsidRPr="00AD22AC">
              <w:rPr>
                <w:color w:val="000000"/>
                <w:sz w:val="20"/>
                <w:szCs w:val="20"/>
              </w:rPr>
              <w:t>650 х 2200</w:t>
            </w:r>
          </w:p>
        </w:tc>
        <w:tc>
          <w:tcPr>
            <w:tcW w:w="908" w:type="dxa"/>
            <w:tcBorders>
              <w:top w:val="nil"/>
              <w:left w:val="nil"/>
              <w:bottom w:val="single" w:sz="8" w:space="0" w:color="auto"/>
              <w:right w:val="single" w:sz="4" w:space="0" w:color="auto"/>
            </w:tcBorders>
            <w:shd w:val="clear" w:color="auto" w:fill="auto"/>
            <w:noWrap/>
            <w:hideMark/>
          </w:tcPr>
          <w:p w:rsidR="00AD22AC" w:rsidRPr="00AD22AC" w:rsidRDefault="00AD22AC" w:rsidP="00AD22AC">
            <w:pPr>
              <w:spacing w:line="240" w:lineRule="auto"/>
              <w:ind w:firstLine="0"/>
              <w:jc w:val="center"/>
              <w:rPr>
                <w:color w:val="000000"/>
                <w:sz w:val="20"/>
                <w:szCs w:val="20"/>
              </w:rPr>
            </w:pPr>
            <w:r w:rsidRPr="00AD22AC">
              <w:rPr>
                <w:color w:val="000000"/>
                <w:sz w:val="20"/>
                <w:szCs w:val="20"/>
              </w:rPr>
              <w:t>1</w:t>
            </w:r>
          </w:p>
        </w:tc>
        <w:tc>
          <w:tcPr>
            <w:tcW w:w="1209" w:type="dxa"/>
            <w:tcBorders>
              <w:top w:val="nil"/>
              <w:left w:val="nil"/>
              <w:bottom w:val="single" w:sz="8" w:space="0" w:color="auto"/>
              <w:right w:val="single" w:sz="8" w:space="0" w:color="auto"/>
            </w:tcBorders>
            <w:shd w:val="clear" w:color="auto" w:fill="auto"/>
            <w:hideMark/>
          </w:tcPr>
          <w:p w:rsidR="00AD22AC" w:rsidRPr="00AD22AC" w:rsidRDefault="00AD22AC" w:rsidP="00AD22AC">
            <w:pPr>
              <w:spacing w:line="240" w:lineRule="auto"/>
              <w:ind w:firstLine="0"/>
              <w:jc w:val="center"/>
              <w:rPr>
                <w:color w:val="000000"/>
                <w:sz w:val="20"/>
                <w:szCs w:val="20"/>
              </w:rPr>
            </w:pPr>
            <w:r w:rsidRPr="00AD22AC">
              <w:rPr>
                <w:color w:val="000000"/>
                <w:sz w:val="20"/>
                <w:szCs w:val="20"/>
              </w:rPr>
              <w:t> </w:t>
            </w:r>
          </w:p>
        </w:tc>
      </w:tr>
    </w:tbl>
    <w:p w:rsidR="00AD22AC" w:rsidRDefault="00AD22AC" w:rsidP="002D6980"/>
    <w:p w:rsidR="00AD22AC" w:rsidRPr="002D6980" w:rsidRDefault="00AD22AC" w:rsidP="002D6980"/>
    <w:p w:rsidR="00191219" w:rsidRDefault="00191219" w:rsidP="005C3D4E">
      <w:pPr>
        <w:pBdr>
          <w:bottom w:val="single" w:sz="4" w:space="1" w:color="auto"/>
        </w:pBdr>
        <w:shd w:val="clear" w:color="auto" w:fill="E0E0E0"/>
        <w:spacing w:line="240" w:lineRule="auto"/>
        <w:ind w:right="21" w:firstLine="0"/>
        <w:jc w:val="center"/>
        <w:rPr>
          <w:b/>
          <w:snapToGrid w:val="0"/>
          <w:spacing w:val="36"/>
          <w:sz w:val="24"/>
          <w:szCs w:val="24"/>
        </w:rPr>
      </w:pPr>
    </w:p>
    <w:p w:rsidR="005C3D4E" w:rsidRPr="005C3D4E" w:rsidRDefault="005C3D4E" w:rsidP="005C3D4E">
      <w:pPr>
        <w:pBdr>
          <w:bottom w:val="single" w:sz="4" w:space="1" w:color="auto"/>
        </w:pBdr>
        <w:shd w:val="clear" w:color="auto" w:fill="E0E0E0"/>
        <w:spacing w:line="240" w:lineRule="auto"/>
        <w:ind w:right="21" w:firstLine="0"/>
        <w:jc w:val="center"/>
        <w:rPr>
          <w:b/>
          <w:snapToGrid w:val="0"/>
          <w:spacing w:val="36"/>
          <w:sz w:val="24"/>
          <w:szCs w:val="24"/>
        </w:rPr>
      </w:pPr>
      <w:r w:rsidRPr="005C3D4E">
        <w:rPr>
          <w:b/>
          <w:snapToGrid w:val="0"/>
          <w:spacing w:val="36"/>
          <w:sz w:val="24"/>
          <w:szCs w:val="24"/>
        </w:rPr>
        <w:t>конец формы</w:t>
      </w:r>
    </w:p>
    <w:p w:rsidR="005C3D4E" w:rsidRPr="005C3D4E" w:rsidRDefault="005C3D4E" w:rsidP="005C3D4E">
      <w:pPr>
        <w:snapToGrid w:val="0"/>
        <w:spacing w:line="360" w:lineRule="auto"/>
        <w:ind w:firstLine="0"/>
        <w:rPr>
          <w:b/>
          <w:snapToGrid w:val="0"/>
          <w:sz w:val="24"/>
          <w:szCs w:val="24"/>
        </w:rPr>
      </w:pPr>
      <w:r w:rsidRPr="005C3D4E">
        <w:rPr>
          <w:b/>
          <w:snapToGrid w:val="0"/>
          <w:sz w:val="24"/>
          <w:szCs w:val="24"/>
        </w:rPr>
        <w:t>Инструкции по заполнению</w:t>
      </w:r>
    </w:p>
    <w:p w:rsidR="005C3D4E" w:rsidRPr="00D43B00" w:rsidRDefault="005C3D4E" w:rsidP="005C3D4E">
      <w:pPr>
        <w:tabs>
          <w:tab w:val="left" w:pos="900"/>
        </w:tabs>
        <w:spacing w:line="240" w:lineRule="auto"/>
        <w:ind w:firstLine="0"/>
        <w:rPr>
          <w:snapToGrid w:val="0"/>
          <w:sz w:val="22"/>
          <w:szCs w:val="22"/>
        </w:rPr>
      </w:pPr>
      <w:r w:rsidRPr="00D43B00">
        <w:rPr>
          <w:snapToGrid w:val="0"/>
          <w:sz w:val="22"/>
          <w:szCs w:val="22"/>
        </w:rPr>
        <w:t>8.2.1.1.Участник указывает дату и номер письма о подаче оферты, приложением к которому является данное коммерческое предложение.</w:t>
      </w:r>
    </w:p>
    <w:p w:rsidR="005C3D4E" w:rsidRPr="00D43B00" w:rsidRDefault="005C3D4E" w:rsidP="005C3D4E">
      <w:pPr>
        <w:tabs>
          <w:tab w:val="left" w:pos="900"/>
        </w:tabs>
        <w:spacing w:line="240" w:lineRule="auto"/>
        <w:ind w:firstLine="0"/>
        <w:rPr>
          <w:snapToGrid w:val="0"/>
          <w:sz w:val="22"/>
          <w:szCs w:val="22"/>
        </w:rPr>
      </w:pPr>
      <w:r w:rsidRPr="00D43B00">
        <w:rPr>
          <w:snapToGrid w:val="0"/>
          <w:sz w:val="22"/>
          <w:szCs w:val="22"/>
        </w:rPr>
        <w:t>8.2.1.2. Участник указывает свое полное фирменное наименование (в т.ч. организационно-правовую форму) и юридический адрес.</w:t>
      </w:r>
    </w:p>
    <w:p w:rsidR="005C3D4E" w:rsidRPr="00D43B00" w:rsidRDefault="005C3D4E" w:rsidP="005C3D4E">
      <w:pPr>
        <w:tabs>
          <w:tab w:val="num" w:pos="0"/>
        </w:tabs>
        <w:spacing w:line="240" w:lineRule="auto"/>
        <w:ind w:firstLine="0"/>
        <w:rPr>
          <w:snapToGrid w:val="0"/>
          <w:sz w:val="22"/>
          <w:szCs w:val="22"/>
        </w:rPr>
      </w:pPr>
      <w:r w:rsidRPr="00D43B00">
        <w:rPr>
          <w:snapToGrid w:val="0"/>
          <w:sz w:val="22"/>
          <w:szCs w:val="22"/>
        </w:rPr>
        <w:t xml:space="preserve">8.2.1.3. В коммерческом предложении описываются все позиции раздела 2 с учетом предлагаемых условий Договора. Участник вправе указать, что он согласен на проект Технического задания, изложенного в разделе 2. </w:t>
      </w:r>
    </w:p>
    <w:p w:rsidR="005C3D4E" w:rsidRPr="005C3D4E" w:rsidRDefault="005C3D4E" w:rsidP="005C3D4E">
      <w:pPr>
        <w:spacing w:line="240" w:lineRule="auto"/>
        <w:ind w:firstLine="0"/>
        <w:rPr>
          <w:snapToGrid w:val="0"/>
          <w:sz w:val="24"/>
          <w:szCs w:val="24"/>
        </w:rPr>
      </w:pPr>
      <w:r w:rsidRPr="005C3D4E">
        <w:rPr>
          <w:snapToGrid w:val="0"/>
          <w:sz w:val="24"/>
          <w:szCs w:val="24"/>
        </w:rPr>
        <w:t xml:space="preserve">         ____________________________________</w:t>
      </w:r>
    </w:p>
    <w:p w:rsidR="005C3D4E" w:rsidRPr="005C3D4E" w:rsidRDefault="005C3D4E" w:rsidP="005C3D4E">
      <w:pPr>
        <w:spacing w:line="240" w:lineRule="auto"/>
        <w:ind w:right="3684"/>
        <w:jc w:val="center"/>
        <w:rPr>
          <w:snapToGrid w:val="0"/>
          <w:sz w:val="24"/>
          <w:szCs w:val="24"/>
          <w:vertAlign w:val="superscript"/>
        </w:rPr>
      </w:pPr>
      <w:r w:rsidRPr="005C3D4E">
        <w:rPr>
          <w:snapToGrid w:val="0"/>
          <w:sz w:val="24"/>
          <w:szCs w:val="24"/>
          <w:vertAlign w:val="superscript"/>
        </w:rPr>
        <w:t>(подпись, М.П.)</w:t>
      </w:r>
    </w:p>
    <w:p w:rsidR="006B7602" w:rsidRPr="006B7602" w:rsidRDefault="006B7602" w:rsidP="006B7602">
      <w:pPr>
        <w:pageBreakBefore/>
        <w:spacing w:line="240" w:lineRule="auto"/>
        <w:ind w:firstLine="0"/>
        <w:rPr>
          <w:b/>
          <w:snapToGrid w:val="0"/>
          <w:sz w:val="22"/>
          <w:szCs w:val="24"/>
        </w:rPr>
      </w:pPr>
      <w:r w:rsidRPr="006B7602">
        <w:rPr>
          <w:b/>
          <w:snapToGrid w:val="0"/>
          <w:sz w:val="22"/>
          <w:szCs w:val="24"/>
        </w:rPr>
        <w:lastRenderedPageBreak/>
        <w:t>8.</w:t>
      </w:r>
      <w:r w:rsidR="003F0B81">
        <w:rPr>
          <w:b/>
          <w:snapToGrid w:val="0"/>
          <w:sz w:val="22"/>
          <w:szCs w:val="24"/>
        </w:rPr>
        <w:t>3</w:t>
      </w:r>
      <w:r w:rsidRPr="006B7602">
        <w:rPr>
          <w:b/>
          <w:snapToGrid w:val="0"/>
          <w:sz w:val="22"/>
          <w:szCs w:val="24"/>
        </w:rPr>
        <w:t xml:space="preserve">.Справка о перечне и годовых объемах выполнения аналогичных проектов (форма </w:t>
      </w:r>
      <w:r w:rsidR="003F0B81">
        <w:rPr>
          <w:b/>
          <w:snapToGrid w:val="0"/>
          <w:sz w:val="22"/>
          <w:szCs w:val="24"/>
        </w:rPr>
        <w:t>3</w:t>
      </w:r>
      <w:r w:rsidRPr="006B7602">
        <w:rPr>
          <w:b/>
          <w:snapToGrid w:val="0"/>
          <w:sz w:val="22"/>
          <w:szCs w:val="24"/>
        </w:rPr>
        <w:t>)</w:t>
      </w:r>
      <w:bookmarkEnd w:id="82"/>
      <w:bookmarkEnd w:id="83"/>
      <w:bookmarkEnd w:id="84"/>
    </w:p>
    <w:p w:rsidR="006B7602" w:rsidRPr="006B7602" w:rsidRDefault="006B7602" w:rsidP="006B7602">
      <w:pPr>
        <w:spacing w:after="120" w:line="240" w:lineRule="auto"/>
        <w:ind w:firstLine="0"/>
        <w:rPr>
          <w:b/>
          <w:snapToGrid w:val="0"/>
          <w:sz w:val="22"/>
          <w:szCs w:val="24"/>
        </w:rPr>
      </w:pPr>
      <w:r w:rsidRPr="006B7602">
        <w:rPr>
          <w:b/>
          <w:snapToGrid w:val="0"/>
          <w:sz w:val="22"/>
          <w:szCs w:val="24"/>
        </w:rPr>
        <w:t>8.</w:t>
      </w:r>
      <w:r w:rsidR="003F0B81">
        <w:rPr>
          <w:b/>
          <w:snapToGrid w:val="0"/>
          <w:sz w:val="22"/>
          <w:szCs w:val="24"/>
        </w:rPr>
        <w:t>3</w:t>
      </w:r>
      <w:r w:rsidRPr="006B7602">
        <w:rPr>
          <w:b/>
          <w:snapToGrid w:val="0"/>
          <w:sz w:val="22"/>
          <w:szCs w:val="24"/>
        </w:rPr>
        <w:t>.1.  Форма Справки о перечне и годовых объемах выполнения аналогичных проектов</w:t>
      </w:r>
    </w:p>
    <w:p w:rsidR="006B7602" w:rsidRPr="006B7602" w:rsidRDefault="006B7602" w:rsidP="006B7602">
      <w:pPr>
        <w:pBdr>
          <w:top w:val="single" w:sz="4" w:space="1" w:color="auto"/>
        </w:pBdr>
        <w:shd w:val="clear" w:color="auto" w:fill="E0E0E0"/>
        <w:spacing w:after="120" w:line="240" w:lineRule="auto"/>
        <w:ind w:right="21" w:firstLine="0"/>
        <w:jc w:val="center"/>
        <w:rPr>
          <w:b/>
          <w:snapToGrid w:val="0"/>
          <w:spacing w:val="36"/>
          <w:sz w:val="22"/>
          <w:szCs w:val="24"/>
        </w:rPr>
      </w:pPr>
      <w:r w:rsidRPr="006B7602">
        <w:rPr>
          <w:b/>
          <w:snapToGrid w:val="0"/>
          <w:spacing w:val="36"/>
          <w:sz w:val="22"/>
          <w:szCs w:val="24"/>
        </w:rPr>
        <w:t>начало формы</w:t>
      </w:r>
    </w:p>
    <w:p w:rsidR="006B7602" w:rsidRPr="006B7602" w:rsidRDefault="006B7602" w:rsidP="006B7602">
      <w:pPr>
        <w:spacing w:after="120" w:line="240" w:lineRule="auto"/>
        <w:ind w:firstLine="0"/>
        <w:jc w:val="left"/>
        <w:rPr>
          <w:snapToGrid w:val="0"/>
          <w:sz w:val="22"/>
          <w:szCs w:val="24"/>
        </w:rPr>
      </w:pPr>
      <w:r w:rsidRPr="006B7602">
        <w:rPr>
          <w:snapToGrid w:val="0"/>
          <w:sz w:val="22"/>
          <w:szCs w:val="24"/>
        </w:rPr>
        <w:t xml:space="preserve">Приложение </w:t>
      </w:r>
      <w:r w:rsidR="00A55892">
        <w:rPr>
          <w:snapToGrid w:val="0"/>
          <w:sz w:val="22"/>
          <w:szCs w:val="24"/>
        </w:rPr>
        <w:t>2</w:t>
      </w:r>
      <w:r w:rsidRPr="006B7602">
        <w:rPr>
          <w:snapToGrid w:val="0"/>
          <w:sz w:val="22"/>
          <w:szCs w:val="24"/>
        </w:rPr>
        <w:t xml:space="preserve"> к письму о подаче оферты</w:t>
      </w:r>
      <w:r w:rsidRPr="006B7602">
        <w:rPr>
          <w:snapToGrid w:val="0"/>
          <w:sz w:val="22"/>
          <w:szCs w:val="24"/>
        </w:rPr>
        <w:br/>
        <w:t>от «____»_____________ г. №__________</w:t>
      </w:r>
    </w:p>
    <w:p w:rsidR="006B7602" w:rsidRPr="006B7602" w:rsidRDefault="006B7602" w:rsidP="006B7602">
      <w:pPr>
        <w:suppressAutoHyphens/>
        <w:spacing w:after="120" w:line="240" w:lineRule="auto"/>
        <w:ind w:firstLine="0"/>
        <w:jc w:val="center"/>
        <w:rPr>
          <w:b/>
          <w:snapToGrid w:val="0"/>
          <w:sz w:val="22"/>
          <w:szCs w:val="24"/>
        </w:rPr>
      </w:pPr>
      <w:r w:rsidRPr="006B7602">
        <w:rPr>
          <w:b/>
          <w:snapToGrid w:val="0"/>
          <w:sz w:val="22"/>
          <w:szCs w:val="24"/>
        </w:rPr>
        <w:t>Справка о перечне и объёмах выполнения аналогичных проектов (200</w:t>
      </w:r>
      <w:r w:rsidR="00015BE5">
        <w:rPr>
          <w:b/>
          <w:snapToGrid w:val="0"/>
          <w:sz w:val="22"/>
          <w:szCs w:val="24"/>
        </w:rPr>
        <w:t>9</w:t>
      </w:r>
      <w:r w:rsidRPr="006B7602">
        <w:rPr>
          <w:b/>
          <w:snapToGrid w:val="0"/>
          <w:sz w:val="22"/>
          <w:szCs w:val="24"/>
        </w:rPr>
        <w:t>-2012 г.г.)</w:t>
      </w:r>
    </w:p>
    <w:p w:rsidR="006B7602" w:rsidRPr="006B7602" w:rsidRDefault="006B7602" w:rsidP="006B7602">
      <w:pPr>
        <w:spacing w:after="120" w:line="240" w:lineRule="auto"/>
        <w:ind w:firstLine="0"/>
        <w:rPr>
          <w:snapToGrid w:val="0"/>
          <w:sz w:val="22"/>
          <w:szCs w:val="24"/>
        </w:rPr>
      </w:pPr>
      <w:r w:rsidRPr="006B7602">
        <w:rPr>
          <w:snapToGrid w:val="0"/>
          <w:sz w:val="22"/>
          <w:szCs w:val="24"/>
        </w:rPr>
        <w:t>Наименование и адрес  Участника: __________________________</w:t>
      </w:r>
    </w:p>
    <w:p w:rsidR="006B7602" w:rsidRPr="006B7602" w:rsidRDefault="006B7602" w:rsidP="006B7602">
      <w:pPr>
        <w:spacing w:after="120" w:line="240" w:lineRule="auto"/>
        <w:ind w:firstLine="0"/>
        <w:rPr>
          <w:snapToGrid w:val="0"/>
          <w:sz w:val="22"/>
          <w:szCs w:val="24"/>
        </w:rPr>
      </w:pPr>
    </w:p>
    <w:p w:rsidR="006B7602" w:rsidRPr="006B7602" w:rsidRDefault="006B7602" w:rsidP="006B7602">
      <w:pPr>
        <w:spacing w:before="240" w:after="240" w:line="240" w:lineRule="auto"/>
        <w:ind w:left="426" w:firstLine="0"/>
        <w:contextualSpacing/>
        <w:rPr>
          <w:b/>
          <w:sz w:val="22"/>
          <w:szCs w:val="24"/>
        </w:rPr>
      </w:pP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
        <w:gridCol w:w="939"/>
        <w:gridCol w:w="958"/>
        <w:gridCol w:w="971"/>
        <w:gridCol w:w="939"/>
        <w:gridCol w:w="977"/>
        <w:gridCol w:w="870"/>
        <w:gridCol w:w="1088"/>
        <w:gridCol w:w="1135"/>
        <w:gridCol w:w="1273"/>
      </w:tblGrid>
      <w:tr w:rsidR="006B7602" w:rsidRPr="006B7602" w:rsidTr="006B7602">
        <w:trPr>
          <w:trHeight w:val="203"/>
        </w:trPr>
        <w:tc>
          <w:tcPr>
            <w:tcW w:w="139" w:type="pct"/>
            <w:vMerge w:val="restart"/>
            <w:shd w:val="clear" w:color="auto" w:fill="auto"/>
            <w:tcMar>
              <w:left w:w="57" w:type="dxa"/>
              <w:right w:w="57" w:type="dxa"/>
            </w:tcMar>
            <w:vAlign w:val="center"/>
          </w:tcPr>
          <w:p w:rsidR="006B7602" w:rsidRPr="006B7602" w:rsidRDefault="006B7602" w:rsidP="006B7602">
            <w:pPr>
              <w:spacing w:line="240" w:lineRule="auto"/>
              <w:ind w:firstLine="0"/>
              <w:jc w:val="center"/>
              <w:rPr>
                <w:sz w:val="22"/>
                <w:szCs w:val="22"/>
              </w:rPr>
            </w:pPr>
            <w:r w:rsidRPr="006B7602">
              <w:rPr>
                <w:sz w:val="22"/>
                <w:szCs w:val="22"/>
              </w:rPr>
              <w:t>№ п/п</w:t>
            </w:r>
          </w:p>
        </w:tc>
        <w:tc>
          <w:tcPr>
            <w:tcW w:w="499" w:type="pct"/>
            <w:vMerge w:val="restart"/>
            <w:shd w:val="clear" w:color="auto" w:fill="auto"/>
            <w:tcMar>
              <w:left w:w="57" w:type="dxa"/>
              <w:right w:w="57" w:type="dxa"/>
            </w:tcMar>
            <w:vAlign w:val="center"/>
          </w:tcPr>
          <w:p w:rsidR="006B7602" w:rsidRPr="006B7602" w:rsidRDefault="006B7602" w:rsidP="006B7602">
            <w:pPr>
              <w:spacing w:line="240" w:lineRule="auto"/>
              <w:ind w:firstLine="0"/>
              <w:jc w:val="center"/>
              <w:rPr>
                <w:sz w:val="22"/>
                <w:szCs w:val="22"/>
              </w:rPr>
            </w:pPr>
            <w:r w:rsidRPr="006B7602">
              <w:rPr>
                <w:sz w:val="22"/>
                <w:szCs w:val="22"/>
              </w:rPr>
              <w:t>Наименование объекта, адрес</w:t>
            </w:r>
          </w:p>
        </w:tc>
        <w:tc>
          <w:tcPr>
            <w:tcW w:w="509" w:type="pct"/>
            <w:vMerge w:val="restart"/>
            <w:shd w:val="clear" w:color="auto" w:fill="auto"/>
            <w:tcMar>
              <w:left w:w="57" w:type="dxa"/>
              <w:right w:w="57" w:type="dxa"/>
            </w:tcMar>
            <w:vAlign w:val="center"/>
          </w:tcPr>
          <w:p w:rsidR="006B7602" w:rsidRPr="006B7602" w:rsidRDefault="006B7602" w:rsidP="006B7602">
            <w:pPr>
              <w:spacing w:line="240" w:lineRule="auto"/>
              <w:ind w:firstLine="0"/>
              <w:jc w:val="center"/>
              <w:rPr>
                <w:sz w:val="22"/>
                <w:szCs w:val="22"/>
              </w:rPr>
            </w:pPr>
            <w:r w:rsidRPr="006B7602">
              <w:rPr>
                <w:sz w:val="22"/>
                <w:szCs w:val="22"/>
              </w:rPr>
              <w:t>Характеристики объекта</w:t>
            </w:r>
          </w:p>
        </w:tc>
        <w:tc>
          <w:tcPr>
            <w:tcW w:w="516" w:type="pct"/>
            <w:vMerge w:val="restart"/>
            <w:shd w:val="clear" w:color="auto" w:fill="auto"/>
            <w:tcMar>
              <w:left w:w="57" w:type="dxa"/>
              <w:right w:w="57" w:type="dxa"/>
            </w:tcMar>
            <w:vAlign w:val="center"/>
          </w:tcPr>
          <w:p w:rsidR="006B7602" w:rsidRPr="006B7602" w:rsidRDefault="006B7602" w:rsidP="006B7602">
            <w:pPr>
              <w:spacing w:line="240" w:lineRule="auto"/>
              <w:ind w:firstLine="0"/>
              <w:jc w:val="center"/>
              <w:rPr>
                <w:sz w:val="22"/>
                <w:szCs w:val="22"/>
              </w:rPr>
            </w:pPr>
            <w:r w:rsidRPr="006B7602">
              <w:rPr>
                <w:sz w:val="22"/>
                <w:szCs w:val="22"/>
              </w:rPr>
              <w:t xml:space="preserve">Виды и объемы выполненных работ на объекте Вашей организацией </w:t>
            </w:r>
          </w:p>
        </w:tc>
        <w:tc>
          <w:tcPr>
            <w:tcW w:w="499" w:type="pct"/>
            <w:vMerge w:val="restart"/>
            <w:shd w:val="clear" w:color="auto" w:fill="auto"/>
            <w:tcMar>
              <w:left w:w="57" w:type="dxa"/>
              <w:right w:w="57" w:type="dxa"/>
            </w:tcMar>
            <w:vAlign w:val="center"/>
          </w:tcPr>
          <w:p w:rsidR="006B7602" w:rsidRPr="006B7602" w:rsidRDefault="006B7602" w:rsidP="006B7602">
            <w:pPr>
              <w:spacing w:line="240" w:lineRule="auto"/>
              <w:ind w:firstLine="0"/>
              <w:jc w:val="center"/>
              <w:rPr>
                <w:sz w:val="22"/>
                <w:szCs w:val="22"/>
              </w:rPr>
            </w:pPr>
            <w:r w:rsidRPr="006B7602">
              <w:rPr>
                <w:sz w:val="22"/>
                <w:szCs w:val="22"/>
              </w:rPr>
              <w:t>Наименование Заказчика, адрес и контактные телефоны, возможность референс/визита(да/нет)</w:t>
            </w:r>
          </w:p>
        </w:tc>
        <w:tc>
          <w:tcPr>
            <w:tcW w:w="519" w:type="pct"/>
            <w:vMerge w:val="restart"/>
            <w:shd w:val="clear" w:color="auto" w:fill="auto"/>
            <w:tcMar>
              <w:left w:w="57" w:type="dxa"/>
              <w:right w:w="57" w:type="dxa"/>
            </w:tcMar>
            <w:vAlign w:val="center"/>
          </w:tcPr>
          <w:p w:rsidR="006B7602" w:rsidRPr="006B7602" w:rsidRDefault="006B7602" w:rsidP="006B7602">
            <w:pPr>
              <w:spacing w:line="240" w:lineRule="auto"/>
              <w:ind w:firstLine="0"/>
              <w:jc w:val="center"/>
              <w:rPr>
                <w:sz w:val="22"/>
                <w:szCs w:val="22"/>
              </w:rPr>
            </w:pPr>
            <w:r w:rsidRPr="006B7602">
              <w:rPr>
                <w:sz w:val="22"/>
                <w:szCs w:val="22"/>
              </w:rPr>
              <w:t xml:space="preserve">В качестве кого выступал претендент </w:t>
            </w:r>
          </w:p>
        </w:tc>
        <w:tc>
          <w:tcPr>
            <w:tcW w:w="1040" w:type="pct"/>
            <w:gridSpan w:val="2"/>
            <w:shd w:val="clear" w:color="auto" w:fill="auto"/>
            <w:tcMar>
              <w:left w:w="57" w:type="dxa"/>
              <w:right w:w="57" w:type="dxa"/>
            </w:tcMar>
            <w:vAlign w:val="center"/>
          </w:tcPr>
          <w:p w:rsidR="006B7602" w:rsidRPr="006B7602" w:rsidRDefault="006B7602" w:rsidP="006B7602">
            <w:pPr>
              <w:spacing w:line="240" w:lineRule="auto"/>
              <w:ind w:firstLine="0"/>
              <w:jc w:val="center"/>
              <w:rPr>
                <w:sz w:val="22"/>
                <w:szCs w:val="22"/>
              </w:rPr>
            </w:pPr>
            <w:r w:rsidRPr="006B7602">
              <w:rPr>
                <w:sz w:val="22"/>
                <w:szCs w:val="22"/>
              </w:rPr>
              <w:t>Дата</w:t>
            </w:r>
          </w:p>
        </w:tc>
        <w:tc>
          <w:tcPr>
            <w:tcW w:w="1279" w:type="pct"/>
            <w:gridSpan w:val="2"/>
            <w:shd w:val="clear" w:color="auto" w:fill="auto"/>
            <w:tcMar>
              <w:left w:w="57" w:type="dxa"/>
              <w:right w:w="57" w:type="dxa"/>
            </w:tcMar>
            <w:vAlign w:val="center"/>
          </w:tcPr>
          <w:p w:rsidR="006B7602" w:rsidRPr="006B7602" w:rsidRDefault="006B7602" w:rsidP="006B7602">
            <w:pPr>
              <w:spacing w:line="240" w:lineRule="auto"/>
              <w:ind w:firstLine="0"/>
              <w:jc w:val="center"/>
              <w:rPr>
                <w:sz w:val="22"/>
                <w:szCs w:val="22"/>
              </w:rPr>
            </w:pPr>
            <w:r w:rsidRPr="006B7602">
              <w:rPr>
                <w:sz w:val="22"/>
                <w:szCs w:val="22"/>
              </w:rPr>
              <w:t>Выполнено</w:t>
            </w:r>
          </w:p>
        </w:tc>
      </w:tr>
      <w:tr w:rsidR="006B7602" w:rsidRPr="006B7602" w:rsidTr="006B7602">
        <w:trPr>
          <w:trHeight w:val="698"/>
        </w:trPr>
        <w:tc>
          <w:tcPr>
            <w:tcW w:w="139" w:type="pct"/>
            <w:vMerge/>
            <w:shd w:val="clear" w:color="auto" w:fill="auto"/>
            <w:tcMar>
              <w:left w:w="57" w:type="dxa"/>
              <w:right w:w="57" w:type="dxa"/>
            </w:tcMar>
            <w:vAlign w:val="center"/>
          </w:tcPr>
          <w:p w:rsidR="006B7602" w:rsidRPr="006B7602" w:rsidRDefault="006B7602" w:rsidP="006B7602">
            <w:pPr>
              <w:spacing w:line="240" w:lineRule="auto"/>
              <w:ind w:firstLine="0"/>
              <w:jc w:val="center"/>
              <w:rPr>
                <w:i/>
                <w:sz w:val="22"/>
                <w:szCs w:val="22"/>
              </w:rPr>
            </w:pPr>
          </w:p>
        </w:tc>
        <w:tc>
          <w:tcPr>
            <w:tcW w:w="499" w:type="pct"/>
            <w:vMerge/>
            <w:shd w:val="clear" w:color="auto" w:fill="auto"/>
            <w:tcMar>
              <w:left w:w="57" w:type="dxa"/>
              <w:right w:w="57" w:type="dxa"/>
            </w:tcMar>
            <w:vAlign w:val="center"/>
          </w:tcPr>
          <w:p w:rsidR="006B7602" w:rsidRPr="006B7602" w:rsidRDefault="006B7602" w:rsidP="006B7602">
            <w:pPr>
              <w:spacing w:line="240" w:lineRule="auto"/>
              <w:ind w:firstLine="0"/>
              <w:jc w:val="center"/>
              <w:rPr>
                <w:i/>
                <w:sz w:val="22"/>
                <w:szCs w:val="22"/>
              </w:rPr>
            </w:pPr>
          </w:p>
        </w:tc>
        <w:tc>
          <w:tcPr>
            <w:tcW w:w="509" w:type="pct"/>
            <w:vMerge/>
            <w:shd w:val="clear" w:color="auto" w:fill="auto"/>
            <w:tcMar>
              <w:left w:w="57" w:type="dxa"/>
              <w:right w:w="57" w:type="dxa"/>
            </w:tcMar>
            <w:vAlign w:val="center"/>
          </w:tcPr>
          <w:p w:rsidR="006B7602" w:rsidRPr="006B7602" w:rsidRDefault="006B7602" w:rsidP="006B7602">
            <w:pPr>
              <w:spacing w:line="240" w:lineRule="auto"/>
              <w:ind w:firstLine="0"/>
              <w:jc w:val="center"/>
              <w:rPr>
                <w:i/>
                <w:sz w:val="22"/>
                <w:szCs w:val="22"/>
              </w:rPr>
            </w:pPr>
          </w:p>
        </w:tc>
        <w:tc>
          <w:tcPr>
            <w:tcW w:w="516" w:type="pct"/>
            <w:vMerge/>
            <w:shd w:val="clear" w:color="auto" w:fill="auto"/>
            <w:tcMar>
              <w:left w:w="57" w:type="dxa"/>
              <w:right w:w="57" w:type="dxa"/>
            </w:tcMar>
            <w:vAlign w:val="center"/>
          </w:tcPr>
          <w:p w:rsidR="006B7602" w:rsidRPr="006B7602" w:rsidRDefault="006B7602" w:rsidP="006B7602">
            <w:pPr>
              <w:spacing w:line="240" w:lineRule="auto"/>
              <w:ind w:firstLine="0"/>
              <w:jc w:val="center"/>
              <w:rPr>
                <w:i/>
                <w:sz w:val="22"/>
                <w:szCs w:val="22"/>
              </w:rPr>
            </w:pPr>
          </w:p>
        </w:tc>
        <w:tc>
          <w:tcPr>
            <w:tcW w:w="499" w:type="pct"/>
            <w:vMerge/>
            <w:shd w:val="clear" w:color="auto" w:fill="auto"/>
            <w:tcMar>
              <w:left w:w="57" w:type="dxa"/>
              <w:right w:w="57" w:type="dxa"/>
            </w:tcMar>
            <w:vAlign w:val="center"/>
          </w:tcPr>
          <w:p w:rsidR="006B7602" w:rsidRPr="006B7602" w:rsidRDefault="006B7602" w:rsidP="006B7602">
            <w:pPr>
              <w:spacing w:line="240" w:lineRule="auto"/>
              <w:ind w:firstLine="0"/>
              <w:jc w:val="center"/>
              <w:rPr>
                <w:i/>
                <w:sz w:val="22"/>
                <w:szCs w:val="22"/>
              </w:rPr>
            </w:pPr>
          </w:p>
        </w:tc>
        <w:tc>
          <w:tcPr>
            <w:tcW w:w="519" w:type="pct"/>
            <w:vMerge/>
            <w:shd w:val="clear" w:color="auto" w:fill="auto"/>
            <w:tcMar>
              <w:left w:w="57" w:type="dxa"/>
              <w:right w:w="57" w:type="dxa"/>
            </w:tcMar>
            <w:vAlign w:val="center"/>
          </w:tcPr>
          <w:p w:rsidR="006B7602" w:rsidRPr="006B7602" w:rsidRDefault="006B7602" w:rsidP="006B7602">
            <w:pPr>
              <w:spacing w:line="240" w:lineRule="auto"/>
              <w:ind w:firstLine="0"/>
              <w:jc w:val="center"/>
              <w:rPr>
                <w:i/>
                <w:sz w:val="22"/>
                <w:szCs w:val="22"/>
              </w:rPr>
            </w:pPr>
          </w:p>
        </w:tc>
        <w:tc>
          <w:tcPr>
            <w:tcW w:w="462" w:type="pct"/>
            <w:shd w:val="clear" w:color="auto" w:fill="auto"/>
            <w:tcMar>
              <w:left w:w="57" w:type="dxa"/>
              <w:right w:w="57" w:type="dxa"/>
            </w:tcMar>
            <w:vAlign w:val="center"/>
          </w:tcPr>
          <w:p w:rsidR="006B7602" w:rsidRPr="006B7602" w:rsidRDefault="006B7602" w:rsidP="006B7602">
            <w:pPr>
              <w:spacing w:line="240" w:lineRule="auto"/>
              <w:ind w:firstLine="0"/>
              <w:jc w:val="center"/>
              <w:rPr>
                <w:sz w:val="22"/>
                <w:szCs w:val="22"/>
              </w:rPr>
            </w:pPr>
            <w:r w:rsidRPr="006B7602">
              <w:rPr>
                <w:sz w:val="22"/>
                <w:szCs w:val="22"/>
              </w:rPr>
              <w:t>Начало производства работ</w:t>
            </w:r>
            <w:r w:rsidRPr="006B7602">
              <w:rPr>
                <w:sz w:val="22"/>
                <w:szCs w:val="22"/>
                <w:lang w:val="en-US"/>
              </w:rPr>
              <w:t>/</w:t>
            </w:r>
            <w:r w:rsidRPr="006B7602">
              <w:rPr>
                <w:sz w:val="22"/>
                <w:szCs w:val="22"/>
              </w:rPr>
              <w:t>услуг</w:t>
            </w:r>
          </w:p>
        </w:tc>
        <w:tc>
          <w:tcPr>
            <w:tcW w:w="578" w:type="pct"/>
            <w:shd w:val="clear" w:color="auto" w:fill="auto"/>
            <w:tcMar>
              <w:left w:w="57" w:type="dxa"/>
              <w:right w:w="57" w:type="dxa"/>
            </w:tcMar>
            <w:vAlign w:val="center"/>
          </w:tcPr>
          <w:p w:rsidR="006B7602" w:rsidRPr="006B7602" w:rsidRDefault="006B7602" w:rsidP="006B7602">
            <w:pPr>
              <w:spacing w:line="240" w:lineRule="auto"/>
              <w:ind w:firstLine="0"/>
              <w:jc w:val="center"/>
              <w:rPr>
                <w:sz w:val="22"/>
                <w:szCs w:val="22"/>
              </w:rPr>
            </w:pPr>
            <w:r w:rsidRPr="006B7602">
              <w:rPr>
                <w:sz w:val="22"/>
                <w:szCs w:val="22"/>
              </w:rPr>
              <w:t>Окончание производства</w:t>
            </w:r>
          </w:p>
          <w:p w:rsidR="006B7602" w:rsidRPr="006B7602" w:rsidRDefault="006B7602" w:rsidP="006B7602">
            <w:pPr>
              <w:spacing w:line="240" w:lineRule="auto"/>
              <w:ind w:firstLine="0"/>
              <w:jc w:val="center"/>
              <w:rPr>
                <w:sz w:val="22"/>
                <w:szCs w:val="22"/>
              </w:rPr>
            </w:pPr>
            <w:r w:rsidRPr="006B7602">
              <w:rPr>
                <w:sz w:val="22"/>
                <w:szCs w:val="22"/>
              </w:rPr>
              <w:t>работ</w:t>
            </w:r>
            <w:r w:rsidRPr="006B7602">
              <w:rPr>
                <w:sz w:val="22"/>
                <w:szCs w:val="22"/>
                <w:lang w:val="en-US"/>
              </w:rPr>
              <w:t>/</w:t>
            </w:r>
            <w:r w:rsidRPr="006B7602">
              <w:rPr>
                <w:sz w:val="22"/>
                <w:szCs w:val="22"/>
              </w:rPr>
              <w:t>услуг</w:t>
            </w:r>
          </w:p>
        </w:tc>
        <w:tc>
          <w:tcPr>
            <w:tcW w:w="603" w:type="pct"/>
            <w:shd w:val="clear" w:color="auto" w:fill="auto"/>
            <w:tcMar>
              <w:left w:w="57" w:type="dxa"/>
              <w:right w:w="57" w:type="dxa"/>
            </w:tcMar>
            <w:vAlign w:val="center"/>
          </w:tcPr>
          <w:p w:rsidR="006B7602" w:rsidRPr="006B7602" w:rsidRDefault="006B7602" w:rsidP="006B7602">
            <w:pPr>
              <w:spacing w:line="240" w:lineRule="auto"/>
              <w:ind w:firstLine="0"/>
              <w:jc w:val="center"/>
              <w:rPr>
                <w:sz w:val="22"/>
                <w:szCs w:val="22"/>
              </w:rPr>
            </w:pPr>
            <w:r w:rsidRPr="006B7602">
              <w:rPr>
                <w:sz w:val="22"/>
                <w:szCs w:val="22"/>
              </w:rPr>
              <w:t>Стоимость выполненных работ</w:t>
            </w:r>
            <w:r w:rsidRPr="006B7602">
              <w:rPr>
                <w:sz w:val="22"/>
                <w:szCs w:val="22"/>
                <w:lang w:val="en-US"/>
              </w:rPr>
              <w:t>/</w:t>
            </w:r>
            <w:r w:rsidRPr="006B7602">
              <w:rPr>
                <w:sz w:val="22"/>
                <w:szCs w:val="22"/>
              </w:rPr>
              <w:t>услуг</w:t>
            </w:r>
          </w:p>
        </w:tc>
        <w:tc>
          <w:tcPr>
            <w:tcW w:w="676" w:type="pct"/>
            <w:shd w:val="clear" w:color="auto" w:fill="auto"/>
            <w:tcMar>
              <w:left w:w="57" w:type="dxa"/>
              <w:right w:w="57" w:type="dxa"/>
            </w:tcMar>
            <w:vAlign w:val="center"/>
          </w:tcPr>
          <w:p w:rsidR="006B7602" w:rsidRPr="006B7602" w:rsidRDefault="006B7602" w:rsidP="006B7602">
            <w:pPr>
              <w:spacing w:line="240" w:lineRule="auto"/>
              <w:ind w:firstLine="0"/>
              <w:jc w:val="center"/>
              <w:rPr>
                <w:sz w:val="22"/>
                <w:szCs w:val="22"/>
              </w:rPr>
            </w:pPr>
            <w:r w:rsidRPr="006B7602">
              <w:rPr>
                <w:sz w:val="22"/>
                <w:szCs w:val="22"/>
              </w:rPr>
              <w:t>В т.ч. собственными силами</w:t>
            </w:r>
          </w:p>
        </w:tc>
      </w:tr>
      <w:tr w:rsidR="006B7602" w:rsidRPr="006B7602" w:rsidTr="006B7602">
        <w:tc>
          <w:tcPr>
            <w:tcW w:w="139" w:type="pct"/>
            <w:shd w:val="clear" w:color="auto" w:fill="auto"/>
            <w:tcMar>
              <w:left w:w="57" w:type="dxa"/>
              <w:right w:w="57" w:type="dxa"/>
            </w:tcMar>
          </w:tcPr>
          <w:p w:rsidR="006B7602" w:rsidRPr="006B7602" w:rsidRDefault="006B7602" w:rsidP="006B7602">
            <w:pPr>
              <w:spacing w:line="240" w:lineRule="auto"/>
              <w:ind w:firstLine="0"/>
              <w:jc w:val="left"/>
              <w:rPr>
                <w:i/>
                <w:sz w:val="22"/>
                <w:szCs w:val="22"/>
              </w:rPr>
            </w:pPr>
            <w:r w:rsidRPr="006B7602">
              <w:rPr>
                <w:i/>
                <w:sz w:val="22"/>
                <w:szCs w:val="22"/>
              </w:rPr>
              <w:t>1</w:t>
            </w:r>
          </w:p>
        </w:tc>
        <w:tc>
          <w:tcPr>
            <w:tcW w:w="499"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509"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516"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499"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519"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462"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578"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603"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676"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r>
      <w:tr w:rsidR="006B7602" w:rsidRPr="006B7602" w:rsidTr="006B7602">
        <w:tc>
          <w:tcPr>
            <w:tcW w:w="139"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499"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509"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516"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499"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519"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462"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578"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603"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676"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r>
      <w:tr w:rsidR="006B7602" w:rsidRPr="006B7602" w:rsidTr="006B7602">
        <w:tc>
          <w:tcPr>
            <w:tcW w:w="139" w:type="pct"/>
            <w:shd w:val="clear" w:color="auto" w:fill="auto"/>
            <w:tcMar>
              <w:left w:w="57" w:type="dxa"/>
              <w:right w:w="57" w:type="dxa"/>
            </w:tcMar>
          </w:tcPr>
          <w:p w:rsidR="006B7602" w:rsidRPr="006B7602" w:rsidRDefault="006B7602" w:rsidP="006B7602">
            <w:pPr>
              <w:spacing w:line="240" w:lineRule="auto"/>
              <w:ind w:firstLine="0"/>
              <w:jc w:val="left"/>
              <w:rPr>
                <w:i/>
                <w:sz w:val="22"/>
                <w:szCs w:val="22"/>
              </w:rPr>
            </w:pPr>
            <w:r w:rsidRPr="006B7602">
              <w:rPr>
                <w:i/>
                <w:sz w:val="22"/>
                <w:szCs w:val="22"/>
              </w:rPr>
              <w:t>…</w:t>
            </w:r>
          </w:p>
        </w:tc>
        <w:tc>
          <w:tcPr>
            <w:tcW w:w="499"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509"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516"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499"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519"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462"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578"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603"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676"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r>
      <w:tr w:rsidR="006B7602" w:rsidRPr="006B7602" w:rsidTr="006B7602">
        <w:tc>
          <w:tcPr>
            <w:tcW w:w="139"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499" w:type="pct"/>
            <w:shd w:val="clear" w:color="auto" w:fill="auto"/>
            <w:tcMar>
              <w:left w:w="57" w:type="dxa"/>
              <w:right w:w="57" w:type="dxa"/>
            </w:tcMar>
          </w:tcPr>
          <w:p w:rsidR="006B7602" w:rsidRPr="006B7602" w:rsidRDefault="006B7602" w:rsidP="006B7602">
            <w:pPr>
              <w:spacing w:line="240" w:lineRule="auto"/>
              <w:ind w:firstLine="0"/>
              <w:jc w:val="left"/>
              <w:rPr>
                <w:i/>
                <w:sz w:val="22"/>
                <w:szCs w:val="22"/>
              </w:rPr>
            </w:pPr>
            <w:r w:rsidRPr="006B7602">
              <w:rPr>
                <w:i/>
                <w:sz w:val="22"/>
                <w:szCs w:val="22"/>
              </w:rPr>
              <w:t>ИТОГО</w:t>
            </w:r>
          </w:p>
        </w:tc>
        <w:tc>
          <w:tcPr>
            <w:tcW w:w="509"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516"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499"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519"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462"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578"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603"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676"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r>
    </w:tbl>
    <w:p w:rsidR="006B7602" w:rsidRPr="006B7602" w:rsidRDefault="006B7602" w:rsidP="006B7602">
      <w:pPr>
        <w:pBdr>
          <w:bottom w:val="single" w:sz="12" w:space="1" w:color="auto"/>
        </w:pBdr>
        <w:spacing w:after="120" w:line="240" w:lineRule="auto"/>
        <w:rPr>
          <w:snapToGrid w:val="0"/>
          <w:sz w:val="24"/>
          <w:szCs w:val="24"/>
        </w:rPr>
      </w:pPr>
    </w:p>
    <w:p w:rsidR="006B7602" w:rsidRPr="006B7602" w:rsidRDefault="006B7602" w:rsidP="006B7602">
      <w:pPr>
        <w:pBdr>
          <w:bottom w:val="single" w:sz="12" w:space="1" w:color="auto"/>
        </w:pBdr>
        <w:spacing w:after="120" w:line="240" w:lineRule="auto"/>
        <w:ind w:right="3684"/>
        <w:jc w:val="center"/>
        <w:rPr>
          <w:snapToGrid w:val="0"/>
          <w:sz w:val="24"/>
          <w:szCs w:val="24"/>
          <w:vertAlign w:val="superscript"/>
        </w:rPr>
      </w:pPr>
      <w:r w:rsidRPr="006B7602">
        <w:rPr>
          <w:snapToGrid w:val="0"/>
          <w:sz w:val="24"/>
          <w:szCs w:val="24"/>
          <w:vertAlign w:val="superscript"/>
        </w:rPr>
        <w:t>(подпись, М.П.)</w:t>
      </w:r>
    </w:p>
    <w:p w:rsidR="006B7602" w:rsidRPr="006B7602" w:rsidRDefault="006B7602" w:rsidP="006B7602">
      <w:pPr>
        <w:spacing w:after="120" w:line="240" w:lineRule="auto"/>
        <w:ind w:right="3684"/>
        <w:jc w:val="center"/>
        <w:rPr>
          <w:snapToGrid w:val="0"/>
          <w:sz w:val="24"/>
          <w:szCs w:val="24"/>
          <w:vertAlign w:val="superscript"/>
        </w:rPr>
      </w:pPr>
      <w:r w:rsidRPr="006B7602">
        <w:rPr>
          <w:snapToGrid w:val="0"/>
          <w:sz w:val="24"/>
          <w:szCs w:val="24"/>
          <w:vertAlign w:val="superscript"/>
        </w:rPr>
        <w:t>(фамилия, имя, отчество подписавшего, должность)</w:t>
      </w:r>
    </w:p>
    <w:p w:rsidR="006B7602" w:rsidRPr="006B7602" w:rsidRDefault="006B7602" w:rsidP="006B7602">
      <w:pPr>
        <w:pBdr>
          <w:bottom w:val="single" w:sz="4" w:space="1" w:color="auto"/>
        </w:pBdr>
        <w:shd w:val="clear" w:color="auto" w:fill="E0E0E0"/>
        <w:spacing w:after="120" w:line="240" w:lineRule="auto"/>
        <w:ind w:right="21" w:firstLine="0"/>
        <w:jc w:val="center"/>
        <w:rPr>
          <w:b/>
          <w:snapToGrid w:val="0"/>
          <w:spacing w:val="36"/>
          <w:sz w:val="24"/>
          <w:szCs w:val="24"/>
        </w:rPr>
      </w:pPr>
      <w:r w:rsidRPr="006B7602">
        <w:rPr>
          <w:b/>
          <w:snapToGrid w:val="0"/>
          <w:spacing w:val="36"/>
          <w:sz w:val="24"/>
          <w:szCs w:val="24"/>
        </w:rPr>
        <w:t>конец формы</w:t>
      </w:r>
    </w:p>
    <w:p w:rsidR="006B7602" w:rsidRPr="006B7602" w:rsidRDefault="006B7602" w:rsidP="006B7602">
      <w:pPr>
        <w:spacing w:after="120" w:line="240" w:lineRule="auto"/>
        <w:rPr>
          <w:b/>
          <w:snapToGrid w:val="0"/>
          <w:sz w:val="24"/>
          <w:szCs w:val="24"/>
        </w:rPr>
      </w:pPr>
      <w:r w:rsidRPr="006B7602">
        <w:rPr>
          <w:b/>
          <w:snapToGrid w:val="0"/>
          <w:sz w:val="24"/>
          <w:szCs w:val="24"/>
        </w:rPr>
        <w:t>8.</w:t>
      </w:r>
      <w:r w:rsidR="003F0B81">
        <w:rPr>
          <w:b/>
          <w:snapToGrid w:val="0"/>
          <w:sz w:val="24"/>
          <w:szCs w:val="24"/>
        </w:rPr>
        <w:t>3</w:t>
      </w:r>
      <w:r w:rsidRPr="006B7602">
        <w:rPr>
          <w:b/>
          <w:snapToGrid w:val="0"/>
          <w:sz w:val="24"/>
          <w:szCs w:val="24"/>
        </w:rPr>
        <w:t>.2. Инструкции по заполнению</w:t>
      </w:r>
    </w:p>
    <w:p w:rsidR="006B7602" w:rsidRPr="006B7602" w:rsidRDefault="006B7602" w:rsidP="006B7602">
      <w:pPr>
        <w:spacing w:line="240" w:lineRule="auto"/>
        <w:ind w:firstLine="0"/>
        <w:rPr>
          <w:snapToGrid w:val="0"/>
          <w:sz w:val="20"/>
          <w:szCs w:val="20"/>
        </w:rPr>
      </w:pPr>
      <w:r w:rsidRPr="006B7602">
        <w:rPr>
          <w:snapToGrid w:val="0"/>
          <w:sz w:val="20"/>
          <w:szCs w:val="20"/>
        </w:rPr>
        <w:t>8.</w:t>
      </w:r>
      <w:r w:rsidR="003F0B81">
        <w:rPr>
          <w:snapToGrid w:val="0"/>
          <w:sz w:val="20"/>
          <w:szCs w:val="20"/>
        </w:rPr>
        <w:t>3</w:t>
      </w:r>
      <w:r w:rsidRPr="006B7602">
        <w:rPr>
          <w:snapToGrid w:val="0"/>
          <w:sz w:val="20"/>
          <w:szCs w:val="20"/>
        </w:rPr>
        <w:t>.2.1. Участник приводит номер и дату письма о подаче оферты, приложением к которому является данная спавка.</w:t>
      </w:r>
    </w:p>
    <w:p w:rsidR="006B7602" w:rsidRPr="006B7602" w:rsidRDefault="006B7602" w:rsidP="006B7602">
      <w:pPr>
        <w:spacing w:line="240" w:lineRule="auto"/>
        <w:ind w:firstLine="0"/>
        <w:rPr>
          <w:snapToGrid w:val="0"/>
          <w:sz w:val="20"/>
          <w:szCs w:val="20"/>
        </w:rPr>
      </w:pPr>
      <w:r w:rsidRPr="006B7602">
        <w:rPr>
          <w:snapToGrid w:val="0"/>
          <w:sz w:val="20"/>
          <w:szCs w:val="20"/>
        </w:rPr>
        <w:t>8.</w:t>
      </w:r>
      <w:r w:rsidR="003F0B81">
        <w:rPr>
          <w:snapToGrid w:val="0"/>
          <w:sz w:val="20"/>
          <w:szCs w:val="20"/>
        </w:rPr>
        <w:t>3</w:t>
      </w:r>
      <w:r w:rsidR="008E1F7A">
        <w:rPr>
          <w:snapToGrid w:val="0"/>
          <w:sz w:val="20"/>
          <w:szCs w:val="20"/>
        </w:rPr>
        <w:t>.</w:t>
      </w:r>
      <w:r w:rsidRPr="006B7602">
        <w:rPr>
          <w:snapToGrid w:val="0"/>
          <w:sz w:val="20"/>
          <w:szCs w:val="20"/>
        </w:rPr>
        <w:t>2.2. Участник указывает свое полное фирменное наименование (в т.ч. организационно-правовую форму) и свой адрес.</w:t>
      </w:r>
    </w:p>
    <w:p w:rsidR="006B7602" w:rsidRPr="006B7602" w:rsidRDefault="006B7602" w:rsidP="006B7602">
      <w:pPr>
        <w:spacing w:line="240" w:lineRule="auto"/>
        <w:ind w:firstLine="0"/>
        <w:rPr>
          <w:snapToGrid w:val="0"/>
          <w:sz w:val="20"/>
          <w:szCs w:val="20"/>
        </w:rPr>
      </w:pPr>
      <w:r w:rsidRPr="006B7602">
        <w:rPr>
          <w:snapToGrid w:val="0"/>
          <w:sz w:val="20"/>
          <w:szCs w:val="20"/>
        </w:rPr>
        <w:t>8.</w:t>
      </w:r>
      <w:r w:rsidR="003F0B81">
        <w:rPr>
          <w:snapToGrid w:val="0"/>
          <w:sz w:val="20"/>
          <w:szCs w:val="20"/>
        </w:rPr>
        <w:t>3</w:t>
      </w:r>
      <w:r w:rsidRPr="006B7602">
        <w:rPr>
          <w:snapToGrid w:val="0"/>
          <w:sz w:val="20"/>
          <w:szCs w:val="20"/>
        </w:rPr>
        <w:t>.2.3. Участник указывает перечень и годовые объемы выполнения аналогичных договоров, сопоставимых по объемам, срокам и прочим требованиям разделов 2 и 3.</w:t>
      </w:r>
    </w:p>
    <w:p w:rsidR="006B7602" w:rsidRPr="006B7602" w:rsidRDefault="006B7602" w:rsidP="006B7602">
      <w:pPr>
        <w:spacing w:line="240" w:lineRule="auto"/>
        <w:ind w:firstLine="0"/>
        <w:rPr>
          <w:snapToGrid w:val="0"/>
          <w:sz w:val="20"/>
          <w:szCs w:val="20"/>
        </w:rPr>
      </w:pPr>
      <w:r w:rsidRPr="006B7602">
        <w:rPr>
          <w:snapToGrid w:val="0"/>
          <w:sz w:val="20"/>
          <w:szCs w:val="20"/>
        </w:rPr>
        <w:t>8.</w:t>
      </w:r>
      <w:r w:rsidR="003F0B81">
        <w:rPr>
          <w:snapToGrid w:val="0"/>
          <w:sz w:val="20"/>
          <w:szCs w:val="20"/>
        </w:rPr>
        <w:t>3</w:t>
      </w:r>
      <w:r w:rsidRPr="006B7602">
        <w:rPr>
          <w:snapToGrid w:val="0"/>
          <w:sz w:val="20"/>
          <w:szCs w:val="20"/>
        </w:rPr>
        <w:t>.2.4. 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6B7602" w:rsidRPr="006B7602" w:rsidRDefault="006B7602" w:rsidP="006B7602">
      <w:pPr>
        <w:spacing w:line="240" w:lineRule="auto"/>
        <w:ind w:firstLine="0"/>
        <w:rPr>
          <w:snapToGrid w:val="0"/>
          <w:sz w:val="20"/>
          <w:szCs w:val="20"/>
        </w:rPr>
      </w:pPr>
      <w:r w:rsidRPr="006B7602">
        <w:rPr>
          <w:snapToGrid w:val="0"/>
          <w:sz w:val="20"/>
          <w:szCs w:val="20"/>
        </w:rPr>
        <w:t>8.</w:t>
      </w:r>
      <w:r w:rsidR="003F0B81">
        <w:rPr>
          <w:snapToGrid w:val="0"/>
          <w:sz w:val="20"/>
          <w:szCs w:val="20"/>
        </w:rPr>
        <w:t>3</w:t>
      </w:r>
      <w:r w:rsidRPr="006B7602">
        <w:rPr>
          <w:snapToGrid w:val="0"/>
          <w:sz w:val="20"/>
          <w:szCs w:val="20"/>
        </w:rPr>
        <w:t>.2.5. Участник может включать и незавершенные договоры, обязательно отмечая данный факт.</w:t>
      </w:r>
    </w:p>
    <w:p w:rsidR="006B7602" w:rsidRPr="006B7602" w:rsidRDefault="006B7602" w:rsidP="006B7602">
      <w:pPr>
        <w:spacing w:after="120" w:line="240" w:lineRule="auto"/>
        <w:ind w:firstLine="0"/>
        <w:rPr>
          <w:snapToGrid w:val="0"/>
          <w:sz w:val="20"/>
          <w:szCs w:val="20"/>
        </w:rPr>
      </w:pPr>
      <w:r w:rsidRPr="006B7602">
        <w:rPr>
          <w:snapToGrid w:val="0"/>
          <w:sz w:val="20"/>
          <w:szCs w:val="20"/>
        </w:rPr>
        <w:t>8.</w:t>
      </w:r>
      <w:r w:rsidR="003F0B81">
        <w:rPr>
          <w:snapToGrid w:val="0"/>
          <w:sz w:val="20"/>
          <w:szCs w:val="20"/>
        </w:rPr>
        <w:t>3</w:t>
      </w:r>
      <w:r w:rsidRPr="006B7602">
        <w:rPr>
          <w:snapToGrid w:val="0"/>
          <w:sz w:val="20"/>
          <w:szCs w:val="20"/>
        </w:rPr>
        <w:t>.2.6. Справка должна быть подписана уполномоченным лицом и скреплена печатью</w:t>
      </w:r>
      <w:r w:rsidRPr="006B7602">
        <w:rPr>
          <w:snapToGrid w:val="0"/>
          <w:sz w:val="24"/>
          <w:szCs w:val="24"/>
        </w:rPr>
        <w:t xml:space="preserve"> </w:t>
      </w:r>
      <w:r w:rsidRPr="006B7602">
        <w:rPr>
          <w:snapToGrid w:val="0"/>
          <w:sz w:val="20"/>
          <w:szCs w:val="20"/>
        </w:rPr>
        <w:t>Участника.</w:t>
      </w:r>
    </w:p>
    <w:p w:rsidR="00F83AC5" w:rsidRDefault="00F83AC5" w:rsidP="00F83AC5"/>
    <w:p w:rsidR="00F83AC5" w:rsidRDefault="00F83AC5" w:rsidP="00F83AC5"/>
    <w:p w:rsidR="00F83AC5" w:rsidRDefault="00F83AC5" w:rsidP="00F83AC5"/>
    <w:p w:rsidR="00F83AC5" w:rsidRPr="00F83AC5" w:rsidRDefault="00F83AC5" w:rsidP="00F83AC5"/>
    <w:p w:rsidR="00F94BD2" w:rsidRPr="00C03BFA" w:rsidRDefault="00F94BD2" w:rsidP="00F94BD2">
      <w:pPr>
        <w:keepNext/>
        <w:pageBreakBefore/>
        <w:suppressAutoHyphens/>
        <w:spacing w:before="360" w:after="120" w:line="240" w:lineRule="auto"/>
        <w:ind w:firstLine="0"/>
        <w:jc w:val="left"/>
        <w:outlineLvl w:val="1"/>
        <w:rPr>
          <w:b/>
          <w:snapToGrid w:val="0"/>
          <w:sz w:val="24"/>
          <w:szCs w:val="24"/>
        </w:rPr>
      </w:pPr>
      <w:bookmarkStart w:id="85" w:name="_Toc249424227"/>
      <w:bookmarkStart w:id="86" w:name="_Toc239829852"/>
      <w:bookmarkStart w:id="87" w:name="_Toc215024645"/>
      <w:r w:rsidRPr="00C03BFA">
        <w:rPr>
          <w:b/>
          <w:snapToGrid w:val="0"/>
          <w:sz w:val="24"/>
          <w:szCs w:val="24"/>
        </w:rPr>
        <w:lastRenderedPageBreak/>
        <w:t>8.</w:t>
      </w:r>
      <w:r w:rsidR="00A55892">
        <w:rPr>
          <w:b/>
          <w:snapToGrid w:val="0"/>
          <w:sz w:val="24"/>
          <w:szCs w:val="24"/>
        </w:rPr>
        <w:t>4</w:t>
      </w:r>
      <w:r w:rsidRPr="00C03BFA">
        <w:rPr>
          <w:b/>
          <w:snapToGrid w:val="0"/>
          <w:sz w:val="24"/>
          <w:szCs w:val="24"/>
        </w:rPr>
        <w:t xml:space="preserve">. Справка о кадровых ресурсах (форма </w:t>
      </w:r>
      <w:r w:rsidR="00A55892">
        <w:rPr>
          <w:b/>
          <w:snapToGrid w:val="0"/>
          <w:sz w:val="24"/>
          <w:szCs w:val="24"/>
        </w:rPr>
        <w:t>4</w:t>
      </w:r>
      <w:r w:rsidRPr="00C03BFA">
        <w:rPr>
          <w:b/>
          <w:snapToGrid w:val="0"/>
          <w:sz w:val="24"/>
          <w:szCs w:val="24"/>
        </w:rPr>
        <w:t>)</w:t>
      </w:r>
      <w:bookmarkEnd w:id="85"/>
      <w:bookmarkEnd w:id="86"/>
      <w:bookmarkEnd w:id="87"/>
    </w:p>
    <w:p w:rsidR="00F94BD2" w:rsidRPr="00C03BFA" w:rsidRDefault="008E1F7A" w:rsidP="00F94BD2">
      <w:pPr>
        <w:spacing w:after="120" w:line="240" w:lineRule="auto"/>
        <w:ind w:firstLine="0"/>
        <w:rPr>
          <w:b/>
          <w:snapToGrid w:val="0"/>
          <w:sz w:val="24"/>
          <w:szCs w:val="24"/>
        </w:rPr>
      </w:pPr>
      <w:r w:rsidRPr="00C03BFA">
        <w:rPr>
          <w:b/>
          <w:snapToGrid w:val="0"/>
          <w:sz w:val="24"/>
          <w:szCs w:val="24"/>
        </w:rPr>
        <w:t>8.</w:t>
      </w:r>
      <w:r w:rsidR="00A55892">
        <w:rPr>
          <w:b/>
          <w:snapToGrid w:val="0"/>
          <w:sz w:val="24"/>
          <w:szCs w:val="24"/>
        </w:rPr>
        <w:t>4</w:t>
      </w:r>
      <w:r w:rsidR="00F94BD2" w:rsidRPr="00C03BFA">
        <w:rPr>
          <w:b/>
          <w:snapToGrid w:val="0"/>
          <w:sz w:val="24"/>
          <w:szCs w:val="24"/>
        </w:rPr>
        <w:t>.1.  Форма Справки о кадровых ресурсах</w:t>
      </w:r>
    </w:p>
    <w:p w:rsidR="00F94BD2" w:rsidRPr="00C03BFA" w:rsidRDefault="00F94BD2" w:rsidP="00F94BD2">
      <w:pPr>
        <w:pBdr>
          <w:top w:val="single" w:sz="4" w:space="1" w:color="auto"/>
        </w:pBdr>
        <w:shd w:val="clear" w:color="auto" w:fill="E0E0E0"/>
        <w:spacing w:after="120" w:line="240" w:lineRule="auto"/>
        <w:ind w:right="21" w:firstLine="0"/>
        <w:jc w:val="center"/>
        <w:rPr>
          <w:b/>
          <w:snapToGrid w:val="0"/>
          <w:spacing w:val="36"/>
          <w:sz w:val="24"/>
          <w:szCs w:val="24"/>
        </w:rPr>
      </w:pPr>
      <w:r w:rsidRPr="00C03BFA">
        <w:rPr>
          <w:b/>
          <w:snapToGrid w:val="0"/>
          <w:spacing w:val="36"/>
          <w:sz w:val="24"/>
          <w:szCs w:val="24"/>
        </w:rPr>
        <w:t>начало формы</w:t>
      </w:r>
    </w:p>
    <w:p w:rsidR="00F94BD2" w:rsidRPr="00C03BFA" w:rsidRDefault="00F94BD2" w:rsidP="00F94BD2">
      <w:pPr>
        <w:spacing w:after="120" w:line="240" w:lineRule="auto"/>
        <w:ind w:right="57" w:firstLine="0"/>
        <w:jc w:val="left"/>
        <w:rPr>
          <w:snapToGrid w:val="0"/>
          <w:sz w:val="24"/>
          <w:szCs w:val="24"/>
        </w:rPr>
      </w:pPr>
      <w:r w:rsidRPr="00C03BFA">
        <w:rPr>
          <w:snapToGrid w:val="0"/>
          <w:sz w:val="24"/>
          <w:szCs w:val="24"/>
        </w:rPr>
        <w:t>Приложение 3 к письму о подаче оферты</w:t>
      </w:r>
      <w:r w:rsidRPr="00C03BFA">
        <w:rPr>
          <w:snapToGrid w:val="0"/>
          <w:sz w:val="24"/>
          <w:szCs w:val="24"/>
        </w:rPr>
        <w:br/>
        <w:t>от «____»_____________ г. №__________</w:t>
      </w:r>
    </w:p>
    <w:p w:rsidR="00F94BD2" w:rsidRPr="00C03BFA" w:rsidRDefault="00F94BD2" w:rsidP="00F94BD2">
      <w:pPr>
        <w:suppressAutoHyphens/>
        <w:spacing w:after="120" w:line="240" w:lineRule="auto"/>
        <w:ind w:firstLine="0"/>
        <w:jc w:val="center"/>
        <w:rPr>
          <w:b/>
          <w:snapToGrid w:val="0"/>
          <w:sz w:val="24"/>
          <w:szCs w:val="24"/>
        </w:rPr>
      </w:pPr>
      <w:r w:rsidRPr="00C03BFA">
        <w:rPr>
          <w:b/>
          <w:snapToGrid w:val="0"/>
          <w:sz w:val="24"/>
          <w:szCs w:val="24"/>
        </w:rPr>
        <w:t>Справка о кадровых ресурсах</w:t>
      </w:r>
    </w:p>
    <w:p w:rsidR="00F94BD2" w:rsidRPr="00C03BFA" w:rsidRDefault="00F94BD2" w:rsidP="00F94BD2">
      <w:pPr>
        <w:spacing w:line="240" w:lineRule="auto"/>
        <w:ind w:firstLine="0"/>
        <w:rPr>
          <w:snapToGrid w:val="0"/>
          <w:sz w:val="24"/>
          <w:szCs w:val="24"/>
        </w:rPr>
      </w:pPr>
      <w:r w:rsidRPr="00C03BFA">
        <w:rPr>
          <w:snapToGrid w:val="0"/>
          <w:sz w:val="24"/>
          <w:szCs w:val="24"/>
        </w:rPr>
        <w:t>Наименование и адрес Потенциального Участника: ______________________</w:t>
      </w:r>
    </w:p>
    <w:p w:rsidR="00F94BD2" w:rsidRPr="00C03BFA" w:rsidRDefault="00F94BD2" w:rsidP="00F94BD2">
      <w:pPr>
        <w:spacing w:after="120" w:line="240" w:lineRule="auto"/>
        <w:ind w:firstLine="0"/>
        <w:jc w:val="left"/>
        <w:rPr>
          <w:snapToGrid w:val="0"/>
          <w:sz w:val="24"/>
          <w:szCs w:val="24"/>
        </w:rPr>
      </w:pPr>
      <w:r w:rsidRPr="00C03BFA">
        <w:rPr>
          <w:snapToGrid w:val="0"/>
          <w:sz w:val="24"/>
          <w:szCs w:val="24"/>
        </w:rPr>
        <w:t>Средняя численность работников Потенциального Участника за предшествующий календарный год: ___________________________________</w:t>
      </w:r>
    </w:p>
    <w:tbl>
      <w:tblPr>
        <w:tblW w:w="10031" w:type="dxa"/>
        <w:tblLayout w:type="fixed"/>
        <w:tblLook w:val="0000"/>
      </w:tblPr>
      <w:tblGrid>
        <w:gridCol w:w="567"/>
        <w:gridCol w:w="2268"/>
        <w:gridCol w:w="1668"/>
        <w:gridCol w:w="1701"/>
        <w:gridCol w:w="3827"/>
      </w:tblGrid>
      <w:tr w:rsidR="00F94BD2" w:rsidRPr="00C03BFA" w:rsidTr="00F94BD2">
        <w:trPr>
          <w:trHeight w:val="969"/>
        </w:trPr>
        <w:tc>
          <w:tcPr>
            <w:tcW w:w="567" w:type="dxa"/>
            <w:tcBorders>
              <w:top w:val="single" w:sz="4" w:space="0" w:color="auto"/>
              <w:left w:val="single" w:sz="4" w:space="0" w:color="auto"/>
              <w:bottom w:val="single" w:sz="4" w:space="0" w:color="auto"/>
              <w:right w:val="single" w:sz="4" w:space="0" w:color="auto"/>
            </w:tcBorders>
          </w:tcPr>
          <w:p w:rsidR="00F94BD2" w:rsidRPr="00C03BFA" w:rsidRDefault="00F94BD2" w:rsidP="00F94BD2">
            <w:pPr>
              <w:jc w:val="center"/>
              <w:rPr>
                <w:sz w:val="24"/>
                <w:szCs w:val="24"/>
              </w:rPr>
            </w:pPr>
            <w:r w:rsidRPr="00C03BFA">
              <w:rPr>
                <w:sz w:val="24"/>
                <w:szCs w:val="24"/>
              </w:rPr>
              <w:t>№№</w:t>
            </w:r>
          </w:p>
          <w:p w:rsidR="00F94BD2" w:rsidRPr="00C03BFA" w:rsidRDefault="00F94BD2" w:rsidP="00F94BD2">
            <w:pPr>
              <w:jc w:val="center"/>
              <w:rPr>
                <w:sz w:val="24"/>
                <w:szCs w:val="24"/>
              </w:rPr>
            </w:pPr>
            <w:r w:rsidRPr="00C03BFA">
              <w:rPr>
                <w:sz w:val="24"/>
                <w:szCs w:val="24"/>
              </w:rPr>
              <w:t>пп/п</w:t>
            </w:r>
          </w:p>
          <w:p w:rsidR="00F94BD2" w:rsidRPr="00C03BFA" w:rsidRDefault="00F94BD2" w:rsidP="00F94BD2">
            <w:pPr>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F94BD2" w:rsidRPr="00C03BFA" w:rsidRDefault="00F94BD2" w:rsidP="00F94BD2">
            <w:pPr>
              <w:ind w:firstLine="0"/>
              <w:jc w:val="center"/>
              <w:rPr>
                <w:sz w:val="24"/>
                <w:szCs w:val="24"/>
              </w:rPr>
            </w:pPr>
            <w:r w:rsidRPr="00C03BFA">
              <w:rPr>
                <w:sz w:val="24"/>
                <w:szCs w:val="24"/>
              </w:rPr>
              <w:t>Ф.И.О.</w:t>
            </w:r>
            <w:r w:rsidRPr="00C03BFA">
              <w:rPr>
                <w:sz w:val="24"/>
                <w:szCs w:val="24"/>
                <w:vertAlign w:val="superscript"/>
              </w:rPr>
              <w:footnoteReference w:id="1"/>
            </w:r>
            <w:r w:rsidRPr="00C03BFA">
              <w:rPr>
                <w:sz w:val="24"/>
                <w:szCs w:val="24"/>
              </w:rPr>
              <w:t xml:space="preserve"> с указанием должности, согласно записи в трудовой книжке</w:t>
            </w:r>
          </w:p>
        </w:tc>
        <w:tc>
          <w:tcPr>
            <w:tcW w:w="1668" w:type="dxa"/>
            <w:tcBorders>
              <w:top w:val="single" w:sz="4" w:space="0" w:color="auto"/>
              <w:left w:val="single" w:sz="4" w:space="0" w:color="auto"/>
              <w:bottom w:val="single" w:sz="4" w:space="0" w:color="auto"/>
              <w:right w:val="single" w:sz="4" w:space="0" w:color="auto"/>
            </w:tcBorders>
            <w:vAlign w:val="center"/>
          </w:tcPr>
          <w:p w:rsidR="00F94BD2" w:rsidRPr="00C03BFA" w:rsidRDefault="00F94BD2" w:rsidP="00F94BD2">
            <w:pPr>
              <w:ind w:firstLine="8"/>
              <w:jc w:val="center"/>
              <w:rPr>
                <w:sz w:val="24"/>
                <w:szCs w:val="24"/>
              </w:rPr>
            </w:pPr>
            <w:r w:rsidRPr="00C03BFA">
              <w:rPr>
                <w:sz w:val="24"/>
                <w:szCs w:val="24"/>
              </w:rPr>
              <w:t>Сведения об образовании</w:t>
            </w:r>
            <w:r w:rsidRPr="00C03BFA">
              <w:rPr>
                <w:sz w:val="24"/>
                <w:szCs w:val="24"/>
                <w:vertAlign w:val="superscript"/>
              </w:rPr>
              <w:footnoteReference w:id="2"/>
            </w:r>
          </w:p>
          <w:p w:rsidR="00F94BD2" w:rsidRPr="00C03BFA" w:rsidRDefault="00F94BD2" w:rsidP="00F94BD2">
            <w:pPr>
              <w:ind w:firstLine="8"/>
              <w:jc w:val="center"/>
              <w:rPr>
                <w:sz w:val="24"/>
                <w:szCs w:val="24"/>
              </w:rPr>
            </w:pPr>
            <w:r w:rsidRPr="00C03BFA">
              <w:rPr>
                <w:sz w:val="24"/>
                <w:szCs w:val="24"/>
              </w:rPr>
              <w:t xml:space="preserve">(специальность по диплому, название ВУЗа, год окончания </w:t>
            </w:r>
          </w:p>
        </w:tc>
        <w:tc>
          <w:tcPr>
            <w:tcW w:w="1701" w:type="dxa"/>
            <w:tcBorders>
              <w:top w:val="single" w:sz="4" w:space="0" w:color="auto"/>
              <w:left w:val="single" w:sz="4" w:space="0" w:color="auto"/>
              <w:bottom w:val="single" w:sz="4" w:space="0" w:color="auto"/>
              <w:right w:val="single" w:sz="4" w:space="0" w:color="auto"/>
            </w:tcBorders>
            <w:vAlign w:val="center"/>
          </w:tcPr>
          <w:p w:rsidR="00F94BD2" w:rsidRPr="00C03BFA" w:rsidRDefault="00F94BD2" w:rsidP="00F94BD2">
            <w:pPr>
              <w:ind w:firstLine="0"/>
              <w:jc w:val="center"/>
              <w:rPr>
                <w:sz w:val="24"/>
                <w:szCs w:val="24"/>
              </w:rPr>
            </w:pPr>
            <w:r w:rsidRPr="00C03BFA">
              <w:rPr>
                <w:sz w:val="24"/>
                <w:szCs w:val="24"/>
              </w:rPr>
              <w:t>Сведения о повышении квалификации</w:t>
            </w:r>
            <w:r w:rsidRPr="00C03BFA">
              <w:rPr>
                <w:sz w:val="24"/>
                <w:szCs w:val="24"/>
                <w:vertAlign w:val="superscript"/>
              </w:rPr>
              <w:footnoteReference w:id="3"/>
            </w:r>
            <w:r w:rsidRPr="00C03BFA">
              <w:rPr>
                <w:sz w:val="24"/>
                <w:szCs w:val="24"/>
              </w:rPr>
              <w:t xml:space="preserve"> (год, название программы, кол-во часов)</w:t>
            </w:r>
          </w:p>
        </w:tc>
        <w:tc>
          <w:tcPr>
            <w:tcW w:w="3827" w:type="dxa"/>
            <w:tcBorders>
              <w:top w:val="single" w:sz="4" w:space="0" w:color="auto"/>
              <w:left w:val="single" w:sz="4" w:space="0" w:color="auto"/>
              <w:bottom w:val="single" w:sz="4" w:space="0" w:color="auto"/>
              <w:right w:val="single" w:sz="4" w:space="0" w:color="auto"/>
            </w:tcBorders>
            <w:vAlign w:val="center"/>
          </w:tcPr>
          <w:p w:rsidR="00F94BD2" w:rsidRPr="00C03BFA" w:rsidRDefault="00F94BD2" w:rsidP="00CE1BB3">
            <w:pPr>
              <w:spacing w:line="240" w:lineRule="auto"/>
              <w:ind w:firstLine="0"/>
              <w:jc w:val="left"/>
              <w:rPr>
                <w:sz w:val="24"/>
                <w:szCs w:val="24"/>
              </w:rPr>
            </w:pPr>
            <w:r w:rsidRPr="00C03BFA">
              <w:rPr>
                <w:sz w:val="24"/>
                <w:szCs w:val="24"/>
              </w:rPr>
              <w:t xml:space="preserve">Опыт работы по </w:t>
            </w:r>
            <w:r w:rsidR="0042452F" w:rsidRPr="00C03BFA">
              <w:rPr>
                <w:sz w:val="24"/>
                <w:szCs w:val="24"/>
              </w:rPr>
              <w:t>выполнению</w:t>
            </w:r>
            <w:r w:rsidRPr="00C03BFA">
              <w:rPr>
                <w:sz w:val="24"/>
                <w:szCs w:val="24"/>
              </w:rPr>
              <w:t xml:space="preserve">  аналогичных </w:t>
            </w:r>
            <w:r w:rsidR="00CE1BB3">
              <w:rPr>
                <w:sz w:val="24"/>
                <w:szCs w:val="24"/>
              </w:rPr>
              <w:t>проектов</w:t>
            </w:r>
            <w:r w:rsidRPr="00C03BFA">
              <w:rPr>
                <w:sz w:val="24"/>
                <w:szCs w:val="24"/>
              </w:rPr>
              <w:t>, (Наименование  объекта, период работы, в каком качестве работал)</w:t>
            </w:r>
          </w:p>
        </w:tc>
      </w:tr>
      <w:tr w:rsidR="00F94BD2" w:rsidRPr="00F94BD2" w:rsidTr="00F94BD2">
        <w:trPr>
          <w:trHeight w:val="158"/>
        </w:trPr>
        <w:tc>
          <w:tcPr>
            <w:tcW w:w="567" w:type="dxa"/>
            <w:tcBorders>
              <w:top w:val="single" w:sz="4" w:space="0" w:color="auto"/>
              <w:left w:val="single" w:sz="4" w:space="0" w:color="auto"/>
              <w:bottom w:val="single" w:sz="4" w:space="0" w:color="auto"/>
              <w:right w:val="single" w:sz="4" w:space="0" w:color="auto"/>
            </w:tcBorders>
          </w:tcPr>
          <w:p w:rsidR="00F94BD2" w:rsidRPr="00F94BD2" w:rsidRDefault="00F94BD2" w:rsidP="00F94BD2">
            <w:pPr>
              <w:ind w:right="-216"/>
              <w:jc w:val="center"/>
              <w:rPr>
                <w:sz w:val="22"/>
                <w:szCs w:val="24"/>
              </w:rPr>
            </w:pPr>
          </w:p>
        </w:tc>
        <w:tc>
          <w:tcPr>
            <w:tcW w:w="2268" w:type="dxa"/>
            <w:tcBorders>
              <w:top w:val="single" w:sz="4" w:space="0" w:color="auto"/>
              <w:left w:val="single" w:sz="4" w:space="0" w:color="auto"/>
              <w:bottom w:val="single" w:sz="4" w:space="0" w:color="auto"/>
              <w:right w:val="single" w:sz="4" w:space="0" w:color="auto"/>
            </w:tcBorders>
          </w:tcPr>
          <w:p w:rsidR="00F94BD2" w:rsidRPr="00F94BD2" w:rsidRDefault="00F94BD2" w:rsidP="00F94BD2">
            <w:pPr>
              <w:ind w:firstLine="0"/>
              <w:jc w:val="center"/>
              <w:rPr>
                <w:sz w:val="22"/>
                <w:szCs w:val="24"/>
              </w:rPr>
            </w:pPr>
          </w:p>
        </w:tc>
        <w:tc>
          <w:tcPr>
            <w:tcW w:w="1668" w:type="dxa"/>
            <w:tcBorders>
              <w:top w:val="single" w:sz="4" w:space="0" w:color="auto"/>
              <w:left w:val="single" w:sz="4" w:space="0" w:color="auto"/>
              <w:bottom w:val="single" w:sz="4" w:space="0" w:color="auto"/>
              <w:right w:val="single" w:sz="4" w:space="0" w:color="auto"/>
            </w:tcBorders>
          </w:tcPr>
          <w:p w:rsidR="00F94BD2" w:rsidRPr="00F94BD2" w:rsidRDefault="00F94BD2" w:rsidP="00F94BD2">
            <w:pPr>
              <w:ind w:firstLine="8"/>
              <w:jc w:val="center"/>
              <w:rPr>
                <w:sz w:val="22"/>
                <w:szCs w:val="24"/>
              </w:rPr>
            </w:pPr>
          </w:p>
        </w:tc>
        <w:tc>
          <w:tcPr>
            <w:tcW w:w="1701" w:type="dxa"/>
            <w:tcBorders>
              <w:top w:val="single" w:sz="4" w:space="0" w:color="auto"/>
              <w:left w:val="single" w:sz="4" w:space="0" w:color="auto"/>
              <w:bottom w:val="single" w:sz="4" w:space="0" w:color="auto"/>
              <w:right w:val="single" w:sz="4" w:space="0" w:color="auto"/>
            </w:tcBorders>
          </w:tcPr>
          <w:p w:rsidR="00F94BD2" w:rsidRPr="00F94BD2" w:rsidRDefault="00F94BD2" w:rsidP="00F94BD2">
            <w:pPr>
              <w:ind w:firstLine="0"/>
              <w:jc w:val="center"/>
              <w:rPr>
                <w:sz w:val="22"/>
                <w:szCs w:val="24"/>
              </w:rPr>
            </w:pPr>
          </w:p>
        </w:tc>
        <w:tc>
          <w:tcPr>
            <w:tcW w:w="3827" w:type="dxa"/>
            <w:tcBorders>
              <w:top w:val="single" w:sz="4" w:space="0" w:color="auto"/>
              <w:left w:val="single" w:sz="4" w:space="0" w:color="auto"/>
              <w:bottom w:val="single" w:sz="4" w:space="0" w:color="auto"/>
              <w:right w:val="single" w:sz="4" w:space="0" w:color="auto"/>
            </w:tcBorders>
          </w:tcPr>
          <w:p w:rsidR="00F94BD2" w:rsidRPr="00F94BD2" w:rsidRDefault="00F94BD2" w:rsidP="00F94BD2">
            <w:pPr>
              <w:ind w:firstLine="0"/>
              <w:jc w:val="center"/>
              <w:rPr>
                <w:sz w:val="22"/>
                <w:szCs w:val="24"/>
              </w:rPr>
            </w:pPr>
          </w:p>
        </w:tc>
      </w:tr>
      <w:tr w:rsidR="00F94BD2" w:rsidRPr="00F94BD2" w:rsidTr="00F94BD2">
        <w:trPr>
          <w:trHeight w:val="158"/>
        </w:trPr>
        <w:tc>
          <w:tcPr>
            <w:tcW w:w="567" w:type="dxa"/>
            <w:tcBorders>
              <w:top w:val="single" w:sz="4" w:space="0" w:color="auto"/>
              <w:left w:val="single" w:sz="4" w:space="0" w:color="auto"/>
              <w:bottom w:val="single" w:sz="4" w:space="0" w:color="auto"/>
              <w:right w:val="single" w:sz="4" w:space="0" w:color="auto"/>
            </w:tcBorders>
          </w:tcPr>
          <w:p w:rsidR="00F94BD2" w:rsidRPr="00F94BD2" w:rsidRDefault="00F94BD2" w:rsidP="00F94BD2">
            <w:pPr>
              <w:ind w:right="-216"/>
              <w:jc w:val="center"/>
              <w:rPr>
                <w:sz w:val="22"/>
                <w:szCs w:val="24"/>
              </w:rPr>
            </w:pPr>
          </w:p>
        </w:tc>
        <w:tc>
          <w:tcPr>
            <w:tcW w:w="2268" w:type="dxa"/>
            <w:tcBorders>
              <w:top w:val="single" w:sz="4" w:space="0" w:color="auto"/>
              <w:left w:val="single" w:sz="4" w:space="0" w:color="auto"/>
              <w:bottom w:val="single" w:sz="4" w:space="0" w:color="auto"/>
              <w:right w:val="single" w:sz="4" w:space="0" w:color="auto"/>
            </w:tcBorders>
          </w:tcPr>
          <w:p w:rsidR="00F94BD2" w:rsidRPr="00F94BD2" w:rsidRDefault="00F94BD2" w:rsidP="00F94BD2">
            <w:pPr>
              <w:ind w:firstLine="0"/>
              <w:jc w:val="center"/>
              <w:rPr>
                <w:sz w:val="22"/>
                <w:szCs w:val="24"/>
              </w:rPr>
            </w:pPr>
          </w:p>
        </w:tc>
        <w:tc>
          <w:tcPr>
            <w:tcW w:w="1668" w:type="dxa"/>
            <w:tcBorders>
              <w:top w:val="single" w:sz="4" w:space="0" w:color="auto"/>
              <w:left w:val="single" w:sz="4" w:space="0" w:color="auto"/>
              <w:bottom w:val="single" w:sz="4" w:space="0" w:color="auto"/>
              <w:right w:val="single" w:sz="4" w:space="0" w:color="auto"/>
            </w:tcBorders>
          </w:tcPr>
          <w:p w:rsidR="00F94BD2" w:rsidRPr="00F94BD2" w:rsidRDefault="00F94BD2" w:rsidP="00F94BD2">
            <w:pPr>
              <w:ind w:firstLine="8"/>
              <w:jc w:val="center"/>
              <w:rPr>
                <w:sz w:val="22"/>
                <w:szCs w:val="24"/>
              </w:rPr>
            </w:pPr>
          </w:p>
        </w:tc>
        <w:tc>
          <w:tcPr>
            <w:tcW w:w="1701" w:type="dxa"/>
            <w:tcBorders>
              <w:top w:val="single" w:sz="4" w:space="0" w:color="auto"/>
              <w:left w:val="single" w:sz="4" w:space="0" w:color="auto"/>
              <w:bottom w:val="single" w:sz="4" w:space="0" w:color="auto"/>
              <w:right w:val="single" w:sz="4" w:space="0" w:color="auto"/>
            </w:tcBorders>
          </w:tcPr>
          <w:p w:rsidR="00F94BD2" w:rsidRPr="00F94BD2" w:rsidRDefault="00F94BD2" w:rsidP="00F94BD2">
            <w:pPr>
              <w:ind w:firstLine="0"/>
              <w:jc w:val="center"/>
              <w:rPr>
                <w:sz w:val="22"/>
                <w:szCs w:val="24"/>
              </w:rPr>
            </w:pPr>
          </w:p>
        </w:tc>
        <w:tc>
          <w:tcPr>
            <w:tcW w:w="3827" w:type="dxa"/>
            <w:tcBorders>
              <w:top w:val="single" w:sz="4" w:space="0" w:color="auto"/>
              <w:left w:val="single" w:sz="4" w:space="0" w:color="auto"/>
              <w:bottom w:val="single" w:sz="4" w:space="0" w:color="auto"/>
              <w:right w:val="single" w:sz="4" w:space="0" w:color="auto"/>
            </w:tcBorders>
          </w:tcPr>
          <w:p w:rsidR="00F94BD2" w:rsidRPr="00F94BD2" w:rsidRDefault="00F94BD2" w:rsidP="00F94BD2">
            <w:pPr>
              <w:ind w:firstLine="0"/>
              <w:jc w:val="center"/>
              <w:rPr>
                <w:sz w:val="22"/>
                <w:szCs w:val="24"/>
              </w:rPr>
            </w:pPr>
          </w:p>
        </w:tc>
      </w:tr>
    </w:tbl>
    <w:p w:rsidR="00F94BD2" w:rsidRPr="00F94BD2" w:rsidRDefault="00F94BD2" w:rsidP="00F94BD2">
      <w:pPr>
        <w:keepNext/>
        <w:suppressAutoHyphens/>
        <w:spacing w:after="120" w:line="240" w:lineRule="auto"/>
        <w:ind w:firstLine="0"/>
        <w:jc w:val="left"/>
        <w:rPr>
          <w:snapToGrid w:val="0"/>
          <w:sz w:val="22"/>
          <w:szCs w:val="24"/>
        </w:rPr>
      </w:pPr>
    </w:p>
    <w:p w:rsidR="00F94BD2" w:rsidRPr="00F94BD2" w:rsidRDefault="00F94BD2" w:rsidP="00F94BD2">
      <w:pPr>
        <w:pBdr>
          <w:bottom w:val="single" w:sz="12" w:space="1" w:color="auto"/>
        </w:pBdr>
        <w:spacing w:after="120" w:line="240" w:lineRule="auto"/>
        <w:ind w:right="3684"/>
        <w:jc w:val="center"/>
        <w:rPr>
          <w:snapToGrid w:val="0"/>
          <w:sz w:val="22"/>
          <w:szCs w:val="24"/>
          <w:vertAlign w:val="superscript"/>
        </w:rPr>
      </w:pPr>
      <w:r w:rsidRPr="00F94BD2">
        <w:rPr>
          <w:snapToGrid w:val="0"/>
          <w:sz w:val="22"/>
          <w:szCs w:val="24"/>
          <w:vertAlign w:val="superscript"/>
        </w:rPr>
        <w:t>(подпись, М.П.)</w:t>
      </w:r>
    </w:p>
    <w:p w:rsidR="00F94BD2" w:rsidRPr="00F94BD2" w:rsidRDefault="00F94BD2" w:rsidP="00F94BD2">
      <w:pPr>
        <w:spacing w:after="120" w:line="240" w:lineRule="auto"/>
        <w:ind w:right="3684"/>
        <w:jc w:val="center"/>
        <w:rPr>
          <w:snapToGrid w:val="0"/>
          <w:sz w:val="22"/>
          <w:szCs w:val="24"/>
          <w:vertAlign w:val="superscript"/>
        </w:rPr>
      </w:pPr>
      <w:r w:rsidRPr="00F94BD2">
        <w:rPr>
          <w:snapToGrid w:val="0"/>
          <w:sz w:val="22"/>
          <w:szCs w:val="24"/>
          <w:vertAlign w:val="superscript"/>
        </w:rPr>
        <w:t>(фамилия, имя, отчество подписавшего, должность)</w:t>
      </w:r>
    </w:p>
    <w:p w:rsidR="00F94BD2" w:rsidRPr="00F94BD2" w:rsidRDefault="00F94BD2" w:rsidP="00F94BD2">
      <w:pPr>
        <w:pBdr>
          <w:bottom w:val="single" w:sz="4" w:space="1" w:color="auto"/>
        </w:pBdr>
        <w:shd w:val="clear" w:color="auto" w:fill="E0E0E0"/>
        <w:spacing w:after="120" w:line="240" w:lineRule="auto"/>
        <w:ind w:right="21" w:firstLine="0"/>
        <w:jc w:val="center"/>
        <w:rPr>
          <w:b/>
          <w:snapToGrid w:val="0"/>
          <w:spacing w:val="36"/>
          <w:sz w:val="22"/>
          <w:szCs w:val="24"/>
        </w:rPr>
      </w:pPr>
      <w:r w:rsidRPr="00F94BD2">
        <w:rPr>
          <w:b/>
          <w:snapToGrid w:val="0"/>
          <w:spacing w:val="36"/>
          <w:sz w:val="22"/>
          <w:szCs w:val="24"/>
        </w:rPr>
        <w:t>конец формы</w:t>
      </w:r>
    </w:p>
    <w:p w:rsidR="00F94BD2" w:rsidRPr="00C03BFA" w:rsidRDefault="00F94BD2" w:rsidP="00F94BD2">
      <w:pPr>
        <w:spacing w:after="120" w:line="240" w:lineRule="auto"/>
        <w:ind w:firstLine="0"/>
        <w:rPr>
          <w:b/>
          <w:snapToGrid w:val="0"/>
          <w:sz w:val="24"/>
          <w:szCs w:val="24"/>
        </w:rPr>
      </w:pPr>
      <w:r w:rsidRPr="00C03BFA">
        <w:rPr>
          <w:b/>
          <w:snapToGrid w:val="0"/>
          <w:sz w:val="24"/>
          <w:szCs w:val="24"/>
        </w:rPr>
        <w:t>8.</w:t>
      </w:r>
      <w:r w:rsidR="00A55892">
        <w:rPr>
          <w:b/>
          <w:snapToGrid w:val="0"/>
          <w:sz w:val="24"/>
          <w:szCs w:val="24"/>
        </w:rPr>
        <w:t>4</w:t>
      </w:r>
      <w:r w:rsidRPr="00C03BFA">
        <w:rPr>
          <w:b/>
          <w:snapToGrid w:val="0"/>
          <w:sz w:val="24"/>
          <w:szCs w:val="24"/>
        </w:rPr>
        <w:t>.2.  Инструкции по заполнению</w:t>
      </w:r>
    </w:p>
    <w:p w:rsidR="00F94BD2" w:rsidRPr="00C03BFA" w:rsidRDefault="008E1F7A" w:rsidP="00F94BD2">
      <w:pPr>
        <w:spacing w:line="240" w:lineRule="auto"/>
        <w:ind w:firstLine="0"/>
        <w:rPr>
          <w:snapToGrid w:val="0"/>
          <w:sz w:val="24"/>
          <w:szCs w:val="24"/>
        </w:rPr>
      </w:pPr>
      <w:r w:rsidRPr="00C03BFA">
        <w:rPr>
          <w:snapToGrid w:val="0"/>
          <w:sz w:val="24"/>
          <w:szCs w:val="24"/>
        </w:rPr>
        <w:t>8.</w:t>
      </w:r>
      <w:r w:rsidR="00A55892">
        <w:rPr>
          <w:snapToGrid w:val="0"/>
          <w:sz w:val="24"/>
          <w:szCs w:val="24"/>
        </w:rPr>
        <w:t>4</w:t>
      </w:r>
      <w:r w:rsidR="00F94BD2" w:rsidRPr="00C03BFA">
        <w:rPr>
          <w:snapToGrid w:val="0"/>
          <w:sz w:val="24"/>
          <w:szCs w:val="24"/>
        </w:rPr>
        <w:t>.2.1. Потенциальный Участник приводит номер и дату письма о подаче оферты, приложением к которому является данная справка</w:t>
      </w:r>
    </w:p>
    <w:p w:rsidR="00F94BD2" w:rsidRPr="00C03BFA" w:rsidRDefault="00F94BD2" w:rsidP="00F94BD2">
      <w:pPr>
        <w:spacing w:line="240" w:lineRule="auto"/>
        <w:ind w:firstLine="0"/>
        <w:rPr>
          <w:snapToGrid w:val="0"/>
          <w:sz w:val="24"/>
          <w:szCs w:val="24"/>
        </w:rPr>
      </w:pPr>
      <w:r w:rsidRPr="00C03BFA">
        <w:rPr>
          <w:snapToGrid w:val="0"/>
          <w:sz w:val="24"/>
          <w:szCs w:val="24"/>
        </w:rPr>
        <w:t>8.</w:t>
      </w:r>
      <w:r w:rsidR="00A55892">
        <w:rPr>
          <w:snapToGrid w:val="0"/>
          <w:sz w:val="24"/>
          <w:szCs w:val="24"/>
        </w:rPr>
        <w:t>4</w:t>
      </w:r>
      <w:r w:rsidRPr="00C03BFA">
        <w:rPr>
          <w:snapToGrid w:val="0"/>
          <w:sz w:val="24"/>
          <w:szCs w:val="24"/>
        </w:rPr>
        <w:t>.2.2. Потенциальный Участник указывает свое фирменное наименование (в т.ч. организационно-правовую форму) и свой адрес.</w:t>
      </w:r>
    </w:p>
    <w:p w:rsidR="00F94BD2" w:rsidRPr="00C03BFA" w:rsidRDefault="00F94BD2" w:rsidP="00F94BD2">
      <w:pPr>
        <w:spacing w:line="240" w:lineRule="auto"/>
        <w:ind w:firstLine="0"/>
        <w:rPr>
          <w:snapToGrid w:val="0"/>
          <w:sz w:val="24"/>
          <w:szCs w:val="24"/>
        </w:rPr>
      </w:pPr>
      <w:r w:rsidRPr="00C03BFA">
        <w:rPr>
          <w:snapToGrid w:val="0"/>
          <w:sz w:val="24"/>
          <w:szCs w:val="24"/>
        </w:rPr>
        <w:t>8.</w:t>
      </w:r>
      <w:r w:rsidR="00A55892">
        <w:rPr>
          <w:snapToGrid w:val="0"/>
          <w:sz w:val="24"/>
          <w:szCs w:val="24"/>
        </w:rPr>
        <w:t>4</w:t>
      </w:r>
      <w:r w:rsidRPr="00C03BFA">
        <w:rPr>
          <w:snapToGrid w:val="0"/>
          <w:sz w:val="24"/>
          <w:szCs w:val="24"/>
        </w:rPr>
        <w:t>.2.3. В таблице  данной справки перечисляются только те штатные работники, которые заняты на условиях бессрочного трудового контракта и которые будут непосредственно привлечены Потенциальным Участником к работам, являющимся предметом запроса.</w:t>
      </w:r>
    </w:p>
    <w:p w:rsidR="00F94BD2" w:rsidRPr="00C03BFA" w:rsidRDefault="00F94BD2" w:rsidP="00F94BD2">
      <w:pPr>
        <w:spacing w:line="240" w:lineRule="auto"/>
        <w:ind w:firstLine="0"/>
        <w:rPr>
          <w:snapToGrid w:val="0"/>
          <w:sz w:val="24"/>
          <w:szCs w:val="24"/>
        </w:rPr>
      </w:pPr>
      <w:r w:rsidRPr="00C03BFA">
        <w:rPr>
          <w:snapToGrid w:val="0"/>
          <w:sz w:val="24"/>
          <w:szCs w:val="24"/>
        </w:rPr>
        <w:t>8.</w:t>
      </w:r>
      <w:r w:rsidR="00A55892">
        <w:rPr>
          <w:snapToGrid w:val="0"/>
          <w:sz w:val="24"/>
          <w:szCs w:val="24"/>
        </w:rPr>
        <w:t>4</w:t>
      </w:r>
      <w:r w:rsidRPr="00C03BFA">
        <w:rPr>
          <w:snapToGrid w:val="0"/>
          <w:sz w:val="24"/>
          <w:szCs w:val="24"/>
        </w:rPr>
        <w:t>.2.4. Справка должна быть подписана уполномоченным лицом и скреплена печатью Потенциального Участника.</w:t>
      </w:r>
    </w:p>
    <w:p w:rsidR="00F94BD2" w:rsidRPr="00C03BFA" w:rsidRDefault="00F94BD2" w:rsidP="00F94BD2">
      <w:pPr>
        <w:spacing w:line="240" w:lineRule="auto"/>
        <w:ind w:firstLine="0"/>
        <w:rPr>
          <w:snapToGrid w:val="0"/>
          <w:sz w:val="24"/>
          <w:szCs w:val="24"/>
        </w:rPr>
      </w:pPr>
    </w:p>
    <w:p w:rsidR="009A7A47" w:rsidRDefault="009A7A47" w:rsidP="00EE38DA">
      <w:pPr>
        <w:pStyle w:val="1"/>
        <w:numPr>
          <w:ilvl w:val="0"/>
          <w:numId w:val="0"/>
        </w:numPr>
        <w:jc w:val="left"/>
        <w:rPr>
          <w:sz w:val="24"/>
          <w:szCs w:val="24"/>
        </w:rPr>
      </w:pPr>
    </w:p>
    <w:p w:rsidR="00196DF0" w:rsidRPr="00196DF0" w:rsidRDefault="00E55935" w:rsidP="00EE38DA">
      <w:pPr>
        <w:pStyle w:val="1"/>
        <w:numPr>
          <w:ilvl w:val="0"/>
          <w:numId w:val="0"/>
        </w:numPr>
        <w:jc w:val="left"/>
        <w:rPr>
          <w:sz w:val="24"/>
          <w:szCs w:val="24"/>
        </w:rPr>
      </w:pPr>
      <w:r>
        <w:rPr>
          <w:sz w:val="24"/>
          <w:szCs w:val="24"/>
        </w:rPr>
        <w:t>8</w:t>
      </w:r>
      <w:r w:rsidR="00DB699E">
        <w:rPr>
          <w:sz w:val="24"/>
          <w:szCs w:val="24"/>
        </w:rPr>
        <w:t>.</w:t>
      </w:r>
      <w:r w:rsidR="00A55892">
        <w:rPr>
          <w:sz w:val="24"/>
          <w:szCs w:val="24"/>
        </w:rPr>
        <w:t>5</w:t>
      </w:r>
      <w:r w:rsidR="00EE38DA">
        <w:rPr>
          <w:sz w:val="24"/>
          <w:szCs w:val="24"/>
        </w:rPr>
        <w:t xml:space="preserve">  </w:t>
      </w:r>
      <w:r w:rsidR="00196DF0" w:rsidRPr="00196DF0">
        <w:rPr>
          <w:sz w:val="24"/>
          <w:szCs w:val="24"/>
        </w:rPr>
        <w:t>Анкета Участника (Форма №</w:t>
      </w:r>
      <w:r w:rsidR="00A55892">
        <w:rPr>
          <w:sz w:val="24"/>
          <w:szCs w:val="24"/>
        </w:rPr>
        <w:t>5</w:t>
      </w:r>
      <w:r w:rsidR="00C03BFA">
        <w:rPr>
          <w:sz w:val="24"/>
          <w:szCs w:val="24"/>
        </w:rPr>
        <w:t>)</w:t>
      </w:r>
    </w:p>
    <w:p w:rsidR="00196DF0" w:rsidRPr="00BA08E8" w:rsidRDefault="00196DF0" w:rsidP="00196DF0">
      <w:pPr>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rsidR="00196DF0" w:rsidRDefault="00196DF0" w:rsidP="00196DF0">
      <w:pPr>
        <w:tabs>
          <w:tab w:val="num" w:pos="0"/>
        </w:tabs>
        <w:spacing w:line="240" w:lineRule="auto"/>
        <w:ind w:firstLine="0"/>
        <w:jc w:val="left"/>
        <w:rPr>
          <w:sz w:val="24"/>
          <w:szCs w:val="24"/>
        </w:rPr>
      </w:pPr>
      <w:r w:rsidRPr="00BA08E8">
        <w:rPr>
          <w:sz w:val="24"/>
          <w:szCs w:val="24"/>
        </w:rPr>
        <w:t xml:space="preserve">Приложение </w:t>
      </w:r>
      <w:r w:rsidR="00A55892">
        <w:rPr>
          <w:sz w:val="24"/>
          <w:szCs w:val="24"/>
        </w:rPr>
        <w:t>4</w:t>
      </w:r>
      <w:r w:rsidRPr="00BA08E8">
        <w:rPr>
          <w:sz w:val="24"/>
          <w:szCs w:val="24"/>
        </w:rPr>
        <w:t xml:space="preserve"> к письму о подаче оферты</w:t>
      </w:r>
    </w:p>
    <w:p w:rsidR="00196DF0" w:rsidRPr="00BA08E8" w:rsidRDefault="00196DF0" w:rsidP="00196DF0">
      <w:pPr>
        <w:tabs>
          <w:tab w:val="num" w:pos="0"/>
        </w:tabs>
        <w:spacing w:line="240" w:lineRule="auto"/>
        <w:ind w:firstLine="0"/>
        <w:jc w:val="left"/>
        <w:rPr>
          <w:sz w:val="24"/>
          <w:szCs w:val="24"/>
        </w:rPr>
      </w:pPr>
    </w:p>
    <w:p w:rsidR="00196DF0" w:rsidRDefault="00196DF0" w:rsidP="00196DF0">
      <w:pPr>
        <w:tabs>
          <w:tab w:val="num" w:pos="0"/>
        </w:tabs>
        <w:spacing w:line="240" w:lineRule="auto"/>
        <w:ind w:firstLine="0"/>
        <w:jc w:val="left"/>
        <w:rPr>
          <w:sz w:val="24"/>
          <w:szCs w:val="24"/>
        </w:rPr>
      </w:pPr>
      <w:r w:rsidRPr="00BA08E8">
        <w:rPr>
          <w:sz w:val="24"/>
          <w:szCs w:val="24"/>
        </w:rPr>
        <w:t>от «____»____________ 20</w:t>
      </w:r>
      <w:r>
        <w:rPr>
          <w:sz w:val="24"/>
          <w:szCs w:val="24"/>
        </w:rPr>
        <w:t>1</w:t>
      </w:r>
      <w:r w:rsidRPr="00BA08E8">
        <w:rPr>
          <w:sz w:val="24"/>
          <w:szCs w:val="24"/>
        </w:rPr>
        <w:t>__г. №__________</w:t>
      </w:r>
    </w:p>
    <w:p w:rsidR="00196DF0" w:rsidRDefault="00196DF0" w:rsidP="00196DF0">
      <w:pPr>
        <w:tabs>
          <w:tab w:val="num" w:pos="0"/>
        </w:tabs>
        <w:spacing w:line="240" w:lineRule="auto"/>
        <w:ind w:firstLine="0"/>
        <w:jc w:val="left"/>
        <w:rPr>
          <w:sz w:val="24"/>
          <w:szCs w:val="24"/>
        </w:rPr>
      </w:pPr>
    </w:p>
    <w:p w:rsidR="00196DF0" w:rsidRPr="00BA08E8" w:rsidRDefault="00196DF0" w:rsidP="00196DF0">
      <w:pPr>
        <w:tabs>
          <w:tab w:val="num" w:pos="0"/>
        </w:tabs>
        <w:suppressAutoHyphens/>
        <w:spacing w:line="240" w:lineRule="auto"/>
        <w:ind w:firstLine="0"/>
        <w:jc w:val="center"/>
        <w:rPr>
          <w:b/>
          <w:sz w:val="24"/>
          <w:szCs w:val="24"/>
        </w:rPr>
      </w:pPr>
      <w:r w:rsidRPr="00BA08E8">
        <w:rPr>
          <w:b/>
          <w:sz w:val="24"/>
          <w:szCs w:val="24"/>
        </w:rPr>
        <w:t>Анкета Участника</w:t>
      </w:r>
    </w:p>
    <w:p w:rsidR="00196DF0" w:rsidRPr="00843B25" w:rsidRDefault="00196DF0" w:rsidP="00196DF0">
      <w:pPr>
        <w:tabs>
          <w:tab w:val="num" w:pos="0"/>
        </w:tabs>
        <w:spacing w:line="240" w:lineRule="auto"/>
        <w:ind w:right="424" w:firstLine="0"/>
        <w:jc w:val="left"/>
        <w:rPr>
          <w:sz w:val="24"/>
          <w:szCs w:val="24"/>
        </w:rPr>
      </w:pPr>
      <w:r>
        <w:rPr>
          <w:sz w:val="24"/>
          <w:szCs w:val="24"/>
        </w:rPr>
        <w:t xml:space="preserve">Наименование </w:t>
      </w:r>
      <w:r w:rsidRPr="00BA08E8">
        <w:rPr>
          <w:sz w:val="24"/>
          <w:szCs w:val="24"/>
        </w:rPr>
        <w:t>и адрес Участника: _____________________</w:t>
      </w:r>
      <w:r>
        <w:rPr>
          <w:sz w:val="24"/>
          <w:szCs w:val="24"/>
        </w:rPr>
        <w:t>______________________</w:t>
      </w:r>
      <w:r w:rsidRPr="00843B25">
        <w:rPr>
          <w:sz w:val="24"/>
          <w:szCs w:val="24"/>
        </w:rPr>
        <w:t>_</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6264"/>
        <w:gridCol w:w="2835"/>
      </w:tblGrid>
      <w:tr w:rsidR="00196DF0" w:rsidRPr="00BA08E8" w:rsidTr="002C5688">
        <w:trPr>
          <w:cantSplit/>
          <w:trHeight w:val="240"/>
          <w:tblHeader/>
        </w:trPr>
        <w:tc>
          <w:tcPr>
            <w:tcW w:w="540" w:type="dxa"/>
          </w:tcPr>
          <w:p w:rsidR="00196DF0" w:rsidRPr="00BA08E8" w:rsidRDefault="00196DF0" w:rsidP="00196DF0">
            <w:pPr>
              <w:pStyle w:val="a9"/>
              <w:tabs>
                <w:tab w:val="num" w:pos="0"/>
                <w:tab w:val="left" w:pos="432"/>
              </w:tabs>
              <w:spacing w:before="0" w:after="0"/>
              <w:ind w:left="0" w:right="-108"/>
              <w:jc w:val="center"/>
              <w:rPr>
                <w:sz w:val="24"/>
                <w:szCs w:val="24"/>
              </w:rPr>
            </w:pPr>
            <w:r w:rsidRPr="00BA08E8">
              <w:rPr>
                <w:sz w:val="24"/>
                <w:szCs w:val="24"/>
              </w:rPr>
              <w:t>№ п/п</w:t>
            </w:r>
          </w:p>
        </w:tc>
        <w:tc>
          <w:tcPr>
            <w:tcW w:w="6264" w:type="dxa"/>
            <w:vAlign w:val="center"/>
          </w:tcPr>
          <w:p w:rsidR="00196DF0" w:rsidRPr="00BA08E8" w:rsidRDefault="00196DF0" w:rsidP="00196DF0">
            <w:pPr>
              <w:pStyle w:val="a9"/>
              <w:tabs>
                <w:tab w:val="num" w:pos="0"/>
              </w:tabs>
              <w:spacing w:before="0" w:after="0"/>
              <w:ind w:left="0"/>
              <w:jc w:val="center"/>
              <w:rPr>
                <w:sz w:val="24"/>
                <w:szCs w:val="24"/>
              </w:rPr>
            </w:pPr>
            <w:r w:rsidRPr="00BA08E8">
              <w:rPr>
                <w:sz w:val="24"/>
                <w:szCs w:val="24"/>
              </w:rPr>
              <w:t>Наименование</w:t>
            </w:r>
          </w:p>
        </w:tc>
        <w:tc>
          <w:tcPr>
            <w:tcW w:w="2835" w:type="dxa"/>
            <w:vAlign w:val="center"/>
          </w:tcPr>
          <w:p w:rsidR="00196DF0" w:rsidRPr="00BA08E8" w:rsidRDefault="00196DF0" w:rsidP="00196DF0">
            <w:pPr>
              <w:pStyle w:val="a9"/>
              <w:tabs>
                <w:tab w:val="num" w:pos="0"/>
              </w:tabs>
              <w:spacing w:before="0" w:after="0"/>
              <w:ind w:left="0"/>
              <w:jc w:val="center"/>
              <w:rPr>
                <w:sz w:val="24"/>
                <w:szCs w:val="24"/>
              </w:rPr>
            </w:pPr>
            <w:r w:rsidRPr="00BA08E8">
              <w:rPr>
                <w:sz w:val="24"/>
                <w:szCs w:val="24"/>
              </w:rPr>
              <w:t>Сведения об Участнике</w:t>
            </w: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1</w:t>
            </w:r>
          </w:p>
        </w:tc>
        <w:tc>
          <w:tcPr>
            <w:tcW w:w="6264" w:type="dxa"/>
          </w:tcPr>
          <w:p w:rsidR="00196DF0" w:rsidRPr="00BA08E8" w:rsidRDefault="00196DF0" w:rsidP="00196DF0">
            <w:pPr>
              <w:pStyle w:val="a8"/>
              <w:tabs>
                <w:tab w:val="num" w:pos="0"/>
              </w:tabs>
              <w:spacing w:before="0" w:after="0"/>
              <w:ind w:left="0"/>
            </w:pPr>
            <w:r w:rsidRPr="00BA08E8">
              <w:t>Организационно-правовая форма и фирменное наименование Участника</w:t>
            </w:r>
          </w:p>
        </w:tc>
        <w:tc>
          <w:tcPr>
            <w:tcW w:w="2835" w:type="dxa"/>
          </w:tcPr>
          <w:p w:rsidR="00196DF0" w:rsidRPr="00BA08E8" w:rsidRDefault="00196DF0" w:rsidP="00196DF0">
            <w:pPr>
              <w:pStyle w:val="a8"/>
              <w:tabs>
                <w:tab w:val="num" w:pos="0"/>
              </w:tabs>
              <w:spacing w:before="0" w:after="0"/>
              <w:ind w:left="0"/>
            </w:pP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2</w:t>
            </w:r>
          </w:p>
        </w:tc>
        <w:tc>
          <w:tcPr>
            <w:tcW w:w="6264" w:type="dxa"/>
          </w:tcPr>
          <w:p w:rsidR="00196DF0" w:rsidRPr="00BA08E8" w:rsidRDefault="00196DF0" w:rsidP="00196DF0">
            <w:pPr>
              <w:pStyle w:val="a8"/>
              <w:tabs>
                <w:tab w:val="num" w:pos="0"/>
              </w:tabs>
              <w:spacing w:before="0" w:after="0"/>
              <w:ind w:left="0"/>
            </w:pPr>
            <w:r w:rsidRPr="00BA08E8">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2835" w:type="dxa"/>
          </w:tcPr>
          <w:p w:rsidR="00196DF0" w:rsidRPr="00BA08E8" w:rsidRDefault="00196DF0" w:rsidP="00196DF0">
            <w:pPr>
              <w:pStyle w:val="a8"/>
              <w:tabs>
                <w:tab w:val="num" w:pos="0"/>
              </w:tabs>
              <w:spacing w:before="0" w:after="0"/>
              <w:ind w:left="0"/>
            </w:pP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3</w:t>
            </w:r>
          </w:p>
        </w:tc>
        <w:tc>
          <w:tcPr>
            <w:tcW w:w="6264" w:type="dxa"/>
          </w:tcPr>
          <w:p w:rsidR="00196DF0" w:rsidRPr="00BA08E8" w:rsidRDefault="00196DF0" w:rsidP="00196DF0">
            <w:pPr>
              <w:pStyle w:val="a8"/>
              <w:tabs>
                <w:tab w:val="num" w:pos="0"/>
              </w:tabs>
              <w:spacing w:before="0" w:after="0"/>
              <w:ind w:left="0"/>
            </w:pPr>
            <w:r w:rsidRPr="00BA08E8">
              <w:t>Свидетельство о внесении в Единый государственный реестр юридических лиц (дата и номер, кем выдано)</w:t>
            </w:r>
          </w:p>
        </w:tc>
        <w:tc>
          <w:tcPr>
            <w:tcW w:w="2835" w:type="dxa"/>
          </w:tcPr>
          <w:p w:rsidR="00196DF0" w:rsidRPr="00BA08E8" w:rsidRDefault="00196DF0" w:rsidP="00196DF0">
            <w:pPr>
              <w:pStyle w:val="a8"/>
              <w:tabs>
                <w:tab w:val="num" w:pos="0"/>
              </w:tabs>
              <w:spacing w:before="0" w:after="0"/>
              <w:ind w:left="0"/>
            </w:pP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4</w:t>
            </w:r>
          </w:p>
        </w:tc>
        <w:tc>
          <w:tcPr>
            <w:tcW w:w="6264" w:type="dxa"/>
          </w:tcPr>
          <w:p w:rsidR="00196DF0" w:rsidRPr="00BA08E8" w:rsidRDefault="00196DF0" w:rsidP="00196DF0">
            <w:pPr>
              <w:pStyle w:val="a8"/>
              <w:tabs>
                <w:tab w:val="num" w:pos="0"/>
              </w:tabs>
              <w:spacing w:before="0" w:after="0"/>
              <w:ind w:left="0"/>
            </w:pPr>
            <w:r w:rsidRPr="00BA08E8">
              <w:t>ИНН Участника</w:t>
            </w:r>
          </w:p>
        </w:tc>
        <w:tc>
          <w:tcPr>
            <w:tcW w:w="2835" w:type="dxa"/>
          </w:tcPr>
          <w:p w:rsidR="00196DF0" w:rsidRPr="00BA08E8" w:rsidRDefault="00196DF0" w:rsidP="00196DF0">
            <w:pPr>
              <w:pStyle w:val="a8"/>
              <w:tabs>
                <w:tab w:val="num" w:pos="0"/>
              </w:tabs>
              <w:spacing w:before="0" w:after="0"/>
              <w:ind w:left="0"/>
            </w:pP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5</w:t>
            </w:r>
          </w:p>
        </w:tc>
        <w:tc>
          <w:tcPr>
            <w:tcW w:w="6264" w:type="dxa"/>
          </w:tcPr>
          <w:p w:rsidR="00196DF0" w:rsidRPr="00BA08E8" w:rsidRDefault="00196DF0" w:rsidP="00196DF0">
            <w:pPr>
              <w:pStyle w:val="a8"/>
              <w:tabs>
                <w:tab w:val="num" w:pos="0"/>
              </w:tabs>
              <w:spacing w:before="0" w:after="0"/>
              <w:ind w:left="0"/>
            </w:pPr>
            <w:r w:rsidRPr="00BA08E8">
              <w:t>Юридический адрес</w:t>
            </w:r>
          </w:p>
        </w:tc>
        <w:tc>
          <w:tcPr>
            <w:tcW w:w="2835" w:type="dxa"/>
          </w:tcPr>
          <w:p w:rsidR="00196DF0" w:rsidRPr="00BA08E8" w:rsidRDefault="00196DF0" w:rsidP="00196DF0">
            <w:pPr>
              <w:pStyle w:val="a8"/>
              <w:tabs>
                <w:tab w:val="num" w:pos="0"/>
              </w:tabs>
              <w:spacing w:before="0" w:after="0"/>
              <w:ind w:left="0"/>
            </w:pP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6</w:t>
            </w:r>
          </w:p>
        </w:tc>
        <w:tc>
          <w:tcPr>
            <w:tcW w:w="6264" w:type="dxa"/>
          </w:tcPr>
          <w:p w:rsidR="00196DF0" w:rsidRPr="00BA08E8" w:rsidRDefault="00196DF0" w:rsidP="00196DF0">
            <w:pPr>
              <w:pStyle w:val="a8"/>
              <w:tabs>
                <w:tab w:val="num" w:pos="0"/>
              </w:tabs>
              <w:spacing w:before="0" w:after="0"/>
              <w:ind w:left="0"/>
            </w:pPr>
            <w:r w:rsidRPr="00BA08E8">
              <w:t>Почтовый адрес</w:t>
            </w:r>
          </w:p>
        </w:tc>
        <w:tc>
          <w:tcPr>
            <w:tcW w:w="2835" w:type="dxa"/>
          </w:tcPr>
          <w:p w:rsidR="00196DF0" w:rsidRPr="00BA08E8" w:rsidRDefault="00196DF0" w:rsidP="00196DF0">
            <w:pPr>
              <w:pStyle w:val="a8"/>
              <w:tabs>
                <w:tab w:val="num" w:pos="0"/>
              </w:tabs>
              <w:spacing w:before="0" w:after="0"/>
              <w:ind w:left="0"/>
            </w:pP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7</w:t>
            </w:r>
          </w:p>
        </w:tc>
        <w:tc>
          <w:tcPr>
            <w:tcW w:w="6264" w:type="dxa"/>
          </w:tcPr>
          <w:p w:rsidR="00196DF0" w:rsidRPr="00BA08E8" w:rsidRDefault="00196DF0" w:rsidP="00196DF0">
            <w:pPr>
              <w:pStyle w:val="a8"/>
              <w:tabs>
                <w:tab w:val="num" w:pos="0"/>
              </w:tabs>
              <w:spacing w:before="0" w:after="0"/>
              <w:ind w:left="0"/>
            </w:pPr>
            <w:r w:rsidRPr="00BA08E8">
              <w:t>Филиалы: перечислить наименования и почтовые адреса</w:t>
            </w:r>
          </w:p>
        </w:tc>
        <w:tc>
          <w:tcPr>
            <w:tcW w:w="2835" w:type="dxa"/>
          </w:tcPr>
          <w:p w:rsidR="00196DF0" w:rsidRPr="00BA08E8" w:rsidRDefault="00196DF0" w:rsidP="00196DF0">
            <w:pPr>
              <w:pStyle w:val="a8"/>
              <w:tabs>
                <w:tab w:val="num" w:pos="0"/>
              </w:tabs>
              <w:spacing w:before="0" w:after="0"/>
              <w:ind w:left="0"/>
            </w:pP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8</w:t>
            </w:r>
          </w:p>
        </w:tc>
        <w:tc>
          <w:tcPr>
            <w:tcW w:w="6264" w:type="dxa"/>
          </w:tcPr>
          <w:p w:rsidR="00196DF0" w:rsidRPr="00BA08E8" w:rsidRDefault="00196DF0" w:rsidP="00196DF0">
            <w:pPr>
              <w:pStyle w:val="a8"/>
              <w:tabs>
                <w:tab w:val="num" w:pos="0"/>
              </w:tabs>
              <w:spacing w:before="0" w:after="0"/>
              <w:ind w:left="0"/>
            </w:pPr>
            <w:r w:rsidRPr="00BA08E8">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835" w:type="dxa"/>
          </w:tcPr>
          <w:p w:rsidR="00196DF0" w:rsidRPr="00BA08E8" w:rsidRDefault="00196DF0" w:rsidP="00196DF0">
            <w:pPr>
              <w:pStyle w:val="a8"/>
              <w:tabs>
                <w:tab w:val="num" w:pos="0"/>
              </w:tabs>
              <w:spacing w:before="0" w:after="0"/>
              <w:ind w:left="0"/>
            </w:pP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9</w:t>
            </w:r>
          </w:p>
        </w:tc>
        <w:tc>
          <w:tcPr>
            <w:tcW w:w="6264" w:type="dxa"/>
          </w:tcPr>
          <w:p w:rsidR="00196DF0" w:rsidRPr="00BA08E8" w:rsidRDefault="00196DF0" w:rsidP="00196DF0">
            <w:pPr>
              <w:pStyle w:val="a8"/>
              <w:tabs>
                <w:tab w:val="num" w:pos="0"/>
              </w:tabs>
              <w:spacing w:before="0" w:after="0"/>
              <w:ind w:left="0"/>
            </w:pPr>
            <w:r w:rsidRPr="00BA08E8">
              <w:t>Телефоны Участника (с указанием кода города)</w:t>
            </w:r>
          </w:p>
        </w:tc>
        <w:tc>
          <w:tcPr>
            <w:tcW w:w="2835" w:type="dxa"/>
          </w:tcPr>
          <w:p w:rsidR="00196DF0" w:rsidRPr="00BA08E8" w:rsidRDefault="00196DF0" w:rsidP="00196DF0">
            <w:pPr>
              <w:pStyle w:val="a8"/>
              <w:tabs>
                <w:tab w:val="num" w:pos="0"/>
              </w:tabs>
              <w:spacing w:before="0" w:after="0"/>
              <w:ind w:left="0"/>
            </w:pPr>
          </w:p>
        </w:tc>
      </w:tr>
      <w:tr w:rsidR="00196DF0" w:rsidRPr="00BA08E8" w:rsidTr="002C5688">
        <w:trPr>
          <w:cantSplit/>
          <w:trHeight w:val="116"/>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10</w:t>
            </w:r>
          </w:p>
        </w:tc>
        <w:tc>
          <w:tcPr>
            <w:tcW w:w="6264" w:type="dxa"/>
          </w:tcPr>
          <w:p w:rsidR="00196DF0" w:rsidRPr="00BA08E8" w:rsidRDefault="00196DF0" w:rsidP="00196DF0">
            <w:pPr>
              <w:pStyle w:val="a8"/>
              <w:tabs>
                <w:tab w:val="num" w:pos="0"/>
              </w:tabs>
              <w:spacing w:before="0" w:after="0"/>
              <w:ind w:left="0"/>
            </w:pPr>
            <w:r w:rsidRPr="00BA08E8">
              <w:t>Факс Участника (с указанием кода города)</w:t>
            </w:r>
          </w:p>
        </w:tc>
        <w:tc>
          <w:tcPr>
            <w:tcW w:w="2835" w:type="dxa"/>
          </w:tcPr>
          <w:p w:rsidR="00196DF0" w:rsidRPr="00BA08E8" w:rsidRDefault="00196DF0" w:rsidP="00196DF0">
            <w:pPr>
              <w:pStyle w:val="a8"/>
              <w:tabs>
                <w:tab w:val="num" w:pos="0"/>
              </w:tabs>
              <w:spacing w:before="0" w:after="0"/>
              <w:ind w:left="0"/>
            </w:pP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11</w:t>
            </w:r>
          </w:p>
        </w:tc>
        <w:tc>
          <w:tcPr>
            <w:tcW w:w="6264" w:type="dxa"/>
          </w:tcPr>
          <w:p w:rsidR="00196DF0" w:rsidRPr="00BA08E8" w:rsidRDefault="00196DF0" w:rsidP="00196DF0">
            <w:pPr>
              <w:pStyle w:val="a8"/>
              <w:tabs>
                <w:tab w:val="num" w:pos="0"/>
              </w:tabs>
              <w:spacing w:before="0" w:after="0"/>
              <w:ind w:left="0"/>
            </w:pPr>
            <w:r w:rsidRPr="00BA08E8">
              <w:t>Адрес электронной почты Участника</w:t>
            </w:r>
          </w:p>
        </w:tc>
        <w:tc>
          <w:tcPr>
            <w:tcW w:w="2835" w:type="dxa"/>
          </w:tcPr>
          <w:p w:rsidR="00196DF0" w:rsidRPr="00BA08E8" w:rsidRDefault="00196DF0" w:rsidP="00196DF0">
            <w:pPr>
              <w:pStyle w:val="a8"/>
              <w:tabs>
                <w:tab w:val="num" w:pos="0"/>
              </w:tabs>
              <w:spacing w:before="0" w:after="0"/>
              <w:ind w:left="0"/>
            </w:pP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12</w:t>
            </w:r>
          </w:p>
        </w:tc>
        <w:tc>
          <w:tcPr>
            <w:tcW w:w="6264" w:type="dxa"/>
          </w:tcPr>
          <w:p w:rsidR="00196DF0" w:rsidRPr="00BA08E8" w:rsidRDefault="00196DF0" w:rsidP="00196DF0">
            <w:pPr>
              <w:pStyle w:val="a8"/>
              <w:tabs>
                <w:tab w:val="num" w:pos="0"/>
              </w:tabs>
              <w:spacing w:before="0" w:after="0"/>
              <w:ind w:left="0"/>
            </w:pPr>
            <w:r w:rsidRPr="00BA08E8">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835" w:type="dxa"/>
          </w:tcPr>
          <w:p w:rsidR="00196DF0" w:rsidRPr="00BA08E8" w:rsidRDefault="00196DF0" w:rsidP="00196DF0">
            <w:pPr>
              <w:pStyle w:val="a8"/>
              <w:tabs>
                <w:tab w:val="num" w:pos="0"/>
              </w:tabs>
              <w:spacing w:before="0" w:after="0"/>
              <w:ind w:left="0"/>
            </w:pP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13</w:t>
            </w:r>
          </w:p>
        </w:tc>
        <w:tc>
          <w:tcPr>
            <w:tcW w:w="6264" w:type="dxa"/>
          </w:tcPr>
          <w:p w:rsidR="00196DF0" w:rsidRPr="00BA08E8" w:rsidRDefault="00196DF0" w:rsidP="00196DF0">
            <w:pPr>
              <w:pStyle w:val="a8"/>
              <w:tabs>
                <w:tab w:val="num" w:pos="0"/>
              </w:tabs>
              <w:spacing w:before="0" w:after="0"/>
              <w:ind w:left="0"/>
            </w:pPr>
            <w:r w:rsidRPr="00BA08E8">
              <w:t>Фамилия, Имя и Отчество главного бухгалтера Участника</w:t>
            </w:r>
          </w:p>
        </w:tc>
        <w:tc>
          <w:tcPr>
            <w:tcW w:w="2835" w:type="dxa"/>
          </w:tcPr>
          <w:p w:rsidR="00196DF0" w:rsidRPr="00BA08E8" w:rsidRDefault="00196DF0" w:rsidP="00196DF0">
            <w:pPr>
              <w:pStyle w:val="a8"/>
              <w:tabs>
                <w:tab w:val="num" w:pos="0"/>
              </w:tabs>
              <w:spacing w:before="0" w:after="0"/>
              <w:ind w:left="0"/>
            </w:pP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14</w:t>
            </w:r>
          </w:p>
        </w:tc>
        <w:tc>
          <w:tcPr>
            <w:tcW w:w="6264" w:type="dxa"/>
          </w:tcPr>
          <w:p w:rsidR="00196DF0" w:rsidRPr="00BA08E8" w:rsidRDefault="00196DF0" w:rsidP="00196DF0">
            <w:pPr>
              <w:pStyle w:val="a8"/>
              <w:tabs>
                <w:tab w:val="num" w:pos="0"/>
              </w:tabs>
              <w:spacing w:before="0" w:after="0"/>
              <w:ind w:left="0"/>
            </w:pPr>
            <w:r w:rsidRPr="00BA08E8">
              <w:t>Фамилия, Имя и Отчество ответственного лица Участника с указанием должности и контактного телефона</w:t>
            </w:r>
          </w:p>
        </w:tc>
        <w:tc>
          <w:tcPr>
            <w:tcW w:w="2835" w:type="dxa"/>
          </w:tcPr>
          <w:p w:rsidR="00196DF0" w:rsidRPr="00BA08E8" w:rsidRDefault="00196DF0" w:rsidP="00196DF0">
            <w:pPr>
              <w:pStyle w:val="a8"/>
              <w:tabs>
                <w:tab w:val="num" w:pos="0"/>
              </w:tabs>
              <w:spacing w:before="0" w:after="0"/>
              <w:ind w:left="0"/>
            </w:pPr>
          </w:p>
        </w:tc>
      </w:tr>
    </w:tbl>
    <w:p w:rsidR="008A3E14" w:rsidRDefault="008A3E14" w:rsidP="00196DF0">
      <w:pPr>
        <w:tabs>
          <w:tab w:val="num" w:pos="0"/>
        </w:tabs>
        <w:spacing w:line="240" w:lineRule="auto"/>
        <w:ind w:firstLine="0"/>
        <w:rPr>
          <w:sz w:val="24"/>
          <w:szCs w:val="24"/>
        </w:rPr>
      </w:pPr>
    </w:p>
    <w:p w:rsidR="00196DF0" w:rsidRPr="00BA08E8" w:rsidRDefault="00196DF0" w:rsidP="00196DF0">
      <w:pPr>
        <w:tabs>
          <w:tab w:val="num" w:pos="0"/>
        </w:tabs>
        <w:spacing w:line="240" w:lineRule="auto"/>
        <w:ind w:firstLine="0"/>
        <w:rPr>
          <w:sz w:val="24"/>
          <w:szCs w:val="24"/>
        </w:rPr>
      </w:pPr>
      <w:r w:rsidRPr="00BA08E8">
        <w:rPr>
          <w:sz w:val="24"/>
          <w:szCs w:val="24"/>
        </w:rPr>
        <w:t>____________________________________</w:t>
      </w:r>
    </w:p>
    <w:p w:rsidR="00196DF0" w:rsidRPr="00BA08E8" w:rsidRDefault="00196DF0" w:rsidP="00196DF0">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196DF0" w:rsidRPr="00BA08E8" w:rsidRDefault="00196DF0" w:rsidP="00196DF0">
      <w:pPr>
        <w:tabs>
          <w:tab w:val="num" w:pos="0"/>
        </w:tabs>
        <w:spacing w:line="240" w:lineRule="auto"/>
        <w:ind w:firstLine="0"/>
        <w:rPr>
          <w:sz w:val="24"/>
          <w:szCs w:val="24"/>
        </w:rPr>
      </w:pPr>
      <w:r w:rsidRPr="00BA08E8">
        <w:rPr>
          <w:sz w:val="24"/>
          <w:szCs w:val="24"/>
        </w:rPr>
        <w:t>____________________________________</w:t>
      </w:r>
    </w:p>
    <w:p w:rsidR="00196DF0" w:rsidRPr="00BA08E8" w:rsidRDefault="00196DF0" w:rsidP="00196DF0">
      <w:pPr>
        <w:tabs>
          <w:tab w:val="num" w:pos="0"/>
        </w:tabs>
        <w:spacing w:line="240" w:lineRule="auto"/>
        <w:ind w:firstLine="0"/>
        <w:rPr>
          <w:b/>
          <w:sz w:val="24"/>
          <w:szCs w:val="24"/>
        </w:rPr>
      </w:pPr>
      <w:r w:rsidRPr="00BA08E8">
        <w:rPr>
          <w:sz w:val="24"/>
          <w:szCs w:val="24"/>
          <w:vertAlign w:val="superscript"/>
        </w:rPr>
        <w:t>(фамилия, имя, отчество подписавшего, должность)</w:t>
      </w:r>
    </w:p>
    <w:p w:rsidR="00196DF0" w:rsidRPr="00BA08E8" w:rsidRDefault="00196DF0" w:rsidP="00196DF0">
      <w:pPr>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p>
    <w:p w:rsidR="00196DF0" w:rsidRPr="00843B25" w:rsidRDefault="00E55935" w:rsidP="00196DF0">
      <w:pPr>
        <w:pStyle w:val="ab"/>
        <w:tabs>
          <w:tab w:val="clear" w:pos="1134"/>
          <w:tab w:val="num" w:pos="0"/>
        </w:tabs>
        <w:spacing w:line="240" w:lineRule="auto"/>
        <w:ind w:left="0" w:firstLine="0"/>
        <w:rPr>
          <w:b/>
          <w:sz w:val="24"/>
          <w:szCs w:val="24"/>
        </w:rPr>
      </w:pPr>
      <w:r>
        <w:rPr>
          <w:b/>
          <w:sz w:val="24"/>
          <w:szCs w:val="24"/>
        </w:rPr>
        <w:t>8</w:t>
      </w:r>
      <w:r w:rsidR="00196DF0">
        <w:rPr>
          <w:b/>
          <w:sz w:val="24"/>
          <w:szCs w:val="24"/>
        </w:rPr>
        <w:t>.</w:t>
      </w:r>
      <w:r w:rsidR="00A55892">
        <w:rPr>
          <w:b/>
          <w:sz w:val="24"/>
          <w:szCs w:val="24"/>
        </w:rPr>
        <w:t>5</w:t>
      </w:r>
      <w:r w:rsidR="00196DF0">
        <w:rPr>
          <w:b/>
          <w:sz w:val="24"/>
          <w:szCs w:val="24"/>
        </w:rPr>
        <w:t>.</w:t>
      </w:r>
      <w:r w:rsidR="00196DF0" w:rsidRPr="00BA08E8">
        <w:rPr>
          <w:b/>
          <w:sz w:val="24"/>
          <w:szCs w:val="24"/>
        </w:rPr>
        <w:t>1. Инструкции по заполнению</w:t>
      </w:r>
    </w:p>
    <w:p w:rsidR="00196DF0" w:rsidRPr="0042452F" w:rsidRDefault="00196DF0" w:rsidP="00196DF0">
      <w:pPr>
        <w:tabs>
          <w:tab w:val="num" w:pos="0"/>
        </w:tabs>
        <w:spacing w:line="240" w:lineRule="auto"/>
        <w:ind w:firstLine="0"/>
        <w:rPr>
          <w:sz w:val="20"/>
          <w:szCs w:val="20"/>
        </w:rPr>
      </w:pPr>
      <w:r w:rsidRPr="0042452F">
        <w:rPr>
          <w:sz w:val="20"/>
          <w:szCs w:val="20"/>
        </w:rPr>
        <w:t>1. Участник указывает дату и номер Предложения в соответствии с письмом о подаче оферты.</w:t>
      </w:r>
    </w:p>
    <w:p w:rsidR="00196DF0" w:rsidRPr="0042452F" w:rsidRDefault="00196DF0" w:rsidP="00196DF0">
      <w:pPr>
        <w:tabs>
          <w:tab w:val="num" w:pos="0"/>
        </w:tabs>
        <w:spacing w:line="240" w:lineRule="auto"/>
        <w:ind w:firstLine="0"/>
        <w:rPr>
          <w:sz w:val="20"/>
          <w:szCs w:val="20"/>
        </w:rPr>
      </w:pPr>
      <w:r w:rsidRPr="0042452F">
        <w:rPr>
          <w:sz w:val="20"/>
          <w:szCs w:val="20"/>
        </w:rPr>
        <w:t>2. Участник указывает свое фирменное наименование (в т.ч. организационно-правовую форму) и свой адрес.</w:t>
      </w:r>
    </w:p>
    <w:p w:rsidR="00196DF0" w:rsidRPr="0042452F" w:rsidRDefault="00196DF0" w:rsidP="00196DF0">
      <w:pPr>
        <w:tabs>
          <w:tab w:val="num" w:pos="0"/>
        </w:tabs>
        <w:spacing w:line="240" w:lineRule="auto"/>
        <w:ind w:firstLine="0"/>
        <w:rPr>
          <w:sz w:val="20"/>
          <w:szCs w:val="20"/>
        </w:rPr>
      </w:pPr>
      <w:r w:rsidRPr="0042452F">
        <w:rPr>
          <w:sz w:val="20"/>
          <w:szCs w:val="20"/>
        </w:rPr>
        <w:t>3. Участники должны заполнить приведенную выше таблицу по всем позициям. В случае отсутствия каких-либо данных указать слово «нет».</w:t>
      </w:r>
    </w:p>
    <w:p w:rsidR="00196DF0" w:rsidRPr="0042452F" w:rsidRDefault="00196DF0" w:rsidP="0042452F">
      <w:pPr>
        <w:spacing w:line="240" w:lineRule="auto"/>
        <w:ind w:firstLine="0"/>
        <w:rPr>
          <w:sz w:val="20"/>
          <w:szCs w:val="20"/>
        </w:rPr>
      </w:pPr>
      <w:r w:rsidRPr="0042452F">
        <w:rPr>
          <w:sz w:val="20"/>
          <w:szCs w:val="20"/>
        </w:rPr>
        <w:t>4. В графе 8 «Банковские реквизиты…» указываются реквизиты, которые будут использованы при заключении Договора.</w:t>
      </w:r>
    </w:p>
    <w:p w:rsidR="00196DF0" w:rsidRPr="0042452F" w:rsidRDefault="00196DF0" w:rsidP="0042452F">
      <w:pPr>
        <w:spacing w:line="240" w:lineRule="auto"/>
        <w:rPr>
          <w:sz w:val="20"/>
          <w:szCs w:val="20"/>
        </w:rPr>
      </w:pPr>
    </w:p>
    <w:p w:rsidR="00196DF0" w:rsidRDefault="00196DF0" w:rsidP="0042452F">
      <w:pPr>
        <w:pStyle w:val="ab"/>
        <w:tabs>
          <w:tab w:val="clear" w:pos="1134"/>
          <w:tab w:val="num" w:pos="0"/>
        </w:tabs>
        <w:spacing w:line="240" w:lineRule="auto"/>
        <w:ind w:left="0" w:firstLine="0"/>
        <w:rPr>
          <w:b/>
          <w:sz w:val="24"/>
          <w:szCs w:val="24"/>
        </w:rPr>
      </w:pPr>
      <w:bookmarkStart w:id="88" w:name="_Toc209261656"/>
      <w:bookmarkStart w:id="89" w:name="_Ref57581655"/>
    </w:p>
    <w:bookmarkEnd w:id="88"/>
    <w:bookmarkEnd w:id="89"/>
    <w:p w:rsidR="005A55FD" w:rsidRDefault="005A55FD" w:rsidP="00DB315C">
      <w:pPr>
        <w:spacing w:line="240" w:lineRule="auto"/>
      </w:pPr>
    </w:p>
    <w:p w:rsidR="005A31D7" w:rsidRDefault="005A31D7" w:rsidP="00DB315C">
      <w:pPr>
        <w:spacing w:line="240" w:lineRule="auto"/>
      </w:pPr>
    </w:p>
    <w:p w:rsidR="005A31D7" w:rsidRDefault="005A31D7" w:rsidP="00DB315C">
      <w:pPr>
        <w:spacing w:line="240" w:lineRule="auto"/>
      </w:pPr>
    </w:p>
    <w:p w:rsidR="005A31D7" w:rsidRDefault="005A31D7" w:rsidP="00DB315C">
      <w:pPr>
        <w:spacing w:line="240" w:lineRule="auto"/>
      </w:pPr>
    </w:p>
    <w:p w:rsidR="005A31D7" w:rsidRDefault="005A31D7" w:rsidP="00DB315C">
      <w:pPr>
        <w:spacing w:line="240" w:lineRule="auto"/>
      </w:pPr>
    </w:p>
    <w:p w:rsidR="005A31D7" w:rsidRDefault="005A31D7" w:rsidP="00DB315C">
      <w:pPr>
        <w:spacing w:line="240" w:lineRule="auto"/>
      </w:pPr>
    </w:p>
    <w:p w:rsidR="005A31D7" w:rsidRDefault="005A31D7" w:rsidP="00DB315C">
      <w:pPr>
        <w:spacing w:line="240" w:lineRule="auto"/>
      </w:pPr>
    </w:p>
    <w:p w:rsidR="005A31D7" w:rsidRDefault="005A31D7" w:rsidP="00DB315C">
      <w:pPr>
        <w:spacing w:line="240" w:lineRule="auto"/>
      </w:pPr>
    </w:p>
    <w:p w:rsidR="005A31D7" w:rsidRDefault="005A31D7" w:rsidP="00DB315C">
      <w:pPr>
        <w:spacing w:line="240" w:lineRule="auto"/>
      </w:pPr>
    </w:p>
    <w:p w:rsidR="005A31D7" w:rsidRDefault="005A31D7" w:rsidP="00DB315C">
      <w:pPr>
        <w:spacing w:line="240" w:lineRule="auto"/>
      </w:pPr>
    </w:p>
    <w:p w:rsidR="005A31D7" w:rsidRDefault="005A31D7" w:rsidP="00DB315C">
      <w:pPr>
        <w:spacing w:line="240" w:lineRule="auto"/>
      </w:pPr>
    </w:p>
    <w:p w:rsidR="005A31D7" w:rsidRDefault="005A31D7" w:rsidP="00DB315C">
      <w:pPr>
        <w:spacing w:line="240" w:lineRule="auto"/>
      </w:pPr>
    </w:p>
    <w:p w:rsidR="005A31D7" w:rsidRDefault="005A31D7" w:rsidP="00DB315C">
      <w:pPr>
        <w:spacing w:line="240" w:lineRule="auto"/>
      </w:pPr>
    </w:p>
    <w:p w:rsidR="005A31D7" w:rsidRDefault="005A31D7" w:rsidP="00DB315C">
      <w:pPr>
        <w:spacing w:line="240" w:lineRule="auto"/>
      </w:pPr>
    </w:p>
    <w:p w:rsidR="005A31D7" w:rsidRDefault="005A31D7" w:rsidP="00DB315C">
      <w:pPr>
        <w:spacing w:line="240" w:lineRule="auto"/>
      </w:pPr>
    </w:p>
    <w:p w:rsidR="005A31D7" w:rsidRDefault="005A31D7" w:rsidP="00DB315C">
      <w:pPr>
        <w:spacing w:line="240" w:lineRule="auto"/>
      </w:pPr>
    </w:p>
    <w:p w:rsidR="005A31D7" w:rsidRDefault="005A31D7" w:rsidP="00DB315C">
      <w:pPr>
        <w:spacing w:line="240" w:lineRule="auto"/>
      </w:pPr>
    </w:p>
    <w:p w:rsidR="005A31D7" w:rsidRDefault="005A31D7" w:rsidP="00DB315C">
      <w:pPr>
        <w:spacing w:line="240" w:lineRule="auto"/>
      </w:pPr>
    </w:p>
    <w:p w:rsidR="005A31D7" w:rsidRDefault="005A31D7" w:rsidP="00DB315C">
      <w:pPr>
        <w:spacing w:line="240" w:lineRule="auto"/>
      </w:pPr>
    </w:p>
    <w:p w:rsidR="005A31D7" w:rsidRDefault="005A31D7" w:rsidP="00DB315C">
      <w:pPr>
        <w:spacing w:line="240" w:lineRule="auto"/>
      </w:pPr>
    </w:p>
    <w:p w:rsidR="005A31D7" w:rsidRDefault="005A31D7" w:rsidP="00DB315C">
      <w:pPr>
        <w:spacing w:line="240" w:lineRule="auto"/>
      </w:pPr>
    </w:p>
    <w:p w:rsidR="005A31D7" w:rsidRDefault="005A31D7" w:rsidP="00DB315C">
      <w:pPr>
        <w:spacing w:line="240" w:lineRule="auto"/>
      </w:pPr>
    </w:p>
    <w:p w:rsidR="005A31D7" w:rsidRDefault="005A31D7" w:rsidP="00DB315C">
      <w:pPr>
        <w:spacing w:line="240" w:lineRule="auto"/>
      </w:pPr>
    </w:p>
    <w:p w:rsidR="005A31D7" w:rsidRDefault="005A31D7" w:rsidP="00DB315C">
      <w:pPr>
        <w:spacing w:line="240" w:lineRule="auto"/>
      </w:pPr>
    </w:p>
    <w:p w:rsidR="005A31D7" w:rsidRDefault="005A31D7" w:rsidP="00DB315C">
      <w:pPr>
        <w:spacing w:line="240" w:lineRule="auto"/>
      </w:pPr>
    </w:p>
    <w:p w:rsidR="005A31D7" w:rsidRDefault="005A31D7" w:rsidP="00DB315C">
      <w:pPr>
        <w:spacing w:line="240" w:lineRule="auto"/>
      </w:pPr>
    </w:p>
    <w:p w:rsidR="005A31D7" w:rsidRDefault="005A31D7" w:rsidP="00DB315C">
      <w:pPr>
        <w:spacing w:line="240" w:lineRule="auto"/>
      </w:pPr>
    </w:p>
    <w:p w:rsidR="005A31D7" w:rsidRDefault="005A31D7" w:rsidP="00DB315C">
      <w:pPr>
        <w:spacing w:line="240" w:lineRule="auto"/>
      </w:pPr>
    </w:p>
    <w:p w:rsidR="005A31D7" w:rsidRDefault="005A31D7" w:rsidP="00DB315C">
      <w:pPr>
        <w:spacing w:line="240" w:lineRule="auto"/>
      </w:pPr>
    </w:p>
    <w:p w:rsidR="005A31D7" w:rsidRDefault="005A31D7" w:rsidP="00DB315C">
      <w:pPr>
        <w:spacing w:line="240" w:lineRule="auto"/>
      </w:pPr>
    </w:p>
    <w:p w:rsidR="005A31D7" w:rsidRDefault="005A31D7" w:rsidP="00DB315C">
      <w:pPr>
        <w:spacing w:line="240" w:lineRule="auto"/>
      </w:pPr>
    </w:p>
    <w:p w:rsidR="005A31D7" w:rsidRDefault="005A31D7" w:rsidP="00DB315C">
      <w:pPr>
        <w:spacing w:line="240" w:lineRule="auto"/>
      </w:pPr>
    </w:p>
    <w:p w:rsidR="005A31D7" w:rsidRDefault="005A31D7" w:rsidP="00DB315C">
      <w:pPr>
        <w:spacing w:line="240" w:lineRule="auto"/>
      </w:pPr>
    </w:p>
    <w:p w:rsidR="005A31D7" w:rsidRDefault="005A31D7" w:rsidP="00DB315C">
      <w:pPr>
        <w:spacing w:line="240" w:lineRule="auto"/>
      </w:pPr>
    </w:p>
    <w:p w:rsidR="005A31D7" w:rsidRDefault="005A31D7" w:rsidP="00DB315C">
      <w:pPr>
        <w:spacing w:line="240" w:lineRule="auto"/>
      </w:pPr>
    </w:p>
    <w:p w:rsidR="005A31D7" w:rsidRDefault="005A31D7" w:rsidP="00DB315C">
      <w:pPr>
        <w:spacing w:line="240" w:lineRule="auto"/>
      </w:pPr>
    </w:p>
    <w:p w:rsidR="00F20431" w:rsidRPr="00F97F29" w:rsidRDefault="00F20431" w:rsidP="005A31D7">
      <w:pPr>
        <w:spacing w:line="240" w:lineRule="auto"/>
        <w:ind w:firstLine="0"/>
        <w:rPr>
          <w:sz w:val="24"/>
          <w:szCs w:val="24"/>
        </w:rPr>
      </w:pPr>
    </w:p>
    <w:p w:rsidR="005A31D7" w:rsidRPr="003F1DA6" w:rsidRDefault="005A31D7" w:rsidP="005A31D7">
      <w:pPr>
        <w:spacing w:line="240" w:lineRule="auto"/>
        <w:ind w:firstLine="0"/>
        <w:rPr>
          <w:sz w:val="24"/>
          <w:szCs w:val="24"/>
        </w:rPr>
      </w:pPr>
      <w:r>
        <w:rPr>
          <w:sz w:val="24"/>
          <w:szCs w:val="24"/>
        </w:rPr>
        <w:t xml:space="preserve"> </w:t>
      </w:r>
    </w:p>
    <w:p w:rsidR="005A31D7" w:rsidRDefault="005A31D7" w:rsidP="005A31D7">
      <w:pPr>
        <w:spacing w:line="240" w:lineRule="auto"/>
        <w:ind w:firstLine="0"/>
        <w:rPr>
          <w:sz w:val="24"/>
          <w:szCs w:val="24"/>
        </w:rPr>
      </w:pPr>
    </w:p>
    <w:p w:rsidR="005A31D7" w:rsidRDefault="005A31D7" w:rsidP="00DB315C">
      <w:pPr>
        <w:spacing w:line="240" w:lineRule="auto"/>
      </w:pPr>
    </w:p>
    <w:sectPr w:rsidR="005A31D7" w:rsidSect="002D6980">
      <w:footerReference w:type="default" r:id="rId16"/>
      <w:pgSz w:w="11906" w:h="16838"/>
      <w:pgMar w:top="567" w:right="850" w:bottom="1134" w:left="1701" w:header="708" w:footer="708" w:gutter="0"/>
      <w:cols w:space="708"/>
      <w:rtlGutter/>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7EB" w:rsidRDefault="001D17EB" w:rsidP="00955692">
      <w:pPr>
        <w:spacing w:line="240" w:lineRule="auto"/>
      </w:pPr>
      <w:r>
        <w:separator/>
      </w:r>
    </w:p>
  </w:endnote>
  <w:endnote w:type="continuationSeparator" w:id="0">
    <w:p w:rsidR="001D17EB" w:rsidRDefault="001D17EB" w:rsidP="0095569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BED" w:rsidRDefault="00BD67C8">
    <w:pPr>
      <w:pStyle w:val="af"/>
      <w:jc w:val="right"/>
    </w:pPr>
    <w:r>
      <w:fldChar w:fldCharType="begin"/>
    </w:r>
    <w:r w:rsidR="00FF1BED">
      <w:instrText xml:space="preserve"> PAGE   \* MERGEFORMAT </w:instrText>
    </w:r>
    <w:r>
      <w:fldChar w:fldCharType="separate"/>
    </w:r>
    <w:r w:rsidR="0017682C">
      <w:rPr>
        <w:noProof/>
      </w:rPr>
      <w:t>16</w:t>
    </w:r>
    <w:r>
      <w:rPr>
        <w:noProof/>
      </w:rPr>
      <w:fldChar w:fldCharType="end"/>
    </w:r>
  </w:p>
  <w:p w:rsidR="00FF1BED" w:rsidRDefault="00FF1BED">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7EB" w:rsidRDefault="001D17EB" w:rsidP="00955692">
      <w:pPr>
        <w:spacing w:line="240" w:lineRule="auto"/>
      </w:pPr>
      <w:r>
        <w:separator/>
      </w:r>
    </w:p>
  </w:footnote>
  <w:footnote w:type="continuationSeparator" w:id="0">
    <w:p w:rsidR="001D17EB" w:rsidRDefault="001D17EB" w:rsidP="00955692">
      <w:pPr>
        <w:spacing w:line="240" w:lineRule="auto"/>
      </w:pPr>
      <w:r>
        <w:continuationSeparator/>
      </w:r>
    </w:p>
  </w:footnote>
  <w:footnote w:id="1">
    <w:p w:rsidR="00FF1BED" w:rsidRDefault="00FF1BED" w:rsidP="00F94BD2">
      <w:pPr>
        <w:pStyle w:val="af3"/>
      </w:pPr>
      <w:r>
        <w:rPr>
          <w:rStyle w:val="af5"/>
        </w:rPr>
        <w:footnoteRef/>
      </w:r>
      <w:r>
        <w:t xml:space="preserve"> указывается информация о штатном  персонале, который планируется к участию в реализации проекта</w:t>
      </w:r>
    </w:p>
  </w:footnote>
  <w:footnote w:id="2">
    <w:p w:rsidR="00FF1BED" w:rsidRDefault="00FF1BED" w:rsidP="00F94BD2">
      <w:pPr>
        <w:pStyle w:val="af3"/>
      </w:pPr>
      <w:r>
        <w:rPr>
          <w:rStyle w:val="af5"/>
        </w:rPr>
        <w:footnoteRef/>
      </w:r>
      <w:r>
        <w:t xml:space="preserve"> представляются копии документов, подтверждающие профессиональную подготовку штатных работников исполнителя, которые планируются к участию в реализации проекта</w:t>
      </w:r>
    </w:p>
  </w:footnote>
  <w:footnote w:id="3">
    <w:p w:rsidR="00FF1BED" w:rsidRDefault="00FF1BED" w:rsidP="00F94BD2">
      <w:pPr>
        <w:pStyle w:val="af3"/>
      </w:pPr>
      <w:r>
        <w:rPr>
          <w:rStyle w:val="af5"/>
        </w:rPr>
        <w:footnoteRef/>
      </w:r>
      <w:r>
        <w:t xml:space="preserve"> предоставляются копии документов, подтверждающие прохождение повышения квалификации по предмету открытого запроса предложений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7DACD4E0"/>
    <w:lvl w:ilvl="0">
      <w:start w:val="1"/>
      <w:numFmt w:val="decimal"/>
      <w:pStyle w:val="a"/>
      <w:lvlText w:val="%1."/>
      <w:lvlJc w:val="left"/>
      <w:pPr>
        <w:tabs>
          <w:tab w:val="num" w:pos="2345"/>
        </w:tabs>
        <w:ind w:left="2345" w:hanging="360"/>
      </w:pPr>
      <w:rPr>
        <w:rFonts w:cs="Times New Roman"/>
      </w:rPr>
    </w:lvl>
  </w:abstractNum>
  <w:abstractNum w:abstractNumId="1">
    <w:nsid w:val="09F2403B"/>
    <w:multiLevelType w:val="hybridMultilevel"/>
    <w:tmpl w:val="A5C2A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6E2ED9"/>
    <w:multiLevelType w:val="hybridMultilevel"/>
    <w:tmpl w:val="E706989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
    <w:nsid w:val="14066A90"/>
    <w:multiLevelType w:val="hybridMultilevel"/>
    <w:tmpl w:val="D3087FE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2071499F"/>
    <w:multiLevelType w:val="hybridMultilevel"/>
    <w:tmpl w:val="B89A8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7221D6"/>
    <w:multiLevelType w:val="hybridMultilevel"/>
    <w:tmpl w:val="A3EAF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8">
    <w:nsid w:val="28CE1A28"/>
    <w:multiLevelType w:val="hybridMultilevel"/>
    <w:tmpl w:val="71E60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10">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1">
    <w:nsid w:val="34FD1419"/>
    <w:multiLevelType w:val="hybridMultilevel"/>
    <w:tmpl w:val="F0F21214"/>
    <w:lvl w:ilvl="0" w:tplc="5FC6CDA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1D3695"/>
    <w:multiLevelType w:val="hybridMultilevel"/>
    <w:tmpl w:val="8176FEEC"/>
    <w:lvl w:ilvl="0" w:tplc="63B6C698">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3BA0234"/>
    <w:multiLevelType w:val="hybridMultilevel"/>
    <w:tmpl w:val="741821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78A395C"/>
    <w:multiLevelType w:val="multilevel"/>
    <w:tmpl w:val="CFCE9F4A"/>
    <w:lvl w:ilvl="0">
      <w:start w:val="1"/>
      <w:numFmt w:val="decimal"/>
      <w:pStyle w:val="1"/>
      <w:lvlText w:val="%1."/>
      <w:lvlJc w:val="left"/>
      <w:pPr>
        <w:tabs>
          <w:tab w:val="num" w:pos="0"/>
        </w:tabs>
      </w:pPr>
      <w:rPr>
        <w:rFonts w:ascii="Times New Roman" w:eastAsia="Times New Roman" w:hAnsi="Times New Roman" w:cs="Times New Roman"/>
        <w:b/>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pStyle w:val="2"/>
      <w:lvlText w:val="%1.%2"/>
      <w:lvlJc w:val="left"/>
      <w:pPr>
        <w:tabs>
          <w:tab w:val="num" w:pos="1701"/>
        </w:tabs>
        <w:ind w:firstLine="567"/>
      </w:pPr>
      <w:rPr>
        <w:rFonts w:cs="Times New Roman" w:hint="default"/>
        <w:b/>
        <w:bCs/>
        <w:i w:val="0"/>
        <w:iCs w:val="0"/>
        <w:caps w:val="0"/>
        <w:smallCaps w:val="0"/>
        <w:strike w:val="0"/>
        <w:dstrike w:val="0"/>
        <w:outline w:val="0"/>
        <w:shadow w:val="0"/>
        <w:emboss w:val="0"/>
        <w:imprint w:val="0"/>
        <w:vanish w:val="0"/>
        <w:color w:val="auto"/>
        <w:spacing w:val="0"/>
        <w:w w:val="100"/>
        <w:kern w:val="0"/>
        <w:position w:val="0"/>
        <w:sz w:val="24"/>
        <w:szCs w:val="24"/>
        <w:u w:val="none"/>
        <w:vertAlign w:val="baseline"/>
      </w:rPr>
    </w:lvl>
    <w:lvl w:ilvl="2">
      <w:start w:val="1"/>
      <w:numFmt w:val="decimal"/>
      <w:pStyle w:val="-3"/>
      <w:lvlText w:val="%1.%2.%3"/>
      <w:lvlJc w:val="left"/>
      <w:pPr>
        <w:tabs>
          <w:tab w:val="num" w:pos="1701"/>
        </w:tabs>
        <w:ind w:firstLine="567"/>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4"/>
        <w:szCs w:val="24"/>
        <w:u w:val="none"/>
        <w:vertAlign w:val="baseline"/>
      </w:rPr>
    </w:lvl>
    <w:lvl w:ilvl="3">
      <w:start w:val="1"/>
      <w:numFmt w:val="decimal"/>
      <w:pStyle w:val="-4"/>
      <w:lvlText w:val="%1.%2.%3.%4"/>
      <w:lvlJc w:val="left"/>
      <w:pPr>
        <w:tabs>
          <w:tab w:val="num" w:pos="1701"/>
        </w:tabs>
        <w:ind w:firstLine="567"/>
      </w:pPr>
      <w:rPr>
        <w:rFonts w:cs="Times New Roman" w:hint="default"/>
        <w:b w:val="0"/>
        <w:bCs w:val="0"/>
        <w:i w:val="0"/>
        <w:iCs w:val="0"/>
        <w:caps w:val="0"/>
        <w:smallCaps w:val="0"/>
        <w:strike w:val="0"/>
        <w:dstrike w:val="0"/>
        <w:outline w:val="0"/>
        <w:shadow w:val="0"/>
        <w:emboss w:val="0"/>
        <w:imprint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701"/>
        </w:tabs>
        <w:ind w:firstLine="567"/>
      </w:pPr>
      <w:rPr>
        <w:rFonts w:cs="Times New Roman" w:hint="default"/>
        <w:b w:val="0"/>
        <w:bCs w:val="0"/>
        <w:i w:val="0"/>
        <w:iCs w:val="0"/>
      </w:rPr>
    </w:lvl>
    <w:lvl w:ilvl="5">
      <w:start w:val="1"/>
      <w:numFmt w:val="russianLower"/>
      <w:pStyle w:val="-6"/>
      <w:lvlText w:val="%6)"/>
      <w:lvlJc w:val="left"/>
      <w:pPr>
        <w:tabs>
          <w:tab w:val="num" w:pos="2034"/>
        </w:tabs>
        <w:ind w:left="333" w:firstLine="567"/>
      </w:pPr>
      <w:rPr>
        <w:rFonts w:cs="Times New Roman" w:hint="default"/>
      </w:rPr>
    </w:lvl>
    <w:lvl w:ilvl="6">
      <w:start w:val="1"/>
      <w:numFmt w:val="lowerRoman"/>
      <w:pStyle w:val="-7"/>
      <w:lvlText w:val="%7)"/>
      <w:lvlJc w:val="left"/>
      <w:pPr>
        <w:tabs>
          <w:tab w:val="num" w:pos="1701"/>
        </w:tabs>
        <w:ind w:firstLine="567"/>
      </w:pPr>
      <w:rPr>
        <w:rFonts w:cs="Times New Roman"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hint="default"/>
      </w:rPr>
    </w:lvl>
  </w:abstractNum>
  <w:abstractNum w:abstractNumId="15">
    <w:nsid w:val="4800640F"/>
    <w:multiLevelType w:val="hybridMultilevel"/>
    <w:tmpl w:val="5B3C9320"/>
    <w:lvl w:ilvl="0" w:tplc="0419000F">
      <w:start w:val="1"/>
      <w:numFmt w:val="decimal"/>
      <w:lvlText w:val="%1."/>
      <w:lvlJc w:val="left"/>
      <w:pPr>
        <w:ind w:left="81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6512DC"/>
    <w:multiLevelType w:val="hybridMultilevel"/>
    <w:tmpl w:val="C068E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482EDA"/>
    <w:multiLevelType w:val="hybridMultilevel"/>
    <w:tmpl w:val="AF502CFC"/>
    <w:lvl w:ilvl="0" w:tplc="0F5EF5B4">
      <w:start w:val="1"/>
      <w:numFmt w:val="bullet"/>
      <w:lvlText w:val=""/>
      <w:lvlJc w:val="left"/>
      <w:pPr>
        <w:ind w:left="3930" w:hanging="360"/>
      </w:pPr>
      <w:rPr>
        <w:rFonts w:ascii="Symbol" w:hAnsi="Symbol" w:cs="Symbol" w:hint="default"/>
        <w:color w:val="auto"/>
      </w:rPr>
    </w:lvl>
    <w:lvl w:ilvl="1" w:tplc="6204AC58">
      <w:start w:val="1"/>
      <w:numFmt w:val="bullet"/>
      <w:lvlText w:val="o"/>
      <w:lvlJc w:val="left"/>
      <w:pPr>
        <w:ind w:left="4650" w:hanging="360"/>
      </w:pPr>
      <w:rPr>
        <w:rFonts w:ascii="Courier New" w:hAnsi="Courier New" w:cs="Courier New" w:hint="default"/>
      </w:rPr>
    </w:lvl>
    <w:lvl w:ilvl="2" w:tplc="506CC972">
      <w:start w:val="1"/>
      <w:numFmt w:val="bullet"/>
      <w:lvlText w:val=""/>
      <w:lvlJc w:val="left"/>
      <w:pPr>
        <w:ind w:left="5370" w:hanging="360"/>
      </w:pPr>
      <w:rPr>
        <w:rFonts w:ascii="Wingdings" w:hAnsi="Wingdings" w:cs="Wingdings" w:hint="default"/>
      </w:rPr>
    </w:lvl>
    <w:lvl w:ilvl="3" w:tplc="A9A6B82C">
      <w:start w:val="1"/>
      <w:numFmt w:val="bullet"/>
      <w:lvlText w:val=""/>
      <w:lvlJc w:val="left"/>
      <w:pPr>
        <w:ind w:left="6090" w:hanging="360"/>
      </w:pPr>
      <w:rPr>
        <w:rFonts w:ascii="Symbol" w:hAnsi="Symbol" w:cs="Symbol" w:hint="default"/>
      </w:rPr>
    </w:lvl>
    <w:lvl w:ilvl="4" w:tplc="053C3920">
      <w:start w:val="1"/>
      <w:numFmt w:val="bullet"/>
      <w:lvlText w:val="o"/>
      <w:lvlJc w:val="left"/>
      <w:pPr>
        <w:ind w:left="6810" w:hanging="360"/>
      </w:pPr>
      <w:rPr>
        <w:rFonts w:ascii="Courier New" w:hAnsi="Courier New" w:cs="Courier New" w:hint="default"/>
      </w:rPr>
    </w:lvl>
    <w:lvl w:ilvl="5" w:tplc="102EF052">
      <w:start w:val="1"/>
      <w:numFmt w:val="bullet"/>
      <w:lvlText w:val=""/>
      <w:lvlJc w:val="left"/>
      <w:pPr>
        <w:ind w:left="7530" w:hanging="360"/>
      </w:pPr>
      <w:rPr>
        <w:rFonts w:ascii="Wingdings" w:hAnsi="Wingdings" w:cs="Wingdings" w:hint="default"/>
      </w:rPr>
    </w:lvl>
    <w:lvl w:ilvl="6" w:tplc="1430DDC6">
      <w:start w:val="1"/>
      <w:numFmt w:val="bullet"/>
      <w:lvlText w:val=""/>
      <w:lvlJc w:val="left"/>
      <w:pPr>
        <w:ind w:left="8250" w:hanging="360"/>
      </w:pPr>
      <w:rPr>
        <w:rFonts w:ascii="Symbol" w:hAnsi="Symbol" w:cs="Symbol" w:hint="default"/>
      </w:rPr>
    </w:lvl>
    <w:lvl w:ilvl="7" w:tplc="96D4B590">
      <w:start w:val="1"/>
      <w:numFmt w:val="bullet"/>
      <w:lvlText w:val="o"/>
      <w:lvlJc w:val="left"/>
      <w:pPr>
        <w:ind w:left="8970" w:hanging="360"/>
      </w:pPr>
      <w:rPr>
        <w:rFonts w:ascii="Courier New" w:hAnsi="Courier New" w:cs="Courier New" w:hint="default"/>
      </w:rPr>
    </w:lvl>
    <w:lvl w:ilvl="8" w:tplc="F2903BF2">
      <w:start w:val="1"/>
      <w:numFmt w:val="bullet"/>
      <w:lvlText w:val=""/>
      <w:lvlJc w:val="left"/>
      <w:pPr>
        <w:ind w:left="9690" w:hanging="360"/>
      </w:pPr>
      <w:rPr>
        <w:rFonts w:ascii="Wingdings" w:hAnsi="Wingdings" w:cs="Wingdings" w:hint="default"/>
      </w:rPr>
    </w:lvl>
  </w:abstractNum>
  <w:abstractNum w:abstractNumId="18">
    <w:nsid w:val="4F1A5708"/>
    <w:multiLevelType w:val="hybridMultilevel"/>
    <w:tmpl w:val="C068E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FCC1413"/>
    <w:multiLevelType w:val="multilevel"/>
    <w:tmpl w:val="7D9EBBDC"/>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318"/>
        </w:tabs>
        <w:ind w:left="1318" w:hanging="840"/>
      </w:pPr>
      <w:rPr>
        <w:rFonts w:hint="default"/>
      </w:rPr>
    </w:lvl>
    <w:lvl w:ilvl="2">
      <w:start w:val="1"/>
      <w:numFmt w:val="decimal"/>
      <w:lvlText w:val="%1.%2.%3."/>
      <w:lvlJc w:val="left"/>
      <w:pPr>
        <w:tabs>
          <w:tab w:val="num" w:pos="1796"/>
        </w:tabs>
        <w:ind w:left="1796" w:hanging="840"/>
      </w:pPr>
      <w:rPr>
        <w:rFonts w:hint="default"/>
      </w:rPr>
    </w:lvl>
    <w:lvl w:ilvl="3">
      <w:start w:val="1"/>
      <w:numFmt w:val="bullet"/>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hint="default"/>
      </w:rPr>
    </w:lvl>
    <w:lvl w:ilvl="5">
      <w:start w:val="1"/>
      <w:numFmt w:val="decimal"/>
      <w:lvlText w:val="%1.%2.%3.%4.%5.%6."/>
      <w:lvlJc w:val="left"/>
      <w:pPr>
        <w:tabs>
          <w:tab w:val="num" w:pos="3830"/>
        </w:tabs>
        <w:ind w:left="3830" w:hanging="1440"/>
      </w:pPr>
      <w:rPr>
        <w:rFonts w:hint="default"/>
      </w:rPr>
    </w:lvl>
    <w:lvl w:ilvl="6">
      <w:start w:val="1"/>
      <w:numFmt w:val="decimal"/>
      <w:lvlText w:val="%1.%2.%3.%4.%5.%6.%7."/>
      <w:lvlJc w:val="left"/>
      <w:pPr>
        <w:tabs>
          <w:tab w:val="num" w:pos="4668"/>
        </w:tabs>
        <w:ind w:left="4668" w:hanging="1800"/>
      </w:pPr>
      <w:rPr>
        <w:rFonts w:hint="default"/>
      </w:rPr>
    </w:lvl>
    <w:lvl w:ilvl="7">
      <w:start w:val="1"/>
      <w:numFmt w:val="decimal"/>
      <w:lvlText w:val="%1.%2.%3.%4.%5.%6.%7.%8."/>
      <w:lvlJc w:val="left"/>
      <w:pPr>
        <w:tabs>
          <w:tab w:val="num" w:pos="5146"/>
        </w:tabs>
        <w:ind w:left="5146" w:hanging="1800"/>
      </w:pPr>
      <w:rPr>
        <w:rFonts w:hint="default"/>
      </w:rPr>
    </w:lvl>
    <w:lvl w:ilvl="8">
      <w:start w:val="1"/>
      <w:numFmt w:val="decimal"/>
      <w:lvlText w:val="%1.%2.%3.%4.%5.%6.%7.%8.%9."/>
      <w:lvlJc w:val="left"/>
      <w:pPr>
        <w:tabs>
          <w:tab w:val="num" w:pos="5984"/>
        </w:tabs>
        <w:ind w:left="5984" w:hanging="2160"/>
      </w:pPr>
      <w:rPr>
        <w:rFonts w:hint="default"/>
      </w:rPr>
    </w:lvl>
  </w:abstractNum>
  <w:abstractNum w:abstractNumId="20">
    <w:nsid w:val="538F5258"/>
    <w:multiLevelType w:val="hybridMultilevel"/>
    <w:tmpl w:val="928ED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8796C0B"/>
    <w:multiLevelType w:val="hybridMultilevel"/>
    <w:tmpl w:val="7C7AF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23">
    <w:nsid w:val="596B27A4"/>
    <w:multiLevelType w:val="hybridMultilevel"/>
    <w:tmpl w:val="E97848F2"/>
    <w:lvl w:ilvl="0" w:tplc="04190001">
      <w:start w:val="1"/>
      <w:numFmt w:val="bullet"/>
      <w:lvlText w:val=""/>
      <w:lvlJc w:val="left"/>
      <w:pPr>
        <w:ind w:left="961" w:hanging="360"/>
      </w:pPr>
      <w:rPr>
        <w:rFonts w:ascii="Symbol" w:hAnsi="Symbol" w:hint="default"/>
      </w:rPr>
    </w:lvl>
    <w:lvl w:ilvl="1" w:tplc="04190003" w:tentative="1">
      <w:start w:val="1"/>
      <w:numFmt w:val="bullet"/>
      <w:lvlText w:val="o"/>
      <w:lvlJc w:val="left"/>
      <w:pPr>
        <w:ind w:left="1681" w:hanging="360"/>
      </w:pPr>
      <w:rPr>
        <w:rFonts w:ascii="Courier New" w:hAnsi="Courier New" w:cs="Courier New" w:hint="default"/>
      </w:rPr>
    </w:lvl>
    <w:lvl w:ilvl="2" w:tplc="04190005" w:tentative="1">
      <w:start w:val="1"/>
      <w:numFmt w:val="bullet"/>
      <w:lvlText w:val=""/>
      <w:lvlJc w:val="left"/>
      <w:pPr>
        <w:ind w:left="2401" w:hanging="360"/>
      </w:pPr>
      <w:rPr>
        <w:rFonts w:ascii="Wingdings" w:hAnsi="Wingdings" w:hint="default"/>
      </w:rPr>
    </w:lvl>
    <w:lvl w:ilvl="3" w:tplc="04190001" w:tentative="1">
      <w:start w:val="1"/>
      <w:numFmt w:val="bullet"/>
      <w:lvlText w:val=""/>
      <w:lvlJc w:val="left"/>
      <w:pPr>
        <w:ind w:left="3121" w:hanging="360"/>
      </w:pPr>
      <w:rPr>
        <w:rFonts w:ascii="Symbol" w:hAnsi="Symbol" w:hint="default"/>
      </w:rPr>
    </w:lvl>
    <w:lvl w:ilvl="4" w:tplc="04190003" w:tentative="1">
      <w:start w:val="1"/>
      <w:numFmt w:val="bullet"/>
      <w:lvlText w:val="o"/>
      <w:lvlJc w:val="left"/>
      <w:pPr>
        <w:ind w:left="3841" w:hanging="360"/>
      </w:pPr>
      <w:rPr>
        <w:rFonts w:ascii="Courier New" w:hAnsi="Courier New" w:cs="Courier New" w:hint="default"/>
      </w:rPr>
    </w:lvl>
    <w:lvl w:ilvl="5" w:tplc="04190005" w:tentative="1">
      <w:start w:val="1"/>
      <w:numFmt w:val="bullet"/>
      <w:lvlText w:val=""/>
      <w:lvlJc w:val="left"/>
      <w:pPr>
        <w:ind w:left="4561" w:hanging="360"/>
      </w:pPr>
      <w:rPr>
        <w:rFonts w:ascii="Wingdings" w:hAnsi="Wingdings" w:hint="default"/>
      </w:rPr>
    </w:lvl>
    <w:lvl w:ilvl="6" w:tplc="04190001" w:tentative="1">
      <w:start w:val="1"/>
      <w:numFmt w:val="bullet"/>
      <w:lvlText w:val=""/>
      <w:lvlJc w:val="left"/>
      <w:pPr>
        <w:ind w:left="5281" w:hanging="360"/>
      </w:pPr>
      <w:rPr>
        <w:rFonts w:ascii="Symbol" w:hAnsi="Symbol" w:hint="default"/>
      </w:rPr>
    </w:lvl>
    <w:lvl w:ilvl="7" w:tplc="04190003" w:tentative="1">
      <w:start w:val="1"/>
      <w:numFmt w:val="bullet"/>
      <w:lvlText w:val="o"/>
      <w:lvlJc w:val="left"/>
      <w:pPr>
        <w:ind w:left="6001" w:hanging="360"/>
      </w:pPr>
      <w:rPr>
        <w:rFonts w:ascii="Courier New" w:hAnsi="Courier New" w:cs="Courier New" w:hint="default"/>
      </w:rPr>
    </w:lvl>
    <w:lvl w:ilvl="8" w:tplc="04190005" w:tentative="1">
      <w:start w:val="1"/>
      <w:numFmt w:val="bullet"/>
      <w:lvlText w:val=""/>
      <w:lvlJc w:val="left"/>
      <w:pPr>
        <w:ind w:left="6721" w:hanging="360"/>
      </w:pPr>
      <w:rPr>
        <w:rFonts w:ascii="Wingdings" w:hAnsi="Wingdings" w:hint="default"/>
      </w:rPr>
    </w:lvl>
  </w:abstractNum>
  <w:abstractNum w:abstractNumId="24">
    <w:nsid w:val="5C296391"/>
    <w:multiLevelType w:val="multilevel"/>
    <w:tmpl w:val="FCCCD524"/>
    <w:lvl w:ilvl="0">
      <w:start w:val="1"/>
      <w:numFmt w:val="decimal"/>
      <w:pStyle w:val="a0"/>
      <w:lvlText w:val="%1."/>
      <w:lvlJc w:val="left"/>
      <w:pPr>
        <w:tabs>
          <w:tab w:val="num" w:pos="0"/>
        </w:tabs>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pStyle w:val="20"/>
      <w:lvlText w:val="%1.%2"/>
      <w:lvlJc w:val="left"/>
      <w:pPr>
        <w:tabs>
          <w:tab w:val="num" w:pos="1701"/>
        </w:tabs>
        <w:ind w:firstLine="567"/>
      </w:pPr>
      <w:rPr>
        <w:rFonts w:cs="Times New Roman" w:hint="default"/>
        <w:b/>
        <w:bCs/>
        <w:i w:val="0"/>
        <w:iCs w:val="0"/>
        <w:caps w:val="0"/>
        <w:smallCaps w:val="0"/>
        <w:strike w:val="0"/>
        <w:dstrike w:val="0"/>
        <w:outline w:val="0"/>
        <w:shadow w:val="0"/>
        <w:emboss w:val="0"/>
        <w:imprint w:val="0"/>
        <w:vanish w:val="0"/>
        <w:color w:val="auto"/>
        <w:spacing w:val="0"/>
        <w:w w:val="100"/>
        <w:kern w:val="0"/>
        <w:position w:val="0"/>
        <w:sz w:val="28"/>
        <w:szCs w:val="28"/>
        <w:u w:val="none"/>
        <w:vertAlign w:val="baseline"/>
      </w:rPr>
    </w:lvl>
    <w:lvl w:ilvl="2">
      <w:start w:val="1"/>
      <w:numFmt w:val="bullet"/>
      <w:lvlText w:val=""/>
      <w:lvlJc w:val="left"/>
      <w:pPr>
        <w:tabs>
          <w:tab w:val="num" w:pos="927"/>
        </w:tabs>
        <w:ind w:left="927" w:hanging="360"/>
      </w:pPr>
      <w:rPr>
        <w:rFonts w:ascii="Wingdings" w:hAnsi="Wingdings" w:hint="default"/>
        <w:b/>
        <w:i w:val="0"/>
        <w:caps w:val="0"/>
        <w:smallCaps w:val="0"/>
        <w:strike w:val="0"/>
        <w:dstrike w:val="0"/>
        <w:outline w:val="0"/>
        <w:shadow w:val="0"/>
        <w:emboss w:val="0"/>
        <w:imprint w:val="0"/>
        <w:vanish w:val="0"/>
        <w:spacing w:val="0"/>
        <w:kern w:val="0"/>
        <w:position w:val="0"/>
        <w:u w:val="none"/>
        <w:vertAlign w:val="baseline"/>
      </w:rPr>
    </w:lvl>
    <w:lvl w:ilvl="3">
      <w:start w:val="1"/>
      <w:numFmt w:val="decimal"/>
      <w:lvlText w:val="%1.%2.%3.%4"/>
      <w:lvlJc w:val="left"/>
      <w:pPr>
        <w:tabs>
          <w:tab w:val="num" w:pos="1701"/>
        </w:tabs>
        <w:ind w:firstLine="567"/>
      </w:pPr>
      <w:rPr>
        <w:rFonts w:cs="Times New Roman" w:hint="default"/>
        <w:b w:val="0"/>
        <w:bCs w:val="0"/>
        <w:i w:val="0"/>
        <w:iCs w:val="0"/>
        <w:caps w:val="0"/>
        <w:smallCaps w:val="0"/>
        <w:strike w:val="0"/>
        <w:dstrike w:val="0"/>
        <w:outline w:val="0"/>
        <w:shadow w:val="0"/>
        <w:emboss w:val="0"/>
        <w:imprint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701"/>
        </w:tabs>
        <w:ind w:firstLine="567"/>
      </w:pPr>
      <w:rPr>
        <w:rFonts w:cs="Times New Roman" w:hint="default"/>
        <w:b w:val="0"/>
        <w:bCs w:val="0"/>
        <w:i w:val="0"/>
        <w:iCs w:val="0"/>
      </w:rPr>
    </w:lvl>
    <w:lvl w:ilvl="5">
      <w:start w:val="1"/>
      <w:numFmt w:val="russianLower"/>
      <w:lvlText w:val="%6)"/>
      <w:lvlJc w:val="left"/>
      <w:pPr>
        <w:tabs>
          <w:tab w:val="num" w:pos="2034"/>
        </w:tabs>
        <w:ind w:left="333" w:firstLine="567"/>
      </w:pPr>
      <w:rPr>
        <w:rFonts w:cs="Times New Roman" w:hint="default"/>
      </w:rPr>
    </w:lvl>
    <w:lvl w:ilvl="6">
      <w:start w:val="1"/>
      <w:numFmt w:val="lowerRoman"/>
      <w:lvlText w:val="%7)"/>
      <w:lvlJc w:val="left"/>
      <w:pPr>
        <w:tabs>
          <w:tab w:val="num" w:pos="1701"/>
        </w:tabs>
        <w:ind w:firstLine="567"/>
      </w:pPr>
      <w:rPr>
        <w:rFonts w:cs="Times New Roman"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hint="default"/>
      </w:rPr>
    </w:lvl>
  </w:abstractNum>
  <w:abstractNum w:abstractNumId="25">
    <w:nsid w:val="651A6739"/>
    <w:multiLevelType w:val="hybridMultilevel"/>
    <w:tmpl w:val="78C49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58C6B8E"/>
    <w:multiLevelType w:val="hybridMultilevel"/>
    <w:tmpl w:val="FE6ABE2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7">
    <w:nsid w:val="66E35CDF"/>
    <w:multiLevelType w:val="hybridMultilevel"/>
    <w:tmpl w:val="42587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4AC3C15"/>
    <w:multiLevelType w:val="hybridMultilevel"/>
    <w:tmpl w:val="5C48A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7652877"/>
    <w:multiLevelType w:val="hybridMultilevel"/>
    <w:tmpl w:val="452E636A"/>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0">
    <w:nsid w:val="77E737D2"/>
    <w:multiLevelType w:val="hybridMultilevel"/>
    <w:tmpl w:val="83DE6364"/>
    <w:lvl w:ilvl="0" w:tplc="160E7C44">
      <w:start w:val="1"/>
      <w:numFmt w:val="decimal"/>
      <w:lvlText w:val="%1."/>
      <w:lvlJc w:val="left"/>
      <w:pPr>
        <w:ind w:left="819" w:hanging="360"/>
      </w:pPr>
      <w:rPr>
        <w:rFonts w:asciiTheme="minorHAnsi" w:eastAsiaTheme="minorHAnsi" w:hAnsiTheme="minorHAnsi" w:cstheme="minorBidi" w:hint="default"/>
        <w:color w:val="auto"/>
        <w:sz w:val="22"/>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1">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2">
    <w:nsid w:val="7CCF7304"/>
    <w:multiLevelType w:val="hybridMultilevel"/>
    <w:tmpl w:val="1986A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4"/>
  </w:num>
  <w:num w:numId="3">
    <w:abstractNumId w:val="24"/>
  </w:num>
  <w:num w:numId="4">
    <w:abstractNumId w:val="17"/>
  </w:num>
  <w:num w:numId="5">
    <w:abstractNumId w:val="19"/>
  </w:num>
  <w:num w:numId="6">
    <w:abstractNumId w:val="22"/>
  </w:num>
  <w:num w:numId="7">
    <w:abstractNumId w:val="7"/>
  </w:num>
  <w:num w:numId="8">
    <w:abstractNumId w:val="31"/>
  </w:num>
  <w:num w:numId="9">
    <w:abstractNumId w:val="3"/>
  </w:num>
  <w:num w:numId="10">
    <w:abstractNumId w:val="10"/>
  </w:num>
  <w:num w:numId="11">
    <w:abstractNumId w:val="9"/>
  </w:num>
  <w:num w:numId="12">
    <w:abstractNumId w:val="23"/>
  </w:num>
  <w:num w:numId="13">
    <w:abstractNumId w:val="1"/>
  </w:num>
  <w:num w:numId="14">
    <w:abstractNumId w:val="20"/>
  </w:num>
  <w:num w:numId="15">
    <w:abstractNumId w:val="6"/>
  </w:num>
  <w:num w:numId="16">
    <w:abstractNumId w:val="30"/>
  </w:num>
  <w:num w:numId="17">
    <w:abstractNumId w:val="25"/>
  </w:num>
  <w:num w:numId="18">
    <w:abstractNumId w:val="4"/>
  </w:num>
  <w:num w:numId="19">
    <w:abstractNumId w:val="2"/>
  </w:num>
  <w:num w:numId="20">
    <w:abstractNumId w:val="21"/>
  </w:num>
  <w:num w:numId="21">
    <w:abstractNumId w:val="8"/>
  </w:num>
  <w:num w:numId="22">
    <w:abstractNumId w:val="13"/>
  </w:num>
  <w:num w:numId="23">
    <w:abstractNumId w:val="27"/>
  </w:num>
  <w:num w:numId="24">
    <w:abstractNumId w:val="5"/>
  </w:num>
  <w:num w:numId="25">
    <w:abstractNumId w:val="15"/>
  </w:num>
  <w:num w:numId="26">
    <w:abstractNumId w:val="18"/>
  </w:num>
  <w:num w:numId="27">
    <w:abstractNumId w:val="16"/>
  </w:num>
  <w:num w:numId="28">
    <w:abstractNumId w:val="32"/>
  </w:num>
  <w:num w:numId="29">
    <w:abstractNumId w:val="28"/>
  </w:num>
  <w:num w:numId="30">
    <w:abstractNumId w:val="11"/>
  </w:num>
  <w:num w:numId="31">
    <w:abstractNumId w:val="26"/>
  </w:num>
  <w:num w:numId="32">
    <w:abstractNumId w:val="29"/>
  </w:num>
  <w:num w:numId="33">
    <w:abstractNumId w:val="1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31003"/>
    <w:rsid w:val="000040CD"/>
    <w:rsid w:val="00006DF9"/>
    <w:rsid w:val="0001162F"/>
    <w:rsid w:val="000123E4"/>
    <w:rsid w:val="00014A16"/>
    <w:rsid w:val="00015BE5"/>
    <w:rsid w:val="00020415"/>
    <w:rsid w:val="00020979"/>
    <w:rsid w:val="000229DF"/>
    <w:rsid w:val="00024D4B"/>
    <w:rsid w:val="00032868"/>
    <w:rsid w:val="00045305"/>
    <w:rsid w:val="0005321E"/>
    <w:rsid w:val="000560B7"/>
    <w:rsid w:val="000634AE"/>
    <w:rsid w:val="000645FC"/>
    <w:rsid w:val="00066C04"/>
    <w:rsid w:val="000818ED"/>
    <w:rsid w:val="000836E9"/>
    <w:rsid w:val="000934E3"/>
    <w:rsid w:val="000A3CA3"/>
    <w:rsid w:val="000C13D8"/>
    <w:rsid w:val="000C15DF"/>
    <w:rsid w:val="000C3682"/>
    <w:rsid w:val="000C39DC"/>
    <w:rsid w:val="000D2438"/>
    <w:rsid w:val="000D4237"/>
    <w:rsid w:val="000D4989"/>
    <w:rsid w:val="000D5272"/>
    <w:rsid w:val="000D62AF"/>
    <w:rsid w:val="000E44AF"/>
    <w:rsid w:val="000E57F1"/>
    <w:rsid w:val="000F0EC4"/>
    <w:rsid w:val="000F1A17"/>
    <w:rsid w:val="000F25D6"/>
    <w:rsid w:val="000F2DA9"/>
    <w:rsid w:val="000F3E6E"/>
    <w:rsid w:val="000F40FA"/>
    <w:rsid w:val="000F4590"/>
    <w:rsid w:val="000F5801"/>
    <w:rsid w:val="000F5B55"/>
    <w:rsid w:val="000F5EBA"/>
    <w:rsid w:val="000F79AB"/>
    <w:rsid w:val="00110F00"/>
    <w:rsid w:val="00111164"/>
    <w:rsid w:val="00111DC0"/>
    <w:rsid w:val="00112895"/>
    <w:rsid w:val="00122CFE"/>
    <w:rsid w:val="0012767C"/>
    <w:rsid w:val="0013167D"/>
    <w:rsid w:val="00133645"/>
    <w:rsid w:val="0013605A"/>
    <w:rsid w:val="00145FF9"/>
    <w:rsid w:val="00146AE1"/>
    <w:rsid w:val="00151B65"/>
    <w:rsid w:val="00156E6C"/>
    <w:rsid w:val="00157021"/>
    <w:rsid w:val="001601DE"/>
    <w:rsid w:val="00162D70"/>
    <w:rsid w:val="00174A47"/>
    <w:rsid w:val="0017682C"/>
    <w:rsid w:val="0018391D"/>
    <w:rsid w:val="001852E2"/>
    <w:rsid w:val="00191219"/>
    <w:rsid w:val="00192F39"/>
    <w:rsid w:val="00193909"/>
    <w:rsid w:val="00195590"/>
    <w:rsid w:val="00196A9B"/>
    <w:rsid w:val="00196DF0"/>
    <w:rsid w:val="001A13BB"/>
    <w:rsid w:val="001A1F36"/>
    <w:rsid w:val="001B0106"/>
    <w:rsid w:val="001B2FF1"/>
    <w:rsid w:val="001B3CFD"/>
    <w:rsid w:val="001C45DA"/>
    <w:rsid w:val="001D0625"/>
    <w:rsid w:val="001D1141"/>
    <w:rsid w:val="001D17EB"/>
    <w:rsid w:val="001D4138"/>
    <w:rsid w:val="001E33D6"/>
    <w:rsid w:val="001E592E"/>
    <w:rsid w:val="001F06AD"/>
    <w:rsid w:val="001F215D"/>
    <w:rsid w:val="001F4EB6"/>
    <w:rsid w:val="001F6F36"/>
    <w:rsid w:val="00201E18"/>
    <w:rsid w:val="00211AB2"/>
    <w:rsid w:val="00214EDF"/>
    <w:rsid w:val="00220279"/>
    <w:rsid w:val="0022442C"/>
    <w:rsid w:val="00230D26"/>
    <w:rsid w:val="00231795"/>
    <w:rsid w:val="0023418A"/>
    <w:rsid w:val="0023459F"/>
    <w:rsid w:val="00235F00"/>
    <w:rsid w:val="00252F99"/>
    <w:rsid w:val="00260AE7"/>
    <w:rsid w:val="0026588E"/>
    <w:rsid w:val="00266E43"/>
    <w:rsid w:val="0026750A"/>
    <w:rsid w:val="002714E5"/>
    <w:rsid w:val="00275448"/>
    <w:rsid w:val="002760ED"/>
    <w:rsid w:val="002765E8"/>
    <w:rsid w:val="00282ABF"/>
    <w:rsid w:val="00290CFD"/>
    <w:rsid w:val="00295B32"/>
    <w:rsid w:val="00297411"/>
    <w:rsid w:val="002A7317"/>
    <w:rsid w:val="002B55C2"/>
    <w:rsid w:val="002B789A"/>
    <w:rsid w:val="002C2140"/>
    <w:rsid w:val="002C4752"/>
    <w:rsid w:val="002C5688"/>
    <w:rsid w:val="002C7C9E"/>
    <w:rsid w:val="002D202A"/>
    <w:rsid w:val="002D34EE"/>
    <w:rsid w:val="002D5F0D"/>
    <w:rsid w:val="002D669B"/>
    <w:rsid w:val="002D6980"/>
    <w:rsid w:val="002E5BCD"/>
    <w:rsid w:val="002F58CE"/>
    <w:rsid w:val="002F69FC"/>
    <w:rsid w:val="003004F8"/>
    <w:rsid w:val="0030457B"/>
    <w:rsid w:val="003066AF"/>
    <w:rsid w:val="00315056"/>
    <w:rsid w:val="00320739"/>
    <w:rsid w:val="0032251E"/>
    <w:rsid w:val="00323482"/>
    <w:rsid w:val="00324BC1"/>
    <w:rsid w:val="00332657"/>
    <w:rsid w:val="003372EA"/>
    <w:rsid w:val="00337EF0"/>
    <w:rsid w:val="0034313C"/>
    <w:rsid w:val="0035024A"/>
    <w:rsid w:val="003509F4"/>
    <w:rsid w:val="00350FCB"/>
    <w:rsid w:val="0035260F"/>
    <w:rsid w:val="00352DE3"/>
    <w:rsid w:val="00355F48"/>
    <w:rsid w:val="00356EAD"/>
    <w:rsid w:val="00356FC3"/>
    <w:rsid w:val="00361530"/>
    <w:rsid w:val="00365494"/>
    <w:rsid w:val="00365A31"/>
    <w:rsid w:val="00365D1B"/>
    <w:rsid w:val="00367B6F"/>
    <w:rsid w:val="0037188E"/>
    <w:rsid w:val="003842E5"/>
    <w:rsid w:val="003951E2"/>
    <w:rsid w:val="003A0FCF"/>
    <w:rsid w:val="003A2176"/>
    <w:rsid w:val="003A30A6"/>
    <w:rsid w:val="003A3669"/>
    <w:rsid w:val="003B2265"/>
    <w:rsid w:val="003C2A8B"/>
    <w:rsid w:val="003C4104"/>
    <w:rsid w:val="003D0CB9"/>
    <w:rsid w:val="003E0776"/>
    <w:rsid w:val="003E0863"/>
    <w:rsid w:val="003E4ED5"/>
    <w:rsid w:val="003E5362"/>
    <w:rsid w:val="003F0698"/>
    <w:rsid w:val="003F0B81"/>
    <w:rsid w:val="003F1DA6"/>
    <w:rsid w:val="003F67D5"/>
    <w:rsid w:val="0040230F"/>
    <w:rsid w:val="00410C54"/>
    <w:rsid w:val="004110A8"/>
    <w:rsid w:val="0041239A"/>
    <w:rsid w:val="00415B8A"/>
    <w:rsid w:val="00422BEB"/>
    <w:rsid w:val="00423517"/>
    <w:rsid w:val="0042452F"/>
    <w:rsid w:val="00431CD1"/>
    <w:rsid w:val="004376D1"/>
    <w:rsid w:val="00441DC6"/>
    <w:rsid w:val="00442B84"/>
    <w:rsid w:val="004478C2"/>
    <w:rsid w:val="004540DA"/>
    <w:rsid w:val="004552E8"/>
    <w:rsid w:val="00455B50"/>
    <w:rsid w:val="004568FC"/>
    <w:rsid w:val="00467443"/>
    <w:rsid w:val="00470583"/>
    <w:rsid w:val="004733B4"/>
    <w:rsid w:val="0047394E"/>
    <w:rsid w:val="004834DC"/>
    <w:rsid w:val="0048372F"/>
    <w:rsid w:val="00485B48"/>
    <w:rsid w:val="00486688"/>
    <w:rsid w:val="0048785C"/>
    <w:rsid w:val="004903FD"/>
    <w:rsid w:val="0049078C"/>
    <w:rsid w:val="00490E52"/>
    <w:rsid w:val="00495968"/>
    <w:rsid w:val="00495CED"/>
    <w:rsid w:val="004A0321"/>
    <w:rsid w:val="004A18DD"/>
    <w:rsid w:val="004A3A91"/>
    <w:rsid w:val="004A596C"/>
    <w:rsid w:val="004A6EAB"/>
    <w:rsid w:val="004B2932"/>
    <w:rsid w:val="004B3507"/>
    <w:rsid w:val="004C0340"/>
    <w:rsid w:val="004C3C3C"/>
    <w:rsid w:val="004C3D3E"/>
    <w:rsid w:val="004C3DD2"/>
    <w:rsid w:val="004C5570"/>
    <w:rsid w:val="004C5913"/>
    <w:rsid w:val="004D1750"/>
    <w:rsid w:val="004D3A8F"/>
    <w:rsid w:val="004D415C"/>
    <w:rsid w:val="004D4C10"/>
    <w:rsid w:val="004E00D2"/>
    <w:rsid w:val="004E2FBC"/>
    <w:rsid w:val="004E7379"/>
    <w:rsid w:val="004F017C"/>
    <w:rsid w:val="004F54F6"/>
    <w:rsid w:val="004F665D"/>
    <w:rsid w:val="00501A8A"/>
    <w:rsid w:val="00501B50"/>
    <w:rsid w:val="005040A4"/>
    <w:rsid w:val="00506A65"/>
    <w:rsid w:val="00515FD5"/>
    <w:rsid w:val="0052223E"/>
    <w:rsid w:val="005311AD"/>
    <w:rsid w:val="0053633F"/>
    <w:rsid w:val="00542838"/>
    <w:rsid w:val="00542C8E"/>
    <w:rsid w:val="0054326E"/>
    <w:rsid w:val="0054614F"/>
    <w:rsid w:val="00552C09"/>
    <w:rsid w:val="00555CB3"/>
    <w:rsid w:val="005579B4"/>
    <w:rsid w:val="00560994"/>
    <w:rsid w:val="00560FB3"/>
    <w:rsid w:val="00561273"/>
    <w:rsid w:val="00561947"/>
    <w:rsid w:val="005625EC"/>
    <w:rsid w:val="005649DE"/>
    <w:rsid w:val="00564F33"/>
    <w:rsid w:val="00575E5A"/>
    <w:rsid w:val="00577A46"/>
    <w:rsid w:val="005A245A"/>
    <w:rsid w:val="005A31D7"/>
    <w:rsid w:val="005A55FD"/>
    <w:rsid w:val="005B2BA0"/>
    <w:rsid w:val="005B6445"/>
    <w:rsid w:val="005B669C"/>
    <w:rsid w:val="005C3D4E"/>
    <w:rsid w:val="005C67E8"/>
    <w:rsid w:val="005D0D53"/>
    <w:rsid w:val="005E0568"/>
    <w:rsid w:val="005E4262"/>
    <w:rsid w:val="005E5733"/>
    <w:rsid w:val="005F05F7"/>
    <w:rsid w:val="005F3241"/>
    <w:rsid w:val="005F43F7"/>
    <w:rsid w:val="005F6C5E"/>
    <w:rsid w:val="00606184"/>
    <w:rsid w:val="00606775"/>
    <w:rsid w:val="006104AE"/>
    <w:rsid w:val="0061089B"/>
    <w:rsid w:val="00610D00"/>
    <w:rsid w:val="00621DEC"/>
    <w:rsid w:val="00621F39"/>
    <w:rsid w:val="00622916"/>
    <w:rsid w:val="00630337"/>
    <w:rsid w:val="0063450D"/>
    <w:rsid w:val="006438F2"/>
    <w:rsid w:val="006454D7"/>
    <w:rsid w:val="00652C22"/>
    <w:rsid w:val="00653CF1"/>
    <w:rsid w:val="00654B27"/>
    <w:rsid w:val="00661DAD"/>
    <w:rsid w:val="00662D11"/>
    <w:rsid w:val="00664687"/>
    <w:rsid w:val="006659CB"/>
    <w:rsid w:val="00667E36"/>
    <w:rsid w:val="00672BC9"/>
    <w:rsid w:val="00673F1F"/>
    <w:rsid w:val="00685795"/>
    <w:rsid w:val="00693D9C"/>
    <w:rsid w:val="006A11BE"/>
    <w:rsid w:val="006A7244"/>
    <w:rsid w:val="006B1D85"/>
    <w:rsid w:val="006B7602"/>
    <w:rsid w:val="006C2F3C"/>
    <w:rsid w:val="006C3715"/>
    <w:rsid w:val="006C4C93"/>
    <w:rsid w:val="006C5685"/>
    <w:rsid w:val="006D68B9"/>
    <w:rsid w:val="006E2C14"/>
    <w:rsid w:val="006E38C3"/>
    <w:rsid w:val="006F1028"/>
    <w:rsid w:val="006F20FE"/>
    <w:rsid w:val="006F63ED"/>
    <w:rsid w:val="007124CC"/>
    <w:rsid w:val="007159A9"/>
    <w:rsid w:val="0072118D"/>
    <w:rsid w:val="00723FD9"/>
    <w:rsid w:val="00724571"/>
    <w:rsid w:val="00730496"/>
    <w:rsid w:val="007330CB"/>
    <w:rsid w:val="007335D3"/>
    <w:rsid w:val="00743975"/>
    <w:rsid w:val="0074524E"/>
    <w:rsid w:val="00752D80"/>
    <w:rsid w:val="00766B42"/>
    <w:rsid w:val="00773049"/>
    <w:rsid w:val="00773E89"/>
    <w:rsid w:val="00776CBD"/>
    <w:rsid w:val="0078195A"/>
    <w:rsid w:val="0078359E"/>
    <w:rsid w:val="00792B92"/>
    <w:rsid w:val="00794AF3"/>
    <w:rsid w:val="007A1529"/>
    <w:rsid w:val="007A22B8"/>
    <w:rsid w:val="007B5516"/>
    <w:rsid w:val="007C29F6"/>
    <w:rsid w:val="007C6E5A"/>
    <w:rsid w:val="007C730B"/>
    <w:rsid w:val="007D1579"/>
    <w:rsid w:val="007D62C1"/>
    <w:rsid w:val="007E76EE"/>
    <w:rsid w:val="007F4DA4"/>
    <w:rsid w:val="007F5DC3"/>
    <w:rsid w:val="008062FE"/>
    <w:rsid w:val="008126F7"/>
    <w:rsid w:val="00817E1F"/>
    <w:rsid w:val="00822100"/>
    <w:rsid w:val="00825238"/>
    <w:rsid w:val="00843041"/>
    <w:rsid w:val="008438B2"/>
    <w:rsid w:val="00843B25"/>
    <w:rsid w:val="008515BF"/>
    <w:rsid w:val="00855D3E"/>
    <w:rsid w:val="008612BB"/>
    <w:rsid w:val="0086137A"/>
    <w:rsid w:val="00864371"/>
    <w:rsid w:val="00866BB1"/>
    <w:rsid w:val="008745EE"/>
    <w:rsid w:val="008777CB"/>
    <w:rsid w:val="008835E6"/>
    <w:rsid w:val="008905CC"/>
    <w:rsid w:val="00891965"/>
    <w:rsid w:val="008A26C5"/>
    <w:rsid w:val="008A3E14"/>
    <w:rsid w:val="008B6E56"/>
    <w:rsid w:val="008C2D4A"/>
    <w:rsid w:val="008D175E"/>
    <w:rsid w:val="008D6301"/>
    <w:rsid w:val="008D6B04"/>
    <w:rsid w:val="008D74B9"/>
    <w:rsid w:val="008D7CDA"/>
    <w:rsid w:val="008E1477"/>
    <w:rsid w:val="008E1F7A"/>
    <w:rsid w:val="008E4958"/>
    <w:rsid w:val="008E5012"/>
    <w:rsid w:val="008F0C6C"/>
    <w:rsid w:val="00900ABE"/>
    <w:rsid w:val="00906279"/>
    <w:rsid w:val="00906427"/>
    <w:rsid w:val="00911B77"/>
    <w:rsid w:val="0091354E"/>
    <w:rsid w:val="0091560F"/>
    <w:rsid w:val="00922FF0"/>
    <w:rsid w:val="0092452F"/>
    <w:rsid w:val="00931003"/>
    <w:rsid w:val="009337B0"/>
    <w:rsid w:val="00934C6E"/>
    <w:rsid w:val="009356F1"/>
    <w:rsid w:val="00941D85"/>
    <w:rsid w:val="00945B01"/>
    <w:rsid w:val="00953FCC"/>
    <w:rsid w:val="00955692"/>
    <w:rsid w:val="009612D5"/>
    <w:rsid w:val="0096181F"/>
    <w:rsid w:val="00963D18"/>
    <w:rsid w:val="00966166"/>
    <w:rsid w:val="00966C73"/>
    <w:rsid w:val="00970564"/>
    <w:rsid w:val="009729F7"/>
    <w:rsid w:val="009749F9"/>
    <w:rsid w:val="00984311"/>
    <w:rsid w:val="0098549A"/>
    <w:rsid w:val="00990019"/>
    <w:rsid w:val="00994179"/>
    <w:rsid w:val="009952CD"/>
    <w:rsid w:val="009A03B7"/>
    <w:rsid w:val="009A7A47"/>
    <w:rsid w:val="009B2824"/>
    <w:rsid w:val="009B2AC7"/>
    <w:rsid w:val="009B3861"/>
    <w:rsid w:val="009B5C44"/>
    <w:rsid w:val="009C37F8"/>
    <w:rsid w:val="009C3CDF"/>
    <w:rsid w:val="009C5BDA"/>
    <w:rsid w:val="009D1795"/>
    <w:rsid w:val="009D3552"/>
    <w:rsid w:val="009D43A3"/>
    <w:rsid w:val="009D714B"/>
    <w:rsid w:val="009E5CAB"/>
    <w:rsid w:val="00A00C4F"/>
    <w:rsid w:val="00A074D3"/>
    <w:rsid w:val="00A1267F"/>
    <w:rsid w:val="00A12735"/>
    <w:rsid w:val="00A12BD3"/>
    <w:rsid w:val="00A135DA"/>
    <w:rsid w:val="00A1395F"/>
    <w:rsid w:val="00A222FA"/>
    <w:rsid w:val="00A2307A"/>
    <w:rsid w:val="00A24909"/>
    <w:rsid w:val="00A26B6D"/>
    <w:rsid w:val="00A27B34"/>
    <w:rsid w:val="00A438DD"/>
    <w:rsid w:val="00A530EC"/>
    <w:rsid w:val="00A55441"/>
    <w:rsid w:val="00A55892"/>
    <w:rsid w:val="00A62200"/>
    <w:rsid w:val="00A771C4"/>
    <w:rsid w:val="00A77770"/>
    <w:rsid w:val="00A82344"/>
    <w:rsid w:val="00A82CD7"/>
    <w:rsid w:val="00A902B2"/>
    <w:rsid w:val="00A9226A"/>
    <w:rsid w:val="00AA1F88"/>
    <w:rsid w:val="00AA5E93"/>
    <w:rsid w:val="00AB0091"/>
    <w:rsid w:val="00AB2788"/>
    <w:rsid w:val="00AC0D5D"/>
    <w:rsid w:val="00AC2730"/>
    <w:rsid w:val="00AC3C10"/>
    <w:rsid w:val="00AD1B79"/>
    <w:rsid w:val="00AD22AC"/>
    <w:rsid w:val="00AD31B0"/>
    <w:rsid w:val="00AD364E"/>
    <w:rsid w:val="00AE3E6A"/>
    <w:rsid w:val="00AE6468"/>
    <w:rsid w:val="00B00E86"/>
    <w:rsid w:val="00B07E7E"/>
    <w:rsid w:val="00B1129B"/>
    <w:rsid w:val="00B1365F"/>
    <w:rsid w:val="00B17ABD"/>
    <w:rsid w:val="00B17B89"/>
    <w:rsid w:val="00B234D0"/>
    <w:rsid w:val="00B26C3F"/>
    <w:rsid w:val="00B27496"/>
    <w:rsid w:val="00B445DF"/>
    <w:rsid w:val="00B507F6"/>
    <w:rsid w:val="00B514EA"/>
    <w:rsid w:val="00B56F35"/>
    <w:rsid w:val="00B6046A"/>
    <w:rsid w:val="00B61DE0"/>
    <w:rsid w:val="00B6308A"/>
    <w:rsid w:val="00B66CE0"/>
    <w:rsid w:val="00B71200"/>
    <w:rsid w:val="00B72E4F"/>
    <w:rsid w:val="00B72F28"/>
    <w:rsid w:val="00B76FE8"/>
    <w:rsid w:val="00B77843"/>
    <w:rsid w:val="00B80D97"/>
    <w:rsid w:val="00B818C6"/>
    <w:rsid w:val="00B822A0"/>
    <w:rsid w:val="00B840A6"/>
    <w:rsid w:val="00B91EF8"/>
    <w:rsid w:val="00B93348"/>
    <w:rsid w:val="00BA08E8"/>
    <w:rsid w:val="00BA484A"/>
    <w:rsid w:val="00BB0457"/>
    <w:rsid w:val="00BB11FB"/>
    <w:rsid w:val="00BB3FF4"/>
    <w:rsid w:val="00BC451A"/>
    <w:rsid w:val="00BC509B"/>
    <w:rsid w:val="00BC5A47"/>
    <w:rsid w:val="00BD00E7"/>
    <w:rsid w:val="00BD1325"/>
    <w:rsid w:val="00BD67C8"/>
    <w:rsid w:val="00BD7522"/>
    <w:rsid w:val="00BE4BDC"/>
    <w:rsid w:val="00BE4C1A"/>
    <w:rsid w:val="00BE7AF0"/>
    <w:rsid w:val="00BF1850"/>
    <w:rsid w:val="00BF69F5"/>
    <w:rsid w:val="00C03BFA"/>
    <w:rsid w:val="00C118DE"/>
    <w:rsid w:val="00C11DF6"/>
    <w:rsid w:val="00C13FFC"/>
    <w:rsid w:val="00C20F40"/>
    <w:rsid w:val="00C224CA"/>
    <w:rsid w:val="00C35CF6"/>
    <w:rsid w:val="00C457A6"/>
    <w:rsid w:val="00C5094C"/>
    <w:rsid w:val="00C576AA"/>
    <w:rsid w:val="00C61F37"/>
    <w:rsid w:val="00C65821"/>
    <w:rsid w:val="00C6677F"/>
    <w:rsid w:val="00C66F02"/>
    <w:rsid w:val="00C70959"/>
    <w:rsid w:val="00C744D9"/>
    <w:rsid w:val="00C75861"/>
    <w:rsid w:val="00C87443"/>
    <w:rsid w:val="00C90EE8"/>
    <w:rsid w:val="00C91419"/>
    <w:rsid w:val="00C92AB0"/>
    <w:rsid w:val="00C92DAE"/>
    <w:rsid w:val="00CA260F"/>
    <w:rsid w:val="00CA5086"/>
    <w:rsid w:val="00CB1304"/>
    <w:rsid w:val="00CB2EFF"/>
    <w:rsid w:val="00CC038A"/>
    <w:rsid w:val="00CC3649"/>
    <w:rsid w:val="00CD3412"/>
    <w:rsid w:val="00CE0F0F"/>
    <w:rsid w:val="00CE1BB3"/>
    <w:rsid w:val="00CE5BCF"/>
    <w:rsid w:val="00CF0C60"/>
    <w:rsid w:val="00D04DEC"/>
    <w:rsid w:val="00D05CD7"/>
    <w:rsid w:val="00D10E03"/>
    <w:rsid w:val="00D22AFB"/>
    <w:rsid w:val="00D23850"/>
    <w:rsid w:val="00D25F37"/>
    <w:rsid w:val="00D27725"/>
    <w:rsid w:val="00D35A77"/>
    <w:rsid w:val="00D3728B"/>
    <w:rsid w:val="00D404C6"/>
    <w:rsid w:val="00D40991"/>
    <w:rsid w:val="00D40F38"/>
    <w:rsid w:val="00D42D38"/>
    <w:rsid w:val="00D43B00"/>
    <w:rsid w:val="00D63282"/>
    <w:rsid w:val="00D65112"/>
    <w:rsid w:val="00D760A1"/>
    <w:rsid w:val="00D83965"/>
    <w:rsid w:val="00D844E0"/>
    <w:rsid w:val="00D913F8"/>
    <w:rsid w:val="00D931DF"/>
    <w:rsid w:val="00D9353B"/>
    <w:rsid w:val="00DA30C3"/>
    <w:rsid w:val="00DA327B"/>
    <w:rsid w:val="00DA6912"/>
    <w:rsid w:val="00DB315C"/>
    <w:rsid w:val="00DB4E7F"/>
    <w:rsid w:val="00DB5A6D"/>
    <w:rsid w:val="00DB699E"/>
    <w:rsid w:val="00DC0CAA"/>
    <w:rsid w:val="00DC2ECA"/>
    <w:rsid w:val="00DD2D7D"/>
    <w:rsid w:val="00DE59B0"/>
    <w:rsid w:val="00DE7AFB"/>
    <w:rsid w:val="00DF06B7"/>
    <w:rsid w:val="00E04563"/>
    <w:rsid w:val="00E40C42"/>
    <w:rsid w:val="00E47465"/>
    <w:rsid w:val="00E52A6F"/>
    <w:rsid w:val="00E53C28"/>
    <w:rsid w:val="00E548A3"/>
    <w:rsid w:val="00E55935"/>
    <w:rsid w:val="00E5665E"/>
    <w:rsid w:val="00E61684"/>
    <w:rsid w:val="00E641B2"/>
    <w:rsid w:val="00E749D0"/>
    <w:rsid w:val="00E811B8"/>
    <w:rsid w:val="00E87F46"/>
    <w:rsid w:val="00E90C5C"/>
    <w:rsid w:val="00E931C8"/>
    <w:rsid w:val="00E96229"/>
    <w:rsid w:val="00E9642C"/>
    <w:rsid w:val="00E97C5A"/>
    <w:rsid w:val="00EA0D3A"/>
    <w:rsid w:val="00EA6417"/>
    <w:rsid w:val="00EB1144"/>
    <w:rsid w:val="00EB2BF5"/>
    <w:rsid w:val="00EB326B"/>
    <w:rsid w:val="00EC669F"/>
    <w:rsid w:val="00ED003D"/>
    <w:rsid w:val="00ED080D"/>
    <w:rsid w:val="00EE2B87"/>
    <w:rsid w:val="00EE38DA"/>
    <w:rsid w:val="00EF66D9"/>
    <w:rsid w:val="00F139FF"/>
    <w:rsid w:val="00F13F3F"/>
    <w:rsid w:val="00F20431"/>
    <w:rsid w:val="00F23449"/>
    <w:rsid w:val="00F24A7F"/>
    <w:rsid w:val="00F27B65"/>
    <w:rsid w:val="00F345AF"/>
    <w:rsid w:val="00F43427"/>
    <w:rsid w:val="00F46E17"/>
    <w:rsid w:val="00F5506F"/>
    <w:rsid w:val="00F712CE"/>
    <w:rsid w:val="00F744F9"/>
    <w:rsid w:val="00F755B4"/>
    <w:rsid w:val="00F83AC5"/>
    <w:rsid w:val="00F93E25"/>
    <w:rsid w:val="00F94BD2"/>
    <w:rsid w:val="00F96438"/>
    <w:rsid w:val="00F97F29"/>
    <w:rsid w:val="00FA02C8"/>
    <w:rsid w:val="00FA22D4"/>
    <w:rsid w:val="00FA30D0"/>
    <w:rsid w:val="00FA69A7"/>
    <w:rsid w:val="00FB5FB6"/>
    <w:rsid w:val="00FD7C00"/>
    <w:rsid w:val="00FE0E8D"/>
    <w:rsid w:val="00FE2C32"/>
    <w:rsid w:val="00FE327D"/>
    <w:rsid w:val="00FE480C"/>
    <w:rsid w:val="00FF14D1"/>
    <w:rsid w:val="00FF1BED"/>
    <w:rsid w:val="00FF3BB6"/>
    <w:rsid w:val="00FF5CAA"/>
    <w:rsid w:val="00FF7B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List Number" w:locked="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1">
    <w:name w:val="Normal"/>
    <w:qFormat/>
    <w:rsid w:val="00931003"/>
    <w:pPr>
      <w:spacing w:line="288" w:lineRule="auto"/>
      <w:ind w:firstLine="567"/>
      <w:jc w:val="both"/>
    </w:pPr>
    <w:rPr>
      <w:rFonts w:ascii="Times New Roman" w:hAnsi="Times New Roman"/>
      <w:sz w:val="28"/>
      <w:szCs w:val="28"/>
    </w:rPr>
  </w:style>
  <w:style w:type="paragraph" w:styleId="1">
    <w:name w:val="heading 1"/>
    <w:aliases w:val="Глава 1"/>
    <w:basedOn w:val="a1"/>
    <w:next w:val="a1"/>
    <w:link w:val="10"/>
    <w:qFormat/>
    <w:rsid w:val="00931003"/>
    <w:pPr>
      <w:keepNext/>
      <w:keepLines/>
      <w:numPr>
        <w:numId w:val="2"/>
      </w:numPr>
      <w:suppressAutoHyphens/>
      <w:spacing w:before="600" w:after="240" w:line="240" w:lineRule="auto"/>
      <w:ind w:firstLine="0"/>
      <w:jc w:val="center"/>
      <w:outlineLvl w:val="0"/>
    </w:pPr>
    <w:rPr>
      <w:rFonts w:ascii="Arial" w:hAnsi="Arial" w:cs="Arial"/>
      <w:b/>
      <w:bCs/>
      <w:kern w:val="28"/>
      <w:szCs w:val="40"/>
    </w:rPr>
  </w:style>
  <w:style w:type="paragraph" w:styleId="2">
    <w:name w:val="heading 2"/>
    <w:basedOn w:val="a1"/>
    <w:next w:val="-3"/>
    <w:link w:val="21"/>
    <w:qFormat/>
    <w:rsid w:val="00931003"/>
    <w:pPr>
      <w:keepNext/>
      <w:numPr>
        <w:ilvl w:val="1"/>
        <w:numId w:val="2"/>
      </w:numPr>
      <w:suppressAutoHyphens/>
      <w:spacing w:before="360" w:after="120" w:line="240" w:lineRule="auto"/>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
    <w:link w:val="1"/>
    <w:locked/>
    <w:rsid w:val="00931003"/>
    <w:rPr>
      <w:rFonts w:ascii="Arial" w:hAnsi="Arial" w:cs="Arial"/>
      <w:b/>
      <w:bCs/>
      <w:kern w:val="28"/>
      <w:sz w:val="28"/>
      <w:szCs w:val="40"/>
    </w:rPr>
  </w:style>
  <w:style w:type="character" w:customStyle="1" w:styleId="21">
    <w:name w:val="Заголовок 2 Знак"/>
    <w:link w:val="2"/>
    <w:locked/>
    <w:rsid w:val="00931003"/>
    <w:rPr>
      <w:rFonts w:ascii="Times New Roman" w:hAnsi="Times New Roman"/>
      <w:b/>
      <w:bCs/>
      <w:sz w:val="28"/>
      <w:szCs w:val="32"/>
    </w:rPr>
  </w:style>
  <w:style w:type="character" w:styleId="a5">
    <w:name w:val="Hyperlink"/>
    <w:rsid w:val="00931003"/>
    <w:rPr>
      <w:rFonts w:cs="Times New Roman"/>
      <w:color w:val="0000FF"/>
      <w:u w:val="single"/>
    </w:rPr>
  </w:style>
  <w:style w:type="paragraph" w:styleId="a">
    <w:name w:val="List Number"/>
    <w:basedOn w:val="a1"/>
    <w:rsid w:val="00931003"/>
    <w:pPr>
      <w:numPr>
        <w:numId w:val="1"/>
      </w:numPr>
      <w:autoSpaceDE w:val="0"/>
      <w:autoSpaceDN w:val="0"/>
      <w:spacing w:before="60"/>
    </w:pPr>
  </w:style>
  <w:style w:type="paragraph" w:styleId="11">
    <w:name w:val="toc 1"/>
    <w:basedOn w:val="a1"/>
    <w:next w:val="a1"/>
    <w:autoRedefine/>
    <w:rsid w:val="0093100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1"/>
    <w:next w:val="a1"/>
    <w:autoRedefine/>
    <w:rsid w:val="00AC2730"/>
    <w:pPr>
      <w:tabs>
        <w:tab w:val="left" w:pos="540"/>
        <w:tab w:val="left" w:pos="1260"/>
        <w:tab w:val="right" w:leader="dot" w:pos="9356"/>
        <w:tab w:val="right" w:leader="dot" w:pos="10762"/>
      </w:tabs>
      <w:spacing w:line="240" w:lineRule="auto"/>
      <w:ind w:firstLine="0"/>
      <w:jc w:val="left"/>
    </w:pPr>
    <w:rPr>
      <w:rFonts w:eastAsia="Calibri"/>
      <w:noProof/>
      <w:sz w:val="22"/>
      <w:szCs w:val="22"/>
    </w:rPr>
  </w:style>
  <w:style w:type="paragraph" w:styleId="a6">
    <w:name w:val="Body Text"/>
    <w:basedOn w:val="a1"/>
    <w:link w:val="a7"/>
    <w:rsid w:val="00931003"/>
    <w:pPr>
      <w:tabs>
        <w:tab w:val="right" w:pos="9360"/>
      </w:tabs>
      <w:spacing w:line="240" w:lineRule="auto"/>
      <w:ind w:firstLine="0"/>
      <w:jc w:val="left"/>
    </w:pPr>
  </w:style>
  <w:style w:type="character" w:customStyle="1" w:styleId="a7">
    <w:name w:val="Основной текст Знак"/>
    <w:link w:val="a6"/>
    <w:locked/>
    <w:rsid w:val="00931003"/>
    <w:rPr>
      <w:rFonts w:ascii="Times New Roman" w:hAnsi="Times New Roman" w:cs="Times New Roman"/>
      <w:sz w:val="28"/>
      <w:szCs w:val="28"/>
      <w:lang w:eastAsia="ru-RU"/>
    </w:rPr>
  </w:style>
  <w:style w:type="paragraph" w:customStyle="1" w:styleId="a8">
    <w:name w:val="Таблица текст"/>
    <w:basedOn w:val="a1"/>
    <w:rsid w:val="00931003"/>
    <w:pPr>
      <w:spacing w:before="40" w:after="40" w:line="240" w:lineRule="auto"/>
      <w:ind w:left="57" w:right="57" w:firstLine="0"/>
      <w:jc w:val="left"/>
    </w:pPr>
    <w:rPr>
      <w:sz w:val="24"/>
      <w:szCs w:val="24"/>
    </w:rPr>
  </w:style>
  <w:style w:type="paragraph" w:customStyle="1" w:styleId="a9">
    <w:name w:val="Таблица шапка"/>
    <w:basedOn w:val="a1"/>
    <w:link w:val="aa"/>
    <w:rsid w:val="00931003"/>
    <w:pPr>
      <w:keepNext/>
      <w:spacing w:before="40" w:after="40" w:line="240" w:lineRule="auto"/>
      <w:ind w:left="57" w:right="57" w:firstLine="0"/>
      <w:jc w:val="left"/>
    </w:pPr>
    <w:rPr>
      <w:sz w:val="18"/>
      <w:szCs w:val="18"/>
    </w:rPr>
  </w:style>
  <w:style w:type="paragraph" w:customStyle="1" w:styleId="ab">
    <w:name w:val="Пункт"/>
    <w:basedOn w:val="a1"/>
    <w:link w:val="ac"/>
    <w:rsid w:val="00931003"/>
    <w:pPr>
      <w:tabs>
        <w:tab w:val="num" w:pos="1134"/>
      </w:tabs>
      <w:ind w:left="1134" w:hanging="1134"/>
    </w:pPr>
  </w:style>
  <w:style w:type="paragraph" w:customStyle="1" w:styleId="-3">
    <w:name w:val="Пункт-3"/>
    <w:basedOn w:val="a1"/>
    <w:rsid w:val="00931003"/>
    <w:pPr>
      <w:numPr>
        <w:ilvl w:val="2"/>
        <w:numId w:val="2"/>
      </w:numPr>
    </w:pPr>
    <w:rPr>
      <w:szCs w:val="24"/>
    </w:rPr>
  </w:style>
  <w:style w:type="paragraph" w:customStyle="1" w:styleId="-4">
    <w:name w:val="Пункт-4"/>
    <w:basedOn w:val="a1"/>
    <w:rsid w:val="00931003"/>
    <w:pPr>
      <w:numPr>
        <w:ilvl w:val="3"/>
        <w:numId w:val="2"/>
      </w:numPr>
    </w:pPr>
    <w:rPr>
      <w:szCs w:val="24"/>
    </w:rPr>
  </w:style>
  <w:style w:type="paragraph" w:customStyle="1" w:styleId="-5">
    <w:name w:val="Пункт-5"/>
    <w:basedOn w:val="a1"/>
    <w:rsid w:val="00931003"/>
    <w:pPr>
      <w:numPr>
        <w:ilvl w:val="4"/>
        <w:numId w:val="2"/>
      </w:numPr>
    </w:pPr>
    <w:rPr>
      <w:szCs w:val="24"/>
    </w:rPr>
  </w:style>
  <w:style w:type="paragraph" w:customStyle="1" w:styleId="-6">
    <w:name w:val="Пункт-6"/>
    <w:basedOn w:val="a1"/>
    <w:rsid w:val="00931003"/>
    <w:pPr>
      <w:numPr>
        <w:ilvl w:val="5"/>
        <w:numId w:val="2"/>
      </w:numPr>
    </w:pPr>
    <w:rPr>
      <w:szCs w:val="24"/>
    </w:rPr>
  </w:style>
  <w:style w:type="paragraph" w:customStyle="1" w:styleId="-7">
    <w:name w:val="Пункт-7"/>
    <w:basedOn w:val="a1"/>
    <w:rsid w:val="00931003"/>
    <w:pPr>
      <w:numPr>
        <w:ilvl w:val="6"/>
        <w:numId w:val="2"/>
      </w:numPr>
    </w:pPr>
    <w:rPr>
      <w:szCs w:val="24"/>
    </w:rPr>
  </w:style>
  <w:style w:type="character" w:customStyle="1" w:styleId="aa">
    <w:name w:val="Таблица шапка Знак"/>
    <w:link w:val="a9"/>
    <w:locked/>
    <w:rsid w:val="00931003"/>
    <w:rPr>
      <w:rFonts w:ascii="Times New Roman" w:hAnsi="Times New Roman" w:cs="Times New Roman"/>
      <w:sz w:val="18"/>
      <w:szCs w:val="18"/>
      <w:lang w:eastAsia="ru-RU"/>
    </w:rPr>
  </w:style>
  <w:style w:type="paragraph" w:customStyle="1" w:styleId="11112">
    <w:name w:val="Стиль Стиль Заголовок 1 + 11 пт + По ширине Перед:  12 пт"/>
    <w:basedOn w:val="a1"/>
    <w:rsid w:val="00931003"/>
    <w:pPr>
      <w:keepNext/>
      <w:keepLines/>
      <w:tabs>
        <w:tab w:val="num" w:pos="0"/>
      </w:tabs>
      <w:suppressAutoHyphens/>
      <w:spacing w:before="240" w:after="240" w:line="240" w:lineRule="auto"/>
      <w:ind w:firstLine="0"/>
      <w:outlineLvl w:val="0"/>
    </w:pPr>
    <w:rPr>
      <w:rFonts w:ascii="Arial" w:hAnsi="Arial"/>
      <w:b/>
      <w:bCs/>
      <w:kern w:val="28"/>
      <w:sz w:val="22"/>
      <w:szCs w:val="20"/>
    </w:rPr>
  </w:style>
  <w:style w:type="paragraph" w:styleId="ad">
    <w:name w:val="header"/>
    <w:basedOn w:val="a1"/>
    <w:link w:val="ae"/>
    <w:rsid w:val="00955692"/>
    <w:pPr>
      <w:tabs>
        <w:tab w:val="center" w:pos="4677"/>
        <w:tab w:val="right" w:pos="9355"/>
      </w:tabs>
      <w:spacing w:line="240" w:lineRule="auto"/>
    </w:pPr>
  </w:style>
  <w:style w:type="character" w:customStyle="1" w:styleId="ae">
    <w:name w:val="Верхний колонтитул Знак"/>
    <w:link w:val="ad"/>
    <w:locked/>
    <w:rsid w:val="00955692"/>
    <w:rPr>
      <w:rFonts w:ascii="Times New Roman" w:hAnsi="Times New Roman" w:cs="Times New Roman"/>
      <w:sz w:val="28"/>
      <w:szCs w:val="28"/>
      <w:lang w:eastAsia="ru-RU"/>
    </w:rPr>
  </w:style>
  <w:style w:type="paragraph" w:styleId="af">
    <w:name w:val="footer"/>
    <w:basedOn w:val="a1"/>
    <w:link w:val="af0"/>
    <w:rsid w:val="00955692"/>
    <w:pPr>
      <w:tabs>
        <w:tab w:val="center" w:pos="4677"/>
        <w:tab w:val="right" w:pos="9355"/>
      </w:tabs>
      <w:spacing w:line="240" w:lineRule="auto"/>
    </w:pPr>
  </w:style>
  <w:style w:type="character" w:customStyle="1" w:styleId="af0">
    <w:name w:val="Нижний колонтитул Знак"/>
    <w:link w:val="af"/>
    <w:locked/>
    <w:rsid w:val="00955692"/>
    <w:rPr>
      <w:rFonts w:ascii="Times New Roman" w:hAnsi="Times New Roman" w:cs="Times New Roman"/>
      <w:sz w:val="28"/>
      <w:szCs w:val="28"/>
      <w:lang w:eastAsia="ru-RU"/>
    </w:rPr>
  </w:style>
  <w:style w:type="paragraph" w:customStyle="1" w:styleId="a0">
    <w:name w:val="Заголовок"/>
    <w:basedOn w:val="a1"/>
    <w:autoRedefine/>
    <w:rsid w:val="00423517"/>
    <w:pPr>
      <w:widowControl w:val="0"/>
      <w:numPr>
        <w:numId w:val="3"/>
      </w:numPr>
      <w:overflowPunct w:val="0"/>
      <w:autoSpaceDE w:val="0"/>
      <w:autoSpaceDN w:val="0"/>
      <w:adjustRightInd w:val="0"/>
      <w:spacing w:before="360" w:after="120" w:line="240" w:lineRule="auto"/>
      <w:ind w:firstLine="0"/>
      <w:jc w:val="center"/>
      <w:textAlignment w:val="baseline"/>
    </w:pPr>
    <w:rPr>
      <w:b/>
      <w:bCs/>
      <w:szCs w:val="20"/>
    </w:rPr>
  </w:style>
  <w:style w:type="paragraph" w:customStyle="1" w:styleId="20">
    <w:name w:val="Стиль Заголовок 2"/>
    <w:aliases w:val="Заголовок 2 Знак + Arial 11 пт Перед:  12 пт П..."/>
    <w:basedOn w:val="2"/>
    <w:rsid w:val="00423517"/>
    <w:pPr>
      <w:numPr>
        <w:numId w:val="3"/>
      </w:numPr>
      <w:tabs>
        <w:tab w:val="num" w:pos="1440"/>
      </w:tabs>
      <w:spacing w:before="240" w:after="0"/>
      <w:ind w:left="1440" w:hanging="360"/>
    </w:pPr>
    <w:rPr>
      <w:rFonts w:ascii="Arial" w:hAnsi="Arial"/>
      <w:sz w:val="22"/>
      <w:szCs w:val="20"/>
    </w:rPr>
  </w:style>
  <w:style w:type="paragraph" w:customStyle="1" w:styleId="23">
    <w:name w:val="Стиль Стиль Заголовок 2"/>
    <w:aliases w:val="Заголовок 2 Знак + Arial 11 пт Перед:  12 п..."/>
    <w:basedOn w:val="20"/>
    <w:rsid w:val="00423517"/>
    <w:pPr>
      <w:spacing w:after="120"/>
      <w:jc w:val="both"/>
    </w:pPr>
  </w:style>
  <w:style w:type="paragraph" w:styleId="af1">
    <w:name w:val="List Paragraph"/>
    <w:basedOn w:val="a1"/>
    <w:uiPriority w:val="34"/>
    <w:qFormat/>
    <w:rsid w:val="003A30A6"/>
    <w:pPr>
      <w:ind w:left="720"/>
      <w:contextualSpacing/>
    </w:pPr>
  </w:style>
  <w:style w:type="paragraph" w:customStyle="1" w:styleId="111">
    <w:name w:val="Стиль Заголовок 1 + 11 пт"/>
    <w:basedOn w:val="1"/>
    <w:rsid w:val="00423517"/>
    <w:pPr>
      <w:pageBreakBefore/>
      <w:numPr>
        <w:numId w:val="0"/>
      </w:numPr>
      <w:tabs>
        <w:tab w:val="num" w:pos="0"/>
      </w:tabs>
      <w:spacing w:before="480"/>
      <w:jc w:val="left"/>
    </w:pPr>
    <w:rPr>
      <w:rFonts w:cs="Times New Roman"/>
      <w:sz w:val="22"/>
      <w:szCs w:val="28"/>
    </w:rPr>
  </w:style>
  <w:style w:type="character" w:customStyle="1" w:styleId="210">
    <w:name w:val="Заголовок 2 Знак1"/>
    <w:aliases w:val="Заголовок 2 Знак Знак"/>
    <w:locked/>
    <w:rsid w:val="003A30A6"/>
    <w:rPr>
      <w:rFonts w:ascii="Times New Roman" w:hAnsi="Times New Roman" w:cs="Times New Roman"/>
      <w:b/>
      <w:bCs/>
      <w:sz w:val="28"/>
      <w:szCs w:val="32"/>
    </w:rPr>
  </w:style>
  <w:style w:type="paragraph" w:customStyle="1" w:styleId="af2">
    <w:name w:val="Подподпункт"/>
    <w:basedOn w:val="a1"/>
    <w:rsid w:val="003A30A6"/>
    <w:pPr>
      <w:tabs>
        <w:tab w:val="left" w:pos="851"/>
        <w:tab w:val="left" w:pos="1134"/>
        <w:tab w:val="left" w:pos="1418"/>
        <w:tab w:val="num" w:pos="2978"/>
      </w:tabs>
      <w:spacing w:line="360" w:lineRule="auto"/>
      <w:ind w:left="2978" w:hanging="567"/>
    </w:pPr>
    <w:rPr>
      <w:szCs w:val="20"/>
    </w:rPr>
  </w:style>
  <w:style w:type="character" w:customStyle="1" w:styleId="ac">
    <w:name w:val="Пункт Знак"/>
    <w:link w:val="ab"/>
    <w:locked/>
    <w:rsid w:val="003A30A6"/>
    <w:rPr>
      <w:rFonts w:ascii="Times New Roman" w:hAnsi="Times New Roman"/>
      <w:sz w:val="28"/>
      <w:szCs w:val="28"/>
    </w:rPr>
  </w:style>
  <w:style w:type="paragraph" w:styleId="af3">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4"/>
    <w:rsid w:val="003A30A6"/>
    <w:pPr>
      <w:widowControl w:val="0"/>
      <w:autoSpaceDE w:val="0"/>
      <w:autoSpaceDN w:val="0"/>
      <w:adjustRightInd w:val="0"/>
      <w:spacing w:line="240" w:lineRule="auto"/>
      <w:ind w:firstLine="0"/>
      <w:jc w:val="left"/>
    </w:pPr>
    <w:rPr>
      <w:sz w:val="20"/>
      <w:szCs w:val="20"/>
    </w:rPr>
  </w:style>
  <w:style w:type="character" w:customStyle="1" w:styleId="af4">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f3"/>
    <w:rsid w:val="003A30A6"/>
    <w:rPr>
      <w:rFonts w:ascii="Times New Roman" w:hAnsi="Times New Roman"/>
    </w:rPr>
  </w:style>
  <w:style w:type="character" w:styleId="af5">
    <w:name w:val="footnote reference"/>
    <w:rsid w:val="003A30A6"/>
    <w:rPr>
      <w:rFonts w:cs="Times New Roman"/>
      <w:vertAlign w:val="superscript"/>
    </w:rPr>
  </w:style>
  <w:style w:type="paragraph" w:customStyle="1" w:styleId="af6">
    <w:name w:val="Подпункт"/>
    <w:basedOn w:val="ab"/>
    <w:rsid w:val="003A30A6"/>
    <w:pPr>
      <w:spacing w:line="360" w:lineRule="auto"/>
    </w:pPr>
  </w:style>
  <w:style w:type="paragraph" w:styleId="24">
    <w:name w:val="Body Text 2"/>
    <w:basedOn w:val="a1"/>
    <w:link w:val="25"/>
    <w:rsid w:val="003A30A6"/>
    <w:pPr>
      <w:spacing w:after="120" w:line="480" w:lineRule="auto"/>
    </w:pPr>
  </w:style>
  <w:style w:type="character" w:customStyle="1" w:styleId="25">
    <w:name w:val="Основной текст 2 Знак"/>
    <w:link w:val="24"/>
    <w:rsid w:val="003A30A6"/>
    <w:rPr>
      <w:rFonts w:ascii="Times New Roman" w:hAnsi="Times New Roman"/>
      <w:sz w:val="28"/>
      <w:szCs w:val="28"/>
    </w:rPr>
  </w:style>
  <w:style w:type="paragraph" w:styleId="af7">
    <w:name w:val="Body Text Indent"/>
    <w:basedOn w:val="a1"/>
    <w:link w:val="af8"/>
    <w:rsid w:val="003A30A6"/>
    <w:pPr>
      <w:spacing w:after="120"/>
      <w:ind w:left="283"/>
    </w:pPr>
  </w:style>
  <w:style w:type="character" w:customStyle="1" w:styleId="af8">
    <w:name w:val="Основной текст с отступом Знак"/>
    <w:link w:val="af7"/>
    <w:rsid w:val="003A30A6"/>
    <w:rPr>
      <w:rFonts w:ascii="Times New Roman" w:hAnsi="Times New Roman"/>
      <w:sz w:val="28"/>
      <w:szCs w:val="28"/>
    </w:rPr>
  </w:style>
  <w:style w:type="paragraph" w:styleId="3">
    <w:name w:val="Body Text Indent 3"/>
    <w:basedOn w:val="a1"/>
    <w:link w:val="30"/>
    <w:rsid w:val="003A30A6"/>
    <w:pPr>
      <w:spacing w:after="120"/>
      <w:ind w:left="283"/>
    </w:pPr>
    <w:rPr>
      <w:sz w:val="16"/>
      <w:szCs w:val="16"/>
    </w:rPr>
  </w:style>
  <w:style w:type="character" w:customStyle="1" w:styleId="30">
    <w:name w:val="Основной текст с отступом 3 Знак"/>
    <w:link w:val="3"/>
    <w:rsid w:val="003A30A6"/>
    <w:rPr>
      <w:rFonts w:ascii="Times New Roman" w:hAnsi="Times New Roman"/>
      <w:sz w:val="16"/>
      <w:szCs w:val="16"/>
    </w:rPr>
  </w:style>
  <w:style w:type="character" w:customStyle="1" w:styleId="af9">
    <w:name w:val="Подпункт Знак"/>
    <w:rsid w:val="003A30A6"/>
    <w:rPr>
      <w:rFonts w:cs="Times New Roman"/>
      <w:sz w:val="28"/>
      <w:lang w:val="ru-RU" w:eastAsia="ru-RU" w:bidi="ar-SA"/>
    </w:rPr>
  </w:style>
  <w:style w:type="character" w:customStyle="1" w:styleId="afa">
    <w:name w:val="комментарий"/>
    <w:rsid w:val="003A30A6"/>
    <w:rPr>
      <w:rFonts w:cs="Times New Roman"/>
      <w:b/>
      <w:i/>
      <w:shd w:val="clear" w:color="auto" w:fill="FFFF99"/>
    </w:rPr>
  </w:style>
  <w:style w:type="paragraph" w:styleId="afb">
    <w:name w:val="Normal (Web)"/>
    <w:basedOn w:val="a1"/>
    <w:rsid w:val="003A30A6"/>
    <w:pPr>
      <w:spacing w:before="100" w:beforeAutospacing="1" w:after="100" w:afterAutospacing="1" w:line="240" w:lineRule="auto"/>
      <w:ind w:firstLine="0"/>
      <w:jc w:val="left"/>
    </w:pPr>
    <w:rPr>
      <w:sz w:val="24"/>
      <w:szCs w:val="24"/>
    </w:rPr>
  </w:style>
  <w:style w:type="paragraph" w:styleId="afc">
    <w:name w:val="Balloon Text"/>
    <w:basedOn w:val="a1"/>
    <w:link w:val="afd"/>
    <w:rsid w:val="003A30A6"/>
    <w:pPr>
      <w:spacing w:line="360" w:lineRule="auto"/>
    </w:pPr>
    <w:rPr>
      <w:rFonts w:ascii="Tahoma" w:hAnsi="Tahoma" w:cs="Tahoma"/>
      <w:sz w:val="16"/>
      <w:szCs w:val="16"/>
    </w:rPr>
  </w:style>
  <w:style w:type="character" w:customStyle="1" w:styleId="afd">
    <w:name w:val="Текст выноски Знак"/>
    <w:link w:val="afc"/>
    <w:rsid w:val="003A30A6"/>
    <w:rPr>
      <w:rFonts w:ascii="Tahoma" w:hAnsi="Tahoma" w:cs="Tahoma"/>
      <w:sz w:val="16"/>
      <w:szCs w:val="16"/>
    </w:rPr>
  </w:style>
  <w:style w:type="character" w:styleId="afe">
    <w:name w:val="annotation reference"/>
    <w:rsid w:val="003A30A6"/>
    <w:rPr>
      <w:rFonts w:cs="Times New Roman"/>
      <w:sz w:val="16"/>
      <w:szCs w:val="16"/>
    </w:rPr>
  </w:style>
  <w:style w:type="paragraph" w:styleId="aff">
    <w:name w:val="annotation text"/>
    <w:basedOn w:val="a1"/>
    <w:link w:val="aff0"/>
    <w:rsid w:val="003A30A6"/>
    <w:pPr>
      <w:spacing w:line="360" w:lineRule="auto"/>
    </w:pPr>
    <w:rPr>
      <w:sz w:val="20"/>
      <w:szCs w:val="20"/>
    </w:rPr>
  </w:style>
  <w:style w:type="character" w:customStyle="1" w:styleId="aff0">
    <w:name w:val="Текст примечания Знак"/>
    <w:link w:val="aff"/>
    <w:rsid w:val="003A30A6"/>
    <w:rPr>
      <w:rFonts w:ascii="Times New Roman" w:hAnsi="Times New Roman"/>
    </w:rPr>
  </w:style>
  <w:style w:type="paragraph" w:styleId="aff1">
    <w:name w:val="annotation subject"/>
    <w:basedOn w:val="aff"/>
    <w:next w:val="aff"/>
    <w:link w:val="aff2"/>
    <w:rsid w:val="003A30A6"/>
    <w:rPr>
      <w:b/>
      <w:bCs/>
    </w:rPr>
  </w:style>
  <w:style w:type="character" w:customStyle="1" w:styleId="aff2">
    <w:name w:val="Тема примечания Знак"/>
    <w:link w:val="aff1"/>
    <w:rsid w:val="003A30A6"/>
    <w:rPr>
      <w:rFonts w:ascii="Times New Roman" w:hAnsi="Times New Roman"/>
      <w:b/>
      <w:bCs/>
    </w:rPr>
  </w:style>
  <w:style w:type="table" w:styleId="aff3">
    <w:name w:val="Table Grid"/>
    <w:basedOn w:val="a3"/>
    <w:locked/>
    <w:rsid w:val="00E61684"/>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No Spacing"/>
    <w:qFormat/>
    <w:rsid w:val="00843B25"/>
    <w:pPr>
      <w:ind w:firstLine="567"/>
      <w:jc w:val="both"/>
    </w:pPr>
    <w:rPr>
      <w:rFonts w:ascii="Times New Roman" w:hAnsi="Times New Roman"/>
      <w:sz w:val="28"/>
      <w:szCs w:val="28"/>
    </w:rPr>
  </w:style>
  <w:style w:type="character" w:styleId="aff5">
    <w:name w:val="Strong"/>
    <w:qFormat/>
    <w:locked/>
    <w:rsid w:val="0005321E"/>
    <w:rPr>
      <w:b/>
      <w:bCs/>
    </w:rPr>
  </w:style>
  <w:style w:type="paragraph" w:customStyle="1" w:styleId="FR5">
    <w:name w:val="FR5"/>
    <w:rsid w:val="004903FD"/>
    <w:pPr>
      <w:widowControl w:val="0"/>
      <w:suppressAutoHyphens/>
      <w:overflowPunct w:val="0"/>
      <w:autoSpaceDE w:val="0"/>
      <w:spacing w:line="336" w:lineRule="auto"/>
      <w:jc w:val="center"/>
      <w:textAlignment w:val="baseline"/>
    </w:pPr>
    <w:rPr>
      <w:rFonts w:ascii="Times New Roman" w:hAnsi="Times New Roman"/>
      <w:b/>
      <w:lang w:eastAsia="ar-SA"/>
    </w:rPr>
  </w:style>
  <w:style w:type="paragraph" w:customStyle="1" w:styleId="211">
    <w:name w:val="Основной текст 21"/>
    <w:basedOn w:val="a1"/>
    <w:rsid w:val="004903FD"/>
    <w:pPr>
      <w:suppressAutoHyphens/>
      <w:spacing w:line="360" w:lineRule="auto"/>
      <w:ind w:firstLine="0"/>
      <w:jc w:val="left"/>
    </w:pPr>
    <w:rPr>
      <w:sz w:val="24"/>
      <w:szCs w:val="20"/>
      <w:lang w:eastAsia="ar-SA"/>
    </w:rPr>
  </w:style>
  <w:style w:type="paragraph" w:customStyle="1" w:styleId="--">
    <w:name w:val="Текст таблицы -центр-"/>
    <w:basedOn w:val="a1"/>
    <w:next w:val="a1"/>
    <w:rsid w:val="004903FD"/>
    <w:pPr>
      <w:suppressAutoHyphens/>
      <w:spacing w:before="60" w:after="60" w:line="240" w:lineRule="auto"/>
      <w:ind w:firstLine="0"/>
      <w:jc w:val="center"/>
    </w:pPr>
    <w:rPr>
      <w:sz w:val="22"/>
      <w:szCs w:val="20"/>
      <w:lang w:eastAsia="ar-SA"/>
    </w:rPr>
  </w:style>
  <w:style w:type="table" w:customStyle="1" w:styleId="26">
    <w:name w:val="Сетка таблицы2"/>
    <w:basedOn w:val="a3"/>
    <w:next w:val="aff3"/>
    <w:uiPriority w:val="59"/>
    <w:rsid w:val="00BC5A47"/>
    <w:pPr>
      <w:spacing w:before="100" w:after="4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FF1BED"/>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052183">
      <w:bodyDiv w:val="1"/>
      <w:marLeft w:val="0"/>
      <w:marRight w:val="0"/>
      <w:marTop w:val="0"/>
      <w:marBottom w:val="0"/>
      <w:divBdr>
        <w:top w:val="none" w:sz="0" w:space="0" w:color="auto"/>
        <w:left w:val="none" w:sz="0" w:space="0" w:color="auto"/>
        <w:bottom w:val="none" w:sz="0" w:space="0" w:color="auto"/>
        <w:right w:val="none" w:sz="0" w:space="0" w:color="auto"/>
      </w:divBdr>
    </w:div>
    <w:div w:id="227304394">
      <w:bodyDiv w:val="1"/>
      <w:marLeft w:val="0"/>
      <w:marRight w:val="0"/>
      <w:marTop w:val="0"/>
      <w:marBottom w:val="0"/>
      <w:divBdr>
        <w:top w:val="none" w:sz="0" w:space="0" w:color="auto"/>
        <w:left w:val="none" w:sz="0" w:space="0" w:color="auto"/>
        <w:bottom w:val="none" w:sz="0" w:space="0" w:color="auto"/>
        <w:right w:val="none" w:sz="0" w:space="0" w:color="auto"/>
      </w:divBdr>
    </w:div>
    <w:div w:id="316154958">
      <w:bodyDiv w:val="1"/>
      <w:marLeft w:val="0"/>
      <w:marRight w:val="0"/>
      <w:marTop w:val="0"/>
      <w:marBottom w:val="0"/>
      <w:divBdr>
        <w:top w:val="none" w:sz="0" w:space="0" w:color="auto"/>
        <w:left w:val="none" w:sz="0" w:space="0" w:color="auto"/>
        <w:bottom w:val="none" w:sz="0" w:space="0" w:color="auto"/>
        <w:right w:val="none" w:sz="0" w:space="0" w:color="auto"/>
      </w:divBdr>
    </w:div>
    <w:div w:id="318851714">
      <w:bodyDiv w:val="1"/>
      <w:marLeft w:val="0"/>
      <w:marRight w:val="0"/>
      <w:marTop w:val="0"/>
      <w:marBottom w:val="0"/>
      <w:divBdr>
        <w:top w:val="none" w:sz="0" w:space="0" w:color="auto"/>
        <w:left w:val="none" w:sz="0" w:space="0" w:color="auto"/>
        <w:bottom w:val="none" w:sz="0" w:space="0" w:color="auto"/>
        <w:right w:val="none" w:sz="0" w:space="0" w:color="auto"/>
      </w:divBdr>
    </w:div>
    <w:div w:id="787897384">
      <w:bodyDiv w:val="1"/>
      <w:marLeft w:val="0"/>
      <w:marRight w:val="0"/>
      <w:marTop w:val="0"/>
      <w:marBottom w:val="0"/>
      <w:divBdr>
        <w:top w:val="none" w:sz="0" w:space="0" w:color="auto"/>
        <w:left w:val="none" w:sz="0" w:space="0" w:color="auto"/>
        <w:bottom w:val="none" w:sz="0" w:space="0" w:color="auto"/>
        <w:right w:val="none" w:sz="0" w:space="0" w:color="auto"/>
      </w:divBdr>
    </w:div>
    <w:div w:id="1224369694">
      <w:bodyDiv w:val="1"/>
      <w:marLeft w:val="0"/>
      <w:marRight w:val="0"/>
      <w:marTop w:val="0"/>
      <w:marBottom w:val="0"/>
      <w:divBdr>
        <w:top w:val="none" w:sz="0" w:space="0" w:color="auto"/>
        <w:left w:val="none" w:sz="0" w:space="0" w:color="auto"/>
        <w:bottom w:val="none" w:sz="0" w:space="0" w:color="auto"/>
        <w:right w:val="none" w:sz="0" w:space="0" w:color="auto"/>
      </w:divBdr>
    </w:div>
    <w:div w:id="1538081145">
      <w:bodyDiv w:val="1"/>
      <w:marLeft w:val="0"/>
      <w:marRight w:val="0"/>
      <w:marTop w:val="0"/>
      <w:marBottom w:val="0"/>
      <w:divBdr>
        <w:top w:val="none" w:sz="0" w:space="0" w:color="auto"/>
        <w:left w:val="none" w:sz="0" w:space="0" w:color="auto"/>
        <w:bottom w:val="none" w:sz="0" w:space="0" w:color="auto"/>
        <w:right w:val="none" w:sz="0" w:space="0" w:color="auto"/>
      </w:divBdr>
    </w:div>
    <w:div w:id="1591543786">
      <w:bodyDiv w:val="1"/>
      <w:marLeft w:val="0"/>
      <w:marRight w:val="0"/>
      <w:marTop w:val="0"/>
      <w:marBottom w:val="0"/>
      <w:divBdr>
        <w:top w:val="none" w:sz="0" w:space="0" w:color="auto"/>
        <w:left w:val="none" w:sz="0" w:space="0" w:color="auto"/>
        <w:bottom w:val="none" w:sz="0" w:space="0" w:color="auto"/>
        <w:right w:val="none" w:sz="0" w:space="0" w:color="auto"/>
      </w:divBdr>
    </w:div>
    <w:div w:id="1763645620">
      <w:bodyDiv w:val="1"/>
      <w:marLeft w:val="0"/>
      <w:marRight w:val="0"/>
      <w:marTop w:val="0"/>
      <w:marBottom w:val="0"/>
      <w:divBdr>
        <w:top w:val="none" w:sz="0" w:space="0" w:color="auto"/>
        <w:left w:val="none" w:sz="0" w:space="0" w:color="auto"/>
        <w:bottom w:val="none" w:sz="0" w:space="0" w:color="auto"/>
        <w:right w:val="none" w:sz="0" w:space="0" w:color="auto"/>
      </w:divBdr>
    </w:div>
    <w:div w:id="1868717642">
      <w:bodyDiv w:val="1"/>
      <w:marLeft w:val="0"/>
      <w:marRight w:val="0"/>
      <w:marTop w:val="0"/>
      <w:marBottom w:val="0"/>
      <w:divBdr>
        <w:top w:val="none" w:sz="0" w:space="0" w:color="auto"/>
        <w:left w:val="none" w:sz="0" w:space="0" w:color="auto"/>
        <w:bottom w:val="none" w:sz="0" w:space="0" w:color="auto"/>
        <w:right w:val="none" w:sz="0" w:space="0" w:color="auto"/>
      </w:divBdr>
      <w:divsChild>
        <w:div w:id="914097148">
          <w:marLeft w:val="0"/>
          <w:marRight w:val="0"/>
          <w:marTop w:val="0"/>
          <w:marBottom w:val="0"/>
          <w:divBdr>
            <w:top w:val="none" w:sz="0" w:space="0" w:color="auto"/>
            <w:left w:val="none" w:sz="0" w:space="0" w:color="auto"/>
            <w:bottom w:val="none" w:sz="0" w:space="0" w:color="auto"/>
            <w:right w:val="none" w:sz="0" w:space="0" w:color="auto"/>
          </w:divBdr>
          <w:divsChild>
            <w:div w:id="314770764">
              <w:marLeft w:val="0"/>
              <w:marRight w:val="0"/>
              <w:marTop w:val="0"/>
              <w:marBottom w:val="0"/>
              <w:divBdr>
                <w:top w:val="none" w:sz="0" w:space="0" w:color="auto"/>
                <w:left w:val="none" w:sz="0" w:space="0" w:color="auto"/>
                <w:bottom w:val="none" w:sz="0" w:space="0" w:color="auto"/>
                <w:right w:val="none" w:sz="0" w:space="0" w:color="auto"/>
              </w:divBdr>
            </w:div>
            <w:div w:id="556205306">
              <w:marLeft w:val="0"/>
              <w:marRight w:val="0"/>
              <w:marTop w:val="0"/>
              <w:marBottom w:val="0"/>
              <w:divBdr>
                <w:top w:val="none" w:sz="0" w:space="0" w:color="auto"/>
                <w:left w:val="none" w:sz="0" w:space="0" w:color="auto"/>
                <w:bottom w:val="none" w:sz="0" w:space="0" w:color="auto"/>
                <w:right w:val="none" w:sz="0" w:space="0" w:color="auto"/>
              </w:divBdr>
            </w:div>
            <w:div w:id="656106311">
              <w:marLeft w:val="0"/>
              <w:marRight w:val="0"/>
              <w:marTop w:val="0"/>
              <w:marBottom w:val="0"/>
              <w:divBdr>
                <w:top w:val="none" w:sz="0" w:space="0" w:color="auto"/>
                <w:left w:val="none" w:sz="0" w:space="0" w:color="auto"/>
                <w:bottom w:val="none" w:sz="0" w:space="0" w:color="auto"/>
                <w:right w:val="none" w:sz="0" w:space="0" w:color="auto"/>
              </w:divBdr>
            </w:div>
            <w:div w:id="674191609">
              <w:marLeft w:val="0"/>
              <w:marRight w:val="0"/>
              <w:marTop w:val="0"/>
              <w:marBottom w:val="0"/>
              <w:divBdr>
                <w:top w:val="none" w:sz="0" w:space="0" w:color="auto"/>
                <w:left w:val="none" w:sz="0" w:space="0" w:color="auto"/>
                <w:bottom w:val="none" w:sz="0" w:space="0" w:color="auto"/>
                <w:right w:val="none" w:sz="0" w:space="0" w:color="auto"/>
              </w:divBdr>
            </w:div>
            <w:div w:id="1094088329">
              <w:marLeft w:val="0"/>
              <w:marRight w:val="0"/>
              <w:marTop w:val="0"/>
              <w:marBottom w:val="0"/>
              <w:divBdr>
                <w:top w:val="none" w:sz="0" w:space="0" w:color="auto"/>
                <w:left w:val="none" w:sz="0" w:space="0" w:color="auto"/>
                <w:bottom w:val="none" w:sz="0" w:space="0" w:color="auto"/>
                <w:right w:val="none" w:sz="0" w:space="0" w:color="auto"/>
              </w:divBdr>
            </w:div>
            <w:div w:id="1356496483">
              <w:marLeft w:val="0"/>
              <w:marRight w:val="0"/>
              <w:marTop w:val="0"/>
              <w:marBottom w:val="0"/>
              <w:divBdr>
                <w:top w:val="none" w:sz="0" w:space="0" w:color="auto"/>
                <w:left w:val="none" w:sz="0" w:space="0" w:color="auto"/>
                <w:bottom w:val="none" w:sz="0" w:space="0" w:color="auto"/>
                <w:right w:val="none" w:sz="0" w:space="0" w:color="auto"/>
              </w:divBdr>
            </w:div>
            <w:div w:id="1359425575">
              <w:marLeft w:val="0"/>
              <w:marRight w:val="0"/>
              <w:marTop w:val="0"/>
              <w:marBottom w:val="0"/>
              <w:divBdr>
                <w:top w:val="none" w:sz="0" w:space="0" w:color="auto"/>
                <w:left w:val="none" w:sz="0" w:space="0" w:color="auto"/>
                <w:bottom w:val="none" w:sz="0" w:space="0" w:color="auto"/>
                <w:right w:val="none" w:sz="0" w:space="0" w:color="auto"/>
              </w:divBdr>
            </w:div>
            <w:div w:id="1446383024">
              <w:marLeft w:val="0"/>
              <w:marRight w:val="0"/>
              <w:marTop w:val="0"/>
              <w:marBottom w:val="0"/>
              <w:divBdr>
                <w:top w:val="none" w:sz="0" w:space="0" w:color="auto"/>
                <w:left w:val="none" w:sz="0" w:space="0" w:color="auto"/>
                <w:bottom w:val="none" w:sz="0" w:space="0" w:color="auto"/>
                <w:right w:val="none" w:sz="0" w:space="0" w:color="auto"/>
              </w:divBdr>
            </w:div>
            <w:div w:id="1689671268">
              <w:marLeft w:val="0"/>
              <w:marRight w:val="0"/>
              <w:marTop w:val="0"/>
              <w:marBottom w:val="0"/>
              <w:divBdr>
                <w:top w:val="none" w:sz="0" w:space="0" w:color="auto"/>
                <w:left w:val="none" w:sz="0" w:space="0" w:color="auto"/>
                <w:bottom w:val="none" w:sz="0" w:space="0" w:color="auto"/>
                <w:right w:val="none" w:sz="0" w:space="0" w:color="auto"/>
              </w:divBdr>
            </w:div>
            <w:div w:id="1829786696">
              <w:marLeft w:val="0"/>
              <w:marRight w:val="0"/>
              <w:marTop w:val="0"/>
              <w:marBottom w:val="0"/>
              <w:divBdr>
                <w:top w:val="none" w:sz="0" w:space="0" w:color="auto"/>
                <w:left w:val="none" w:sz="0" w:space="0" w:color="auto"/>
                <w:bottom w:val="none" w:sz="0" w:space="0" w:color="auto"/>
                <w:right w:val="none" w:sz="0" w:space="0" w:color="auto"/>
              </w:divBdr>
            </w:div>
            <w:div w:id="1958489179">
              <w:marLeft w:val="0"/>
              <w:marRight w:val="0"/>
              <w:marTop w:val="0"/>
              <w:marBottom w:val="0"/>
              <w:divBdr>
                <w:top w:val="none" w:sz="0" w:space="0" w:color="auto"/>
                <w:left w:val="none" w:sz="0" w:space="0" w:color="auto"/>
                <w:bottom w:val="none" w:sz="0" w:space="0" w:color="auto"/>
                <w:right w:val="none" w:sz="0" w:space="0" w:color="auto"/>
              </w:divBdr>
            </w:div>
            <w:div w:id="1991135046">
              <w:marLeft w:val="0"/>
              <w:marRight w:val="0"/>
              <w:marTop w:val="0"/>
              <w:marBottom w:val="0"/>
              <w:divBdr>
                <w:top w:val="none" w:sz="0" w:space="0" w:color="auto"/>
                <w:left w:val="none" w:sz="0" w:space="0" w:color="auto"/>
                <w:bottom w:val="none" w:sz="0" w:space="0" w:color="auto"/>
                <w:right w:val="none" w:sz="0" w:space="0" w:color="auto"/>
              </w:divBdr>
            </w:div>
          </w:divsChild>
        </w:div>
        <w:div w:id="1537962372">
          <w:marLeft w:val="525"/>
          <w:marRight w:val="480"/>
          <w:marTop w:val="240"/>
          <w:marBottom w:val="240"/>
          <w:divBdr>
            <w:top w:val="none" w:sz="0" w:space="0" w:color="auto"/>
            <w:left w:val="none" w:sz="0" w:space="0" w:color="auto"/>
            <w:bottom w:val="none" w:sz="0" w:space="0" w:color="auto"/>
            <w:right w:val="none" w:sz="0" w:space="0" w:color="auto"/>
          </w:divBdr>
        </w:div>
      </w:divsChild>
    </w:div>
    <w:div w:id="188829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skin@uk.sistema.ru" TargetMode="External"/><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mailto:zakupki@uk.sistema.ru" TargetMode="External"/><Relationship Id="rId10" Type="http://schemas.openxmlformats.org/officeDocument/2006/relationships/hyperlink" Target="http://www.sistema.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kurkatova@uk.sistema.ru" TargetMode="External"/><Relationship Id="rId14"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7A634-5A39-4866-81CE-8847EB28E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8498</Words>
  <Characters>48439</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ЗАКУПОЧНАЯ ДОКУМЕНТАЦИЯ</vt:lpstr>
    </vt:vector>
  </TitlesOfParts>
  <Company>Your Company Name</Company>
  <LinksUpToDate>false</LinksUpToDate>
  <CharactersWithSpaces>56824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ЗАКУПОЧНАЯ ДОКУМЕНТАЦИЯ</dc:title>
  <dc:creator>Your User Name</dc:creator>
  <cp:lastModifiedBy>Your User Name</cp:lastModifiedBy>
  <cp:revision>3</cp:revision>
  <cp:lastPrinted>2012-10-10T17:21:00Z</cp:lastPrinted>
  <dcterms:created xsi:type="dcterms:W3CDTF">2012-10-11T10:20:00Z</dcterms:created>
  <dcterms:modified xsi:type="dcterms:W3CDTF">2012-10-11T10:20:00Z</dcterms:modified>
</cp:coreProperties>
</file>