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86137A" w:rsidRPr="00F8182B" w:rsidRDefault="00DD2D7D" w:rsidP="00931003">
      <w:pPr>
        <w:ind w:firstLine="0"/>
        <w:jc w:val="center"/>
        <w:rPr>
          <w:b/>
          <w:bCs/>
        </w:rPr>
      </w:pPr>
      <w:r w:rsidRPr="00E367E4">
        <w:rPr>
          <w:b/>
          <w:bCs/>
          <w:color w:val="000000"/>
        </w:rPr>
        <w:t xml:space="preserve">на право заключения договора </w:t>
      </w:r>
      <w:r w:rsidR="00843B25" w:rsidRPr="00E367E4">
        <w:rPr>
          <w:b/>
          <w:bCs/>
          <w:color w:val="000000"/>
        </w:rPr>
        <w:t xml:space="preserve">на </w:t>
      </w:r>
      <w:r w:rsidR="00A2307A" w:rsidRPr="00E367E4">
        <w:rPr>
          <w:b/>
          <w:bCs/>
          <w:color w:val="000000"/>
        </w:rPr>
        <w:t xml:space="preserve">выполнение </w:t>
      </w:r>
      <w:r w:rsidR="005970FE" w:rsidRPr="00E367E4">
        <w:rPr>
          <w:b/>
          <w:bCs/>
          <w:color w:val="000000"/>
        </w:rPr>
        <w:t>генподрядных работ по капитальному ремонту</w:t>
      </w:r>
      <w:r w:rsidR="00483E36" w:rsidRPr="00E367E4">
        <w:rPr>
          <w:rFonts w:eastAsia="Arial Unicode MS"/>
          <w:b/>
          <w:color w:val="000000"/>
        </w:rPr>
        <w:t xml:space="preserve"> здания АТС</w:t>
      </w:r>
      <w:r w:rsidR="0086137A" w:rsidRPr="00E367E4">
        <w:rPr>
          <w:b/>
          <w:bCs/>
          <w:color w:val="000000"/>
        </w:rPr>
        <w:t>, расположенного по адресу:</w:t>
      </w:r>
      <w:r w:rsidR="00A2307A" w:rsidRPr="00E367E4">
        <w:rPr>
          <w:b/>
          <w:bCs/>
          <w:color w:val="000000"/>
        </w:rPr>
        <w:t xml:space="preserve"> </w:t>
      </w:r>
      <w:r w:rsidR="00FF3BB6" w:rsidRPr="00E367E4">
        <w:rPr>
          <w:b/>
          <w:bCs/>
          <w:color w:val="000000"/>
        </w:rPr>
        <w:t>г.</w:t>
      </w:r>
      <w:r w:rsidR="00A2307A" w:rsidRPr="00E367E4">
        <w:rPr>
          <w:b/>
          <w:bCs/>
          <w:color w:val="000000"/>
        </w:rPr>
        <w:t xml:space="preserve"> </w:t>
      </w:r>
      <w:r w:rsidR="00FF3BB6" w:rsidRPr="00E367E4">
        <w:rPr>
          <w:b/>
          <w:bCs/>
          <w:color w:val="000000"/>
        </w:rPr>
        <w:t xml:space="preserve">Москва, </w:t>
      </w:r>
      <w:r w:rsidR="00483E36" w:rsidRPr="00E367E4">
        <w:rPr>
          <w:b/>
          <w:bCs/>
          <w:color w:val="000000"/>
        </w:rPr>
        <w:t xml:space="preserve">улица </w:t>
      </w:r>
      <w:r w:rsidR="00703D69" w:rsidRPr="00E367E4">
        <w:rPr>
          <w:b/>
          <w:bCs/>
          <w:color w:val="000000"/>
        </w:rPr>
        <w:t>Щепкина</w:t>
      </w:r>
      <w:r w:rsidR="00483E36" w:rsidRPr="00E367E4">
        <w:rPr>
          <w:b/>
          <w:bCs/>
          <w:color w:val="000000"/>
        </w:rPr>
        <w:t xml:space="preserve">, дом </w:t>
      </w:r>
      <w:r w:rsidR="00703D69" w:rsidRPr="00E367E4">
        <w:rPr>
          <w:b/>
          <w:bCs/>
          <w:color w:val="000000"/>
        </w:rPr>
        <w:t>51/4</w:t>
      </w:r>
      <w:r w:rsidR="00487B00" w:rsidRPr="00E367E4">
        <w:rPr>
          <w:b/>
          <w:bCs/>
          <w:color w:val="000000"/>
        </w:rPr>
        <w:t xml:space="preserve">, </w:t>
      </w:r>
      <w:r w:rsidR="00703D69" w:rsidRPr="00E367E4">
        <w:rPr>
          <w:b/>
          <w:bCs/>
          <w:color w:val="000000"/>
        </w:rPr>
        <w:t xml:space="preserve">строение 2 с </w:t>
      </w:r>
      <w:r w:rsidR="00487B00" w:rsidRPr="00E367E4">
        <w:rPr>
          <w:b/>
          <w:bCs/>
          <w:color w:val="000000"/>
        </w:rPr>
        <w:t>переустройством</w:t>
      </w:r>
      <w:r w:rsidR="00487B00">
        <w:rPr>
          <w:b/>
          <w:bCs/>
        </w:rPr>
        <w:t xml:space="preserve"> помещений и реконструктивными работами по фасаду</w:t>
      </w: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DD2D7D" w:rsidRPr="00F8182B" w:rsidRDefault="00DD2D7D" w:rsidP="00931003">
      <w:pPr>
        <w:widowControl w:val="0"/>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r w:rsidRPr="00F8182B">
        <w:t>Москва</w:t>
      </w:r>
    </w:p>
    <w:p w:rsidR="00DD2D7D" w:rsidRPr="00F8182B" w:rsidRDefault="007330CB" w:rsidP="00931003">
      <w:pPr>
        <w:ind w:firstLine="0"/>
        <w:jc w:val="center"/>
      </w:pPr>
      <w:r w:rsidRPr="00F8182B">
        <w:t>2</w:t>
      </w:r>
      <w:r w:rsidR="00DD2D7D" w:rsidRPr="00F8182B">
        <w:t>01</w:t>
      </w:r>
      <w:r w:rsidR="00792B92" w:rsidRPr="00F8182B">
        <w:t>2</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F8182B" w:rsidTr="000F1A17">
        <w:tc>
          <w:tcPr>
            <w:tcW w:w="710" w:type="dxa"/>
            <w:shd w:val="clear" w:color="auto" w:fill="auto"/>
          </w:tcPr>
          <w:p w:rsidR="007330CB" w:rsidRPr="00F8182B" w:rsidRDefault="007330CB" w:rsidP="00FB5FB6">
            <w:pPr>
              <w:pStyle w:val="21"/>
              <w:rPr>
                <w:rFonts w:eastAsia="Calibri"/>
              </w:rPr>
            </w:pPr>
            <w:r w:rsidRPr="00F8182B">
              <w:rPr>
                <w:rFonts w:eastAsia="Calibri"/>
              </w:rPr>
              <w:t>1.</w:t>
            </w:r>
          </w:p>
        </w:tc>
        <w:tc>
          <w:tcPr>
            <w:tcW w:w="8080" w:type="dxa"/>
            <w:shd w:val="clear" w:color="auto" w:fill="auto"/>
          </w:tcPr>
          <w:p w:rsidR="007330CB" w:rsidRPr="00F8182B" w:rsidRDefault="007330CB" w:rsidP="00FB5FB6">
            <w:pPr>
              <w:pStyle w:val="21"/>
              <w:rPr>
                <w:rFonts w:eastAsia="Calibri"/>
              </w:rPr>
            </w:pPr>
            <w:r w:rsidRPr="00F8182B">
              <w:rPr>
                <w:rFonts w:eastAsia="Calibri"/>
              </w:rPr>
              <w:t>Общие положения</w:t>
            </w:r>
          </w:p>
        </w:tc>
        <w:tc>
          <w:tcPr>
            <w:tcW w:w="1099" w:type="dxa"/>
            <w:shd w:val="clear" w:color="auto" w:fill="auto"/>
          </w:tcPr>
          <w:p w:rsidR="007330CB" w:rsidRPr="00F8182B" w:rsidRDefault="00970564" w:rsidP="00FB5FB6">
            <w:pPr>
              <w:pStyle w:val="21"/>
              <w:jc w:val="center"/>
              <w:rPr>
                <w:rFonts w:eastAsia="Calibri"/>
              </w:rPr>
            </w:pPr>
            <w:r w:rsidRPr="00F8182B">
              <w:rPr>
                <w:rFonts w:eastAsia="Calibri"/>
              </w:rPr>
              <w:t>3</w:t>
            </w:r>
          </w:p>
        </w:tc>
      </w:tr>
      <w:tr w:rsidR="007330CB" w:rsidRPr="00F8182B" w:rsidTr="000F1A17">
        <w:tc>
          <w:tcPr>
            <w:tcW w:w="710" w:type="dxa"/>
            <w:shd w:val="clear" w:color="auto" w:fill="auto"/>
          </w:tcPr>
          <w:p w:rsidR="007330CB" w:rsidRPr="00F8182B" w:rsidRDefault="007330CB" w:rsidP="00FB5FB6">
            <w:pPr>
              <w:pStyle w:val="21"/>
              <w:rPr>
                <w:rFonts w:eastAsia="Calibri"/>
              </w:rPr>
            </w:pPr>
            <w:r w:rsidRPr="00F8182B">
              <w:rPr>
                <w:rFonts w:eastAsia="Calibri"/>
              </w:rPr>
              <w:t>2.</w:t>
            </w:r>
          </w:p>
        </w:tc>
        <w:tc>
          <w:tcPr>
            <w:tcW w:w="8080" w:type="dxa"/>
            <w:shd w:val="clear" w:color="auto" w:fill="auto"/>
          </w:tcPr>
          <w:p w:rsidR="007330CB" w:rsidRPr="00F8182B" w:rsidRDefault="007330CB" w:rsidP="00FB5FB6">
            <w:pPr>
              <w:pStyle w:val="21"/>
              <w:rPr>
                <w:rFonts w:eastAsia="Calibri"/>
              </w:rPr>
            </w:pPr>
            <w:r w:rsidRPr="00F8182B">
              <w:rPr>
                <w:rFonts w:eastAsia="Calibri"/>
              </w:rPr>
              <w:t>Предмет закупки</w:t>
            </w:r>
          </w:p>
        </w:tc>
        <w:tc>
          <w:tcPr>
            <w:tcW w:w="1099" w:type="dxa"/>
            <w:shd w:val="clear" w:color="auto" w:fill="auto"/>
          </w:tcPr>
          <w:p w:rsidR="007330CB" w:rsidRPr="00F8182B" w:rsidRDefault="00970564" w:rsidP="00FB5FB6">
            <w:pPr>
              <w:pStyle w:val="21"/>
              <w:jc w:val="center"/>
              <w:rPr>
                <w:rFonts w:eastAsia="Calibri"/>
              </w:rPr>
            </w:pPr>
            <w:r w:rsidRPr="00F8182B">
              <w:rPr>
                <w:rFonts w:eastAsia="Calibri"/>
              </w:rPr>
              <w:t>4</w:t>
            </w:r>
          </w:p>
        </w:tc>
      </w:tr>
      <w:tr w:rsidR="007330CB" w:rsidRPr="00F8182B" w:rsidTr="000F1A17">
        <w:tc>
          <w:tcPr>
            <w:tcW w:w="710" w:type="dxa"/>
            <w:shd w:val="clear" w:color="auto" w:fill="auto"/>
          </w:tcPr>
          <w:p w:rsidR="007330CB" w:rsidRPr="00F8182B" w:rsidRDefault="003D0CB9" w:rsidP="00FB5FB6">
            <w:pPr>
              <w:pStyle w:val="21"/>
              <w:rPr>
                <w:rFonts w:eastAsia="Calibri"/>
              </w:rPr>
            </w:pPr>
            <w:r w:rsidRPr="00F8182B">
              <w:rPr>
                <w:rFonts w:eastAsia="Calibri"/>
              </w:rPr>
              <w:t>2</w:t>
            </w:r>
            <w:r w:rsidR="007330CB" w:rsidRPr="00F8182B">
              <w:rPr>
                <w:rFonts w:eastAsia="Calibri"/>
              </w:rPr>
              <w:t>.</w:t>
            </w:r>
            <w:r w:rsidRPr="00F8182B">
              <w:rPr>
                <w:rFonts w:eastAsia="Calibri"/>
              </w:rPr>
              <w:t>1</w:t>
            </w:r>
          </w:p>
        </w:tc>
        <w:tc>
          <w:tcPr>
            <w:tcW w:w="8080" w:type="dxa"/>
            <w:shd w:val="clear" w:color="auto" w:fill="auto"/>
          </w:tcPr>
          <w:p w:rsidR="007330CB" w:rsidRPr="00F8182B" w:rsidRDefault="007330CB" w:rsidP="00FB5FB6">
            <w:pPr>
              <w:pStyle w:val="21"/>
              <w:rPr>
                <w:rFonts w:eastAsia="Calibri"/>
              </w:rPr>
            </w:pPr>
            <w:r w:rsidRPr="00F8182B">
              <w:rPr>
                <w:rFonts w:eastAsia="Calibri"/>
              </w:rPr>
              <w:t>Техническая часть</w:t>
            </w:r>
            <w:r w:rsidR="00B61DE0" w:rsidRPr="00F8182B">
              <w:rPr>
                <w:rFonts w:eastAsia="Calibri"/>
              </w:rPr>
              <w:t xml:space="preserve"> (Техническое задание)</w:t>
            </w:r>
          </w:p>
        </w:tc>
        <w:tc>
          <w:tcPr>
            <w:tcW w:w="1099" w:type="dxa"/>
            <w:shd w:val="clear" w:color="auto" w:fill="auto"/>
          </w:tcPr>
          <w:p w:rsidR="007330CB" w:rsidRPr="00F8182B" w:rsidRDefault="001635FE" w:rsidP="001635FE">
            <w:pPr>
              <w:pStyle w:val="21"/>
              <w:jc w:val="center"/>
              <w:rPr>
                <w:rFonts w:eastAsia="Calibri"/>
              </w:rPr>
            </w:pPr>
            <w:r>
              <w:rPr>
                <w:rFonts w:eastAsia="Calibri"/>
              </w:rPr>
              <w:t>5</w:t>
            </w:r>
          </w:p>
        </w:tc>
      </w:tr>
      <w:tr w:rsidR="007330CB" w:rsidRPr="00F8182B" w:rsidTr="000F1A17">
        <w:tc>
          <w:tcPr>
            <w:tcW w:w="710" w:type="dxa"/>
            <w:shd w:val="clear" w:color="auto" w:fill="auto"/>
          </w:tcPr>
          <w:p w:rsidR="007330CB" w:rsidRPr="00F8182B" w:rsidRDefault="003D0CB9" w:rsidP="00FB5FB6">
            <w:pPr>
              <w:pStyle w:val="21"/>
              <w:rPr>
                <w:rFonts w:eastAsia="Calibri"/>
              </w:rPr>
            </w:pPr>
            <w:r w:rsidRPr="00F8182B">
              <w:rPr>
                <w:rFonts w:eastAsia="Calibri"/>
              </w:rPr>
              <w:t>2</w:t>
            </w:r>
            <w:r w:rsidR="007330CB" w:rsidRPr="00F8182B">
              <w:rPr>
                <w:rFonts w:eastAsia="Calibri"/>
              </w:rPr>
              <w:t>.</w:t>
            </w:r>
            <w:r w:rsidRPr="00F8182B">
              <w:rPr>
                <w:rFonts w:eastAsia="Calibri"/>
              </w:rPr>
              <w:t>2</w:t>
            </w:r>
          </w:p>
        </w:tc>
        <w:tc>
          <w:tcPr>
            <w:tcW w:w="8080" w:type="dxa"/>
            <w:shd w:val="clear" w:color="auto" w:fill="auto"/>
          </w:tcPr>
          <w:p w:rsidR="007330CB" w:rsidRPr="00F8182B" w:rsidRDefault="007330CB" w:rsidP="00FB5FB6">
            <w:pPr>
              <w:pStyle w:val="21"/>
              <w:rPr>
                <w:rFonts w:eastAsia="Calibri"/>
              </w:rPr>
            </w:pPr>
            <w:r w:rsidRPr="00F8182B">
              <w:rPr>
                <w:rFonts w:eastAsia="Calibri"/>
              </w:rPr>
              <w:t>Коммерческая часть</w:t>
            </w:r>
          </w:p>
        </w:tc>
        <w:tc>
          <w:tcPr>
            <w:tcW w:w="1099" w:type="dxa"/>
            <w:shd w:val="clear" w:color="auto" w:fill="auto"/>
          </w:tcPr>
          <w:p w:rsidR="007330CB" w:rsidRPr="00F8182B" w:rsidRDefault="002A479D" w:rsidP="002A479D">
            <w:pPr>
              <w:pStyle w:val="21"/>
              <w:jc w:val="center"/>
              <w:rPr>
                <w:rFonts w:eastAsia="Calibri"/>
              </w:rPr>
            </w:pPr>
            <w:r>
              <w:rPr>
                <w:rFonts w:eastAsia="Calibri"/>
              </w:rPr>
              <w:t>7</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3.</w:t>
            </w:r>
          </w:p>
        </w:tc>
        <w:tc>
          <w:tcPr>
            <w:tcW w:w="8080" w:type="dxa"/>
            <w:shd w:val="clear" w:color="auto" w:fill="auto"/>
          </w:tcPr>
          <w:p w:rsidR="003D0CB9" w:rsidRPr="00F8182B" w:rsidRDefault="003D0CB9" w:rsidP="00FB5FB6">
            <w:pPr>
              <w:pStyle w:val="21"/>
              <w:rPr>
                <w:rFonts w:eastAsia="Calibri"/>
              </w:rPr>
            </w:pPr>
            <w:r w:rsidRPr="00F8182B">
              <w:rPr>
                <w:rFonts w:eastAsia="Calibri"/>
              </w:rPr>
              <w:t>Требования к участникам и документы, подлежащие предоставлению</w:t>
            </w:r>
          </w:p>
        </w:tc>
        <w:tc>
          <w:tcPr>
            <w:tcW w:w="1099" w:type="dxa"/>
            <w:shd w:val="clear" w:color="auto" w:fill="auto"/>
          </w:tcPr>
          <w:p w:rsidR="003D0CB9" w:rsidRPr="00F8182B" w:rsidRDefault="002A479D" w:rsidP="002A479D">
            <w:pPr>
              <w:pStyle w:val="21"/>
              <w:jc w:val="center"/>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3.1</w:t>
            </w:r>
          </w:p>
        </w:tc>
        <w:tc>
          <w:tcPr>
            <w:tcW w:w="8080" w:type="dxa"/>
            <w:shd w:val="clear" w:color="auto" w:fill="auto"/>
          </w:tcPr>
          <w:p w:rsidR="003D0CB9" w:rsidRPr="00F8182B" w:rsidRDefault="003D0CB9" w:rsidP="00FB5FB6">
            <w:pPr>
              <w:pStyle w:val="21"/>
              <w:rPr>
                <w:rFonts w:eastAsia="Calibri"/>
              </w:rPr>
            </w:pPr>
            <w:r w:rsidRPr="00F8182B">
              <w:rPr>
                <w:rFonts w:eastAsia="Calibri"/>
              </w:rPr>
              <w:t>Требования к участникам</w:t>
            </w:r>
          </w:p>
        </w:tc>
        <w:tc>
          <w:tcPr>
            <w:tcW w:w="1099" w:type="dxa"/>
            <w:shd w:val="clear" w:color="auto" w:fill="auto"/>
          </w:tcPr>
          <w:p w:rsidR="00290CFD" w:rsidRPr="00F8182B" w:rsidRDefault="002A479D" w:rsidP="002A479D">
            <w:pPr>
              <w:pStyle w:val="21"/>
              <w:jc w:val="center"/>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 xml:space="preserve">3.2 </w:t>
            </w:r>
          </w:p>
        </w:tc>
        <w:tc>
          <w:tcPr>
            <w:tcW w:w="8080" w:type="dxa"/>
            <w:shd w:val="clear" w:color="auto" w:fill="auto"/>
          </w:tcPr>
          <w:p w:rsidR="003D0CB9" w:rsidRPr="00F8182B" w:rsidRDefault="003D0CB9" w:rsidP="00FB5FB6">
            <w:pPr>
              <w:pStyle w:val="21"/>
              <w:rPr>
                <w:rFonts w:eastAsia="Calibri"/>
              </w:rPr>
            </w:pPr>
            <w:r w:rsidRPr="00F8182B">
              <w:rPr>
                <w:rFonts w:eastAsia="Calibri"/>
              </w:rPr>
              <w:t>Требования к документам</w:t>
            </w:r>
          </w:p>
        </w:tc>
        <w:tc>
          <w:tcPr>
            <w:tcW w:w="1099" w:type="dxa"/>
            <w:shd w:val="clear" w:color="auto" w:fill="auto"/>
          </w:tcPr>
          <w:p w:rsidR="003D0CB9" w:rsidRPr="00F8182B" w:rsidRDefault="002A479D" w:rsidP="002A479D">
            <w:pPr>
              <w:pStyle w:val="21"/>
              <w:jc w:val="center"/>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w:t>
            </w:r>
          </w:p>
        </w:tc>
        <w:tc>
          <w:tcPr>
            <w:tcW w:w="8080" w:type="dxa"/>
            <w:shd w:val="clear" w:color="auto" w:fill="auto"/>
          </w:tcPr>
          <w:p w:rsidR="003D0CB9" w:rsidRPr="00F8182B" w:rsidRDefault="003D0CB9" w:rsidP="00FB5FB6">
            <w:pPr>
              <w:pStyle w:val="21"/>
              <w:rPr>
                <w:rFonts w:eastAsia="Calibri"/>
              </w:rPr>
            </w:pPr>
            <w:r w:rsidRPr="00F8182B">
              <w:rPr>
                <w:rFonts w:eastAsia="Calibri"/>
              </w:rPr>
              <w:t>Подготовка предложений</w:t>
            </w:r>
          </w:p>
        </w:tc>
        <w:tc>
          <w:tcPr>
            <w:tcW w:w="1099" w:type="dxa"/>
            <w:shd w:val="clear" w:color="auto" w:fill="auto"/>
          </w:tcPr>
          <w:p w:rsidR="003D0CB9" w:rsidRPr="00F8182B" w:rsidRDefault="002A479D" w:rsidP="002A479D">
            <w:pPr>
              <w:pStyle w:val="21"/>
              <w:jc w:val="center"/>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4.1</w:t>
            </w:r>
          </w:p>
        </w:tc>
        <w:tc>
          <w:tcPr>
            <w:tcW w:w="8080" w:type="dxa"/>
            <w:shd w:val="clear" w:color="auto" w:fill="auto"/>
          </w:tcPr>
          <w:p w:rsidR="003D0CB9" w:rsidRPr="00F8182B" w:rsidRDefault="003D0CB9" w:rsidP="00FB5FB6">
            <w:pPr>
              <w:pStyle w:val="21"/>
              <w:rPr>
                <w:rFonts w:eastAsia="Calibri"/>
              </w:rPr>
            </w:pPr>
            <w:r w:rsidRPr="00F8182B">
              <w:rPr>
                <w:rFonts w:eastAsia="Calibri"/>
              </w:rPr>
              <w:t>Общие требования к предложению</w:t>
            </w:r>
          </w:p>
        </w:tc>
        <w:tc>
          <w:tcPr>
            <w:tcW w:w="1099" w:type="dxa"/>
            <w:shd w:val="clear" w:color="auto" w:fill="auto"/>
          </w:tcPr>
          <w:p w:rsidR="003D0CB9" w:rsidRPr="00F8182B" w:rsidRDefault="002A479D" w:rsidP="002A479D">
            <w:pPr>
              <w:pStyle w:val="21"/>
              <w:jc w:val="center"/>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4.2</w:t>
            </w:r>
          </w:p>
        </w:tc>
        <w:tc>
          <w:tcPr>
            <w:tcW w:w="8080" w:type="dxa"/>
            <w:shd w:val="clear" w:color="auto" w:fill="auto"/>
          </w:tcPr>
          <w:p w:rsidR="003D0CB9" w:rsidRPr="00F8182B" w:rsidRDefault="003D0CB9" w:rsidP="00FB5FB6">
            <w:pPr>
              <w:pStyle w:val="21"/>
              <w:rPr>
                <w:rFonts w:eastAsia="Calibri"/>
              </w:rPr>
            </w:pPr>
            <w:r w:rsidRPr="00F8182B">
              <w:rPr>
                <w:rFonts w:eastAsia="Calibri"/>
              </w:rPr>
              <w:t xml:space="preserve">Требования к языку предложения </w:t>
            </w:r>
          </w:p>
        </w:tc>
        <w:tc>
          <w:tcPr>
            <w:tcW w:w="1099" w:type="dxa"/>
            <w:shd w:val="clear" w:color="auto" w:fill="auto"/>
          </w:tcPr>
          <w:p w:rsidR="003D0CB9" w:rsidRPr="00F8182B" w:rsidRDefault="002A479D" w:rsidP="002A479D">
            <w:pPr>
              <w:pStyle w:val="21"/>
              <w:jc w:val="center"/>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4.3</w:t>
            </w:r>
          </w:p>
        </w:tc>
        <w:tc>
          <w:tcPr>
            <w:tcW w:w="8080" w:type="dxa"/>
            <w:shd w:val="clear" w:color="auto" w:fill="auto"/>
          </w:tcPr>
          <w:p w:rsidR="003D0CB9" w:rsidRPr="00F8182B" w:rsidRDefault="003D0CB9" w:rsidP="00FB5FB6">
            <w:pPr>
              <w:pStyle w:val="21"/>
              <w:rPr>
                <w:rFonts w:eastAsia="Calibri"/>
              </w:rPr>
            </w:pPr>
            <w:r w:rsidRPr="00F8182B">
              <w:rPr>
                <w:rFonts w:eastAsia="Calibri"/>
              </w:rPr>
              <w:t>Разъяснение закупочной документации</w:t>
            </w:r>
          </w:p>
        </w:tc>
        <w:tc>
          <w:tcPr>
            <w:tcW w:w="1099" w:type="dxa"/>
            <w:shd w:val="clear" w:color="auto" w:fill="auto"/>
          </w:tcPr>
          <w:p w:rsidR="003D0CB9" w:rsidRPr="00F8182B" w:rsidRDefault="002A479D" w:rsidP="002A479D">
            <w:pPr>
              <w:pStyle w:val="21"/>
              <w:jc w:val="center"/>
              <w:rPr>
                <w:rFonts w:eastAsia="Calibri"/>
              </w:rPr>
            </w:pPr>
            <w:r>
              <w:rPr>
                <w:rFonts w:eastAsia="Calibri"/>
              </w:rPr>
              <w:t>12</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4.4</w:t>
            </w:r>
          </w:p>
        </w:tc>
        <w:tc>
          <w:tcPr>
            <w:tcW w:w="8080" w:type="dxa"/>
            <w:shd w:val="clear" w:color="auto" w:fill="auto"/>
          </w:tcPr>
          <w:p w:rsidR="003D0CB9" w:rsidRPr="00F8182B" w:rsidRDefault="003D0CB9" w:rsidP="00FB5FB6">
            <w:pPr>
              <w:pStyle w:val="21"/>
              <w:rPr>
                <w:rFonts w:eastAsia="Calibri"/>
              </w:rPr>
            </w:pPr>
            <w:r w:rsidRPr="00F8182B">
              <w:rPr>
                <w:rFonts w:eastAsia="Calibri"/>
              </w:rPr>
              <w:t>Продление срока окончания приема Предложений</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2</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5.</w:t>
            </w:r>
          </w:p>
        </w:tc>
        <w:tc>
          <w:tcPr>
            <w:tcW w:w="8080" w:type="dxa"/>
            <w:shd w:val="clear" w:color="auto" w:fill="auto"/>
          </w:tcPr>
          <w:p w:rsidR="003D0CB9" w:rsidRPr="00F8182B" w:rsidRDefault="003D0CB9" w:rsidP="00FB5FB6">
            <w:pPr>
              <w:pStyle w:val="21"/>
              <w:rPr>
                <w:rFonts w:eastAsia="Calibri"/>
              </w:rPr>
            </w:pPr>
            <w:r w:rsidRPr="00F8182B">
              <w:rPr>
                <w:rFonts w:eastAsia="Calibri"/>
              </w:rPr>
              <w:t>Подача предложений и их прием</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2</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w:t>
            </w:r>
          </w:p>
        </w:tc>
        <w:tc>
          <w:tcPr>
            <w:tcW w:w="8080" w:type="dxa"/>
            <w:shd w:val="clear" w:color="auto" w:fill="auto"/>
          </w:tcPr>
          <w:p w:rsidR="003D0CB9" w:rsidRPr="00F8182B" w:rsidRDefault="003D0CB9" w:rsidP="00FB5FB6">
            <w:pPr>
              <w:pStyle w:val="21"/>
              <w:rPr>
                <w:rFonts w:eastAsia="Calibri"/>
              </w:rPr>
            </w:pPr>
            <w:r w:rsidRPr="00F8182B">
              <w:rPr>
                <w:rFonts w:eastAsia="Calibri"/>
              </w:rPr>
              <w:t>Оценка предложений и  проведение переговоров</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6.1</w:t>
            </w:r>
          </w:p>
        </w:tc>
        <w:tc>
          <w:tcPr>
            <w:tcW w:w="8080" w:type="dxa"/>
            <w:shd w:val="clear" w:color="auto" w:fill="auto"/>
          </w:tcPr>
          <w:p w:rsidR="003D0CB9" w:rsidRPr="00F8182B" w:rsidRDefault="003D0CB9" w:rsidP="00FB5FB6">
            <w:pPr>
              <w:pStyle w:val="21"/>
              <w:rPr>
                <w:rFonts w:eastAsia="Calibri"/>
              </w:rPr>
            </w:pPr>
            <w:r w:rsidRPr="00F8182B">
              <w:rPr>
                <w:rFonts w:eastAsia="Calibri"/>
              </w:rPr>
              <w:t>Общие положения</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 xml:space="preserve">6.2 </w:t>
            </w:r>
          </w:p>
        </w:tc>
        <w:tc>
          <w:tcPr>
            <w:tcW w:w="8080" w:type="dxa"/>
            <w:shd w:val="clear" w:color="auto" w:fill="auto"/>
          </w:tcPr>
          <w:p w:rsidR="003D0CB9" w:rsidRPr="00F8182B" w:rsidRDefault="003D0CB9" w:rsidP="00FB5FB6">
            <w:pPr>
              <w:pStyle w:val="21"/>
              <w:rPr>
                <w:rFonts w:eastAsia="Calibri"/>
              </w:rPr>
            </w:pPr>
            <w:r w:rsidRPr="00F8182B">
              <w:rPr>
                <w:rFonts w:eastAsia="Calibri"/>
              </w:rPr>
              <w:t>Отборочная стадия</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6.3</w:t>
            </w:r>
          </w:p>
        </w:tc>
        <w:tc>
          <w:tcPr>
            <w:tcW w:w="8080" w:type="dxa"/>
            <w:shd w:val="clear" w:color="auto" w:fill="auto"/>
          </w:tcPr>
          <w:p w:rsidR="003D0CB9" w:rsidRPr="00F8182B" w:rsidRDefault="003D0CB9" w:rsidP="00FB5FB6">
            <w:pPr>
              <w:pStyle w:val="21"/>
              <w:rPr>
                <w:rFonts w:eastAsia="Calibri"/>
              </w:rPr>
            </w:pPr>
            <w:r w:rsidRPr="00F8182B">
              <w:rPr>
                <w:rFonts w:eastAsia="Calibri"/>
              </w:rPr>
              <w:t>Оценочная стадия</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3</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6.4</w:t>
            </w:r>
          </w:p>
        </w:tc>
        <w:tc>
          <w:tcPr>
            <w:tcW w:w="8080" w:type="dxa"/>
            <w:shd w:val="clear" w:color="auto" w:fill="auto"/>
          </w:tcPr>
          <w:p w:rsidR="003D0CB9" w:rsidRPr="00F8182B" w:rsidRDefault="003D0CB9" w:rsidP="00FB5FB6">
            <w:pPr>
              <w:pStyle w:val="21"/>
              <w:rPr>
                <w:rFonts w:eastAsia="Calibri"/>
              </w:rPr>
            </w:pPr>
            <w:r w:rsidRPr="00F8182B">
              <w:rPr>
                <w:rFonts w:eastAsia="Calibri"/>
              </w:rPr>
              <w:t>Проведение переговоров</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6</w:t>
            </w:r>
          </w:p>
        </w:tc>
      </w:tr>
      <w:tr w:rsidR="003D0CB9" w:rsidRPr="00F8182B" w:rsidTr="000F1A17">
        <w:tc>
          <w:tcPr>
            <w:tcW w:w="710" w:type="dxa"/>
            <w:shd w:val="clear" w:color="auto" w:fill="auto"/>
          </w:tcPr>
          <w:p w:rsidR="003D0CB9" w:rsidRPr="00F8182B" w:rsidRDefault="003D0CB9" w:rsidP="00FB5FB6">
            <w:pPr>
              <w:pStyle w:val="21"/>
              <w:rPr>
                <w:rFonts w:eastAsia="Calibri"/>
              </w:rPr>
            </w:pPr>
            <w:r w:rsidRPr="00F8182B">
              <w:rPr>
                <w:rFonts w:eastAsia="Calibri"/>
              </w:rPr>
              <w:t>7.</w:t>
            </w:r>
          </w:p>
        </w:tc>
        <w:tc>
          <w:tcPr>
            <w:tcW w:w="8080" w:type="dxa"/>
            <w:shd w:val="clear" w:color="auto" w:fill="auto"/>
          </w:tcPr>
          <w:p w:rsidR="003D0CB9" w:rsidRPr="00F8182B" w:rsidRDefault="003D0CB9" w:rsidP="001635FE">
            <w:pPr>
              <w:pStyle w:val="21"/>
              <w:rPr>
                <w:rFonts w:eastAsia="Calibri"/>
              </w:rPr>
            </w:pPr>
            <w:r w:rsidRPr="00F8182B">
              <w:rPr>
                <w:rFonts w:eastAsia="Calibri"/>
              </w:rPr>
              <w:t xml:space="preserve">Определение победителя </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6</w:t>
            </w:r>
          </w:p>
        </w:tc>
      </w:tr>
      <w:tr w:rsidR="003D0CB9" w:rsidRPr="00F8182B" w:rsidTr="000F1A17">
        <w:tc>
          <w:tcPr>
            <w:tcW w:w="710" w:type="dxa"/>
            <w:shd w:val="clear" w:color="auto" w:fill="auto"/>
          </w:tcPr>
          <w:p w:rsidR="003D0CB9" w:rsidRPr="00F8182B" w:rsidRDefault="00E55935" w:rsidP="00FB5FB6">
            <w:pPr>
              <w:pStyle w:val="21"/>
              <w:rPr>
                <w:rFonts w:eastAsia="Calibri"/>
              </w:rPr>
            </w:pPr>
            <w:r w:rsidRPr="00F8182B">
              <w:rPr>
                <w:rFonts w:eastAsia="Calibri"/>
              </w:rPr>
              <w:t>8</w:t>
            </w:r>
            <w:r w:rsidR="003D0CB9" w:rsidRPr="00F8182B">
              <w:rPr>
                <w:rFonts w:eastAsia="Calibri"/>
              </w:rPr>
              <w:t>.</w:t>
            </w:r>
          </w:p>
        </w:tc>
        <w:tc>
          <w:tcPr>
            <w:tcW w:w="8080" w:type="dxa"/>
            <w:shd w:val="clear" w:color="auto" w:fill="auto"/>
          </w:tcPr>
          <w:p w:rsidR="003D0CB9" w:rsidRPr="00F8182B" w:rsidRDefault="003D0CB9" w:rsidP="00FB5FB6">
            <w:pPr>
              <w:pStyle w:val="21"/>
              <w:rPr>
                <w:rFonts w:eastAsia="Calibri"/>
              </w:rPr>
            </w:pPr>
            <w:r w:rsidRPr="00F8182B">
              <w:rPr>
                <w:rFonts w:eastAsia="Calibri"/>
              </w:rPr>
              <w:t>Образцы основных форм документов, включаемых в Предложение</w:t>
            </w:r>
          </w:p>
        </w:tc>
        <w:tc>
          <w:tcPr>
            <w:tcW w:w="1099" w:type="dxa"/>
            <w:shd w:val="clear" w:color="auto" w:fill="auto"/>
          </w:tcPr>
          <w:p w:rsidR="003D0CB9" w:rsidRPr="00F8182B" w:rsidRDefault="00D913F8" w:rsidP="002A479D">
            <w:pPr>
              <w:pStyle w:val="21"/>
              <w:jc w:val="center"/>
              <w:rPr>
                <w:rFonts w:eastAsia="Calibri"/>
              </w:rPr>
            </w:pPr>
            <w:r w:rsidRPr="00F8182B">
              <w:rPr>
                <w:rFonts w:eastAsia="Calibri"/>
              </w:rPr>
              <w:t>1</w:t>
            </w:r>
            <w:r w:rsidR="002A479D">
              <w:rPr>
                <w:rFonts w:eastAsia="Calibri"/>
              </w:rPr>
              <w:t>7</w:t>
            </w:r>
          </w:p>
        </w:tc>
      </w:tr>
      <w:tr w:rsidR="00045305" w:rsidRPr="00F8182B" w:rsidTr="000F1A17">
        <w:tc>
          <w:tcPr>
            <w:tcW w:w="710" w:type="dxa"/>
            <w:shd w:val="clear" w:color="auto" w:fill="auto"/>
          </w:tcPr>
          <w:p w:rsidR="00045305" w:rsidRPr="00F8182B" w:rsidRDefault="00E55935" w:rsidP="00FB5FB6">
            <w:pPr>
              <w:pStyle w:val="21"/>
              <w:rPr>
                <w:rFonts w:eastAsia="Calibri"/>
              </w:rPr>
            </w:pPr>
            <w:r w:rsidRPr="00F8182B">
              <w:rPr>
                <w:rFonts w:eastAsia="Calibri"/>
              </w:rPr>
              <w:t>8</w:t>
            </w:r>
            <w:r w:rsidR="00045305" w:rsidRPr="00F8182B">
              <w:rPr>
                <w:rFonts w:eastAsia="Calibri"/>
              </w:rPr>
              <w:t>.1</w:t>
            </w:r>
          </w:p>
        </w:tc>
        <w:tc>
          <w:tcPr>
            <w:tcW w:w="8080" w:type="dxa"/>
            <w:shd w:val="clear" w:color="auto" w:fill="auto"/>
          </w:tcPr>
          <w:p w:rsidR="00045305" w:rsidRPr="00F8182B" w:rsidRDefault="00045305" w:rsidP="00FB5FB6">
            <w:pPr>
              <w:pStyle w:val="21"/>
              <w:rPr>
                <w:rFonts w:eastAsia="Calibri"/>
              </w:rPr>
            </w:pPr>
            <w:r w:rsidRPr="00F8182B">
              <w:rPr>
                <w:rFonts w:eastAsia="Calibri"/>
              </w:rPr>
              <w:t>Письмо о подаче оферты (Форма №1)</w:t>
            </w:r>
          </w:p>
        </w:tc>
        <w:tc>
          <w:tcPr>
            <w:tcW w:w="1099" w:type="dxa"/>
            <w:shd w:val="clear" w:color="auto" w:fill="auto"/>
          </w:tcPr>
          <w:p w:rsidR="00045305" w:rsidRPr="00F8182B" w:rsidRDefault="00D913F8" w:rsidP="002A479D">
            <w:pPr>
              <w:pStyle w:val="21"/>
              <w:jc w:val="center"/>
              <w:rPr>
                <w:rFonts w:eastAsia="Calibri"/>
              </w:rPr>
            </w:pPr>
            <w:r w:rsidRPr="00F8182B">
              <w:rPr>
                <w:rFonts w:eastAsia="Calibri"/>
              </w:rPr>
              <w:t>1</w:t>
            </w:r>
            <w:r w:rsidR="002A479D">
              <w:rPr>
                <w:rFonts w:eastAsia="Calibri"/>
              </w:rPr>
              <w:t>7</w:t>
            </w:r>
          </w:p>
        </w:tc>
      </w:tr>
      <w:tr w:rsidR="00045305" w:rsidRPr="00F8182B" w:rsidTr="000F1A17">
        <w:tc>
          <w:tcPr>
            <w:tcW w:w="710" w:type="dxa"/>
            <w:shd w:val="clear" w:color="auto" w:fill="auto"/>
          </w:tcPr>
          <w:p w:rsidR="00045305" w:rsidRPr="00F8182B" w:rsidRDefault="00E55935" w:rsidP="00FB5FB6">
            <w:pPr>
              <w:pStyle w:val="21"/>
              <w:rPr>
                <w:rFonts w:eastAsia="Calibri"/>
              </w:rPr>
            </w:pPr>
            <w:r w:rsidRPr="00F8182B">
              <w:rPr>
                <w:rFonts w:eastAsia="Calibri"/>
              </w:rPr>
              <w:t>8</w:t>
            </w:r>
            <w:r w:rsidR="00045305" w:rsidRPr="00F8182B">
              <w:rPr>
                <w:rFonts w:eastAsia="Calibri"/>
              </w:rPr>
              <w:t>.2</w:t>
            </w:r>
          </w:p>
        </w:tc>
        <w:tc>
          <w:tcPr>
            <w:tcW w:w="8080" w:type="dxa"/>
            <w:shd w:val="clear" w:color="auto" w:fill="auto"/>
          </w:tcPr>
          <w:p w:rsidR="00045305" w:rsidRPr="00F8182B" w:rsidRDefault="00045305" w:rsidP="00FB5FB6">
            <w:pPr>
              <w:pStyle w:val="21"/>
              <w:rPr>
                <w:rFonts w:eastAsia="Calibri"/>
              </w:rPr>
            </w:pPr>
            <w:r w:rsidRPr="00F8182B">
              <w:rPr>
                <w:rFonts w:eastAsia="Calibri"/>
              </w:rPr>
              <w:t>Коммерческое предложение (Форма №2)</w:t>
            </w:r>
          </w:p>
        </w:tc>
        <w:tc>
          <w:tcPr>
            <w:tcW w:w="1099" w:type="dxa"/>
            <w:shd w:val="clear" w:color="auto" w:fill="auto"/>
          </w:tcPr>
          <w:p w:rsidR="00045305" w:rsidRPr="00F8182B" w:rsidRDefault="00D913F8" w:rsidP="002A479D">
            <w:pPr>
              <w:pStyle w:val="21"/>
              <w:jc w:val="center"/>
              <w:rPr>
                <w:rFonts w:eastAsia="Calibri"/>
              </w:rPr>
            </w:pPr>
            <w:r w:rsidRPr="00F8182B">
              <w:rPr>
                <w:rFonts w:eastAsia="Calibri"/>
              </w:rPr>
              <w:t>1</w:t>
            </w:r>
            <w:r w:rsidR="002A479D">
              <w:rPr>
                <w:rFonts w:eastAsia="Calibri"/>
              </w:rPr>
              <w:t>8</w:t>
            </w:r>
          </w:p>
        </w:tc>
      </w:tr>
      <w:tr w:rsidR="00CE1BB3" w:rsidRPr="00F8182B" w:rsidTr="000F1A17">
        <w:tc>
          <w:tcPr>
            <w:tcW w:w="710" w:type="dxa"/>
            <w:shd w:val="clear" w:color="auto" w:fill="auto"/>
          </w:tcPr>
          <w:p w:rsidR="00CE1BB3" w:rsidRPr="00F8182B" w:rsidRDefault="00CE1BB3" w:rsidP="00FB5FB6">
            <w:pPr>
              <w:pStyle w:val="21"/>
              <w:rPr>
                <w:rFonts w:eastAsia="Calibri"/>
              </w:rPr>
            </w:pPr>
            <w:r w:rsidRPr="00F8182B">
              <w:rPr>
                <w:rFonts w:eastAsia="Calibri"/>
              </w:rPr>
              <w:t>8.3</w:t>
            </w:r>
          </w:p>
        </w:tc>
        <w:tc>
          <w:tcPr>
            <w:tcW w:w="8080" w:type="dxa"/>
            <w:shd w:val="clear" w:color="auto" w:fill="auto"/>
          </w:tcPr>
          <w:p w:rsidR="00CE1BB3" w:rsidRPr="00F8182B" w:rsidRDefault="00CE1BB3" w:rsidP="00CE1BB3">
            <w:pPr>
              <w:pageBreakBefore/>
              <w:spacing w:line="240" w:lineRule="auto"/>
              <w:ind w:firstLine="0"/>
              <w:rPr>
                <w:rFonts w:eastAsia="Calibri"/>
                <w:sz w:val="22"/>
                <w:szCs w:val="22"/>
              </w:rPr>
            </w:pPr>
            <w:r w:rsidRPr="00F8182B">
              <w:rPr>
                <w:snapToGrid w:val="0"/>
                <w:sz w:val="22"/>
                <w:szCs w:val="24"/>
              </w:rPr>
              <w:t>Справка о перечне и годовых объемах выполнения аналогичных проектов (Форма №3)</w:t>
            </w:r>
          </w:p>
        </w:tc>
        <w:tc>
          <w:tcPr>
            <w:tcW w:w="1099" w:type="dxa"/>
            <w:shd w:val="clear" w:color="auto" w:fill="auto"/>
          </w:tcPr>
          <w:p w:rsidR="00CE1BB3" w:rsidRPr="00F8182B" w:rsidRDefault="001635FE" w:rsidP="001635FE">
            <w:pPr>
              <w:pStyle w:val="21"/>
              <w:jc w:val="center"/>
              <w:rPr>
                <w:rFonts w:eastAsia="Calibri"/>
              </w:rPr>
            </w:pPr>
            <w:r>
              <w:rPr>
                <w:rFonts w:eastAsia="Calibri"/>
              </w:rPr>
              <w:t>36</w:t>
            </w:r>
          </w:p>
        </w:tc>
      </w:tr>
      <w:tr w:rsidR="00CE1BB3" w:rsidRPr="00F8182B" w:rsidTr="000F1A17">
        <w:tc>
          <w:tcPr>
            <w:tcW w:w="710" w:type="dxa"/>
            <w:shd w:val="clear" w:color="auto" w:fill="auto"/>
          </w:tcPr>
          <w:p w:rsidR="00CE1BB3" w:rsidRPr="00F8182B" w:rsidRDefault="00CE1BB3" w:rsidP="00FB5FB6">
            <w:pPr>
              <w:pStyle w:val="21"/>
              <w:rPr>
                <w:rFonts w:eastAsia="Calibri"/>
              </w:rPr>
            </w:pPr>
            <w:r w:rsidRPr="00F8182B">
              <w:rPr>
                <w:rFonts w:eastAsia="Calibri"/>
              </w:rPr>
              <w:t xml:space="preserve">8.4 </w:t>
            </w:r>
          </w:p>
        </w:tc>
        <w:tc>
          <w:tcPr>
            <w:tcW w:w="8080" w:type="dxa"/>
            <w:shd w:val="clear" w:color="auto" w:fill="auto"/>
          </w:tcPr>
          <w:p w:rsidR="00CE1BB3" w:rsidRPr="00F8182B" w:rsidRDefault="00CE1BB3" w:rsidP="00FB5FB6">
            <w:pPr>
              <w:pStyle w:val="21"/>
              <w:rPr>
                <w:rFonts w:eastAsia="Calibri"/>
              </w:rPr>
            </w:pPr>
            <w:r w:rsidRPr="00F8182B">
              <w:rPr>
                <w:rFonts w:eastAsia="Calibri"/>
              </w:rPr>
              <w:t>Справка о кадровых ресурсах (Форма №4)</w:t>
            </w:r>
          </w:p>
        </w:tc>
        <w:tc>
          <w:tcPr>
            <w:tcW w:w="1099" w:type="dxa"/>
            <w:shd w:val="clear" w:color="auto" w:fill="auto"/>
          </w:tcPr>
          <w:p w:rsidR="00CE1BB3" w:rsidRPr="00F8182B" w:rsidRDefault="001635FE" w:rsidP="001635FE">
            <w:pPr>
              <w:pStyle w:val="21"/>
              <w:jc w:val="center"/>
              <w:rPr>
                <w:rFonts w:eastAsia="Calibri"/>
              </w:rPr>
            </w:pPr>
            <w:r>
              <w:rPr>
                <w:rFonts w:eastAsia="Calibri"/>
              </w:rPr>
              <w:t>37</w:t>
            </w:r>
          </w:p>
        </w:tc>
      </w:tr>
      <w:tr w:rsidR="002A479D" w:rsidRPr="00F8182B" w:rsidTr="000F1A17">
        <w:tc>
          <w:tcPr>
            <w:tcW w:w="710" w:type="dxa"/>
            <w:shd w:val="clear" w:color="auto" w:fill="auto"/>
          </w:tcPr>
          <w:p w:rsidR="002A479D" w:rsidRPr="00F8182B" w:rsidRDefault="002A479D" w:rsidP="00FB5FB6">
            <w:pPr>
              <w:pStyle w:val="21"/>
              <w:rPr>
                <w:rFonts w:eastAsia="Calibri"/>
              </w:rPr>
            </w:pPr>
            <w:r>
              <w:rPr>
                <w:rFonts w:eastAsia="Calibri"/>
              </w:rPr>
              <w:t>8.5</w:t>
            </w:r>
          </w:p>
        </w:tc>
        <w:tc>
          <w:tcPr>
            <w:tcW w:w="8080" w:type="dxa"/>
            <w:shd w:val="clear" w:color="auto" w:fill="auto"/>
          </w:tcPr>
          <w:p w:rsidR="002A479D" w:rsidRPr="00F8182B" w:rsidRDefault="002A479D" w:rsidP="00FB5FB6">
            <w:pPr>
              <w:pStyle w:val="21"/>
              <w:rPr>
                <w:rFonts w:eastAsia="Calibri"/>
              </w:rPr>
            </w:pPr>
            <w:r>
              <w:rPr>
                <w:rFonts w:eastAsia="Calibri"/>
              </w:rPr>
              <w:t>Справка о материально-технических ресурсах</w:t>
            </w:r>
          </w:p>
        </w:tc>
        <w:tc>
          <w:tcPr>
            <w:tcW w:w="1099" w:type="dxa"/>
            <w:shd w:val="clear" w:color="auto" w:fill="auto"/>
          </w:tcPr>
          <w:p w:rsidR="002A479D" w:rsidRDefault="001635FE" w:rsidP="001635FE">
            <w:pPr>
              <w:pStyle w:val="21"/>
              <w:jc w:val="center"/>
              <w:rPr>
                <w:rFonts w:eastAsia="Calibri"/>
              </w:rPr>
            </w:pPr>
            <w:r>
              <w:rPr>
                <w:rFonts w:eastAsia="Calibri"/>
              </w:rPr>
              <w:t>38</w:t>
            </w:r>
          </w:p>
        </w:tc>
      </w:tr>
      <w:tr w:rsidR="00045305" w:rsidRPr="00F8182B" w:rsidTr="000F1A17">
        <w:tc>
          <w:tcPr>
            <w:tcW w:w="710" w:type="dxa"/>
            <w:shd w:val="clear" w:color="auto" w:fill="auto"/>
          </w:tcPr>
          <w:p w:rsidR="00045305" w:rsidRPr="00F8182B" w:rsidRDefault="00E55935" w:rsidP="008F4A05">
            <w:pPr>
              <w:pStyle w:val="21"/>
              <w:rPr>
                <w:rFonts w:eastAsia="Calibri"/>
              </w:rPr>
            </w:pPr>
            <w:r w:rsidRPr="00F8182B">
              <w:rPr>
                <w:rFonts w:eastAsia="Calibri"/>
              </w:rPr>
              <w:t>8</w:t>
            </w:r>
            <w:r w:rsidR="00045305" w:rsidRPr="00F8182B">
              <w:rPr>
                <w:rFonts w:eastAsia="Calibri"/>
              </w:rPr>
              <w:t>.</w:t>
            </w:r>
            <w:r w:rsidR="008F4A05">
              <w:rPr>
                <w:rFonts w:eastAsia="Calibri"/>
              </w:rPr>
              <w:t>6</w:t>
            </w:r>
          </w:p>
        </w:tc>
        <w:tc>
          <w:tcPr>
            <w:tcW w:w="8080" w:type="dxa"/>
            <w:shd w:val="clear" w:color="auto" w:fill="auto"/>
          </w:tcPr>
          <w:p w:rsidR="00045305" w:rsidRPr="00F8182B" w:rsidRDefault="00F27B65" w:rsidP="00D760A1">
            <w:pPr>
              <w:pStyle w:val="21"/>
              <w:rPr>
                <w:rFonts w:eastAsia="Calibri"/>
              </w:rPr>
            </w:pPr>
            <w:r w:rsidRPr="00F8182B">
              <w:rPr>
                <w:rFonts w:eastAsia="Calibri"/>
              </w:rPr>
              <w:t>Анкета Участника (Форма №</w:t>
            </w:r>
            <w:r w:rsidR="00D760A1" w:rsidRPr="00F8182B">
              <w:rPr>
                <w:rFonts w:eastAsia="Calibri"/>
              </w:rPr>
              <w:t>5</w:t>
            </w:r>
            <w:r w:rsidR="00045305" w:rsidRPr="00F8182B">
              <w:rPr>
                <w:rFonts w:eastAsia="Calibri"/>
              </w:rPr>
              <w:t>)</w:t>
            </w:r>
          </w:p>
        </w:tc>
        <w:tc>
          <w:tcPr>
            <w:tcW w:w="1099" w:type="dxa"/>
            <w:shd w:val="clear" w:color="auto" w:fill="auto"/>
          </w:tcPr>
          <w:p w:rsidR="00045305" w:rsidRPr="00F8182B" w:rsidRDefault="001635FE" w:rsidP="001635FE">
            <w:pPr>
              <w:pStyle w:val="21"/>
              <w:jc w:val="center"/>
              <w:rPr>
                <w:rFonts w:eastAsia="Calibri"/>
              </w:rPr>
            </w:pPr>
            <w:r>
              <w:rPr>
                <w:rFonts w:eastAsia="Calibri"/>
              </w:rPr>
              <w:t>39</w:t>
            </w:r>
          </w:p>
        </w:tc>
      </w:tr>
      <w:tr w:rsidR="00970564" w:rsidRPr="00F8182B" w:rsidTr="000F1A17">
        <w:tc>
          <w:tcPr>
            <w:tcW w:w="710" w:type="dxa"/>
            <w:shd w:val="clear" w:color="auto" w:fill="auto"/>
          </w:tcPr>
          <w:p w:rsidR="00970564" w:rsidRPr="00F8182B" w:rsidRDefault="00970564" w:rsidP="00FB5FB6">
            <w:pPr>
              <w:pStyle w:val="21"/>
              <w:rPr>
                <w:rFonts w:eastAsia="Calibri"/>
              </w:rPr>
            </w:pPr>
          </w:p>
        </w:tc>
        <w:tc>
          <w:tcPr>
            <w:tcW w:w="8080" w:type="dxa"/>
            <w:shd w:val="clear" w:color="auto" w:fill="auto"/>
          </w:tcPr>
          <w:p w:rsidR="00970564" w:rsidRPr="00F8182B" w:rsidRDefault="00970564" w:rsidP="00FB5FB6">
            <w:pPr>
              <w:pStyle w:val="21"/>
              <w:rPr>
                <w:rFonts w:eastAsia="Calibri"/>
              </w:rPr>
            </w:pPr>
            <w:r w:rsidRPr="00F8182B">
              <w:rPr>
                <w:rFonts w:eastAsia="Calibri"/>
              </w:rPr>
              <w:t>Приложения</w:t>
            </w:r>
            <w:r w:rsidRPr="00F8182B">
              <w:rPr>
                <w:rFonts w:eastAsia="Calibri"/>
                <w:lang w:val="en-US"/>
              </w:rPr>
              <w:t>:</w:t>
            </w:r>
          </w:p>
        </w:tc>
        <w:tc>
          <w:tcPr>
            <w:tcW w:w="1099" w:type="dxa"/>
            <w:shd w:val="clear" w:color="auto" w:fill="auto"/>
          </w:tcPr>
          <w:p w:rsidR="00970564" w:rsidRPr="00F8182B" w:rsidRDefault="001635FE" w:rsidP="001635FE">
            <w:pPr>
              <w:pStyle w:val="21"/>
              <w:jc w:val="center"/>
              <w:rPr>
                <w:rFonts w:eastAsia="Calibri"/>
              </w:rPr>
            </w:pPr>
            <w:r>
              <w:rPr>
                <w:rFonts w:eastAsia="Calibri"/>
              </w:rPr>
              <w:t>40</w:t>
            </w:r>
            <w:r w:rsidR="000E57F1" w:rsidRPr="00F8182B">
              <w:rPr>
                <w:rFonts w:eastAsia="Calibri"/>
              </w:rPr>
              <w:t>-</w:t>
            </w:r>
            <w:r w:rsidR="00D33EA0">
              <w:rPr>
                <w:rFonts w:eastAsia="Calibri"/>
              </w:rPr>
              <w:t>2</w:t>
            </w:r>
            <w:r>
              <w:rPr>
                <w:rFonts w:eastAsia="Calibri"/>
              </w:rPr>
              <w:t>15</w:t>
            </w: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rPr>
                <w:rFonts w:eastAsia="Calibri"/>
              </w:rPr>
            </w:pPr>
            <w:r w:rsidRPr="00F8182B">
              <w:t>Приложение №1 (</w:t>
            </w:r>
            <w:r w:rsidR="002A479D">
              <w:t>Задание на ппроектирование</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№2 (</w:t>
            </w:r>
            <w:r w:rsidR="002A479D">
              <w:t>Техническое задание</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№3 (</w:t>
            </w:r>
            <w:r w:rsidR="002A479D">
              <w:t>График выдачи проектной документации</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F85532">
            <w:pPr>
              <w:pStyle w:val="21"/>
            </w:pPr>
            <w:r w:rsidRPr="00F8182B">
              <w:t>Приложение №4 (</w:t>
            </w:r>
            <w:r w:rsidR="00F85532">
              <w:t>Графическая часть)</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934D23">
            <w:pPr>
              <w:pStyle w:val="21"/>
            </w:pPr>
            <w:r w:rsidRPr="00F8182B">
              <w:t>Приложение №5 (</w:t>
            </w:r>
            <w:r w:rsidR="002A479D">
              <w:t>Буклет</w:t>
            </w:r>
            <w:r w:rsidR="00934D23">
              <w:t xml:space="preserve"> на фасад</w:t>
            </w:r>
            <w:bookmarkStart w:id="0" w:name="_GoBack"/>
            <w:bookmarkEnd w:id="0"/>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№6 (</w:t>
            </w:r>
            <w:r w:rsidR="002A479D">
              <w:t>Вертикальный транспорт</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№7 (</w:t>
            </w:r>
            <w:r w:rsidR="002A479D">
              <w:t>Кондиционирование</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EE2B87" w:rsidRPr="00F8182B" w:rsidTr="000F1A17">
        <w:tc>
          <w:tcPr>
            <w:tcW w:w="710" w:type="dxa"/>
            <w:shd w:val="clear" w:color="auto" w:fill="auto"/>
          </w:tcPr>
          <w:p w:rsidR="00EE2B87" w:rsidRPr="00F8182B" w:rsidRDefault="00EE2B87" w:rsidP="00FB5FB6">
            <w:pPr>
              <w:pStyle w:val="21"/>
              <w:rPr>
                <w:rFonts w:eastAsia="Calibri"/>
              </w:rPr>
            </w:pPr>
          </w:p>
        </w:tc>
        <w:tc>
          <w:tcPr>
            <w:tcW w:w="8080" w:type="dxa"/>
            <w:shd w:val="clear" w:color="auto" w:fill="auto"/>
          </w:tcPr>
          <w:p w:rsidR="00EE2B87" w:rsidRPr="00F8182B" w:rsidRDefault="00EE2B87" w:rsidP="002A479D">
            <w:pPr>
              <w:pStyle w:val="21"/>
            </w:pPr>
            <w:r w:rsidRPr="00F8182B">
              <w:t>Приложение №8 (</w:t>
            </w:r>
            <w:r w:rsidR="002A479D">
              <w:t>Ведомость объемов</w:t>
            </w:r>
            <w:r w:rsidRPr="00F8182B">
              <w:t>)</w:t>
            </w:r>
          </w:p>
        </w:tc>
        <w:tc>
          <w:tcPr>
            <w:tcW w:w="1099" w:type="dxa"/>
            <w:shd w:val="clear" w:color="auto" w:fill="auto"/>
          </w:tcPr>
          <w:p w:rsidR="00EE2B87" w:rsidRPr="00F8182B" w:rsidRDefault="00EE2B87" w:rsidP="00FB5FB6">
            <w:pPr>
              <w:pStyle w:val="21"/>
              <w:jc w:val="center"/>
              <w:rPr>
                <w:rFonts w:eastAsia="Calibri"/>
              </w:rPr>
            </w:pPr>
          </w:p>
        </w:tc>
      </w:tr>
      <w:tr w:rsidR="000F1A17" w:rsidRPr="00F8182B" w:rsidTr="002A479D">
        <w:trPr>
          <w:trHeight w:val="364"/>
        </w:trPr>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7D3CF9">
            <w:pPr>
              <w:pStyle w:val="21"/>
            </w:pPr>
            <w:r w:rsidRPr="00F8182B">
              <w:t>Приложение №9(</w:t>
            </w:r>
            <w:r w:rsidR="007D3CF9">
              <w:t>Типовая форма</w:t>
            </w:r>
            <w:r w:rsidR="005A6C21">
              <w:t xml:space="preserve"> Договора</w:t>
            </w:r>
            <w:r w:rsidRPr="00F8182B">
              <w:t>)</w:t>
            </w:r>
          </w:p>
        </w:tc>
        <w:tc>
          <w:tcPr>
            <w:tcW w:w="1099" w:type="dxa"/>
            <w:shd w:val="clear" w:color="auto" w:fill="auto"/>
          </w:tcPr>
          <w:p w:rsidR="000F1A17" w:rsidRPr="00F8182B" w:rsidRDefault="000F1A17" w:rsidP="00FB5FB6">
            <w:pPr>
              <w:pStyle w:val="21"/>
              <w:jc w:val="center"/>
              <w:rPr>
                <w:rFonts w:eastAsia="Calibri"/>
              </w:rPr>
            </w:pPr>
          </w:p>
        </w:tc>
      </w:tr>
      <w:tr w:rsidR="000F1A17" w:rsidRPr="00F8182B" w:rsidTr="000F1A17">
        <w:tc>
          <w:tcPr>
            <w:tcW w:w="710" w:type="dxa"/>
            <w:shd w:val="clear" w:color="auto" w:fill="auto"/>
          </w:tcPr>
          <w:p w:rsidR="000F1A17" w:rsidRPr="00F8182B" w:rsidRDefault="000F1A17" w:rsidP="00FB5FB6">
            <w:pPr>
              <w:pStyle w:val="21"/>
              <w:rPr>
                <w:rFonts w:eastAsia="Calibri"/>
              </w:rPr>
            </w:pPr>
          </w:p>
        </w:tc>
        <w:tc>
          <w:tcPr>
            <w:tcW w:w="8080" w:type="dxa"/>
            <w:shd w:val="clear" w:color="auto" w:fill="auto"/>
          </w:tcPr>
          <w:p w:rsidR="000F1A17" w:rsidRPr="00F8182B" w:rsidRDefault="000F1A17" w:rsidP="002A479D">
            <w:pPr>
              <w:pStyle w:val="21"/>
            </w:pPr>
            <w:r w:rsidRPr="00F8182B">
              <w:t>Приложение №10 (</w:t>
            </w:r>
            <w:r w:rsidR="005A6C21">
              <w:t>График выполнения работ</w:t>
            </w:r>
            <w:r w:rsidRPr="00F8182B">
              <w:t>)</w:t>
            </w:r>
          </w:p>
        </w:tc>
        <w:tc>
          <w:tcPr>
            <w:tcW w:w="1099" w:type="dxa"/>
            <w:shd w:val="clear" w:color="auto" w:fill="auto"/>
          </w:tcPr>
          <w:p w:rsidR="000F1A17" w:rsidRPr="00F8182B" w:rsidRDefault="000F1A17" w:rsidP="00FB5FB6">
            <w:pPr>
              <w:pStyle w:val="21"/>
              <w:jc w:val="center"/>
              <w:rPr>
                <w:rFonts w:eastAsia="Calibri"/>
              </w:rPr>
            </w:pPr>
          </w:p>
        </w:tc>
      </w:tr>
    </w:tbl>
    <w:p w:rsidR="00DD2D7D" w:rsidRPr="00F8182B" w:rsidRDefault="00DD2D7D" w:rsidP="00FB5FB6">
      <w:pPr>
        <w:pStyle w:val="21"/>
      </w:pPr>
    </w:p>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1" w:name="_Toc209261653"/>
      <w:r w:rsidRPr="00F8182B">
        <w:rPr>
          <w:rFonts w:ascii="Times New Roman" w:hAnsi="Times New Roman"/>
          <w:sz w:val="24"/>
          <w:szCs w:val="24"/>
        </w:rPr>
        <w:lastRenderedPageBreak/>
        <w:t>Общие положения</w:t>
      </w:r>
      <w:bookmarkEnd w:id="1"/>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r w:rsidR="00AF76CB" w:rsidRPr="00F8182B">
        <w:rPr>
          <w:sz w:val="24"/>
          <w:szCs w:val="24"/>
        </w:rPr>
        <w:t>Милютинский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 xml:space="preserve">г.Москва, </w:t>
      </w:r>
      <w:r w:rsidR="00792B92" w:rsidRPr="00F8182B">
        <w:rPr>
          <w:rFonts w:eastAsia="Calibri"/>
          <w:sz w:val="22"/>
          <w:szCs w:val="24"/>
          <w:lang w:eastAsia="en-US"/>
        </w:rPr>
        <w:t>улица Малая Полянка, дом 3,</w:t>
      </w:r>
      <w:r w:rsidR="00AF76CB" w:rsidRPr="00F8182B">
        <w:rPr>
          <w:rFonts w:eastAsia="Calibri"/>
          <w:sz w:val="22"/>
          <w:szCs w:val="24"/>
          <w:lang w:eastAsia="en-US"/>
        </w:rPr>
        <w:t xml:space="preserve"> </w:t>
      </w:r>
      <w:r w:rsidR="00622916" w:rsidRPr="00F8182B">
        <w:rPr>
          <w:sz w:val="24"/>
          <w:szCs w:val="24"/>
        </w:rPr>
        <w:t>строение</w:t>
      </w:r>
      <w:r w:rsidR="00A2307A" w:rsidRPr="00F8182B">
        <w:rPr>
          <w:sz w:val="24"/>
          <w:szCs w:val="24"/>
        </w:rPr>
        <w:t xml:space="preserve"> </w:t>
      </w:r>
      <w:r w:rsidR="00622916" w:rsidRPr="00F8182B">
        <w:rPr>
          <w:sz w:val="24"/>
          <w:szCs w:val="24"/>
        </w:rPr>
        <w:t>1</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496C56" w:rsidRDefault="009337B0" w:rsidP="00496C56">
      <w:pPr>
        <w:pStyle w:val="aff4"/>
        <w:ind w:firstLine="0"/>
        <w:rPr>
          <w:rFonts w:eastAsia="Calibri"/>
          <w:sz w:val="24"/>
          <w:szCs w:val="24"/>
          <w:u w:val="single"/>
          <w:lang w:eastAsia="en-US"/>
        </w:rPr>
      </w:pPr>
      <w:r w:rsidRPr="00F8182B">
        <w:rPr>
          <w:rFonts w:eastAsia="Calibri"/>
          <w:color w:val="000000"/>
          <w:sz w:val="24"/>
          <w:szCs w:val="24"/>
          <w:lang w:eastAsia="en-US"/>
        </w:rPr>
        <w:t xml:space="preserve">- </w:t>
      </w:r>
      <w:r w:rsidR="007D3CF9">
        <w:rPr>
          <w:rFonts w:eastAsia="Calibri"/>
          <w:color w:val="000000"/>
          <w:sz w:val="24"/>
          <w:szCs w:val="24"/>
          <w:lang w:eastAsia="en-US"/>
        </w:rPr>
        <w:t>руководитель проекта Васьковская Ирина Вильгельмовна</w:t>
      </w:r>
      <w:r w:rsidR="00843B25" w:rsidRPr="00F8182B">
        <w:rPr>
          <w:rFonts w:eastAsia="Calibri"/>
          <w:bCs/>
          <w:color w:val="000000"/>
          <w:sz w:val="24"/>
          <w:szCs w:val="24"/>
          <w:lang w:eastAsia="en-US"/>
        </w:rPr>
        <w:t xml:space="preserve">, </w:t>
      </w:r>
      <w:r w:rsidR="00843B25" w:rsidRPr="00F8182B">
        <w:rPr>
          <w:rFonts w:eastAsia="Calibri"/>
          <w:iCs/>
          <w:color w:val="000000"/>
          <w:sz w:val="24"/>
          <w:szCs w:val="24"/>
          <w:lang w:eastAsia="en-US"/>
        </w:rPr>
        <w:t xml:space="preserve">тел.: </w:t>
      </w:r>
      <w:r w:rsidR="00843B25" w:rsidRPr="00F8182B">
        <w:rPr>
          <w:rFonts w:eastAsia="Calibri"/>
          <w:iCs/>
          <w:sz w:val="24"/>
          <w:szCs w:val="24"/>
          <w:lang w:eastAsia="en-US"/>
        </w:rPr>
        <w:t>+7 739 87 52</w:t>
      </w:r>
      <w:r w:rsidR="00FF3BB6" w:rsidRPr="00F8182B">
        <w:rPr>
          <w:rFonts w:eastAsia="Calibri"/>
          <w:iCs/>
          <w:sz w:val="24"/>
          <w:szCs w:val="24"/>
          <w:lang w:eastAsia="en-US"/>
        </w:rPr>
        <w:t xml:space="preserve"> (доб.20</w:t>
      </w:r>
      <w:r w:rsidR="007D3CF9">
        <w:rPr>
          <w:rFonts w:eastAsia="Calibri"/>
          <w:iCs/>
          <w:sz w:val="24"/>
          <w:szCs w:val="24"/>
          <w:lang w:eastAsia="en-US"/>
        </w:rPr>
        <w:t>30</w:t>
      </w:r>
      <w:r w:rsidR="00FF3BB6" w:rsidRPr="00F8182B">
        <w:rPr>
          <w:rFonts w:eastAsia="Calibri"/>
          <w:iCs/>
          <w:sz w:val="24"/>
          <w:szCs w:val="24"/>
          <w:lang w:eastAsia="en-US"/>
        </w:rPr>
        <w:t>)</w:t>
      </w:r>
      <w:r w:rsidR="00843B25" w:rsidRPr="00F8182B">
        <w:rPr>
          <w:rFonts w:eastAsia="Calibri"/>
          <w:iCs/>
          <w:sz w:val="24"/>
          <w:szCs w:val="24"/>
          <w:lang w:eastAsia="en-US"/>
        </w:rPr>
        <w:t>; факс: +7 495 739 87</w:t>
      </w:r>
      <w:r w:rsidR="00773E89" w:rsidRPr="00F8182B">
        <w:rPr>
          <w:rFonts w:eastAsia="Calibri"/>
          <w:iCs/>
          <w:sz w:val="24"/>
          <w:szCs w:val="24"/>
          <w:lang w:eastAsia="en-US"/>
        </w:rPr>
        <w:t xml:space="preserve"> 51</w:t>
      </w:r>
      <w:r w:rsidR="00843B25" w:rsidRPr="00F8182B">
        <w:rPr>
          <w:rFonts w:eastAsia="Calibri"/>
          <w:iCs/>
          <w:sz w:val="24"/>
          <w:szCs w:val="24"/>
          <w:lang w:eastAsia="en-US"/>
        </w:rPr>
        <w:t xml:space="preserve">, </w:t>
      </w:r>
      <w:r w:rsidR="00843B25" w:rsidRPr="00F8182B">
        <w:rPr>
          <w:rFonts w:eastAsia="Calibri"/>
          <w:sz w:val="24"/>
          <w:szCs w:val="24"/>
          <w:lang w:eastAsia="en-US"/>
        </w:rPr>
        <w:t xml:space="preserve"> 8 9</w:t>
      </w:r>
      <w:r w:rsidR="007D3CF9">
        <w:rPr>
          <w:rFonts w:eastAsia="Calibri"/>
          <w:sz w:val="24"/>
          <w:szCs w:val="24"/>
          <w:lang w:eastAsia="en-US"/>
        </w:rPr>
        <w:t>15</w:t>
      </w:r>
      <w:r w:rsidR="007C29F6" w:rsidRPr="00F8182B">
        <w:rPr>
          <w:rFonts w:eastAsia="Calibri"/>
          <w:sz w:val="24"/>
          <w:szCs w:val="24"/>
          <w:lang w:eastAsia="en-US"/>
        </w:rPr>
        <w:t> </w:t>
      </w:r>
      <w:r w:rsidR="007D3CF9">
        <w:rPr>
          <w:rFonts w:eastAsia="Calibri"/>
          <w:sz w:val="24"/>
          <w:szCs w:val="24"/>
          <w:lang w:eastAsia="en-US"/>
        </w:rPr>
        <w:t>355</w:t>
      </w:r>
      <w:r w:rsidR="007C29F6" w:rsidRPr="00F8182B">
        <w:rPr>
          <w:rFonts w:eastAsia="Calibri"/>
          <w:sz w:val="24"/>
          <w:szCs w:val="24"/>
          <w:lang w:eastAsia="en-US"/>
        </w:rPr>
        <w:t xml:space="preserve"> </w:t>
      </w:r>
      <w:r w:rsidR="007D3CF9">
        <w:rPr>
          <w:rFonts w:eastAsia="Calibri"/>
          <w:sz w:val="24"/>
          <w:szCs w:val="24"/>
          <w:lang w:eastAsia="en-US"/>
        </w:rPr>
        <w:t>93</w:t>
      </w:r>
      <w:r w:rsidR="007C29F6" w:rsidRPr="00F8182B">
        <w:rPr>
          <w:rFonts w:eastAsia="Calibri"/>
          <w:sz w:val="24"/>
          <w:szCs w:val="24"/>
          <w:lang w:eastAsia="en-US"/>
        </w:rPr>
        <w:t xml:space="preserve"> 0</w:t>
      </w:r>
      <w:r w:rsidR="007D3CF9">
        <w:rPr>
          <w:rFonts w:eastAsia="Calibri"/>
          <w:sz w:val="24"/>
          <w:szCs w:val="24"/>
          <w:lang w:eastAsia="en-US"/>
        </w:rPr>
        <w:t>9</w:t>
      </w:r>
      <w:r w:rsidR="00843B25" w:rsidRPr="00F8182B">
        <w:rPr>
          <w:rFonts w:eastAsia="Calibri"/>
          <w:sz w:val="24"/>
          <w:szCs w:val="24"/>
          <w:lang w:eastAsia="en-US"/>
        </w:rPr>
        <w:t xml:space="preserve">, </w:t>
      </w:r>
      <w:r w:rsidR="00FF3BB6" w:rsidRPr="00F8182B">
        <w:rPr>
          <w:rFonts w:eastAsia="Calibri"/>
          <w:sz w:val="24"/>
          <w:szCs w:val="24"/>
          <w:lang w:val="en-US" w:eastAsia="en-US"/>
        </w:rPr>
        <w:t>e</w:t>
      </w:r>
      <w:r w:rsidR="00FF3BB6" w:rsidRPr="00F8182B">
        <w:rPr>
          <w:rFonts w:eastAsia="Calibri"/>
          <w:sz w:val="24"/>
          <w:szCs w:val="24"/>
          <w:lang w:eastAsia="en-US"/>
        </w:rPr>
        <w:t>-</w:t>
      </w:r>
      <w:r w:rsidR="00FF3BB6" w:rsidRPr="00F8182B">
        <w:rPr>
          <w:rFonts w:eastAsia="Calibri"/>
          <w:sz w:val="24"/>
          <w:szCs w:val="24"/>
          <w:lang w:val="en-US" w:eastAsia="en-US"/>
        </w:rPr>
        <w:t>mail</w:t>
      </w:r>
      <w:r w:rsidR="00FF3BB6" w:rsidRPr="00F8182B">
        <w:rPr>
          <w:rFonts w:eastAsia="Calibri"/>
          <w:sz w:val="24"/>
          <w:szCs w:val="24"/>
          <w:lang w:eastAsia="en-US"/>
        </w:rPr>
        <w:t xml:space="preserve">: </w:t>
      </w:r>
      <w:r w:rsidR="00496C56" w:rsidRPr="00496C56">
        <w:rPr>
          <w:rFonts w:eastAsia="Calibri"/>
          <w:sz w:val="24"/>
          <w:szCs w:val="24"/>
          <w:u w:val="single"/>
          <w:lang w:val="en-US" w:eastAsia="en-US"/>
        </w:rPr>
        <w:t>vasykovskaya</w:t>
      </w:r>
      <w:r w:rsidR="00496C56" w:rsidRPr="00496C56">
        <w:rPr>
          <w:rFonts w:eastAsia="Calibri"/>
          <w:sz w:val="24"/>
          <w:szCs w:val="24"/>
          <w:u w:val="single"/>
          <w:lang w:eastAsia="en-US"/>
        </w:rPr>
        <w:t>@</w:t>
      </w:r>
      <w:r w:rsidR="00496C56" w:rsidRPr="00496C56">
        <w:rPr>
          <w:rFonts w:eastAsia="Calibri"/>
          <w:sz w:val="24"/>
          <w:szCs w:val="24"/>
          <w:u w:val="single"/>
          <w:lang w:val="en-US" w:eastAsia="en-US"/>
        </w:rPr>
        <w:t>uk</w:t>
      </w:r>
      <w:r w:rsidR="00496C56" w:rsidRPr="00496C56">
        <w:rPr>
          <w:rFonts w:eastAsia="Calibri"/>
          <w:sz w:val="24"/>
          <w:szCs w:val="24"/>
          <w:u w:val="single"/>
          <w:lang w:eastAsia="en-US"/>
        </w:rPr>
        <w:t>.</w:t>
      </w:r>
      <w:r w:rsidR="00496C56" w:rsidRPr="00496C56">
        <w:rPr>
          <w:rFonts w:eastAsia="Calibri"/>
          <w:sz w:val="24"/>
          <w:szCs w:val="24"/>
          <w:u w:val="single"/>
          <w:lang w:val="en-US" w:eastAsia="en-US"/>
        </w:rPr>
        <w:t>sistema</w:t>
      </w:r>
      <w:r w:rsidR="00496C56" w:rsidRPr="00496C56">
        <w:rPr>
          <w:rFonts w:eastAsia="Calibri"/>
          <w:sz w:val="24"/>
          <w:szCs w:val="24"/>
          <w:u w:val="single"/>
          <w:lang w:eastAsia="en-US"/>
        </w:rPr>
        <w:t>.</w:t>
      </w:r>
      <w:r w:rsidR="00496C56" w:rsidRPr="00496C56">
        <w:rPr>
          <w:rFonts w:eastAsia="Calibri"/>
          <w:sz w:val="24"/>
          <w:szCs w:val="24"/>
          <w:u w:val="single"/>
          <w:lang w:val="en-US" w:eastAsia="en-US"/>
        </w:rPr>
        <w:t>ru</w:t>
      </w:r>
      <w:r w:rsidR="00496C56" w:rsidRPr="00496C56">
        <w:rPr>
          <w:rFonts w:eastAsia="Calibri"/>
          <w:sz w:val="24"/>
          <w:szCs w:val="24"/>
          <w:u w:val="single"/>
          <w:lang w:eastAsia="en-US"/>
        </w:rPr>
        <w:t xml:space="preserve"> </w:t>
      </w:r>
    </w:p>
    <w:p w:rsidR="001F4FB2" w:rsidRPr="00317DD0" w:rsidRDefault="001F4FB2" w:rsidP="00496C56">
      <w:pPr>
        <w:pStyle w:val="aff4"/>
        <w:ind w:firstLine="0"/>
        <w:rPr>
          <w:rFonts w:eastAsia="Calibri"/>
          <w:sz w:val="24"/>
          <w:szCs w:val="24"/>
          <w:lang w:val="en-US" w:eastAsia="en-US"/>
        </w:rPr>
      </w:pPr>
      <w:r w:rsidRPr="001F4FB2">
        <w:rPr>
          <w:rFonts w:eastAsia="Calibri"/>
          <w:color w:val="000000"/>
          <w:sz w:val="24"/>
          <w:szCs w:val="24"/>
          <w:lang w:eastAsia="en-US"/>
        </w:rPr>
        <w:t xml:space="preserve">- главный инженер  Евсеев Михаил Владимирович, тел. </w:t>
      </w:r>
      <w:r w:rsidRPr="00317DD0">
        <w:rPr>
          <w:rFonts w:eastAsia="Calibri"/>
          <w:iCs/>
          <w:color w:val="000000"/>
          <w:sz w:val="24"/>
          <w:szCs w:val="24"/>
          <w:lang w:val="en-US"/>
        </w:rPr>
        <w:t>+7</w:t>
      </w:r>
      <w:r w:rsidRPr="001F4FB2">
        <w:rPr>
          <w:rFonts w:eastAsia="Calibri"/>
          <w:iCs/>
          <w:color w:val="000000"/>
          <w:sz w:val="24"/>
          <w:szCs w:val="24"/>
          <w:lang w:val="en-US"/>
        </w:rPr>
        <w:t> </w:t>
      </w:r>
      <w:r w:rsidRPr="00317DD0">
        <w:rPr>
          <w:rFonts w:eastAsia="Calibri"/>
          <w:iCs/>
          <w:color w:val="000000"/>
          <w:sz w:val="24"/>
          <w:szCs w:val="24"/>
          <w:lang w:val="en-US"/>
        </w:rPr>
        <w:t>495</w:t>
      </w:r>
      <w:r w:rsidRPr="001F4FB2">
        <w:rPr>
          <w:rFonts w:eastAsia="Calibri"/>
          <w:iCs/>
          <w:color w:val="000000"/>
          <w:sz w:val="24"/>
          <w:szCs w:val="24"/>
          <w:lang w:val="en-US"/>
        </w:rPr>
        <w:t> </w:t>
      </w:r>
      <w:r w:rsidRPr="00317DD0">
        <w:rPr>
          <w:rFonts w:eastAsia="Calibri"/>
          <w:iCs/>
          <w:color w:val="000000"/>
          <w:sz w:val="24"/>
          <w:szCs w:val="24"/>
          <w:lang w:val="en-US"/>
        </w:rPr>
        <w:t>739 87 52 (</w:t>
      </w:r>
      <w:r w:rsidRPr="001F4FB2">
        <w:rPr>
          <w:rFonts w:eastAsia="Calibri"/>
          <w:iCs/>
          <w:color w:val="000000"/>
          <w:sz w:val="24"/>
          <w:szCs w:val="24"/>
        </w:rPr>
        <w:t>доб</w:t>
      </w:r>
      <w:r w:rsidRPr="00317DD0">
        <w:rPr>
          <w:rFonts w:eastAsia="Calibri"/>
          <w:iCs/>
          <w:color w:val="000000"/>
          <w:sz w:val="24"/>
          <w:szCs w:val="24"/>
          <w:lang w:val="en-US"/>
        </w:rPr>
        <w:t xml:space="preserve">.2061),  </w:t>
      </w:r>
      <w:r w:rsidRPr="00317DD0">
        <w:rPr>
          <w:rFonts w:eastAsia="Calibri"/>
          <w:color w:val="000000"/>
          <w:sz w:val="24"/>
          <w:szCs w:val="24"/>
          <w:lang w:val="en-US"/>
        </w:rPr>
        <w:t xml:space="preserve"> </w:t>
      </w:r>
      <w:r w:rsidRPr="001F4FB2">
        <w:rPr>
          <w:rFonts w:eastAsia="Calibri"/>
          <w:color w:val="000000"/>
          <w:sz w:val="24"/>
          <w:szCs w:val="24"/>
        </w:rPr>
        <w:t>м</w:t>
      </w:r>
      <w:r w:rsidRPr="00317DD0">
        <w:rPr>
          <w:rFonts w:eastAsia="Calibri"/>
          <w:color w:val="000000"/>
          <w:sz w:val="24"/>
          <w:szCs w:val="24"/>
          <w:lang w:val="en-US"/>
        </w:rPr>
        <w:t>.</w:t>
      </w:r>
      <w:r w:rsidRPr="001F4FB2">
        <w:rPr>
          <w:rFonts w:eastAsia="Calibri"/>
          <w:color w:val="000000"/>
          <w:sz w:val="24"/>
          <w:szCs w:val="24"/>
        </w:rPr>
        <w:t>т</w:t>
      </w:r>
      <w:r w:rsidRPr="00317DD0">
        <w:rPr>
          <w:rFonts w:eastAsia="Calibri"/>
          <w:color w:val="000000"/>
          <w:sz w:val="24"/>
          <w:szCs w:val="24"/>
          <w:lang w:val="en-US"/>
        </w:rPr>
        <w:t>. 8</w:t>
      </w:r>
      <w:r w:rsidRPr="001F4FB2">
        <w:rPr>
          <w:rFonts w:eastAsia="Calibri"/>
          <w:color w:val="000000"/>
          <w:sz w:val="24"/>
          <w:szCs w:val="24"/>
          <w:lang w:val="en-US"/>
        </w:rPr>
        <w:t> </w:t>
      </w:r>
      <w:r w:rsidRPr="00317DD0">
        <w:rPr>
          <w:rFonts w:eastAsia="Calibri"/>
          <w:color w:val="000000"/>
          <w:sz w:val="24"/>
          <w:szCs w:val="24"/>
          <w:lang w:val="en-US"/>
        </w:rPr>
        <w:t>906</w:t>
      </w:r>
      <w:r w:rsidRPr="001F4FB2">
        <w:rPr>
          <w:rFonts w:eastAsia="Calibri"/>
          <w:color w:val="000000"/>
          <w:sz w:val="24"/>
          <w:szCs w:val="24"/>
          <w:lang w:val="en-US"/>
        </w:rPr>
        <w:t> </w:t>
      </w:r>
      <w:r w:rsidRPr="00317DD0">
        <w:rPr>
          <w:rFonts w:eastAsia="Calibri"/>
          <w:color w:val="000000"/>
          <w:sz w:val="24"/>
          <w:szCs w:val="24"/>
          <w:lang w:val="en-US"/>
        </w:rPr>
        <w:t xml:space="preserve">708 38 89, </w:t>
      </w:r>
      <w:r w:rsidRPr="001F4FB2">
        <w:rPr>
          <w:rFonts w:eastAsia="Calibri"/>
          <w:sz w:val="24"/>
          <w:szCs w:val="24"/>
          <w:lang w:val="en-US" w:eastAsia="en-US"/>
        </w:rPr>
        <w:t>e</w:t>
      </w:r>
      <w:r w:rsidRPr="00317DD0">
        <w:rPr>
          <w:rFonts w:eastAsia="Calibri"/>
          <w:sz w:val="24"/>
          <w:szCs w:val="24"/>
          <w:lang w:val="en-US" w:eastAsia="en-US"/>
        </w:rPr>
        <w:t>-</w:t>
      </w:r>
      <w:r w:rsidRPr="001F4FB2">
        <w:rPr>
          <w:rFonts w:eastAsia="Calibri"/>
          <w:sz w:val="24"/>
          <w:szCs w:val="24"/>
          <w:lang w:val="en-US" w:eastAsia="en-US"/>
        </w:rPr>
        <w:t>mail</w:t>
      </w:r>
      <w:r w:rsidRPr="00317DD0">
        <w:rPr>
          <w:rFonts w:eastAsia="Calibri"/>
          <w:sz w:val="24"/>
          <w:szCs w:val="24"/>
          <w:lang w:val="en-US" w:eastAsia="en-US"/>
        </w:rPr>
        <w:t xml:space="preserve">: </w:t>
      </w:r>
      <w:r w:rsidRPr="001F4FB2">
        <w:rPr>
          <w:rFonts w:eastAsia="Calibri"/>
          <w:sz w:val="24"/>
          <w:szCs w:val="24"/>
          <w:lang w:val="en-US" w:eastAsia="en-US"/>
        </w:rPr>
        <w:t>evseev</w:t>
      </w:r>
      <w:r w:rsidRPr="00317DD0">
        <w:rPr>
          <w:rFonts w:eastAsia="Calibri"/>
          <w:sz w:val="24"/>
          <w:szCs w:val="24"/>
          <w:u w:val="single"/>
          <w:lang w:val="en-US" w:eastAsia="en-US"/>
        </w:rPr>
        <w:t>@</w:t>
      </w:r>
      <w:r w:rsidRPr="001F4FB2">
        <w:rPr>
          <w:rFonts w:eastAsia="Calibri"/>
          <w:sz w:val="24"/>
          <w:szCs w:val="24"/>
          <w:u w:val="single"/>
          <w:lang w:val="en-US" w:eastAsia="en-US"/>
        </w:rPr>
        <w:t>uk</w:t>
      </w:r>
      <w:r w:rsidRPr="00317DD0">
        <w:rPr>
          <w:rFonts w:eastAsia="Calibri"/>
          <w:sz w:val="24"/>
          <w:szCs w:val="24"/>
          <w:u w:val="single"/>
          <w:lang w:val="en-US" w:eastAsia="en-US"/>
        </w:rPr>
        <w:t>.</w:t>
      </w:r>
      <w:r w:rsidRPr="001F4FB2">
        <w:rPr>
          <w:rFonts w:eastAsia="Calibri"/>
          <w:sz w:val="24"/>
          <w:szCs w:val="24"/>
          <w:u w:val="single"/>
          <w:lang w:val="en-US" w:eastAsia="en-US"/>
        </w:rPr>
        <w:t>sistema</w:t>
      </w:r>
      <w:r w:rsidRPr="00317DD0">
        <w:rPr>
          <w:rFonts w:eastAsia="Calibri"/>
          <w:sz w:val="24"/>
          <w:szCs w:val="24"/>
          <w:u w:val="single"/>
          <w:lang w:val="en-US" w:eastAsia="en-US"/>
        </w:rPr>
        <w:t>.</w:t>
      </w:r>
      <w:r w:rsidRPr="001F4FB2">
        <w:rPr>
          <w:rFonts w:eastAsia="Calibri"/>
          <w:sz w:val="24"/>
          <w:szCs w:val="24"/>
          <w:u w:val="single"/>
          <w:lang w:val="en-US" w:eastAsia="en-US"/>
        </w:rPr>
        <w:t>ru</w:t>
      </w:r>
      <w:r w:rsidRPr="00317DD0">
        <w:rPr>
          <w:rFonts w:eastAsia="Calibri"/>
          <w:sz w:val="24"/>
          <w:szCs w:val="24"/>
          <w:lang w:val="en-US" w:eastAsia="en-US"/>
        </w:rPr>
        <w:t>;</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9"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002D669B" w:rsidRPr="00F8182B">
        <w:rPr>
          <w:sz w:val="24"/>
          <w:szCs w:val="24"/>
        </w:rPr>
        <w:t xml:space="preserve"> </w:t>
      </w:r>
      <w:r w:rsidR="00972A4F" w:rsidRPr="00972A4F">
        <w:rPr>
          <w:b/>
          <w:sz w:val="24"/>
          <w:szCs w:val="24"/>
        </w:rPr>
        <w:t>11</w:t>
      </w:r>
      <w:r w:rsidR="00BF1850" w:rsidRPr="00972A4F">
        <w:rPr>
          <w:b/>
          <w:sz w:val="24"/>
          <w:szCs w:val="24"/>
        </w:rPr>
        <w:t xml:space="preserve"> </w:t>
      </w:r>
      <w:r w:rsidR="00CC2871" w:rsidRPr="00972A4F">
        <w:rPr>
          <w:b/>
          <w:sz w:val="24"/>
          <w:szCs w:val="24"/>
        </w:rPr>
        <w:t>декабря</w:t>
      </w:r>
      <w:r w:rsidR="002D669B" w:rsidRPr="00F8182B">
        <w:rPr>
          <w:b/>
          <w:color w:val="FF0000"/>
          <w:sz w:val="24"/>
          <w:szCs w:val="24"/>
        </w:rPr>
        <w:t xml:space="preserve"> </w:t>
      </w:r>
      <w:r w:rsidRPr="00F8182B">
        <w:rPr>
          <w:b/>
          <w:sz w:val="24"/>
          <w:szCs w:val="24"/>
        </w:rPr>
        <w:t>201</w:t>
      </w:r>
      <w:r w:rsidR="00792B92" w:rsidRPr="00F8182B">
        <w:rPr>
          <w:b/>
          <w:sz w:val="24"/>
          <w:szCs w:val="24"/>
        </w:rPr>
        <w:t>2</w:t>
      </w:r>
      <w:r w:rsidRPr="00F8182B">
        <w:rPr>
          <w:b/>
          <w:sz w:val="24"/>
          <w:szCs w:val="24"/>
        </w:rPr>
        <w:t xml:space="preserve"> г.</w:t>
      </w:r>
      <w:r w:rsidRPr="00F8182B">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2"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2"/>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10"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sidRPr="00F8182B">
        <w:rPr>
          <w:sz w:val="24"/>
          <w:szCs w:val="24"/>
        </w:rPr>
        <w:t xml:space="preserve">1.5 </w:t>
      </w:r>
      <w:r w:rsidR="004552E8" w:rsidRPr="00F8182B">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3"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4" w:name="_Toc298319689"/>
      <w:r w:rsidRPr="00F8182B">
        <w:rPr>
          <w:sz w:val="24"/>
          <w:szCs w:val="24"/>
        </w:rPr>
        <w:t xml:space="preserve">1.6  </w:t>
      </w:r>
      <w:r w:rsidR="004552E8" w:rsidRPr="00F8182B">
        <w:rPr>
          <w:sz w:val="24"/>
          <w:szCs w:val="24"/>
        </w:rPr>
        <w:t>Обжалование</w:t>
      </w:r>
      <w:bookmarkEnd w:id="14"/>
    </w:p>
    <w:p w:rsidR="004552E8" w:rsidRPr="00F8182B" w:rsidRDefault="004552E8" w:rsidP="004552E8">
      <w:pPr>
        <w:tabs>
          <w:tab w:val="num" w:pos="0"/>
        </w:tabs>
        <w:spacing w:line="240" w:lineRule="auto"/>
        <w:ind w:firstLine="0"/>
        <w:rPr>
          <w:sz w:val="24"/>
          <w:szCs w:val="24"/>
        </w:rPr>
      </w:pPr>
      <w:bookmarkStart w:id="15"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.3. Вышеизложенное не ограничивает права сторон на обращение в суд в соответствии с действующим законодательством.</w:t>
      </w:r>
    </w:p>
    <w:p w:rsidR="004552E8" w:rsidRPr="00F8182B" w:rsidRDefault="00C457A6" w:rsidP="005C67E8">
      <w:pPr>
        <w:pStyle w:val="2"/>
        <w:numPr>
          <w:ilvl w:val="0"/>
          <w:numId w:val="0"/>
        </w:numPr>
        <w:spacing w:before="0" w:after="0"/>
        <w:jc w:val="both"/>
        <w:rPr>
          <w:sz w:val="24"/>
          <w:szCs w:val="24"/>
        </w:rPr>
      </w:pPr>
      <w:bookmarkStart w:id="16" w:name="_Toc189545070"/>
      <w:bookmarkStart w:id="17" w:name="_Toc298319690"/>
      <w:r w:rsidRPr="00F8182B">
        <w:rPr>
          <w:sz w:val="24"/>
          <w:szCs w:val="24"/>
        </w:rPr>
        <w:t xml:space="preserve">1.7 </w:t>
      </w:r>
      <w:r w:rsidR="004552E8" w:rsidRPr="00F8182B">
        <w:rPr>
          <w:sz w:val="24"/>
          <w:szCs w:val="24"/>
        </w:rPr>
        <w:t>Прочие положения</w:t>
      </w:r>
      <w:bookmarkEnd w:id="16"/>
      <w:bookmarkEnd w:id="17"/>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AF76CB" w:rsidRPr="00F9096B" w:rsidRDefault="00792B92" w:rsidP="00AF76CB">
      <w:pPr>
        <w:spacing w:line="240" w:lineRule="auto"/>
        <w:ind w:firstLine="0"/>
        <w:rPr>
          <w:bCs/>
          <w:sz w:val="24"/>
          <w:szCs w:val="24"/>
        </w:rPr>
      </w:pPr>
      <w:r w:rsidRPr="00F9096B">
        <w:rPr>
          <w:b/>
          <w:sz w:val="24"/>
          <w:szCs w:val="24"/>
        </w:rPr>
        <w:t>2.</w:t>
      </w:r>
      <w:r w:rsidRPr="00F9096B">
        <w:rPr>
          <w:sz w:val="24"/>
          <w:szCs w:val="24"/>
        </w:rPr>
        <w:t xml:space="preserve"> </w:t>
      </w:r>
      <w:r w:rsidR="00295B32" w:rsidRPr="00F9096B">
        <w:rPr>
          <w:b/>
          <w:sz w:val="24"/>
          <w:szCs w:val="24"/>
        </w:rPr>
        <w:t>Предмет закупки</w:t>
      </w:r>
      <w:r w:rsidR="00295B32" w:rsidRPr="00F9096B">
        <w:rPr>
          <w:sz w:val="24"/>
          <w:szCs w:val="24"/>
        </w:rPr>
        <w:t xml:space="preserve"> – </w:t>
      </w:r>
      <w:r w:rsidR="005C67E8" w:rsidRPr="00F9096B">
        <w:rPr>
          <w:sz w:val="24"/>
          <w:szCs w:val="24"/>
        </w:rPr>
        <w:t xml:space="preserve">выполнение </w:t>
      </w:r>
      <w:r w:rsidR="007F2212" w:rsidRPr="00F9096B">
        <w:rPr>
          <w:sz w:val="24"/>
          <w:szCs w:val="24"/>
        </w:rPr>
        <w:t>г</w:t>
      </w:r>
      <w:r w:rsidR="007F2212" w:rsidRPr="00F9096B">
        <w:rPr>
          <w:bCs/>
          <w:color w:val="000000"/>
          <w:sz w:val="24"/>
          <w:szCs w:val="24"/>
        </w:rPr>
        <w:t>енподрядных работ по капитальному ремонту</w:t>
      </w:r>
      <w:r w:rsidR="007F2212" w:rsidRPr="00F9096B">
        <w:rPr>
          <w:rFonts w:eastAsia="Arial Unicode MS"/>
          <w:color w:val="000000"/>
          <w:sz w:val="24"/>
          <w:szCs w:val="24"/>
        </w:rPr>
        <w:t xml:space="preserve"> здания АТС</w:t>
      </w:r>
      <w:r w:rsidR="007F2212" w:rsidRPr="00F9096B">
        <w:rPr>
          <w:bCs/>
          <w:color w:val="000000"/>
          <w:sz w:val="24"/>
          <w:szCs w:val="24"/>
        </w:rPr>
        <w:t xml:space="preserve">, расположенного по адресу: г. Москва, улица </w:t>
      </w:r>
      <w:r w:rsidR="00703D69" w:rsidRPr="00F9096B">
        <w:rPr>
          <w:bCs/>
          <w:color w:val="000000"/>
          <w:sz w:val="24"/>
          <w:szCs w:val="24"/>
        </w:rPr>
        <w:t>Щепкина</w:t>
      </w:r>
      <w:r w:rsidR="007F2212" w:rsidRPr="00F9096B">
        <w:rPr>
          <w:bCs/>
          <w:color w:val="000000"/>
          <w:sz w:val="24"/>
          <w:szCs w:val="24"/>
        </w:rPr>
        <w:t xml:space="preserve">, дом </w:t>
      </w:r>
      <w:r w:rsidR="00703D69" w:rsidRPr="00F9096B">
        <w:rPr>
          <w:bCs/>
          <w:color w:val="000000"/>
          <w:sz w:val="24"/>
          <w:szCs w:val="24"/>
        </w:rPr>
        <w:t>5</w:t>
      </w:r>
      <w:r w:rsidR="007F2212" w:rsidRPr="00F9096B">
        <w:rPr>
          <w:bCs/>
          <w:color w:val="000000"/>
          <w:sz w:val="24"/>
          <w:szCs w:val="24"/>
        </w:rPr>
        <w:t>1</w:t>
      </w:r>
      <w:r w:rsidR="00703D69" w:rsidRPr="00F9096B">
        <w:rPr>
          <w:bCs/>
          <w:color w:val="000000"/>
          <w:sz w:val="24"/>
          <w:szCs w:val="24"/>
        </w:rPr>
        <w:t>/4</w:t>
      </w:r>
      <w:r w:rsidR="007F2212" w:rsidRPr="00F9096B">
        <w:rPr>
          <w:bCs/>
          <w:color w:val="000000"/>
          <w:sz w:val="24"/>
          <w:szCs w:val="24"/>
        </w:rPr>
        <w:t xml:space="preserve">, </w:t>
      </w:r>
      <w:r w:rsidR="00703D69" w:rsidRPr="00F9096B">
        <w:rPr>
          <w:bCs/>
          <w:color w:val="000000"/>
          <w:sz w:val="24"/>
          <w:szCs w:val="24"/>
        </w:rPr>
        <w:t xml:space="preserve">строение 2 </w:t>
      </w:r>
      <w:r w:rsidR="007F2212" w:rsidRPr="00F9096B">
        <w:rPr>
          <w:bCs/>
          <w:color w:val="000000"/>
          <w:sz w:val="24"/>
          <w:szCs w:val="24"/>
        </w:rPr>
        <w:t>с переустройством</w:t>
      </w:r>
      <w:r w:rsidR="007F2212" w:rsidRPr="00F9096B">
        <w:rPr>
          <w:bCs/>
          <w:sz w:val="24"/>
          <w:szCs w:val="24"/>
        </w:rPr>
        <w:t xml:space="preserve"> помещений и реконструктивными работами по фасаду.</w:t>
      </w:r>
    </w:p>
    <w:p w:rsidR="00792B92" w:rsidRPr="00FE2967" w:rsidRDefault="00792B92" w:rsidP="00AF76CB">
      <w:pPr>
        <w:pStyle w:val="1"/>
        <w:numPr>
          <w:ilvl w:val="0"/>
          <w:numId w:val="0"/>
        </w:numPr>
        <w:spacing w:before="120" w:after="120"/>
        <w:jc w:val="both"/>
        <w:rPr>
          <w:rFonts w:ascii="Times New Roman" w:hAnsi="Times New Roman" w:cs="Times New Roman"/>
          <w:b w:val="0"/>
          <w:sz w:val="24"/>
          <w:szCs w:val="24"/>
        </w:rPr>
      </w:pPr>
      <w:r w:rsidRPr="00FE2967">
        <w:rPr>
          <w:rFonts w:ascii="Times New Roman" w:hAnsi="Times New Roman" w:cs="Times New Roman"/>
          <w:sz w:val="24"/>
          <w:szCs w:val="24"/>
        </w:rPr>
        <w:t>Основные  технико-экономические   показатели здания,  его  назначение.</w:t>
      </w:r>
    </w:p>
    <w:p w:rsidR="00792B92" w:rsidRPr="002D5B10" w:rsidRDefault="00792B92" w:rsidP="00792B92">
      <w:pPr>
        <w:tabs>
          <w:tab w:val="num" w:pos="-567"/>
        </w:tabs>
        <w:spacing w:line="240" w:lineRule="auto"/>
        <w:ind w:firstLine="0"/>
        <w:rPr>
          <w:sz w:val="24"/>
          <w:szCs w:val="24"/>
        </w:rPr>
      </w:pPr>
      <w:r w:rsidRPr="002D5B10">
        <w:rPr>
          <w:sz w:val="24"/>
          <w:szCs w:val="24"/>
        </w:rPr>
        <w:t>Город строительства: Москва.</w:t>
      </w:r>
    </w:p>
    <w:p w:rsidR="00792B92" w:rsidRPr="002D5B10" w:rsidRDefault="00792B92" w:rsidP="00792B92">
      <w:pPr>
        <w:tabs>
          <w:tab w:val="num" w:pos="-567"/>
        </w:tabs>
        <w:spacing w:line="240" w:lineRule="auto"/>
        <w:ind w:firstLine="0"/>
        <w:rPr>
          <w:sz w:val="24"/>
          <w:szCs w:val="24"/>
        </w:rPr>
      </w:pPr>
      <w:r w:rsidRPr="002D5B10">
        <w:rPr>
          <w:sz w:val="24"/>
          <w:szCs w:val="24"/>
        </w:rPr>
        <w:t>Административный округ: ЦАО.</w:t>
      </w:r>
    </w:p>
    <w:p w:rsidR="00703D69" w:rsidRPr="002D5B10" w:rsidRDefault="00792B92" w:rsidP="00703D69">
      <w:pPr>
        <w:tabs>
          <w:tab w:val="num" w:pos="-567"/>
        </w:tabs>
        <w:spacing w:line="240" w:lineRule="auto"/>
        <w:ind w:firstLine="0"/>
        <w:rPr>
          <w:rFonts w:eastAsia="Calibri"/>
          <w:sz w:val="24"/>
          <w:szCs w:val="24"/>
          <w:lang w:eastAsia="en-US"/>
        </w:rPr>
      </w:pPr>
      <w:r w:rsidRPr="002D5B10">
        <w:rPr>
          <w:sz w:val="24"/>
          <w:szCs w:val="24"/>
        </w:rPr>
        <w:t xml:space="preserve">Муниципальный район: </w:t>
      </w:r>
      <w:r w:rsidR="00703D69" w:rsidRPr="002D5B10">
        <w:rPr>
          <w:rFonts w:eastAsia="Calibri"/>
          <w:sz w:val="24"/>
          <w:szCs w:val="24"/>
          <w:lang w:eastAsia="en-US"/>
        </w:rPr>
        <w:t>«Мещанский».</w:t>
      </w:r>
    </w:p>
    <w:p w:rsidR="00792B92" w:rsidRPr="002D5B10" w:rsidRDefault="00792B92" w:rsidP="00792B92">
      <w:pPr>
        <w:tabs>
          <w:tab w:val="num" w:pos="-567"/>
        </w:tabs>
        <w:spacing w:line="240" w:lineRule="auto"/>
        <w:ind w:firstLine="0"/>
        <w:rPr>
          <w:sz w:val="24"/>
          <w:szCs w:val="24"/>
        </w:rPr>
      </w:pPr>
      <w:r w:rsidRPr="002D5B10">
        <w:rPr>
          <w:sz w:val="24"/>
          <w:szCs w:val="24"/>
        </w:rPr>
        <w:t>Основное функциональное назначение: нежилое здание</w:t>
      </w:r>
      <w:r w:rsidR="00CD1928" w:rsidRPr="002D5B10">
        <w:rPr>
          <w:sz w:val="24"/>
          <w:szCs w:val="24"/>
        </w:rPr>
        <w:t>/административное</w:t>
      </w:r>
      <w:r w:rsidRPr="002D5B10">
        <w:rPr>
          <w:sz w:val="24"/>
          <w:szCs w:val="24"/>
        </w:rPr>
        <w:t>.</w:t>
      </w:r>
    </w:p>
    <w:p w:rsidR="00792B92" w:rsidRPr="002D5B10" w:rsidRDefault="00792B92" w:rsidP="00792B92">
      <w:pPr>
        <w:tabs>
          <w:tab w:val="num" w:pos="-567"/>
        </w:tabs>
        <w:spacing w:line="240" w:lineRule="auto"/>
        <w:ind w:firstLine="0"/>
        <w:rPr>
          <w:sz w:val="24"/>
          <w:szCs w:val="24"/>
        </w:rPr>
      </w:pPr>
      <w:r w:rsidRPr="002D5B10">
        <w:rPr>
          <w:sz w:val="24"/>
          <w:szCs w:val="24"/>
        </w:rPr>
        <w:t>Вид объекта: капитальный.</w:t>
      </w:r>
    </w:p>
    <w:p w:rsidR="00792B92" w:rsidRPr="002D5B10" w:rsidRDefault="00792B92" w:rsidP="00792B92">
      <w:pPr>
        <w:tabs>
          <w:tab w:val="num" w:pos="-567"/>
        </w:tabs>
        <w:spacing w:line="240" w:lineRule="auto"/>
        <w:ind w:firstLine="0"/>
        <w:rPr>
          <w:sz w:val="24"/>
          <w:szCs w:val="24"/>
        </w:rPr>
      </w:pPr>
      <w:r w:rsidRPr="002D5B10">
        <w:rPr>
          <w:sz w:val="24"/>
          <w:szCs w:val="24"/>
        </w:rPr>
        <w:t xml:space="preserve">Вид работ по объекту: </w:t>
      </w:r>
      <w:r w:rsidR="00CD1928" w:rsidRPr="002D5B10">
        <w:rPr>
          <w:sz w:val="24"/>
          <w:szCs w:val="24"/>
        </w:rPr>
        <w:t>капитальный ремонт</w:t>
      </w:r>
      <w:r w:rsidRPr="002D5B10">
        <w:rPr>
          <w:sz w:val="24"/>
          <w:szCs w:val="24"/>
        </w:rPr>
        <w:t>.</w:t>
      </w:r>
    </w:p>
    <w:p w:rsidR="001F06AD" w:rsidRPr="002D5B10" w:rsidRDefault="001F06AD" w:rsidP="00792B92">
      <w:pPr>
        <w:tabs>
          <w:tab w:val="num" w:pos="-567"/>
        </w:tabs>
        <w:spacing w:line="240" w:lineRule="auto"/>
        <w:ind w:firstLine="0"/>
        <w:rPr>
          <w:sz w:val="24"/>
          <w:szCs w:val="24"/>
        </w:rPr>
      </w:pPr>
      <w:r w:rsidRPr="002D5B10">
        <w:rPr>
          <w:sz w:val="24"/>
          <w:szCs w:val="24"/>
        </w:rPr>
        <w:t xml:space="preserve">Основание для </w:t>
      </w:r>
      <w:r w:rsidR="00C20F40" w:rsidRPr="002D5B10">
        <w:rPr>
          <w:sz w:val="24"/>
          <w:szCs w:val="24"/>
        </w:rPr>
        <w:t xml:space="preserve">выполнения </w:t>
      </w:r>
      <w:r w:rsidRPr="002D5B10">
        <w:rPr>
          <w:sz w:val="24"/>
          <w:szCs w:val="24"/>
        </w:rPr>
        <w:t xml:space="preserve">работ: </w:t>
      </w:r>
      <w:r w:rsidR="004158DF" w:rsidRPr="002D5B10">
        <w:rPr>
          <w:sz w:val="24"/>
          <w:szCs w:val="24"/>
        </w:rPr>
        <w:t>ведомость работ и материалов и архитектурно-планировочные решения</w:t>
      </w:r>
      <w:r w:rsidRPr="002D5B10">
        <w:rPr>
          <w:sz w:val="24"/>
          <w:szCs w:val="24"/>
        </w:rPr>
        <w:t>, разработанн</w:t>
      </w:r>
      <w:r w:rsidR="00FE2967" w:rsidRPr="002D5B10">
        <w:rPr>
          <w:sz w:val="24"/>
          <w:szCs w:val="24"/>
        </w:rPr>
        <w:t>ые</w:t>
      </w:r>
      <w:r w:rsidRPr="002D5B10">
        <w:rPr>
          <w:sz w:val="24"/>
          <w:szCs w:val="24"/>
        </w:rPr>
        <w:t xml:space="preserve"> </w:t>
      </w:r>
      <w:r w:rsidR="00AF76CB" w:rsidRPr="002D5B10">
        <w:rPr>
          <w:sz w:val="24"/>
          <w:szCs w:val="24"/>
        </w:rPr>
        <w:t>ЗАО «Капстройпроект»</w:t>
      </w:r>
    </w:p>
    <w:p w:rsidR="00703D69" w:rsidRPr="002D5B10" w:rsidRDefault="00C65821" w:rsidP="00703D69">
      <w:pPr>
        <w:tabs>
          <w:tab w:val="left" w:pos="1418"/>
          <w:tab w:val="left" w:pos="5723"/>
        </w:tabs>
        <w:spacing w:line="240" w:lineRule="auto"/>
        <w:ind w:firstLine="0"/>
        <w:rPr>
          <w:sz w:val="24"/>
          <w:szCs w:val="24"/>
        </w:rPr>
      </w:pPr>
      <w:r w:rsidRPr="002D5B10">
        <w:rPr>
          <w:sz w:val="24"/>
          <w:szCs w:val="24"/>
        </w:rPr>
        <w:t xml:space="preserve">Общая площадь помещений </w:t>
      </w:r>
      <w:r w:rsidR="00AF76CB" w:rsidRPr="002D5B10">
        <w:rPr>
          <w:sz w:val="24"/>
          <w:szCs w:val="24"/>
        </w:rPr>
        <w:t>здания</w:t>
      </w:r>
      <w:r w:rsidRPr="002D5B10">
        <w:rPr>
          <w:sz w:val="24"/>
          <w:szCs w:val="24"/>
        </w:rPr>
        <w:t xml:space="preserve"> – </w:t>
      </w:r>
      <w:r w:rsidR="00703D69" w:rsidRPr="002D5B10">
        <w:rPr>
          <w:b/>
          <w:sz w:val="24"/>
          <w:szCs w:val="24"/>
        </w:rPr>
        <w:t>9 752,7 кв.м</w:t>
      </w:r>
      <w:r w:rsidR="00703D69" w:rsidRPr="002D5B10">
        <w:rPr>
          <w:sz w:val="24"/>
          <w:szCs w:val="24"/>
        </w:rPr>
        <w:t xml:space="preserve"> </w:t>
      </w:r>
    </w:p>
    <w:p w:rsidR="00703D69" w:rsidRPr="002D5B10" w:rsidRDefault="00703D69" w:rsidP="00703D69">
      <w:pPr>
        <w:tabs>
          <w:tab w:val="left" w:pos="1418"/>
          <w:tab w:val="left" w:pos="5723"/>
        </w:tabs>
        <w:spacing w:line="240" w:lineRule="auto"/>
        <w:ind w:firstLine="0"/>
        <w:rPr>
          <w:rFonts w:eastAsia="Calibri"/>
          <w:sz w:val="24"/>
          <w:szCs w:val="24"/>
          <w:lang w:eastAsia="en-US"/>
        </w:rPr>
      </w:pPr>
      <w:r w:rsidRPr="002D5B10">
        <w:rPr>
          <w:sz w:val="24"/>
          <w:szCs w:val="24"/>
        </w:rPr>
        <w:t>Этажность</w:t>
      </w:r>
      <w:r w:rsidR="00CD1928" w:rsidRPr="002D5B10">
        <w:rPr>
          <w:sz w:val="24"/>
          <w:szCs w:val="24"/>
        </w:rPr>
        <w:t xml:space="preserve"> – </w:t>
      </w:r>
      <w:r w:rsidRPr="002D5B10">
        <w:rPr>
          <w:rFonts w:eastAsia="Calibri"/>
          <w:sz w:val="24"/>
          <w:szCs w:val="24"/>
          <w:lang w:eastAsia="en-US"/>
        </w:rPr>
        <w:t>Здание 6-ти этажное + подвал + технический этаж.</w:t>
      </w:r>
    </w:p>
    <w:p w:rsidR="00703D69" w:rsidRPr="002D5B10" w:rsidRDefault="00703D69" w:rsidP="00703D69">
      <w:pPr>
        <w:tabs>
          <w:tab w:val="num" w:pos="-567"/>
        </w:tabs>
        <w:spacing w:line="240" w:lineRule="auto"/>
        <w:ind w:firstLine="0"/>
        <w:rPr>
          <w:rFonts w:eastAsia="Calibri"/>
          <w:sz w:val="24"/>
          <w:szCs w:val="24"/>
          <w:u w:val="single"/>
          <w:lang w:eastAsia="en-US"/>
        </w:rPr>
      </w:pPr>
    </w:p>
    <w:p w:rsidR="00295B32" w:rsidRPr="00F8182B" w:rsidRDefault="00295B32" w:rsidP="004F0EB7">
      <w:pPr>
        <w:spacing w:before="360" w:line="240" w:lineRule="auto"/>
        <w:ind w:firstLine="0"/>
        <w:rPr>
          <w:b/>
          <w:sz w:val="24"/>
          <w:szCs w:val="24"/>
        </w:rPr>
      </w:pPr>
      <w:r w:rsidRPr="00F8182B">
        <w:rPr>
          <w:b/>
          <w:sz w:val="24"/>
          <w:szCs w:val="24"/>
        </w:rPr>
        <w:lastRenderedPageBreak/>
        <w:t>2.1. Техническая часть</w:t>
      </w:r>
      <w:r w:rsidR="000560B7" w:rsidRPr="00F8182B">
        <w:rPr>
          <w:b/>
          <w:sz w:val="24"/>
          <w:szCs w:val="24"/>
        </w:rPr>
        <w:t xml:space="preserve"> (Техническое задание)</w:t>
      </w:r>
      <w:r w:rsidRPr="00F8182B">
        <w:rPr>
          <w:b/>
          <w:sz w:val="24"/>
          <w:szCs w:val="24"/>
        </w:rPr>
        <w:t>.</w:t>
      </w:r>
    </w:p>
    <w:p w:rsidR="000818ED" w:rsidRPr="00F8182B" w:rsidRDefault="000818ED" w:rsidP="009D43A3">
      <w:pPr>
        <w:tabs>
          <w:tab w:val="left" w:pos="709"/>
        </w:tabs>
        <w:ind w:firstLine="0"/>
        <w:rPr>
          <w:b/>
          <w:sz w:val="24"/>
          <w:szCs w:val="24"/>
        </w:rPr>
      </w:pPr>
    </w:p>
    <w:p w:rsidR="00457C98" w:rsidRPr="006D5C01" w:rsidRDefault="00C65821" w:rsidP="00C65821">
      <w:pPr>
        <w:spacing w:line="240" w:lineRule="auto"/>
        <w:ind w:firstLine="0"/>
        <w:contextualSpacing/>
        <w:rPr>
          <w:sz w:val="24"/>
          <w:szCs w:val="20"/>
        </w:rPr>
      </w:pPr>
      <w:r w:rsidRPr="00F8182B">
        <w:rPr>
          <w:b/>
          <w:sz w:val="24"/>
          <w:szCs w:val="20"/>
        </w:rPr>
        <w:t>2.1.1.</w:t>
      </w:r>
      <w:r w:rsidRPr="00F8182B">
        <w:rPr>
          <w:sz w:val="24"/>
          <w:szCs w:val="20"/>
        </w:rPr>
        <w:t xml:space="preserve"> </w:t>
      </w:r>
      <w:r w:rsidR="00AA0C8E">
        <w:rPr>
          <w:sz w:val="24"/>
          <w:szCs w:val="20"/>
        </w:rPr>
        <w:t xml:space="preserve"> </w:t>
      </w:r>
      <w:r w:rsidR="00282ABF" w:rsidRPr="00AA0C8E">
        <w:rPr>
          <w:b/>
          <w:sz w:val="24"/>
          <w:szCs w:val="20"/>
        </w:rPr>
        <w:t>Объем</w:t>
      </w:r>
      <w:r w:rsidR="00FE2967" w:rsidRPr="00AA0C8E">
        <w:rPr>
          <w:b/>
          <w:sz w:val="24"/>
          <w:szCs w:val="20"/>
        </w:rPr>
        <w:t>ы</w:t>
      </w:r>
      <w:r w:rsidR="00FE2967">
        <w:rPr>
          <w:sz w:val="24"/>
          <w:szCs w:val="20"/>
        </w:rPr>
        <w:t xml:space="preserve"> </w:t>
      </w:r>
      <w:r w:rsidR="00CD1928" w:rsidRPr="00F8182B">
        <w:rPr>
          <w:sz w:val="24"/>
          <w:szCs w:val="20"/>
        </w:rPr>
        <w:t>строительно-монтажных работ по капитальному ремонту здания</w:t>
      </w:r>
      <w:r w:rsidR="001F06AD" w:rsidRPr="00F8182B">
        <w:rPr>
          <w:sz w:val="24"/>
          <w:szCs w:val="20"/>
        </w:rPr>
        <w:t xml:space="preserve">  </w:t>
      </w:r>
      <w:r w:rsidR="00282ABF" w:rsidRPr="00F8182B">
        <w:rPr>
          <w:sz w:val="24"/>
          <w:szCs w:val="20"/>
        </w:rPr>
        <w:t>долж</w:t>
      </w:r>
      <w:r w:rsidR="00457C98">
        <w:rPr>
          <w:sz w:val="24"/>
          <w:szCs w:val="20"/>
        </w:rPr>
        <w:t>ны</w:t>
      </w:r>
      <w:r w:rsidR="00282ABF" w:rsidRPr="00F8182B">
        <w:rPr>
          <w:sz w:val="24"/>
          <w:szCs w:val="20"/>
        </w:rPr>
        <w:t xml:space="preserve"> соответствовать </w:t>
      </w:r>
      <w:r w:rsidR="00732B12" w:rsidRPr="006D5C01">
        <w:rPr>
          <w:sz w:val="24"/>
          <w:szCs w:val="20"/>
        </w:rPr>
        <w:t>Ведомости работ и материалов</w:t>
      </w:r>
      <w:r w:rsidR="00BB6AFB" w:rsidRPr="006D5C01">
        <w:rPr>
          <w:sz w:val="24"/>
          <w:szCs w:val="20"/>
        </w:rPr>
        <w:t xml:space="preserve"> (Приложени</w:t>
      </w:r>
      <w:r w:rsidR="00457C98" w:rsidRPr="006D5C01">
        <w:rPr>
          <w:sz w:val="24"/>
          <w:szCs w:val="20"/>
        </w:rPr>
        <w:t>е</w:t>
      </w:r>
      <w:r w:rsidR="00BB6AFB" w:rsidRPr="006D5C01">
        <w:rPr>
          <w:sz w:val="24"/>
          <w:szCs w:val="20"/>
        </w:rPr>
        <w:t xml:space="preserve"> №</w:t>
      </w:r>
      <w:r w:rsidR="00457C98" w:rsidRPr="006D5C01">
        <w:rPr>
          <w:sz w:val="24"/>
          <w:szCs w:val="20"/>
        </w:rPr>
        <w:t>8</w:t>
      </w:r>
      <w:r w:rsidR="00BB6AFB" w:rsidRPr="006D5C01">
        <w:rPr>
          <w:sz w:val="24"/>
          <w:szCs w:val="20"/>
        </w:rPr>
        <w:t>)</w:t>
      </w:r>
      <w:r w:rsidR="00F8182B" w:rsidRPr="006D5C01">
        <w:rPr>
          <w:sz w:val="24"/>
          <w:szCs w:val="20"/>
        </w:rPr>
        <w:t xml:space="preserve">, </w:t>
      </w:r>
      <w:r w:rsidR="006D5C01">
        <w:rPr>
          <w:sz w:val="24"/>
          <w:szCs w:val="20"/>
        </w:rPr>
        <w:t>Графической части проекта</w:t>
      </w:r>
      <w:r w:rsidR="0088717E" w:rsidRPr="006D5C01">
        <w:rPr>
          <w:sz w:val="24"/>
          <w:szCs w:val="20"/>
        </w:rPr>
        <w:t xml:space="preserve"> </w:t>
      </w:r>
      <w:r w:rsidR="00F8182B" w:rsidRPr="006D5C01">
        <w:rPr>
          <w:sz w:val="24"/>
          <w:szCs w:val="20"/>
        </w:rPr>
        <w:t xml:space="preserve"> (Приложени</w:t>
      </w:r>
      <w:r w:rsidR="00457C98" w:rsidRPr="006D5C01">
        <w:rPr>
          <w:sz w:val="24"/>
          <w:szCs w:val="20"/>
        </w:rPr>
        <w:t>е</w:t>
      </w:r>
      <w:r w:rsidR="00F8182B" w:rsidRPr="006D5C01">
        <w:rPr>
          <w:sz w:val="24"/>
          <w:szCs w:val="20"/>
        </w:rPr>
        <w:t xml:space="preserve"> № </w:t>
      </w:r>
      <w:r w:rsidR="00457C98" w:rsidRPr="006D5C01">
        <w:rPr>
          <w:sz w:val="24"/>
          <w:szCs w:val="20"/>
        </w:rPr>
        <w:t>4</w:t>
      </w:r>
      <w:r w:rsidR="00F8182B" w:rsidRPr="006D5C01">
        <w:rPr>
          <w:sz w:val="24"/>
          <w:szCs w:val="20"/>
        </w:rPr>
        <w:t xml:space="preserve">) </w:t>
      </w:r>
      <w:r w:rsidR="0088717E" w:rsidRPr="006D5C01">
        <w:rPr>
          <w:sz w:val="24"/>
          <w:szCs w:val="20"/>
        </w:rPr>
        <w:t>и укрупненной ведомости объемов работ</w:t>
      </w:r>
      <w:r w:rsidR="004158DF" w:rsidRPr="006D5C01">
        <w:rPr>
          <w:sz w:val="24"/>
          <w:szCs w:val="20"/>
        </w:rPr>
        <w:t xml:space="preserve"> </w:t>
      </w:r>
      <w:r w:rsidR="00503059" w:rsidRPr="006D5C01">
        <w:rPr>
          <w:sz w:val="24"/>
          <w:szCs w:val="20"/>
        </w:rPr>
        <w:t>(п.8.2)</w:t>
      </w:r>
      <w:r w:rsidR="00F9096B">
        <w:rPr>
          <w:sz w:val="24"/>
          <w:szCs w:val="20"/>
        </w:rPr>
        <w:t>.</w:t>
      </w:r>
    </w:p>
    <w:p w:rsidR="00457C98" w:rsidRDefault="00457C98" w:rsidP="00C65821">
      <w:pPr>
        <w:spacing w:line="240" w:lineRule="auto"/>
        <w:ind w:firstLine="0"/>
        <w:contextualSpacing/>
        <w:rPr>
          <w:color w:val="FF0000"/>
          <w:sz w:val="24"/>
          <w:szCs w:val="20"/>
        </w:rPr>
      </w:pPr>
    </w:p>
    <w:p w:rsidR="00FE2967" w:rsidRPr="00E367E4" w:rsidRDefault="00FE2967" w:rsidP="00C65821">
      <w:pPr>
        <w:spacing w:line="240" w:lineRule="auto"/>
        <w:ind w:firstLine="0"/>
        <w:contextualSpacing/>
        <w:rPr>
          <w:b/>
          <w:color w:val="000000"/>
          <w:sz w:val="24"/>
          <w:szCs w:val="20"/>
        </w:rPr>
      </w:pPr>
      <w:r w:rsidRPr="00E367E4">
        <w:rPr>
          <w:b/>
          <w:color w:val="000000"/>
          <w:sz w:val="24"/>
          <w:szCs w:val="20"/>
        </w:rPr>
        <w:t>2.1.2. Состав работ.</w:t>
      </w:r>
    </w:p>
    <w:p w:rsidR="0001765D" w:rsidRDefault="0001765D" w:rsidP="00C9553B">
      <w:pPr>
        <w:pStyle w:val="af1"/>
        <w:spacing w:before="120" w:line="240" w:lineRule="auto"/>
        <w:ind w:left="0" w:firstLine="0"/>
        <w:rPr>
          <w:sz w:val="24"/>
        </w:rPr>
      </w:pPr>
      <w:r>
        <w:rPr>
          <w:sz w:val="24"/>
        </w:rPr>
        <w:t>2.1.2.1 Мобилизация и подготовительные работы</w:t>
      </w:r>
      <w:r w:rsidR="00703D69">
        <w:rPr>
          <w:sz w:val="24"/>
        </w:rPr>
        <w:t>.</w:t>
      </w:r>
    </w:p>
    <w:p w:rsidR="0001765D" w:rsidRDefault="0001765D" w:rsidP="00AA0C8E">
      <w:pPr>
        <w:pStyle w:val="af1"/>
        <w:spacing w:line="240" w:lineRule="auto"/>
        <w:ind w:left="0" w:firstLine="0"/>
        <w:rPr>
          <w:sz w:val="24"/>
        </w:rPr>
      </w:pPr>
      <w:r>
        <w:rPr>
          <w:sz w:val="24"/>
        </w:rPr>
        <w:t xml:space="preserve">2.1.2.2 Демонтаж перегородок, лестниц, имеющихся лифтовых шахт и т.д. согласно ведомости </w:t>
      </w:r>
      <w:r w:rsidR="00703D69">
        <w:rPr>
          <w:sz w:val="24"/>
        </w:rPr>
        <w:t>проектной документации</w:t>
      </w:r>
      <w:r>
        <w:rPr>
          <w:sz w:val="24"/>
        </w:rPr>
        <w:t xml:space="preserve">. </w:t>
      </w:r>
    </w:p>
    <w:p w:rsidR="0001765D" w:rsidRDefault="0001765D" w:rsidP="00AA0C8E">
      <w:pPr>
        <w:pStyle w:val="af1"/>
        <w:spacing w:line="240" w:lineRule="auto"/>
        <w:ind w:left="0" w:firstLine="0"/>
        <w:rPr>
          <w:sz w:val="24"/>
        </w:rPr>
      </w:pPr>
      <w:r>
        <w:rPr>
          <w:sz w:val="24"/>
        </w:rPr>
        <w:t xml:space="preserve">2.1.2.3 Строительно- монтажные работы, а именно: </w:t>
      </w:r>
    </w:p>
    <w:p w:rsidR="0001765D" w:rsidRDefault="0001765D" w:rsidP="0001765D">
      <w:pPr>
        <w:pStyle w:val="af1"/>
        <w:spacing w:line="240" w:lineRule="auto"/>
        <w:ind w:left="0" w:firstLine="0"/>
        <w:rPr>
          <w:sz w:val="24"/>
        </w:rPr>
      </w:pPr>
      <w:r>
        <w:rPr>
          <w:sz w:val="24"/>
        </w:rPr>
        <w:t>- Устройство перегородок;</w:t>
      </w:r>
    </w:p>
    <w:p w:rsidR="0001765D" w:rsidRDefault="0001765D" w:rsidP="0001765D">
      <w:pPr>
        <w:pStyle w:val="af1"/>
        <w:spacing w:line="240" w:lineRule="auto"/>
        <w:ind w:left="0" w:firstLine="0"/>
        <w:rPr>
          <w:sz w:val="24"/>
        </w:rPr>
      </w:pPr>
      <w:r>
        <w:rPr>
          <w:sz w:val="24"/>
        </w:rPr>
        <w:t>- Устройство лестниц;</w:t>
      </w:r>
    </w:p>
    <w:p w:rsidR="0001765D" w:rsidRDefault="0001765D" w:rsidP="0001765D">
      <w:pPr>
        <w:pStyle w:val="af1"/>
        <w:spacing w:line="240" w:lineRule="auto"/>
        <w:ind w:left="0" w:firstLine="0"/>
        <w:rPr>
          <w:sz w:val="24"/>
        </w:rPr>
      </w:pPr>
      <w:r>
        <w:rPr>
          <w:sz w:val="24"/>
        </w:rPr>
        <w:t>- Устройство лифтовых шахт;</w:t>
      </w:r>
    </w:p>
    <w:p w:rsidR="0001765D" w:rsidRDefault="0001765D" w:rsidP="0001765D">
      <w:pPr>
        <w:pStyle w:val="af1"/>
        <w:spacing w:line="240" w:lineRule="auto"/>
        <w:ind w:left="0" w:firstLine="0"/>
        <w:rPr>
          <w:sz w:val="24"/>
        </w:rPr>
      </w:pPr>
      <w:r>
        <w:rPr>
          <w:sz w:val="24"/>
        </w:rPr>
        <w:t>- Устройство фасада.</w:t>
      </w:r>
    </w:p>
    <w:p w:rsidR="0001765D" w:rsidRDefault="0001765D" w:rsidP="00AA0C8E">
      <w:pPr>
        <w:pStyle w:val="af1"/>
        <w:spacing w:line="240" w:lineRule="auto"/>
        <w:ind w:left="0" w:firstLine="0"/>
        <w:rPr>
          <w:sz w:val="24"/>
        </w:rPr>
      </w:pPr>
      <w:r>
        <w:rPr>
          <w:sz w:val="24"/>
        </w:rPr>
        <w:t xml:space="preserve">2.1.2.4 Монтаж инженерных систем, а именно: </w:t>
      </w:r>
    </w:p>
    <w:p w:rsidR="0001765D" w:rsidRDefault="0001765D" w:rsidP="0001765D">
      <w:pPr>
        <w:pStyle w:val="af1"/>
        <w:spacing w:line="240" w:lineRule="auto"/>
        <w:ind w:left="0" w:firstLine="0"/>
        <w:rPr>
          <w:sz w:val="24"/>
        </w:rPr>
      </w:pPr>
      <w:r>
        <w:rPr>
          <w:sz w:val="24"/>
        </w:rPr>
        <w:t>-  Теплоснабжение;</w:t>
      </w:r>
    </w:p>
    <w:p w:rsidR="0001765D" w:rsidRDefault="0001765D" w:rsidP="0001765D">
      <w:pPr>
        <w:pStyle w:val="af1"/>
        <w:spacing w:line="240" w:lineRule="auto"/>
        <w:ind w:left="0" w:firstLine="0"/>
        <w:rPr>
          <w:sz w:val="24"/>
        </w:rPr>
      </w:pPr>
      <w:r>
        <w:rPr>
          <w:sz w:val="24"/>
        </w:rPr>
        <w:t xml:space="preserve">-  Отопление и вентиляция; </w:t>
      </w:r>
    </w:p>
    <w:p w:rsidR="0001765D" w:rsidRDefault="0001765D" w:rsidP="0001765D">
      <w:pPr>
        <w:pStyle w:val="af1"/>
        <w:spacing w:line="240" w:lineRule="auto"/>
        <w:ind w:left="0" w:firstLine="0"/>
        <w:rPr>
          <w:sz w:val="24"/>
        </w:rPr>
      </w:pPr>
      <w:r>
        <w:rPr>
          <w:sz w:val="24"/>
        </w:rPr>
        <w:t>-  Кондиционирование воздуха;</w:t>
      </w:r>
    </w:p>
    <w:p w:rsidR="0001765D" w:rsidRDefault="0001765D" w:rsidP="0001765D">
      <w:pPr>
        <w:pStyle w:val="af1"/>
        <w:spacing w:line="240" w:lineRule="auto"/>
        <w:ind w:left="0" w:firstLine="0"/>
        <w:rPr>
          <w:sz w:val="24"/>
        </w:rPr>
      </w:pPr>
      <w:r>
        <w:rPr>
          <w:sz w:val="24"/>
        </w:rPr>
        <w:t>-  Водоснабжение и канализация;</w:t>
      </w:r>
    </w:p>
    <w:p w:rsidR="0001765D" w:rsidRDefault="0001765D" w:rsidP="0001765D">
      <w:pPr>
        <w:pStyle w:val="af1"/>
        <w:spacing w:line="240" w:lineRule="auto"/>
        <w:ind w:left="0" w:firstLine="0"/>
        <w:rPr>
          <w:sz w:val="24"/>
        </w:rPr>
      </w:pPr>
      <w:r>
        <w:rPr>
          <w:sz w:val="24"/>
        </w:rPr>
        <w:t>-  Электроснабжение и электроосвещение;</w:t>
      </w:r>
    </w:p>
    <w:p w:rsidR="0001765D" w:rsidRDefault="0001765D" w:rsidP="0001765D">
      <w:pPr>
        <w:pStyle w:val="af1"/>
        <w:spacing w:line="240" w:lineRule="auto"/>
        <w:ind w:left="0" w:firstLine="0"/>
        <w:rPr>
          <w:sz w:val="24"/>
        </w:rPr>
      </w:pPr>
      <w:r>
        <w:rPr>
          <w:sz w:val="24"/>
        </w:rPr>
        <w:t>-  Слаботочные системы (СКС, СКПТВ, МГРС);</w:t>
      </w:r>
    </w:p>
    <w:p w:rsidR="0001765D" w:rsidRDefault="0001765D" w:rsidP="0001765D">
      <w:pPr>
        <w:pStyle w:val="af1"/>
        <w:spacing w:line="240" w:lineRule="auto"/>
        <w:ind w:left="0" w:firstLine="0"/>
        <w:rPr>
          <w:sz w:val="24"/>
        </w:rPr>
      </w:pPr>
      <w:r>
        <w:rPr>
          <w:sz w:val="24"/>
        </w:rPr>
        <w:t>-  Локальные системы безопасности (ОТН, СОС, СКУД);</w:t>
      </w:r>
    </w:p>
    <w:p w:rsidR="0001765D" w:rsidRPr="00903049" w:rsidRDefault="0001765D" w:rsidP="0001765D">
      <w:pPr>
        <w:pStyle w:val="af1"/>
        <w:spacing w:line="240" w:lineRule="auto"/>
        <w:ind w:left="0" w:firstLine="0"/>
        <w:rPr>
          <w:sz w:val="24"/>
        </w:rPr>
      </w:pPr>
      <w:r>
        <w:rPr>
          <w:sz w:val="24"/>
        </w:rPr>
        <w:t>-  Системы противопожарной защиты (АУПТ, ВПВ, АСПС, СОУЭ, ППА, ПД вентиляция)</w:t>
      </w:r>
      <w:r w:rsidR="00903049" w:rsidRPr="00903049">
        <w:rPr>
          <w:sz w:val="24"/>
        </w:rPr>
        <w:t>;</w:t>
      </w:r>
    </w:p>
    <w:p w:rsidR="00903049" w:rsidRPr="00903049" w:rsidRDefault="00903049" w:rsidP="0001765D">
      <w:pPr>
        <w:pStyle w:val="af1"/>
        <w:spacing w:line="240" w:lineRule="auto"/>
        <w:ind w:left="0" w:firstLine="0"/>
        <w:rPr>
          <w:sz w:val="24"/>
        </w:rPr>
      </w:pPr>
      <w:r>
        <w:rPr>
          <w:sz w:val="24"/>
        </w:rPr>
        <w:t>2.1.2.5 Восстановление благоустройства участка по проекту</w:t>
      </w:r>
      <w:r w:rsidRPr="00903049">
        <w:rPr>
          <w:sz w:val="24"/>
        </w:rPr>
        <w:t>;</w:t>
      </w:r>
    </w:p>
    <w:p w:rsidR="0001765D" w:rsidRDefault="0001765D" w:rsidP="0001765D">
      <w:pPr>
        <w:pStyle w:val="af1"/>
        <w:spacing w:line="240" w:lineRule="auto"/>
        <w:ind w:left="0" w:firstLine="0"/>
        <w:rPr>
          <w:sz w:val="24"/>
        </w:rPr>
      </w:pPr>
      <w:r>
        <w:rPr>
          <w:sz w:val="24"/>
        </w:rPr>
        <w:t>2.1.2.</w:t>
      </w:r>
      <w:r w:rsidR="00903049">
        <w:rPr>
          <w:sz w:val="24"/>
        </w:rPr>
        <w:t>6</w:t>
      </w:r>
      <w:r>
        <w:rPr>
          <w:sz w:val="24"/>
        </w:rPr>
        <w:t xml:space="preserve">  Пуско-наладочные работы;</w:t>
      </w:r>
    </w:p>
    <w:p w:rsidR="0001765D" w:rsidRDefault="0001765D" w:rsidP="0001765D">
      <w:pPr>
        <w:pStyle w:val="af1"/>
        <w:spacing w:line="240" w:lineRule="auto"/>
        <w:ind w:left="0" w:firstLine="0"/>
        <w:rPr>
          <w:sz w:val="24"/>
        </w:rPr>
      </w:pPr>
      <w:r>
        <w:rPr>
          <w:sz w:val="24"/>
        </w:rPr>
        <w:t>2.1.2.</w:t>
      </w:r>
      <w:r w:rsidR="00903049">
        <w:rPr>
          <w:sz w:val="24"/>
        </w:rPr>
        <w:t>7</w:t>
      </w:r>
      <w:r>
        <w:rPr>
          <w:sz w:val="24"/>
        </w:rPr>
        <w:t xml:space="preserve">  Ввод в эксплуатацию законченного капитальным ремонтом объекта.</w:t>
      </w:r>
    </w:p>
    <w:p w:rsidR="001F06AD" w:rsidRPr="00F8182B" w:rsidRDefault="001F06AD" w:rsidP="001F06AD">
      <w:pPr>
        <w:spacing w:line="240" w:lineRule="auto"/>
        <w:ind w:left="360" w:firstLine="0"/>
        <w:contextualSpacing/>
        <w:jc w:val="left"/>
        <w:rPr>
          <w:sz w:val="24"/>
          <w:szCs w:val="20"/>
        </w:rPr>
      </w:pPr>
    </w:p>
    <w:p w:rsidR="00323482" w:rsidRPr="00F8182B" w:rsidRDefault="00323482" w:rsidP="00323482">
      <w:pPr>
        <w:tabs>
          <w:tab w:val="left" w:pos="708"/>
        </w:tabs>
        <w:spacing w:line="240" w:lineRule="auto"/>
        <w:ind w:firstLine="0"/>
        <w:rPr>
          <w:b/>
          <w:sz w:val="24"/>
          <w:szCs w:val="24"/>
        </w:rPr>
      </w:pPr>
      <w:r w:rsidRPr="00F8182B">
        <w:rPr>
          <w:b/>
          <w:sz w:val="24"/>
          <w:szCs w:val="24"/>
        </w:rPr>
        <w:t>2.1.</w:t>
      </w:r>
      <w:r w:rsidR="00F9096B">
        <w:rPr>
          <w:b/>
          <w:sz w:val="24"/>
          <w:szCs w:val="24"/>
        </w:rPr>
        <w:t>3</w:t>
      </w:r>
      <w:r w:rsidRPr="00F8182B">
        <w:rPr>
          <w:b/>
          <w:sz w:val="24"/>
          <w:szCs w:val="24"/>
        </w:rPr>
        <w:t>. Требования к выполнению работ</w:t>
      </w:r>
      <w:r w:rsidR="00AA0C8E">
        <w:rPr>
          <w:b/>
          <w:sz w:val="24"/>
          <w:szCs w:val="24"/>
        </w:rPr>
        <w:t xml:space="preserve"> и материалам</w:t>
      </w:r>
    </w:p>
    <w:p w:rsidR="00CD1928" w:rsidRPr="00F8182B" w:rsidRDefault="00BB6AFB" w:rsidP="00C9553B">
      <w:pPr>
        <w:tabs>
          <w:tab w:val="left" w:pos="426"/>
        </w:tabs>
        <w:suppressAutoHyphens/>
        <w:spacing w:before="120" w:line="240" w:lineRule="auto"/>
        <w:ind w:firstLine="539"/>
        <w:rPr>
          <w:sz w:val="24"/>
          <w:szCs w:val="24"/>
          <w:lang w:eastAsia="ar-SA"/>
        </w:rPr>
      </w:pPr>
      <w:r w:rsidRPr="00F8182B">
        <w:rPr>
          <w:sz w:val="24"/>
          <w:szCs w:val="24"/>
          <w:lang w:eastAsia="ar-SA"/>
        </w:rPr>
        <w:t>2.</w:t>
      </w:r>
      <w:r w:rsidR="00CD1928" w:rsidRPr="00F8182B">
        <w:rPr>
          <w:sz w:val="24"/>
          <w:szCs w:val="24"/>
          <w:lang w:eastAsia="ar-SA"/>
        </w:rPr>
        <w:t>1.</w:t>
      </w:r>
      <w:r w:rsidRPr="00F8182B">
        <w:rPr>
          <w:sz w:val="24"/>
          <w:szCs w:val="24"/>
          <w:lang w:eastAsia="ar-SA"/>
        </w:rPr>
        <w:t xml:space="preserve">3.1 </w:t>
      </w:r>
      <w:r w:rsidR="00CD1928" w:rsidRPr="00F8182B">
        <w:rPr>
          <w:sz w:val="24"/>
          <w:szCs w:val="24"/>
          <w:lang w:eastAsia="ar-SA"/>
        </w:rPr>
        <w:t xml:space="preserve"> Генподрядчик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CD1928" w:rsidRPr="00F8182B" w:rsidRDefault="00CD1928" w:rsidP="00CD1928">
      <w:pPr>
        <w:tabs>
          <w:tab w:val="left" w:pos="426"/>
        </w:tabs>
        <w:spacing w:line="240" w:lineRule="auto"/>
        <w:ind w:firstLine="540"/>
        <w:rPr>
          <w:bCs/>
          <w:sz w:val="24"/>
          <w:szCs w:val="24"/>
        </w:rPr>
      </w:pPr>
      <w:r w:rsidRPr="00F8182B">
        <w:rPr>
          <w:sz w:val="24"/>
          <w:szCs w:val="24"/>
        </w:rPr>
        <w:t>2.</w:t>
      </w:r>
      <w:r w:rsidR="00BB6AFB" w:rsidRPr="00F8182B">
        <w:rPr>
          <w:sz w:val="24"/>
          <w:szCs w:val="24"/>
        </w:rPr>
        <w:t>1.3.2</w:t>
      </w:r>
      <w:r w:rsidRPr="00F8182B">
        <w:rPr>
          <w:sz w:val="24"/>
          <w:szCs w:val="24"/>
        </w:rPr>
        <w:t xml:space="preserve"> Генподрядчик выполняет все работы с использованием собственного оборудования, конструкций, изделий и материалов и прочего.</w:t>
      </w:r>
      <w:r w:rsidRPr="00F8182B">
        <w:rPr>
          <w:bCs/>
          <w:sz w:val="24"/>
          <w:szCs w:val="24"/>
        </w:rPr>
        <w:t xml:space="preserve"> Все необходимые материалы, конструкции, оборудование и изделия и прочее приобретаются Генподрядчиком. Продукция должна быть не бывшей в употреблении, не восстановленной, а также свободной от прав и обязанностей на нее третьих лиц.</w:t>
      </w:r>
    </w:p>
    <w:p w:rsidR="00CD1928" w:rsidRPr="00F8182B" w:rsidRDefault="00BB6AFB" w:rsidP="00CD1928">
      <w:pPr>
        <w:spacing w:line="240" w:lineRule="auto"/>
        <w:ind w:firstLine="540"/>
        <w:rPr>
          <w:sz w:val="24"/>
          <w:szCs w:val="24"/>
        </w:rPr>
      </w:pPr>
      <w:r w:rsidRPr="00F8182B">
        <w:rPr>
          <w:sz w:val="24"/>
          <w:szCs w:val="24"/>
        </w:rPr>
        <w:t>2.1.</w:t>
      </w:r>
      <w:r w:rsidR="00CD1928" w:rsidRPr="00F8182B">
        <w:rPr>
          <w:sz w:val="24"/>
          <w:szCs w:val="24"/>
        </w:rPr>
        <w:t>3.</w:t>
      </w:r>
      <w:r w:rsidRPr="00F8182B">
        <w:rPr>
          <w:sz w:val="24"/>
          <w:szCs w:val="24"/>
        </w:rPr>
        <w:t>3</w:t>
      </w:r>
      <w:r w:rsidR="00CD1928" w:rsidRPr="00F8182B">
        <w:rPr>
          <w:sz w:val="24"/>
          <w:szCs w:val="24"/>
        </w:rPr>
        <w:t xml:space="preserve"> 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ППБ 01-03 (правилами противопожарной безопасности). </w:t>
      </w:r>
    </w:p>
    <w:p w:rsidR="00CD1928" w:rsidRPr="00F8182B" w:rsidRDefault="00BB6AFB" w:rsidP="00CD1928">
      <w:pPr>
        <w:spacing w:line="240" w:lineRule="auto"/>
        <w:ind w:firstLine="540"/>
        <w:rPr>
          <w:sz w:val="24"/>
          <w:szCs w:val="24"/>
        </w:rPr>
      </w:pPr>
      <w:r w:rsidRPr="00F8182B">
        <w:rPr>
          <w:sz w:val="24"/>
          <w:szCs w:val="24"/>
        </w:rPr>
        <w:t>2.1.3.</w:t>
      </w:r>
      <w:r w:rsidR="00CD1928" w:rsidRPr="00F8182B">
        <w:rPr>
          <w:sz w:val="24"/>
          <w:szCs w:val="24"/>
        </w:rPr>
        <w:t>4</w:t>
      </w:r>
      <w:r w:rsidRPr="00F8182B">
        <w:rPr>
          <w:sz w:val="24"/>
          <w:szCs w:val="24"/>
        </w:rPr>
        <w:t xml:space="preserve"> </w:t>
      </w:r>
      <w:r w:rsidR="00CD1928" w:rsidRPr="00F8182B">
        <w:rPr>
          <w:sz w:val="24"/>
          <w:szCs w:val="24"/>
        </w:rPr>
        <w:t xml:space="preserve"> 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w:t>
      </w:r>
    </w:p>
    <w:p w:rsidR="00CD1928" w:rsidRPr="00F8182B" w:rsidRDefault="00BB6AFB" w:rsidP="00CD1928">
      <w:pPr>
        <w:widowControl w:val="0"/>
        <w:tabs>
          <w:tab w:val="left" w:pos="0"/>
          <w:tab w:val="left" w:pos="426"/>
        </w:tabs>
        <w:suppressAutoHyphens/>
        <w:spacing w:line="240" w:lineRule="auto"/>
        <w:ind w:firstLine="540"/>
        <w:rPr>
          <w:sz w:val="24"/>
          <w:szCs w:val="24"/>
        </w:rPr>
      </w:pPr>
      <w:r w:rsidRPr="00F8182B">
        <w:rPr>
          <w:sz w:val="24"/>
          <w:szCs w:val="24"/>
        </w:rPr>
        <w:t>2.1.3.</w:t>
      </w:r>
      <w:r w:rsidR="00CD1928" w:rsidRPr="00F8182B">
        <w:rPr>
          <w:sz w:val="24"/>
          <w:szCs w:val="24"/>
        </w:rPr>
        <w:t xml:space="preserve">5 Генподрядчик гарантирует, что качество материалов и комплектующих изделий, конструкций и систем, применяемых им для выполнения работ, будут соответствовать спецификациям, указанным в проектной документации, государственным </w:t>
      </w:r>
      <w:r w:rsidR="00CD1928" w:rsidRPr="00F8182B">
        <w:rPr>
          <w:sz w:val="24"/>
          <w:szCs w:val="24"/>
        </w:rPr>
        <w:lastRenderedPageBreak/>
        <w:t>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C136A5" w:rsidRPr="00F8182B" w:rsidRDefault="00C136A5" w:rsidP="00C136A5">
      <w:pPr>
        <w:shd w:val="clear" w:color="auto" w:fill="FFFFFF"/>
        <w:spacing w:line="240" w:lineRule="auto"/>
        <w:ind w:firstLine="539"/>
        <w:rPr>
          <w:rFonts w:ascii="Calibri" w:hAnsi="Calibri"/>
          <w:color w:val="565656"/>
          <w:sz w:val="20"/>
          <w:szCs w:val="20"/>
        </w:rPr>
      </w:pPr>
      <w:r w:rsidRPr="00F8182B">
        <w:rPr>
          <w:color w:val="000000"/>
          <w:sz w:val="24"/>
          <w:szCs w:val="24"/>
        </w:rPr>
        <w:t>2.1.3.6 Генподрядчик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договору других лиц. При этом Субподрядчик несет перед Генподрядчиком ответственность за последствия неисполнения или ненадлежащего исполнения обязательств в соответствии с правилами пункта 1 статьи 313 и статьи 403 Гражданского кодекса Российской Федерации.</w:t>
      </w:r>
    </w:p>
    <w:p w:rsidR="00FE2967"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C136A5" w:rsidRPr="00F8182B">
        <w:rPr>
          <w:sz w:val="24"/>
          <w:szCs w:val="24"/>
        </w:rPr>
        <w:t>7</w:t>
      </w:r>
      <w:r w:rsidR="00CD1928" w:rsidRPr="00F8182B">
        <w:rPr>
          <w:sz w:val="24"/>
          <w:szCs w:val="24"/>
        </w:rPr>
        <w:t xml:space="preserve">. Генподрядчик будет проводить совместно с Заказчиком периодические испытания,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испытаний и проверок сторонние организации, имеющие соответствующие разрешительные документы и сертификаты. </w:t>
      </w:r>
    </w:p>
    <w:p w:rsidR="004158DF"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C136A5" w:rsidRPr="00F8182B">
        <w:rPr>
          <w:sz w:val="24"/>
          <w:szCs w:val="24"/>
        </w:rPr>
        <w:t>8</w:t>
      </w:r>
      <w:r w:rsidR="00CD1928" w:rsidRPr="00F8182B">
        <w:rPr>
          <w:sz w:val="24"/>
          <w:szCs w:val="24"/>
        </w:rPr>
        <w:t xml:space="preserve"> Генподрядчик устранит недоделки и дефекты, выявленные в процессе приемки работ и гарантийной эксплуатации, за свой счет, если они возникнут по вине</w:t>
      </w:r>
      <w:r w:rsidR="00FE2967">
        <w:rPr>
          <w:sz w:val="24"/>
          <w:szCs w:val="24"/>
        </w:rPr>
        <w:t xml:space="preserve"> Субподрядчика</w:t>
      </w:r>
      <w:r w:rsidR="004158DF">
        <w:rPr>
          <w:sz w:val="24"/>
          <w:szCs w:val="24"/>
        </w:rPr>
        <w:t>.</w:t>
      </w:r>
      <w:r w:rsidR="00CD1928" w:rsidRPr="00F8182B">
        <w:rPr>
          <w:sz w:val="24"/>
          <w:szCs w:val="24"/>
        </w:rPr>
        <w:t xml:space="preserve"> </w:t>
      </w:r>
    </w:p>
    <w:p w:rsidR="00CD1928" w:rsidRPr="00F8182B" w:rsidRDefault="00BB6AFB" w:rsidP="00CD1928">
      <w:pPr>
        <w:widowControl w:val="0"/>
        <w:tabs>
          <w:tab w:val="left" w:pos="0"/>
        </w:tabs>
        <w:suppressAutoHyphens/>
        <w:spacing w:line="240" w:lineRule="auto"/>
        <w:ind w:firstLine="540"/>
        <w:rPr>
          <w:iCs/>
          <w:sz w:val="24"/>
          <w:szCs w:val="24"/>
        </w:rPr>
      </w:pPr>
      <w:r w:rsidRPr="004158DF">
        <w:rPr>
          <w:sz w:val="24"/>
          <w:szCs w:val="24"/>
        </w:rPr>
        <w:t>2.1.3.</w:t>
      </w:r>
      <w:r w:rsidR="00FE2967">
        <w:rPr>
          <w:sz w:val="24"/>
          <w:szCs w:val="24"/>
        </w:rPr>
        <w:t>9</w:t>
      </w:r>
      <w:r w:rsidR="00C136A5" w:rsidRPr="00F8182B">
        <w:rPr>
          <w:sz w:val="24"/>
          <w:szCs w:val="24"/>
        </w:rPr>
        <w:t xml:space="preserve"> </w:t>
      </w:r>
      <w:r w:rsidR="00CD1928" w:rsidRPr="00F8182B">
        <w:rPr>
          <w:sz w:val="24"/>
          <w:szCs w:val="24"/>
        </w:rPr>
        <w:t xml:space="preserve"> Генподрядчик обязуется содержать объект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объекта, на которой выполняются работы. </w:t>
      </w:r>
    </w:p>
    <w:p w:rsidR="00CD1928" w:rsidRPr="00F8182B"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FE2967">
        <w:rPr>
          <w:sz w:val="24"/>
          <w:szCs w:val="24"/>
        </w:rPr>
        <w:t>10</w:t>
      </w:r>
      <w:r w:rsidR="00CD1928" w:rsidRPr="00F8182B">
        <w:rPr>
          <w:sz w:val="24"/>
          <w:szCs w:val="24"/>
        </w:rPr>
        <w:t>.</w:t>
      </w:r>
      <w:r w:rsidRPr="00F8182B">
        <w:rPr>
          <w:sz w:val="24"/>
          <w:szCs w:val="24"/>
        </w:rPr>
        <w:t xml:space="preserve"> </w:t>
      </w:r>
      <w:r w:rsidR="00CD1928" w:rsidRPr="00F8182B">
        <w:rPr>
          <w:sz w:val="24"/>
          <w:szCs w:val="24"/>
        </w:rPr>
        <w:t xml:space="preserve"> Генподрядчик вывезет до дня подписания акта приемки всех выполненных работ по договору принадлежащие ему машины и оборудование, транспортные средства, инструменты, приборы, инвентарь, материалы, изделия, конструкции.</w:t>
      </w:r>
    </w:p>
    <w:p w:rsidR="00CD1928" w:rsidRPr="004158DF" w:rsidRDefault="00BB6AFB" w:rsidP="00CD1928">
      <w:pPr>
        <w:widowControl w:val="0"/>
        <w:tabs>
          <w:tab w:val="left" w:pos="0"/>
        </w:tabs>
        <w:suppressAutoHyphens/>
        <w:spacing w:line="240" w:lineRule="auto"/>
        <w:ind w:firstLine="540"/>
        <w:rPr>
          <w:sz w:val="24"/>
          <w:szCs w:val="24"/>
        </w:rPr>
      </w:pPr>
      <w:r w:rsidRPr="00F8182B">
        <w:rPr>
          <w:sz w:val="24"/>
          <w:szCs w:val="24"/>
        </w:rPr>
        <w:t>2.1.3.</w:t>
      </w:r>
      <w:r w:rsidR="00CD1928" w:rsidRPr="00F8182B">
        <w:rPr>
          <w:sz w:val="24"/>
          <w:szCs w:val="24"/>
        </w:rPr>
        <w:t>1</w:t>
      </w:r>
      <w:r w:rsidR="00FE2967">
        <w:rPr>
          <w:sz w:val="24"/>
          <w:szCs w:val="24"/>
        </w:rPr>
        <w:t>1.</w:t>
      </w:r>
      <w:r w:rsidRPr="00F8182B">
        <w:rPr>
          <w:sz w:val="24"/>
          <w:szCs w:val="24"/>
        </w:rPr>
        <w:t xml:space="preserve"> </w:t>
      </w:r>
      <w:r w:rsidR="00CD1928" w:rsidRPr="00F8182B">
        <w:rPr>
          <w:sz w:val="24"/>
          <w:szCs w:val="24"/>
        </w:rPr>
        <w:t xml:space="preserve"> </w:t>
      </w:r>
      <w:r w:rsidR="00CD1928" w:rsidRPr="004158DF">
        <w:rPr>
          <w:sz w:val="24"/>
          <w:szCs w:val="24"/>
        </w:rPr>
        <w:t>Генподрядчик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договору)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Генподрядчика и за его счет.</w:t>
      </w:r>
    </w:p>
    <w:p w:rsidR="00CD1928" w:rsidRPr="00972A4F" w:rsidRDefault="00BB6AFB" w:rsidP="00CD1928">
      <w:pPr>
        <w:tabs>
          <w:tab w:val="left" w:pos="0"/>
        </w:tabs>
        <w:suppressAutoHyphens/>
        <w:spacing w:line="240" w:lineRule="auto"/>
        <w:ind w:firstLine="540"/>
        <w:rPr>
          <w:sz w:val="24"/>
          <w:szCs w:val="24"/>
        </w:rPr>
      </w:pPr>
      <w:r w:rsidRPr="00F8182B">
        <w:rPr>
          <w:sz w:val="24"/>
          <w:szCs w:val="24"/>
        </w:rPr>
        <w:t>2.1.3.</w:t>
      </w:r>
      <w:r w:rsidR="004158DF">
        <w:rPr>
          <w:sz w:val="24"/>
          <w:szCs w:val="24"/>
        </w:rPr>
        <w:t>1</w:t>
      </w:r>
      <w:r w:rsidR="00FE2967">
        <w:rPr>
          <w:sz w:val="24"/>
          <w:szCs w:val="24"/>
        </w:rPr>
        <w:t>2.</w:t>
      </w:r>
      <w:r w:rsidR="00CD1928" w:rsidRPr="00F8182B">
        <w:rPr>
          <w:sz w:val="24"/>
          <w:szCs w:val="24"/>
        </w:rPr>
        <w:t xml:space="preserve"> Генподрядчик выполнит в полном объеме все свои обязательства, предусмотренные договором</w:t>
      </w:r>
      <w:r w:rsidR="00940850" w:rsidRPr="00F8182B">
        <w:rPr>
          <w:sz w:val="24"/>
          <w:szCs w:val="24"/>
        </w:rPr>
        <w:t xml:space="preserve"> (</w:t>
      </w:r>
      <w:r w:rsidR="00940850" w:rsidRPr="00972A4F">
        <w:rPr>
          <w:sz w:val="24"/>
          <w:szCs w:val="24"/>
        </w:rPr>
        <w:t>Приложение №</w:t>
      </w:r>
      <w:r w:rsidR="00703D69">
        <w:rPr>
          <w:sz w:val="24"/>
          <w:szCs w:val="24"/>
        </w:rPr>
        <w:t>9</w:t>
      </w:r>
      <w:r w:rsidR="00940850" w:rsidRPr="00972A4F">
        <w:rPr>
          <w:sz w:val="24"/>
          <w:szCs w:val="24"/>
        </w:rPr>
        <w:t>)</w:t>
      </w:r>
      <w:r w:rsidR="00CD1928" w:rsidRPr="00972A4F">
        <w:rPr>
          <w:sz w:val="24"/>
          <w:szCs w:val="24"/>
        </w:rPr>
        <w:t>.</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F9096B">
        <w:rPr>
          <w:b/>
          <w:sz w:val="24"/>
          <w:szCs w:val="24"/>
        </w:rPr>
        <w:t>4</w:t>
      </w:r>
      <w:r w:rsidRPr="00F8182B">
        <w:rPr>
          <w:b/>
          <w:sz w:val="24"/>
          <w:szCs w:val="24"/>
        </w:rPr>
        <w:t>. Дополнительные требования к выполнению работ</w:t>
      </w:r>
    </w:p>
    <w:p w:rsidR="00AA0C8E" w:rsidRPr="00AA0C8E" w:rsidRDefault="00AA0C8E" w:rsidP="00AA0C8E">
      <w:pPr>
        <w:pStyle w:val="ab"/>
        <w:tabs>
          <w:tab w:val="clear" w:pos="1134"/>
          <w:tab w:val="left" w:pos="317"/>
        </w:tabs>
        <w:spacing w:before="120" w:line="240" w:lineRule="auto"/>
        <w:ind w:left="0" w:firstLine="0"/>
        <w:rPr>
          <w:sz w:val="24"/>
        </w:rPr>
      </w:pPr>
      <w:r w:rsidRPr="00BA118C">
        <w:rPr>
          <w:sz w:val="24"/>
          <w:szCs w:val="24"/>
        </w:rPr>
        <w:t>2.1.</w:t>
      </w:r>
      <w:r w:rsidR="00F9096B">
        <w:rPr>
          <w:sz w:val="24"/>
          <w:szCs w:val="24"/>
        </w:rPr>
        <w:t>4</w:t>
      </w:r>
      <w:r w:rsidRPr="00BA118C">
        <w:rPr>
          <w:sz w:val="24"/>
          <w:szCs w:val="24"/>
        </w:rPr>
        <w:t>.1</w:t>
      </w:r>
      <w:r>
        <w:rPr>
          <w:b/>
          <w:sz w:val="24"/>
          <w:szCs w:val="24"/>
        </w:rPr>
        <w:t xml:space="preserve"> </w:t>
      </w:r>
      <w:r w:rsidRPr="00AA0C8E">
        <w:rPr>
          <w:b/>
          <w:sz w:val="24"/>
          <w:szCs w:val="24"/>
        </w:rPr>
        <w:t xml:space="preserve"> </w:t>
      </w:r>
      <w:r w:rsidRPr="00AA0C8E">
        <w:rPr>
          <w:sz w:val="24"/>
        </w:rPr>
        <w:t xml:space="preserve">В недельный срок с даты заключения договора, </w:t>
      </w:r>
      <w:r w:rsidR="00457007">
        <w:rPr>
          <w:sz w:val="24"/>
        </w:rPr>
        <w:t>Генп</w:t>
      </w:r>
      <w:r w:rsidRPr="00AA0C8E">
        <w:rPr>
          <w:sz w:val="24"/>
        </w:rPr>
        <w:t xml:space="preserve">одрядчик обязан разработать и согласовать с Заказчиком проект производства работ (по видам работ). Места хранения газовых баллонов для сварочных работ определить совместно со службой эксплуатации здания. </w:t>
      </w:r>
    </w:p>
    <w:p w:rsidR="009A2FDC" w:rsidRPr="009A2FDC" w:rsidRDefault="009A2FDC" w:rsidP="009A2FDC">
      <w:pPr>
        <w:pStyle w:val="ab"/>
        <w:tabs>
          <w:tab w:val="clear" w:pos="1134"/>
          <w:tab w:val="left" w:pos="317"/>
        </w:tabs>
        <w:spacing w:line="240" w:lineRule="auto"/>
        <w:ind w:left="0" w:firstLine="0"/>
        <w:rPr>
          <w:sz w:val="24"/>
        </w:rPr>
      </w:pPr>
      <w:r>
        <w:rPr>
          <w:sz w:val="24"/>
        </w:rPr>
        <w:t>2.1.</w:t>
      </w:r>
      <w:r w:rsidR="00F9096B">
        <w:rPr>
          <w:sz w:val="24"/>
        </w:rPr>
        <w:t>4</w:t>
      </w:r>
      <w:r>
        <w:rPr>
          <w:sz w:val="24"/>
        </w:rPr>
        <w:t xml:space="preserve">.2 </w:t>
      </w:r>
      <w:r w:rsidR="00457007">
        <w:rPr>
          <w:sz w:val="24"/>
        </w:rPr>
        <w:t>Генп</w:t>
      </w:r>
      <w:r w:rsidRPr="009A2FDC">
        <w:rPr>
          <w:sz w:val="24"/>
        </w:rPr>
        <w:t>одрядчик в</w:t>
      </w:r>
      <w:r w:rsidR="00AA0C8E" w:rsidRPr="009A2FDC">
        <w:rPr>
          <w:sz w:val="24"/>
        </w:rPr>
        <w:t>ыпус</w:t>
      </w:r>
      <w:r w:rsidRPr="009A2FDC">
        <w:rPr>
          <w:sz w:val="24"/>
        </w:rPr>
        <w:t>кает</w:t>
      </w:r>
      <w:r w:rsidR="00AA0C8E" w:rsidRPr="009A2FDC">
        <w:rPr>
          <w:sz w:val="24"/>
        </w:rPr>
        <w:t xml:space="preserve"> чертежи КМД на устройство фасада</w:t>
      </w:r>
      <w:r w:rsidRPr="009A2FDC">
        <w:rPr>
          <w:sz w:val="24"/>
        </w:rPr>
        <w:t>.</w:t>
      </w:r>
    </w:p>
    <w:p w:rsidR="009A2FDC" w:rsidRPr="00143AB0" w:rsidRDefault="009A2FDC" w:rsidP="009A2FDC">
      <w:pPr>
        <w:tabs>
          <w:tab w:val="left" w:pos="317"/>
        </w:tabs>
        <w:spacing w:line="240" w:lineRule="auto"/>
        <w:ind w:firstLine="0"/>
        <w:rPr>
          <w:sz w:val="24"/>
        </w:rPr>
      </w:pPr>
      <w:r>
        <w:rPr>
          <w:sz w:val="24"/>
        </w:rPr>
        <w:t>2.1.</w:t>
      </w:r>
      <w:r w:rsidR="00F9096B">
        <w:rPr>
          <w:sz w:val="24"/>
        </w:rPr>
        <w:t>4</w:t>
      </w:r>
      <w:r>
        <w:rPr>
          <w:sz w:val="24"/>
        </w:rPr>
        <w:t xml:space="preserve">.3 </w:t>
      </w:r>
      <w:r w:rsidR="00AA0C8E">
        <w:rPr>
          <w:sz w:val="24"/>
        </w:rPr>
        <w:t xml:space="preserve"> </w:t>
      </w:r>
      <w:r>
        <w:rPr>
          <w:sz w:val="24"/>
        </w:rPr>
        <w:t>Строительно-монтажные работы по устройству фасада, лестниц выполняются методом «изнутри».</w:t>
      </w:r>
    </w:p>
    <w:p w:rsidR="00903049" w:rsidRPr="00903049" w:rsidRDefault="00903049" w:rsidP="00903049">
      <w:pPr>
        <w:spacing w:line="240" w:lineRule="auto"/>
        <w:ind w:left="57" w:firstLine="0"/>
        <w:rPr>
          <w:sz w:val="24"/>
          <w:szCs w:val="16"/>
        </w:rPr>
      </w:pPr>
      <w:r w:rsidRPr="00903049">
        <w:rPr>
          <w:sz w:val="24"/>
          <w:szCs w:val="16"/>
        </w:rPr>
        <w:t>2</w:t>
      </w:r>
      <w:r>
        <w:rPr>
          <w:sz w:val="24"/>
          <w:szCs w:val="16"/>
        </w:rPr>
        <w:t>.</w:t>
      </w:r>
      <w:r w:rsidRPr="00903049">
        <w:rPr>
          <w:sz w:val="24"/>
          <w:szCs w:val="16"/>
        </w:rPr>
        <w:t>1</w:t>
      </w:r>
      <w:r>
        <w:rPr>
          <w:sz w:val="24"/>
          <w:szCs w:val="16"/>
        </w:rPr>
        <w:t>.</w:t>
      </w:r>
      <w:r w:rsidR="00F9096B">
        <w:rPr>
          <w:sz w:val="24"/>
          <w:szCs w:val="16"/>
        </w:rPr>
        <w:t>4</w:t>
      </w:r>
      <w:r>
        <w:rPr>
          <w:sz w:val="24"/>
          <w:szCs w:val="16"/>
        </w:rPr>
        <w:t>.</w:t>
      </w:r>
      <w:r w:rsidRPr="00903049">
        <w:rPr>
          <w:sz w:val="24"/>
          <w:szCs w:val="16"/>
        </w:rPr>
        <w:t>4</w:t>
      </w:r>
      <w:r>
        <w:rPr>
          <w:sz w:val="24"/>
          <w:szCs w:val="16"/>
        </w:rPr>
        <w:t xml:space="preserve"> </w:t>
      </w:r>
      <w:r w:rsidRPr="00903049">
        <w:rPr>
          <w:sz w:val="24"/>
          <w:szCs w:val="16"/>
        </w:rPr>
        <w:t>По оборудованию, указанному в Приложении №7 (Кондиционирование – задание для заказа оборудования) и другим Заданиям для заказа оборудования, входящим в состав проектной документации,  производители и модели оборудования указаны для справки.  По согласованию с генпроектировщиком, подрядчик вправе предложить Заказчику оборудование и модели другого производителя аналогичного или лучшего качества по аналогичной или меньшей цене, но технические характеристики оборудования должны соответствовать характеристикам, указанным в проектной документации.</w:t>
      </w:r>
    </w:p>
    <w:p w:rsidR="009A2FDC" w:rsidRDefault="00903049" w:rsidP="009A2FDC">
      <w:pPr>
        <w:tabs>
          <w:tab w:val="left" w:pos="317"/>
        </w:tabs>
        <w:spacing w:line="240" w:lineRule="auto"/>
        <w:ind w:firstLine="0"/>
        <w:rPr>
          <w:sz w:val="24"/>
        </w:rPr>
      </w:pPr>
      <w:r>
        <w:rPr>
          <w:sz w:val="24"/>
        </w:rPr>
        <w:t xml:space="preserve"> 2.</w:t>
      </w:r>
      <w:r w:rsidR="0093612F">
        <w:rPr>
          <w:sz w:val="24"/>
        </w:rPr>
        <w:t>1</w:t>
      </w:r>
      <w:r>
        <w:rPr>
          <w:sz w:val="24"/>
        </w:rPr>
        <w:t>.</w:t>
      </w:r>
      <w:r w:rsidR="00F9096B">
        <w:rPr>
          <w:sz w:val="24"/>
        </w:rPr>
        <w:t>4</w:t>
      </w:r>
      <w:r>
        <w:rPr>
          <w:sz w:val="24"/>
        </w:rPr>
        <w:t>.5</w:t>
      </w:r>
      <w:r w:rsidR="009A2FDC">
        <w:rPr>
          <w:sz w:val="24"/>
        </w:rPr>
        <w:t xml:space="preserve"> Ввиду пропускного режима в комплекс зданий по адресу: </w:t>
      </w:r>
      <w:r w:rsidR="00703D69">
        <w:rPr>
          <w:sz w:val="24"/>
        </w:rPr>
        <w:t>улица Щепкина,</w:t>
      </w:r>
      <w:r w:rsidR="009A2FDC">
        <w:rPr>
          <w:sz w:val="24"/>
          <w:szCs w:val="24"/>
        </w:rPr>
        <w:t xml:space="preserve"> д</w:t>
      </w:r>
      <w:r w:rsidR="00703D69">
        <w:rPr>
          <w:sz w:val="24"/>
          <w:szCs w:val="24"/>
        </w:rPr>
        <w:t>ом 51</w:t>
      </w:r>
      <w:r w:rsidR="00703D69" w:rsidRPr="00703D69">
        <w:rPr>
          <w:sz w:val="24"/>
          <w:szCs w:val="24"/>
        </w:rPr>
        <w:t>/</w:t>
      </w:r>
      <w:r w:rsidR="00703D69">
        <w:rPr>
          <w:sz w:val="24"/>
          <w:szCs w:val="24"/>
        </w:rPr>
        <w:t>4</w:t>
      </w:r>
      <w:r w:rsidR="009A2FDC">
        <w:rPr>
          <w:sz w:val="24"/>
          <w:szCs w:val="24"/>
        </w:rPr>
        <w:t xml:space="preserve">, </w:t>
      </w:r>
      <w:r w:rsidR="00703D69">
        <w:rPr>
          <w:sz w:val="24"/>
          <w:szCs w:val="24"/>
        </w:rPr>
        <w:t>строение 2</w:t>
      </w:r>
      <w:r w:rsidR="009A2FDC">
        <w:rPr>
          <w:sz w:val="24"/>
          <w:szCs w:val="24"/>
        </w:rPr>
        <w:t xml:space="preserve">, </w:t>
      </w:r>
      <w:r w:rsidR="00457007">
        <w:rPr>
          <w:sz w:val="24"/>
          <w:szCs w:val="24"/>
        </w:rPr>
        <w:t>Генп</w:t>
      </w:r>
      <w:r w:rsidR="009A2FDC">
        <w:rPr>
          <w:sz w:val="24"/>
          <w:szCs w:val="24"/>
        </w:rPr>
        <w:t>одрядчик  направляет Заказчику</w:t>
      </w:r>
      <w:r w:rsidR="009A2FDC">
        <w:rPr>
          <w:sz w:val="24"/>
        </w:rPr>
        <w:t xml:space="preserve"> список лиц занятых исполнением договорных, обязательств, заверенный подписью руководителя организации Подрядчика в соответствии с регламентом Заказчика</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r>
        <w:rPr>
          <w:rFonts w:eastAsia="Arial Unicode MS"/>
          <w:sz w:val="24"/>
          <w:szCs w:val="24"/>
        </w:rPr>
        <w:t>2.</w:t>
      </w:r>
      <w:r w:rsidR="0093612F">
        <w:rPr>
          <w:rFonts w:eastAsia="Arial Unicode MS"/>
          <w:sz w:val="24"/>
          <w:szCs w:val="24"/>
        </w:rPr>
        <w:t>1</w:t>
      </w:r>
      <w:r>
        <w:rPr>
          <w:rFonts w:eastAsia="Arial Unicode MS"/>
          <w:sz w:val="24"/>
          <w:szCs w:val="24"/>
        </w:rPr>
        <w:t>.</w:t>
      </w:r>
      <w:r w:rsidR="00F9096B">
        <w:rPr>
          <w:rFonts w:eastAsia="Arial Unicode MS"/>
          <w:sz w:val="24"/>
          <w:szCs w:val="24"/>
        </w:rPr>
        <w:t>4</w:t>
      </w:r>
      <w:r>
        <w:rPr>
          <w:rFonts w:eastAsia="Arial Unicode MS"/>
          <w:sz w:val="24"/>
          <w:szCs w:val="24"/>
        </w:rPr>
        <w:t>.</w:t>
      </w:r>
      <w:r w:rsidR="00903049">
        <w:rPr>
          <w:rFonts w:eastAsia="Arial Unicode MS"/>
          <w:sz w:val="24"/>
          <w:szCs w:val="24"/>
        </w:rPr>
        <w:t>6</w:t>
      </w:r>
      <w:r w:rsidR="001C1693" w:rsidRPr="00F8182B">
        <w:rPr>
          <w:rFonts w:eastAsia="Arial Unicode MS"/>
          <w:sz w:val="24"/>
          <w:szCs w:val="24"/>
        </w:rPr>
        <w:t xml:space="preserve"> </w:t>
      </w:r>
      <w:r w:rsidR="00457007">
        <w:rPr>
          <w:rFonts w:eastAsia="Arial Unicode MS"/>
          <w:sz w:val="24"/>
          <w:szCs w:val="24"/>
        </w:rPr>
        <w:t>Генп</w:t>
      </w:r>
      <w:r>
        <w:rPr>
          <w:rFonts w:eastAsia="Arial Unicode MS"/>
          <w:sz w:val="24"/>
          <w:szCs w:val="24"/>
        </w:rPr>
        <w:t>одрядчик о</w:t>
      </w:r>
      <w:r w:rsidR="001C1693" w:rsidRPr="00F8182B">
        <w:rPr>
          <w:rFonts w:eastAsia="Arial Unicode MS"/>
          <w:sz w:val="24"/>
          <w:szCs w:val="24"/>
        </w:rPr>
        <w:t xml:space="preserve">беспечивает своими силами и средствами получение всех необходимых профессиональных допусков, разрешений и лицензий на право </w:t>
      </w:r>
      <w:r w:rsidR="001C1693" w:rsidRPr="00F8182B">
        <w:rPr>
          <w:rFonts w:eastAsia="Arial Unicode MS"/>
          <w:sz w:val="24"/>
          <w:szCs w:val="24"/>
        </w:rPr>
        <w:lastRenderedPageBreak/>
        <w:t>производства работ, требуемых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03049" w:rsidRDefault="00E40C42" w:rsidP="00E40C42">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F9096B" w:rsidRPr="00E367E4">
        <w:rPr>
          <w:rStyle w:val="FontStyle12"/>
          <w:rFonts w:ascii="Times New Roman" w:hAnsi="Times New Roman" w:cs="Times New Roman"/>
          <w:color w:val="000000"/>
          <w:sz w:val="24"/>
          <w:szCs w:val="24"/>
        </w:rPr>
        <w:t>4</w:t>
      </w:r>
      <w:r w:rsidRPr="00E367E4">
        <w:rPr>
          <w:rStyle w:val="FontStyle12"/>
          <w:rFonts w:ascii="Times New Roman" w:hAnsi="Times New Roman" w:cs="Times New Roman"/>
          <w:color w:val="000000"/>
          <w:sz w:val="24"/>
          <w:szCs w:val="24"/>
        </w:rPr>
        <w:t>.7 При производстве работ предусмотреть монтаж временных конструкций, отсекающих рабочую зону, и укрывной материал.</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F9096B" w:rsidRPr="00E367E4">
        <w:rPr>
          <w:rStyle w:val="FontStyle12"/>
          <w:rFonts w:ascii="Times New Roman" w:hAnsi="Times New Roman" w:cs="Times New Roman"/>
          <w:color w:val="000000"/>
          <w:sz w:val="24"/>
          <w:szCs w:val="24"/>
        </w:rPr>
        <w:t>4</w:t>
      </w:r>
      <w:r w:rsidRPr="00E367E4">
        <w:rPr>
          <w:rStyle w:val="FontStyle12"/>
          <w:rFonts w:ascii="Times New Roman" w:hAnsi="Times New Roman" w:cs="Times New Roman"/>
          <w:color w:val="000000"/>
          <w:sz w:val="24"/>
          <w:szCs w:val="24"/>
        </w:rPr>
        <w:t>.8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3612F" w:rsidRDefault="0093612F" w:rsidP="00E40C42">
      <w:pPr>
        <w:pStyle w:val="-4"/>
        <w:numPr>
          <w:ilvl w:val="0"/>
          <w:numId w:val="0"/>
        </w:numPr>
        <w:spacing w:line="240" w:lineRule="auto"/>
        <w:rPr>
          <w:sz w:val="24"/>
        </w:rPr>
      </w:pPr>
    </w:p>
    <w:p w:rsidR="00903049" w:rsidRDefault="00903049" w:rsidP="00903049">
      <w:pPr>
        <w:tabs>
          <w:tab w:val="left" w:pos="708"/>
        </w:tabs>
        <w:spacing w:line="240" w:lineRule="auto"/>
        <w:ind w:firstLine="0"/>
        <w:rPr>
          <w:b/>
          <w:sz w:val="24"/>
          <w:szCs w:val="24"/>
        </w:rPr>
      </w:pPr>
      <w:r w:rsidRPr="00F8182B">
        <w:rPr>
          <w:b/>
          <w:sz w:val="24"/>
          <w:szCs w:val="24"/>
        </w:rPr>
        <w:t>2.1.</w:t>
      </w:r>
      <w:r w:rsidR="00F9096B">
        <w:rPr>
          <w:b/>
          <w:sz w:val="24"/>
          <w:szCs w:val="24"/>
        </w:rPr>
        <w:t>5</w:t>
      </w:r>
      <w:r w:rsidRPr="00F8182B">
        <w:rPr>
          <w:b/>
          <w:sz w:val="24"/>
          <w:szCs w:val="24"/>
        </w:rPr>
        <w:t xml:space="preserve">. </w:t>
      </w:r>
      <w:r>
        <w:rPr>
          <w:b/>
          <w:sz w:val="24"/>
          <w:szCs w:val="24"/>
        </w:rPr>
        <w:t>Т</w:t>
      </w:r>
      <w:r w:rsidRPr="00F8182B">
        <w:rPr>
          <w:b/>
          <w:sz w:val="24"/>
          <w:szCs w:val="24"/>
        </w:rPr>
        <w:t xml:space="preserve">ребования к </w:t>
      </w:r>
      <w:r>
        <w:rPr>
          <w:b/>
          <w:sz w:val="24"/>
          <w:szCs w:val="24"/>
        </w:rPr>
        <w:t xml:space="preserve">результату </w:t>
      </w:r>
      <w:r w:rsidRPr="00F8182B">
        <w:rPr>
          <w:b/>
          <w:sz w:val="24"/>
          <w:szCs w:val="24"/>
        </w:rPr>
        <w:t>работ</w:t>
      </w:r>
    </w:p>
    <w:p w:rsidR="00903049" w:rsidRPr="00903049" w:rsidRDefault="00903049" w:rsidP="0093612F">
      <w:pPr>
        <w:tabs>
          <w:tab w:val="left" w:pos="317"/>
        </w:tabs>
        <w:spacing w:before="120" w:line="240" w:lineRule="auto"/>
        <w:ind w:firstLine="0"/>
        <w:rPr>
          <w:sz w:val="24"/>
          <w:szCs w:val="20"/>
        </w:rPr>
      </w:pPr>
      <w:r>
        <w:rPr>
          <w:sz w:val="24"/>
          <w:szCs w:val="20"/>
        </w:rPr>
        <w:t>2.1.</w:t>
      </w:r>
      <w:r w:rsidR="00F9096B">
        <w:rPr>
          <w:sz w:val="24"/>
          <w:szCs w:val="20"/>
        </w:rPr>
        <w:t>5</w:t>
      </w:r>
      <w:r>
        <w:rPr>
          <w:sz w:val="24"/>
          <w:szCs w:val="20"/>
        </w:rPr>
        <w:t>.</w:t>
      </w:r>
      <w:r w:rsidR="0093612F">
        <w:rPr>
          <w:sz w:val="24"/>
          <w:szCs w:val="20"/>
        </w:rPr>
        <w:t>1</w:t>
      </w:r>
      <w:r>
        <w:rPr>
          <w:sz w:val="24"/>
          <w:szCs w:val="20"/>
        </w:rPr>
        <w:t xml:space="preserve"> </w:t>
      </w:r>
      <w:r w:rsidRPr="00903049">
        <w:rPr>
          <w:sz w:val="24"/>
          <w:szCs w:val="20"/>
        </w:rPr>
        <w:t xml:space="preserve">Производство работ предусматривает получение </w:t>
      </w:r>
      <w:r w:rsidR="0093612F">
        <w:rPr>
          <w:sz w:val="24"/>
          <w:szCs w:val="20"/>
        </w:rPr>
        <w:t>Генп</w:t>
      </w:r>
      <w:r w:rsidRPr="00903049">
        <w:rPr>
          <w:sz w:val="24"/>
          <w:szCs w:val="20"/>
        </w:rPr>
        <w:t>одрядчиком, в установленном законом порядке, разрешения на производство работ, а так же производству фасадных работ, поставку и монтаж инженерного оборудования и внутренних инженерно-технических сетей обеспечения, в соответствии с согласованной в установленном порядке проектной документацией и настоящим техническим заданием.</w:t>
      </w:r>
    </w:p>
    <w:p w:rsidR="0093612F" w:rsidRDefault="00903049" w:rsidP="00903049">
      <w:pPr>
        <w:pStyle w:val="-4"/>
        <w:numPr>
          <w:ilvl w:val="0"/>
          <w:numId w:val="0"/>
        </w:numPr>
        <w:spacing w:before="120" w:line="240" w:lineRule="auto"/>
        <w:rPr>
          <w:sz w:val="24"/>
          <w:szCs w:val="20"/>
        </w:rPr>
      </w:pPr>
      <w:r>
        <w:rPr>
          <w:sz w:val="24"/>
          <w:szCs w:val="20"/>
        </w:rPr>
        <w:t>2.1.</w:t>
      </w:r>
      <w:r w:rsidR="00F9096B">
        <w:rPr>
          <w:sz w:val="24"/>
          <w:szCs w:val="20"/>
        </w:rPr>
        <w:t>5</w:t>
      </w:r>
      <w:r>
        <w:rPr>
          <w:sz w:val="24"/>
          <w:szCs w:val="20"/>
        </w:rPr>
        <w:t>.</w:t>
      </w:r>
      <w:r w:rsidR="0093612F">
        <w:rPr>
          <w:sz w:val="24"/>
          <w:szCs w:val="20"/>
        </w:rPr>
        <w:t>2</w:t>
      </w:r>
      <w:r>
        <w:rPr>
          <w:sz w:val="24"/>
          <w:szCs w:val="20"/>
        </w:rPr>
        <w:t xml:space="preserve"> </w:t>
      </w:r>
      <w:r w:rsidRPr="00903049">
        <w:rPr>
          <w:sz w:val="24"/>
          <w:szCs w:val="20"/>
        </w:rPr>
        <w:t xml:space="preserve">В соответствии со ст. 723, 475 ГК РФ в результате выполненных в полном объеме </w:t>
      </w:r>
      <w:r w:rsidR="0093612F">
        <w:rPr>
          <w:sz w:val="24"/>
          <w:szCs w:val="20"/>
        </w:rPr>
        <w:t>Генп</w:t>
      </w:r>
      <w:r w:rsidRPr="00903049">
        <w:rPr>
          <w:sz w:val="24"/>
          <w:szCs w:val="20"/>
        </w:rPr>
        <w:t xml:space="preserve">одрядчиком работ, Заказчик должен получить полностью реконструированное здание АТС по адресу: г.Москва, улица </w:t>
      </w:r>
      <w:r w:rsidR="00703D69">
        <w:rPr>
          <w:sz w:val="24"/>
          <w:szCs w:val="20"/>
        </w:rPr>
        <w:t>Щепкина, дом 51</w:t>
      </w:r>
      <w:r w:rsidR="00703D69" w:rsidRPr="00703D69">
        <w:rPr>
          <w:sz w:val="24"/>
          <w:szCs w:val="20"/>
        </w:rPr>
        <w:t>/</w:t>
      </w:r>
      <w:r w:rsidR="00703D69">
        <w:rPr>
          <w:sz w:val="24"/>
          <w:szCs w:val="20"/>
        </w:rPr>
        <w:t>4, строение 2</w:t>
      </w:r>
      <w:r w:rsidR="00472E06">
        <w:rPr>
          <w:sz w:val="24"/>
          <w:szCs w:val="20"/>
        </w:rPr>
        <w:t>.</w:t>
      </w:r>
      <w:r w:rsidRPr="00903049">
        <w:rPr>
          <w:sz w:val="24"/>
          <w:szCs w:val="20"/>
        </w:rPr>
        <w:t xml:space="preserve"> Объект должен быть передан в эксплуатацию в состоянии, пригодном для эксплуатации.</w:t>
      </w:r>
    </w:p>
    <w:p w:rsidR="00FE2967" w:rsidRPr="00972A4F" w:rsidRDefault="00776CBD" w:rsidP="00903049">
      <w:pPr>
        <w:pStyle w:val="-4"/>
        <w:numPr>
          <w:ilvl w:val="0"/>
          <w:numId w:val="0"/>
        </w:numPr>
        <w:spacing w:before="120" w:line="240" w:lineRule="auto"/>
        <w:rPr>
          <w:sz w:val="24"/>
        </w:rPr>
      </w:pPr>
      <w:r w:rsidRPr="00F8182B">
        <w:rPr>
          <w:b/>
          <w:sz w:val="24"/>
        </w:rPr>
        <w:t>2.1.</w:t>
      </w:r>
      <w:r w:rsidR="00F9096B">
        <w:rPr>
          <w:b/>
          <w:sz w:val="24"/>
        </w:rPr>
        <w:t>6</w:t>
      </w:r>
      <w:r w:rsidR="00E641B2" w:rsidRPr="00F8182B">
        <w:rPr>
          <w:b/>
          <w:sz w:val="24"/>
        </w:rPr>
        <w:t>.</w:t>
      </w:r>
      <w:r w:rsidRPr="00F8182B">
        <w:rPr>
          <w:b/>
          <w:sz w:val="24"/>
        </w:rPr>
        <w:t xml:space="preserve"> Сроки </w:t>
      </w:r>
      <w:r w:rsidR="005B6445" w:rsidRPr="00F8182B">
        <w:rPr>
          <w:b/>
          <w:sz w:val="24"/>
        </w:rPr>
        <w:t>выполнения работ</w:t>
      </w:r>
      <w:r w:rsidRPr="00F8182B">
        <w:rPr>
          <w:sz w:val="24"/>
        </w:rPr>
        <w:t xml:space="preserve"> </w:t>
      </w:r>
      <w:r w:rsidR="00FE2967">
        <w:rPr>
          <w:sz w:val="24"/>
        </w:rPr>
        <w:t>-</w:t>
      </w:r>
      <w:r w:rsidR="00FE2967" w:rsidRPr="00FE2967">
        <w:rPr>
          <w:sz w:val="24"/>
        </w:rPr>
        <w:t xml:space="preserve"> </w:t>
      </w:r>
      <w:r w:rsidR="00FE2967" w:rsidRPr="00E367E4">
        <w:rPr>
          <w:b/>
          <w:color w:val="000000"/>
          <w:sz w:val="24"/>
        </w:rPr>
        <w:t>11</w:t>
      </w:r>
      <w:r w:rsidR="00FE2967" w:rsidRPr="00972A4F">
        <w:rPr>
          <w:sz w:val="24"/>
        </w:rPr>
        <w:t xml:space="preserve"> месяцев с даты заключения договора (включая поставку оборудования). </w:t>
      </w:r>
    </w:p>
    <w:p w:rsidR="00B61DE0" w:rsidRPr="00F8182B" w:rsidRDefault="00B61DE0" w:rsidP="005B6445">
      <w:pPr>
        <w:pStyle w:val="22"/>
        <w:tabs>
          <w:tab w:val="clear" w:pos="1440"/>
          <w:tab w:val="clear" w:pos="1701"/>
        </w:tabs>
        <w:spacing w:before="0"/>
        <w:ind w:left="0" w:firstLine="0"/>
        <w:jc w:val="both"/>
        <w:rPr>
          <w:rFonts w:ascii="Times New Roman" w:hAnsi="Times New Roman"/>
          <w:sz w:val="24"/>
          <w:szCs w:val="24"/>
        </w:rPr>
      </w:pPr>
      <w:bookmarkStart w:id="18" w:name="_Toc298319693"/>
    </w:p>
    <w:p w:rsidR="00295B32" w:rsidRPr="00F8182B" w:rsidRDefault="00295B32" w:rsidP="005B6445">
      <w:pPr>
        <w:pStyle w:val="22"/>
        <w:tabs>
          <w:tab w:val="clear" w:pos="1440"/>
          <w:tab w:val="clear" w:pos="1701"/>
        </w:tabs>
        <w:spacing w:before="0"/>
        <w:ind w:left="0" w:firstLine="0"/>
        <w:jc w:val="both"/>
        <w:rPr>
          <w:rFonts w:ascii="Times New Roman" w:hAnsi="Times New Roman"/>
          <w:sz w:val="24"/>
          <w:szCs w:val="24"/>
        </w:rPr>
      </w:pPr>
      <w:r w:rsidRPr="00F8182B">
        <w:rPr>
          <w:rFonts w:ascii="Times New Roman" w:hAnsi="Times New Roman"/>
          <w:sz w:val="24"/>
          <w:szCs w:val="24"/>
        </w:rPr>
        <w:t>2.2.Коммерческая часть</w:t>
      </w:r>
      <w:bookmarkEnd w:id="18"/>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143AB0" w:rsidRPr="000303B0" w:rsidRDefault="00143AB0" w:rsidP="00143AB0">
      <w:pPr>
        <w:widowControl w:val="0"/>
        <w:suppressAutoHyphens/>
        <w:spacing w:before="120" w:line="240" w:lineRule="auto"/>
        <w:ind w:firstLine="0"/>
        <w:outlineLvl w:val="0"/>
        <w:rPr>
          <w:bCs/>
          <w:kern w:val="28"/>
          <w:sz w:val="24"/>
          <w:szCs w:val="24"/>
        </w:rPr>
      </w:pPr>
      <w:r w:rsidRPr="000303B0">
        <w:rPr>
          <w:bCs/>
          <w:kern w:val="28"/>
          <w:sz w:val="24"/>
          <w:szCs w:val="24"/>
        </w:rPr>
        <w:t xml:space="preserve">Стоимость работ определяется Участником на основании </w:t>
      </w:r>
      <w:r w:rsidR="000303B0">
        <w:rPr>
          <w:bCs/>
          <w:kern w:val="28"/>
          <w:sz w:val="24"/>
          <w:szCs w:val="24"/>
        </w:rPr>
        <w:t xml:space="preserve">следующих </w:t>
      </w:r>
      <w:r w:rsidRPr="000303B0">
        <w:rPr>
          <w:bCs/>
          <w:kern w:val="28"/>
          <w:sz w:val="24"/>
          <w:szCs w:val="24"/>
        </w:rPr>
        <w:t>Приложений:</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№1 Задание на проектирование.</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№2 Техническое задание.</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№3 График выдачи проектной документации.</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№4 Графическая часть проекта (поэтажные планы, разрезы).</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№5 Буклет на фасад.</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№6 Вертикальный транспорт – задание для заказа оборудования для шахт лифтов.</w:t>
      </w:r>
    </w:p>
    <w:p w:rsidR="00143AB0" w:rsidRPr="000303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№7 Кондиционирование – задание для заказа оборудования.</w:t>
      </w:r>
    </w:p>
    <w:p w:rsidR="00143AB0" w:rsidRDefault="00143AB0" w:rsidP="00143AB0">
      <w:pPr>
        <w:widowControl w:val="0"/>
        <w:suppressAutoHyphens/>
        <w:spacing w:line="240" w:lineRule="auto"/>
        <w:ind w:firstLine="0"/>
        <w:outlineLvl w:val="0"/>
        <w:rPr>
          <w:bCs/>
          <w:kern w:val="28"/>
          <w:sz w:val="24"/>
          <w:szCs w:val="24"/>
        </w:rPr>
      </w:pPr>
      <w:r w:rsidRPr="000303B0">
        <w:rPr>
          <w:bCs/>
          <w:kern w:val="28"/>
          <w:sz w:val="24"/>
          <w:szCs w:val="24"/>
        </w:rPr>
        <w:t>Приложение №8 Ведомость объемов работ и материалов.</w:t>
      </w:r>
    </w:p>
    <w:p w:rsidR="000303B0" w:rsidRPr="000303B0" w:rsidRDefault="000303B0" w:rsidP="00143AB0">
      <w:pPr>
        <w:widowControl w:val="0"/>
        <w:suppressAutoHyphens/>
        <w:spacing w:line="240" w:lineRule="auto"/>
        <w:ind w:firstLine="0"/>
        <w:outlineLvl w:val="0"/>
        <w:rPr>
          <w:bCs/>
          <w:kern w:val="28"/>
          <w:sz w:val="24"/>
          <w:szCs w:val="24"/>
        </w:rPr>
      </w:pPr>
      <w:r>
        <w:rPr>
          <w:bCs/>
          <w:kern w:val="28"/>
          <w:sz w:val="24"/>
          <w:szCs w:val="24"/>
        </w:rPr>
        <w:t>Приложение №10 График выполнения работ.</w:t>
      </w:r>
    </w:p>
    <w:p w:rsidR="00143AB0" w:rsidRPr="00F8182B" w:rsidRDefault="00143AB0" w:rsidP="00295B32">
      <w:pPr>
        <w:pStyle w:val="af1"/>
        <w:spacing w:line="240" w:lineRule="auto"/>
        <w:ind w:left="0" w:firstLine="0"/>
        <w:rPr>
          <w:sz w:val="24"/>
          <w:szCs w:val="24"/>
        </w:rPr>
      </w:pPr>
    </w:p>
    <w:p w:rsidR="00295B32" w:rsidRPr="00F8182B" w:rsidRDefault="00295B32" w:rsidP="00295B32">
      <w:pPr>
        <w:tabs>
          <w:tab w:val="num" w:pos="0"/>
        </w:tabs>
        <w:spacing w:line="240" w:lineRule="auto"/>
        <w:ind w:firstLine="0"/>
        <w:rPr>
          <w:sz w:val="24"/>
          <w:szCs w:val="24"/>
        </w:rPr>
      </w:pPr>
      <w:bookmarkStart w:id="19"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CE1BB3" w:rsidRPr="00F8182B" w:rsidRDefault="00CE1BB3" w:rsidP="00295B32">
      <w:pPr>
        <w:tabs>
          <w:tab w:val="num" w:pos="0"/>
        </w:tabs>
        <w:spacing w:line="240" w:lineRule="auto"/>
        <w:ind w:firstLine="0"/>
        <w:rPr>
          <w:sz w:val="24"/>
          <w:szCs w:val="24"/>
        </w:rPr>
      </w:pPr>
    </w:p>
    <w:p w:rsidR="00776CBD" w:rsidRPr="00F8182B" w:rsidRDefault="00776CBD" w:rsidP="00C75681">
      <w:pPr>
        <w:pStyle w:val="-4"/>
        <w:numPr>
          <w:ilvl w:val="0"/>
          <w:numId w:val="0"/>
        </w:numPr>
        <w:tabs>
          <w:tab w:val="center" w:pos="4677"/>
        </w:tabs>
        <w:spacing w:line="240" w:lineRule="auto"/>
        <w:rPr>
          <w:b/>
          <w:sz w:val="24"/>
        </w:rPr>
      </w:pPr>
      <w:bookmarkStart w:id="20" w:name="_Toc298319694"/>
      <w:bookmarkEnd w:id="19"/>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r w:rsidR="00C75681" w:rsidRPr="00F8182B">
        <w:rPr>
          <w:b/>
          <w:sz w:val="24"/>
        </w:rPr>
        <w:tab/>
      </w:r>
    </w:p>
    <w:p w:rsidR="00C75681" w:rsidRPr="00F8182B" w:rsidRDefault="00C75681" w:rsidP="00C75681">
      <w:pPr>
        <w:pStyle w:val="-4"/>
        <w:numPr>
          <w:ilvl w:val="0"/>
          <w:numId w:val="0"/>
        </w:numPr>
        <w:tabs>
          <w:tab w:val="center" w:pos="4677"/>
        </w:tabs>
        <w:spacing w:line="240" w:lineRule="auto"/>
        <w:rPr>
          <w:b/>
          <w:sz w:val="24"/>
        </w:rPr>
      </w:pPr>
    </w:p>
    <w:p w:rsidR="00C576AA" w:rsidRPr="00F8182B" w:rsidRDefault="00C576AA" w:rsidP="001F4FB2">
      <w:pPr>
        <w:tabs>
          <w:tab w:val="left" w:pos="720"/>
          <w:tab w:val="num" w:pos="3402"/>
        </w:tabs>
        <w:spacing w:after="120" w:line="240" w:lineRule="auto"/>
        <w:ind w:firstLine="0"/>
        <w:rPr>
          <w:sz w:val="24"/>
          <w:szCs w:val="24"/>
        </w:rPr>
      </w:pPr>
      <w:r w:rsidRPr="00F8182B">
        <w:rPr>
          <w:sz w:val="24"/>
          <w:szCs w:val="24"/>
        </w:rPr>
        <w:t>В течение 10 банковских дней с момента представления Подрядчиком банковской гарантии в порядке, предусмотренном статьей 24 Проекта Договора (Приложение №</w:t>
      </w:r>
      <w:r w:rsidR="00530EA3">
        <w:rPr>
          <w:sz w:val="24"/>
          <w:szCs w:val="24"/>
        </w:rPr>
        <w:t>9</w:t>
      </w:r>
      <w:r w:rsidRPr="00F8182B">
        <w:rPr>
          <w:sz w:val="24"/>
          <w:szCs w:val="24"/>
        </w:rPr>
        <w:t xml:space="preserve">), на основании выставленного Подрядчиком счета Заказчик перечисляет на расчетный счет </w:t>
      </w:r>
      <w:r w:rsidRPr="00F8182B">
        <w:rPr>
          <w:sz w:val="24"/>
          <w:szCs w:val="24"/>
        </w:rPr>
        <w:lastRenderedPageBreak/>
        <w:t xml:space="preserve">Подрядчика аванс в размере </w:t>
      </w:r>
      <w:r w:rsidR="005C31B6" w:rsidRPr="00F8182B">
        <w:rPr>
          <w:sz w:val="24"/>
          <w:szCs w:val="24"/>
        </w:rPr>
        <w:t xml:space="preserve">до </w:t>
      </w:r>
      <w:r w:rsidRPr="00F8182B">
        <w:rPr>
          <w:sz w:val="24"/>
          <w:szCs w:val="24"/>
        </w:rPr>
        <w:t xml:space="preserve">30% (с учетом НДС) от стоимости  объема выполняемых работ. </w:t>
      </w:r>
    </w:p>
    <w:p w:rsidR="00C576AA" w:rsidRPr="00F8182B" w:rsidRDefault="00C576AA" w:rsidP="00667E36">
      <w:pPr>
        <w:tabs>
          <w:tab w:val="left" w:pos="720"/>
          <w:tab w:val="num" w:pos="1287"/>
          <w:tab w:val="num" w:pos="2552"/>
        </w:tabs>
        <w:spacing w:after="120" w:line="240" w:lineRule="auto"/>
        <w:ind w:firstLine="0"/>
        <w:rPr>
          <w:sz w:val="24"/>
          <w:szCs w:val="24"/>
        </w:rPr>
      </w:pPr>
      <w:r w:rsidRPr="00F8182B">
        <w:rPr>
          <w:sz w:val="24"/>
          <w:szCs w:val="24"/>
        </w:rPr>
        <w:t xml:space="preserve">Оплата выполненных Подрядчиком  </w:t>
      </w:r>
      <w:r w:rsidR="00C75681" w:rsidRPr="00F8182B">
        <w:rPr>
          <w:sz w:val="24"/>
          <w:szCs w:val="24"/>
        </w:rPr>
        <w:t xml:space="preserve">строительно-монтажных </w:t>
      </w:r>
      <w:r w:rsidRPr="00F8182B">
        <w:rPr>
          <w:sz w:val="24"/>
          <w:szCs w:val="24"/>
        </w:rPr>
        <w:t>работ  осуществляется на основании справки о стоимости выполненных работ и затрат за месяц   (форма № КС-3) и подписанного Сторонами Акта о приемке выполненных работ (форма   № КС-2)</w:t>
      </w:r>
      <w:r w:rsidR="005C31B6" w:rsidRPr="00F8182B">
        <w:rPr>
          <w:sz w:val="24"/>
          <w:szCs w:val="24"/>
        </w:rPr>
        <w:t>, проверенных Техническим заказчиком,</w:t>
      </w:r>
      <w:r w:rsidRPr="00F8182B">
        <w:rPr>
          <w:sz w:val="24"/>
          <w:szCs w:val="24"/>
        </w:rPr>
        <w:t xml:space="preserve"> в течение </w:t>
      </w:r>
      <w:r w:rsidR="00C75681" w:rsidRPr="00F8182B">
        <w:rPr>
          <w:sz w:val="24"/>
          <w:szCs w:val="24"/>
        </w:rPr>
        <w:t>30 календарных дней</w:t>
      </w:r>
      <w:r w:rsidRPr="00F8182B">
        <w:rPr>
          <w:sz w:val="24"/>
          <w:szCs w:val="24"/>
        </w:rPr>
        <w:t>, следующих за датой получения Заказчиком оригинала счета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p>
    <w:p w:rsidR="005C31B6" w:rsidRPr="00F8182B" w:rsidRDefault="00C576AA" w:rsidP="005C31B6">
      <w:pPr>
        <w:tabs>
          <w:tab w:val="left" w:pos="720"/>
          <w:tab w:val="num" w:pos="1620"/>
          <w:tab w:val="num" w:pos="2410"/>
        </w:tabs>
        <w:spacing w:after="200" w:line="240" w:lineRule="auto"/>
        <w:ind w:firstLine="0"/>
        <w:rPr>
          <w:rFonts w:eastAsia="Arial Unicode MS"/>
          <w:sz w:val="24"/>
          <w:szCs w:val="24"/>
        </w:rPr>
      </w:pPr>
      <w:r w:rsidRPr="00F8182B">
        <w:rPr>
          <w:sz w:val="24"/>
          <w:szCs w:val="24"/>
        </w:rPr>
        <w:t xml:space="preserve">Окончательная оплата </w:t>
      </w:r>
      <w:r w:rsidR="00667E36" w:rsidRPr="00F8182B">
        <w:rPr>
          <w:sz w:val="24"/>
          <w:szCs w:val="24"/>
        </w:rPr>
        <w:t>за выполненные работы/услуги</w:t>
      </w:r>
      <w:r w:rsidRPr="00F8182B">
        <w:rPr>
          <w:sz w:val="24"/>
          <w:szCs w:val="24"/>
        </w:rPr>
        <w:t xml:space="preserve"> производится в течение </w:t>
      </w:r>
      <w:r w:rsidR="005C31B6" w:rsidRPr="00F8182B">
        <w:rPr>
          <w:sz w:val="24"/>
          <w:szCs w:val="24"/>
        </w:rPr>
        <w:t>3</w:t>
      </w:r>
      <w:r w:rsidRPr="00F8182B">
        <w:rPr>
          <w:sz w:val="24"/>
          <w:szCs w:val="24"/>
        </w:rPr>
        <w:t xml:space="preserve">0 </w:t>
      </w:r>
      <w:r w:rsidR="005C31B6" w:rsidRPr="00F8182B">
        <w:rPr>
          <w:sz w:val="24"/>
          <w:szCs w:val="24"/>
        </w:rPr>
        <w:t xml:space="preserve">календарных </w:t>
      </w:r>
      <w:r w:rsidRPr="00F8182B">
        <w:rPr>
          <w:sz w:val="24"/>
          <w:szCs w:val="24"/>
        </w:rPr>
        <w:t>дней с момента подписания а</w:t>
      </w:r>
      <w:r w:rsidRPr="00F8182B">
        <w:rPr>
          <w:bCs/>
          <w:sz w:val="24"/>
          <w:szCs w:val="24"/>
        </w:rPr>
        <w:t xml:space="preserve">кта </w:t>
      </w:r>
      <w:r w:rsidR="005C31B6" w:rsidRPr="00F8182B">
        <w:rPr>
          <w:bCs/>
          <w:sz w:val="24"/>
          <w:szCs w:val="24"/>
        </w:rPr>
        <w:t>о приемк</w:t>
      </w:r>
      <w:r w:rsidR="00972A4F">
        <w:rPr>
          <w:bCs/>
          <w:sz w:val="24"/>
          <w:szCs w:val="24"/>
        </w:rPr>
        <w:t>е</w:t>
      </w:r>
      <w:r w:rsidR="005C31B6" w:rsidRPr="00F8182B">
        <w:rPr>
          <w:bCs/>
          <w:sz w:val="24"/>
          <w:szCs w:val="24"/>
        </w:rPr>
        <w:t xml:space="preserve"> в эксплуатацию</w:t>
      </w:r>
      <w:r w:rsidR="00730496" w:rsidRPr="00F8182B">
        <w:rPr>
          <w:bCs/>
          <w:sz w:val="24"/>
          <w:szCs w:val="24"/>
        </w:rPr>
        <w:t xml:space="preserve"> </w:t>
      </w:r>
      <w:r w:rsidR="005C31B6" w:rsidRPr="00F8182B">
        <w:rPr>
          <w:bCs/>
          <w:sz w:val="24"/>
          <w:szCs w:val="24"/>
        </w:rPr>
        <w:t xml:space="preserve">рабочей комиссией </w:t>
      </w:r>
      <w:r w:rsidR="005C31B6" w:rsidRPr="00F8182B">
        <w:rPr>
          <w:rFonts w:eastAsia="Arial Unicode MS"/>
          <w:sz w:val="24"/>
          <w:szCs w:val="24"/>
        </w:rPr>
        <w:t xml:space="preserve">законченного капитальным ремонтом объекта  и итогового акта сверки исполнения обязательств между Сторонами.  </w:t>
      </w:r>
    </w:p>
    <w:p w:rsidR="00B1129B" w:rsidRPr="00F8182B" w:rsidRDefault="00B1129B" w:rsidP="00BB6AFB">
      <w:pPr>
        <w:tabs>
          <w:tab w:val="left" w:pos="720"/>
          <w:tab w:val="num" w:pos="1620"/>
          <w:tab w:val="left" w:pos="2410"/>
        </w:tabs>
        <w:spacing w:after="20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BB6AFB" w:rsidRPr="00E367E4" w:rsidRDefault="00BB6AFB" w:rsidP="00BB6AFB">
      <w:pPr>
        <w:shd w:val="clear" w:color="auto" w:fill="FFFFFF"/>
        <w:spacing w:line="240" w:lineRule="auto"/>
        <w:ind w:firstLine="720"/>
        <w:rPr>
          <w:color w:val="000000"/>
          <w:sz w:val="24"/>
          <w:szCs w:val="24"/>
        </w:rPr>
      </w:pPr>
      <w:r w:rsidRPr="00E367E4">
        <w:rPr>
          <w:color w:val="000000"/>
          <w:sz w:val="24"/>
          <w:szCs w:val="24"/>
        </w:rPr>
        <w:t xml:space="preserve">Срок предоставления гарантий качества работ – не менее </w:t>
      </w:r>
      <w:r w:rsidR="009071AC" w:rsidRPr="00E367E4">
        <w:rPr>
          <w:color w:val="000000"/>
          <w:sz w:val="24"/>
          <w:szCs w:val="24"/>
        </w:rPr>
        <w:t>60</w:t>
      </w:r>
      <w:r w:rsidRPr="00E367E4">
        <w:rPr>
          <w:color w:val="000000"/>
          <w:sz w:val="24"/>
          <w:szCs w:val="24"/>
        </w:rPr>
        <w:t xml:space="preserve"> (</w:t>
      </w:r>
      <w:r w:rsidR="009071AC" w:rsidRPr="00E367E4">
        <w:rPr>
          <w:color w:val="000000"/>
          <w:sz w:val="24"/>
          <w:szCs w:val="24"/>
        </w:rPr>
        <w:t>Шести</w:t>
      </w:r>
      <w:r w:rsidR="003E3CA7" w:rsidRPr="00E367E4">
        <w:rPr>
          <w:color w:val="000000"/>
          <w:sz w:val="24"/>
          <w:szCs w:val="24"/>
        </w:rPr>
        <w:t>десяти</w:t>
      </w:r>
      <w:r w:rsidRPr="00E367E4">
        <w:rPr>
          <w:color w:val="000000"/>
          <w:sz w:val="24"/>
          <w:szCs w:val="24"/>
        </w:rPr>
        <w:t xml:space="preserve">) месяцев с даты ввода в эксплуатацию Объекта либо его очереди; гарантийный срок входящих в состав Объекта технологического и инженерного оборудования составляет </w:t>
      </w:r>
      <w:r w:rsidR="009071AC" w:rsidRPr="00E367E4">
        <w:rPr>
          <w:color w:val="000000"/>
          <w:sz w:val="24"/>
          <w:szCs w:val="24"/>
        </w:rPr>
        <w:t>не менее 24 месяцев</w:t>
      </w:r>
      <w:r w:rsidRPr="00E367E4">
        <w:rPr>
          <w:color w:val="000000"/>
          <w:sz w:val="24"/>
          <w:szCs w:val="24"/>
        </w:rPr>
        <w:t xml:space="preserve">. </w:t>
      </w:r>
    </w:p>
    <w:p w:rsidR="00BB6AFB" w:rsidRPr="00E367E4" w:rsidRDefault="00BB6AFB" w:rsidP="00BB6AFB">
      <w:pPr>
        <w:shd w:val="clear" w:color="auto" w:fill="FFFFFF"/>
        <w:spacing w:line="240" w:lineRule="auto"/>
        <w:ind w:firstLine="720"/>
        <w:rPr>
          <w:rFonts w:ascii="Calibri" w:hAnsi="Calibri"/>
          <w:color w:val="000000"/>
          <w:sz w:val="20"/>
          <w:szCs w:val="20"/>
        </w:rPr>
      </w:pPr>
      <w:r w:rsidRPr="00E367E4">
        <w:rPr>
          <w:color w:val="000000"/>
          <w:sz w:val="24"/>
          <w:szCs w:val="24"/>
        </w:rPr>
        <w:t>При обнаружении недостатков выполненных работ Заказчик вправе по своему выбору потребовать от Генподрядчика:</w:t>
      </w:r>
    </w:p>
    <w:p w:rsidR="00BB6AFB" w:rsidRPr="00E367E4" w:rsidRDefault="00BB6AFB" w:rsidP="00BB6AFB">
      <w:pPr>
        <w:shd w:val="clear" w:color="auto" w:fill="FFFFFF"/>
        <w:spacing w:line="240" w:lineRule="auto"/>
        <w:ind w:firstLine="0"/>
        <w:rPr>
          <w:rFonts w:ascii="Calibri" w:hAnsi="Calibri"/>
          <w:color w:val="000000"/>
          <w:sz w:val="20"/>
          <w:szCs w:val="20"/>
        </w:rPr>
      </w:pPr>
      <w:r w:rsidRPr="00E367E4">
        <w:rPr>
          <w:color w:val="000000"/>
          <w:sz w:val="24"/>
          <w:szCs w:val="24"/>
        </w:rPr>
        <w:t>– 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BB6AFB" w:rsidRPr="00E367E4" w:rsidRDefault="00BB6AFB" w:rsidP="00BB6AFB">
      <w:pPr>
        <w:shd w:val="clear" w:color="auto" w:fill="FFFFFF"/>
        <w:spacing w:line="240" w:lineRule="auto"/>
        <w:ind w:firstLine="0"/>
        <w:rPr>
          <w:rFonts w:ascii="Calibri" w:hAnsi="Calibri"/>
          <w:color w:val="000000"/>
          <w:sz w:val="20"/>
          <w:szCs w:val="20"/>
        </w:rPr>
      </w:pPr>
      <w:r w:rsidRPr="00E367E4">
        <w:rPr>
          <w:color w:val="000000"/>
          <w:sz w:val="24"/>
          <w:szCs w:val="24"/>
        </w:rPr>
        <w:t>– возмещения понесенных Заказчиком расходов по исправлению недостатков своими силами в полном объеме  или силами третьих лиц в течение не более 5 (пяти) рабочих дней с момента заявления Заказчиком соответствующего требования.</w:t>
      </w:r>
    </w:p>
    <w:p w:rsidR="00BB6AFB" w:rsidRPr="00E367E4" w:rsidRDefault="00BB6AFB" w:rsidP="00BB6AFB">
      <w:pPr>
        <w:shd w:val="clear" w:color="auto" w:fill="FFFFFF"/>
        <w:spacing w:line="240" w:lineRule="auto"/>
        <w:ind w:firstLine="720"/>
        <w:rPr>
          <w:rFonts w:ascii="Calibri" w:hAnsi="Calibri"/>
          <w:color w:val="000000"/>
          <w:sz w:val="20"/>
          <w:szCs w:val="20"/>
        </w:rPr>
      </w:pPr>
      <w:r w:rsidRPr="00E367E4">
        <w:rPr>
          <w:color w:val="000000"/>
          <w:sz w:val="24"/>
          <w:szCs w:val="24"/>
        </w:rPr>
        <w:t>В случае, если недостатки выполненных работ повлекли за собой причинение ущерба имуществу Заказчика, Генподрядчик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Pr="00F8182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F8182B" w:rsidRDefault="0035260F" w:rsidP="00B1129B">
      <w:pPr>
        <w:suppressAutoHyphens/>
        <w:spacing w:line="240" w:lineRule="auto"/>
        <w:ind w:firstLine="0"/>
        <w:rPr>
          <w:sz w:val="24"/>
          <w:szCs w:val="24"/>
          <w:lang w:eastAsia="ar-SA"/>
        </w:rPr>
      </w:pPr>
      <w:r w:rsidRPr="00F8182B">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сертификаты и паспорта на установленное оборудование и материалы.</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20"/>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1" w:name="_Toc298319695"/>
      <w:bookmarkStart w:id="22" w:name="_Ref93088240"/>
      <w:bookmarkStart w:id="23" w:name="_Toc189545078"/>
      <w:r w:rsidRPr="00F8182B">
        <w:rPr>
          <w:rFonts w:ascii="Times New Roman" w:hAnsi="Times New Roman"/>
          <w:sz w:val="24"/>
          <w:szCs w:val="24"/>
        </w:rPr>
        <w:t>3.1Требования к Участникам</w:t>
      </w:r>
      <w:bookmarkEnd w:id="21"/>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2"/>
      <w:bookmarkEnd w:id="23"/>
    </w:p>
    <w:p w:rsidR="00C11DF6" w:rsidRPr="00F8182B" w:rsidRDefault="00C11DF6" w:rsidP="00C9553B">
      <w:pPr>
        <w:tabs>
          <w:tab w:val="num" w:pos="0"/>
        </w:tabs>
        <w:spacing w:before="120" w:line="240" w:lineRule="auto"/>
        <w:ind w:firstLine="0"/>
        <w:rPr>
          <w:sz w:val="24"/>
          <w:szCs w:val="24"/>
        </w:rPr>
      </w:pPr>
      <w:r w:rsidRPr="00F8182B">
        <w:rPr>
          <w:b/>
          <w:sz w:val="24"/>
          <w:szCs w:val="24"/>
        </w:rPr>
        <w:t>3.1.1.</w:t>
      </w:r>
      <w:r w:rsidRPr="00F8182B">
        <w:rPr>
          <w:sz w:val="24"/>
          <w:szCs w:val="24"/>
        </w:rPr>
        <w:tab/>
        <w:t>Участвовать в данной процедуре может 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182B" w:rsidRDefault="007159A9" w:rsidP="00BF69F5">
      <w:pPr>
        <w:pStyle w:val="af1"/>
        <w:numPr>
          <w:ilvl w:val="0"/>
          <w:numId w:val="4"/>
        </w:numPr>
        <w:spacing w:line="240" w:lineRule="auto"/>
        <w:ind w:left="357" w:right="-1" w:hanging="357"/>
        <w:contextualSpacing w:val="0"/>
        <w:rPr>
          <w:sz w:val="24"/>
          <w:szCs w:val="24"/>
        </w:rPr>
      </w:pPr>
      <w:r w:rsidRPr="00F8182B">
        <w:rPr>
          <w:sz w:val="24"/>
          <w:szCs w:val="24"/>
        </w:rPr>
        <w:lastRenderedPageBreak/>
        <w:t>б</w:t>
      </w:r>
      <w:r w:rsidR="00C11DF6" w:rsidRPr="00F8182B">
        <w:rPr>
          <w:sz w:val="24"/>
          <w:szCs w:val="24"/>
        </w:rPr>
        <w:t>ыть зарегистрирова</w:t>
      </w:r>
      <w:r w:rsidRPr="00F8182B">
        <w:rPr>
          <w:sz w:val="24"/>
          <w:szCs w:val="24"/>
        </w:rPr>
        <w:t>нным</w:t>
      </w:r>
      <w:r w:rsidR="00C11DF6" w:rsidRPr="00F8182B">
        <w:rPr>
          <w:sz w:val="24"/>
          <w:szCs w:val="24"/>
        </w:rPr>
        <w:t xml:space="preserve"> в установленном </w:t>
      </w:r>
      <w:r w:rsidR="00301660" w:rsidRPr="00F8182B">
        <w:rPr>
          <w:sz w:val="24"/>
          <w:szCs w:val="24"/>
        </w:rPr>
        <w:t xml:space="preserve">законодательством Российской Федерации </w:t>
      </w:r>
      <w:r w:rsidR="00C11DF6" w:rsidRPr="00F8182B">
        <w:rPr>
          <w:sz w:val="24"/>
          <w:szCs w:val="24"/>
        </w:rPr>
        <w:t xml:space="preserve">порядке и иметь </w:t>
      </w:r>
      <w:r w:rsidR="007F5DC3" w:rsidRPr="00F8182B">
        <w:rPr>
          <w:sz w:val="24"/>
          <w:szCs w:val="24"/>
        </w:rPr>
        <w:t>Свидетельств</w:t>
      </w:r>
      <w:r w:rsidRPr="00F8182B">
        <w:rPr>
          <w:sz w:val="24"/>
          <w:szCs w:val="24"/>
        </w:rPr>
        <w:t>о</w:t>
      </w:r>
      <w:r w:rsidR="007F5DC3" w:rsidRPr="00F8182B">
        <w:rPr>
          <w:sz w:val="24"/>
          <w:szCs w:val="24"/>
        </w:rPr>
        <w:t xml:space="preserve"> СРО о допуске к </w:t>
      </w:r>
      <w:r w:rsidR="000836E9" w:rsidRPr="00F8182B">
        <w:rPr>
          <w:sz w:val="24"/>
          <w:szCs w:val="24"/>
        </w:rPr>
        <w:t xml:space="preserve">строительным  </w:t>
      </w:r>
      <w:r w:rsidR="007F5DC3" w:rsidRPr="00F8182B">
        <w:rPr>
          <w:sz w:val="24"/>
          <w:szCs w:val="24"/>
        </w:rPr>
        <w:t>работ</w:t>
      </w:r>
      <w:r w:rsidR="00C92DAE" w:rsidRPr="00F8182B">
        <w:rPr>
          <w:sz w:val="24"/>
          <w:szCs w:val="24"/>
        </w:rPr>
        <w:t>ам</w:t>
      </w:r>
      <w:r w:rsidR="00866BB1" w:rsidRPr="00F8182B">
        <w:rPr>
          <w:sz w:val="24"/>
          <w:szCs w:val="24"/>
        </w:rPr>
        <w:t>, соответствующи</w:t>
      </w:r>
      <w:r w:rsidR="0078359E" w:rsidRPr="00F8182B">
        <w:rPr>
          <w:sz w:val="24"/>
          <w:szCs w:val="24"/>
        </w:rPr>
        <w:t>м</w:t>
      </w:r>
      <w:r w:rsidR="00866BB1" w:rsidRPr="00F8182B">
        <w:rPr>
          <w:sz w:val="24"/>
          <w:szCs w:val="24"/>
        </w:rPr>
        <w:t xml:space="preserve"> предмету тендера</w:t>
      </w:r>
      <w:r w:rsidR="00C92DAE" w:rsidRPr="00F8182B">
        <w:rPr>
          <w:sz w:val="24"/>
          <w:szCs w:val="24"/>
        </w:rPr>
        <w:t>;</w:t>
      </w:r>
      <w:r w:rsidR="00C11DF6" w:rsidRPr="00F8182B">
        <w:rPr>
          <w:sz w:val="24"/>
          <w:szCs w:val="24"/>
        </w:rPr>
        <w:t xml:space="preserve"> </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7E77D1" w:rsidRPr="00F8182B" w:rsidRDefault="007E77D1" w:rsidP="007E77D1">
      <w:pPr>
        <w:numPr>
          <w:ilvl w:val="0"/>
          <w:numId w:val="4"/>
        </w:numPr>
        <w:shd w:val="clear" w:color="auto" w:fill="FFFFFF"/>
        <w:spacing w:line="240" w:lineRule="auto"/>
        <w:ind w:left="0" w:firstLine="0"/>
        <w:rPr>
          <w:color w:val="000000"/>
          <w:sz w:val="14"/>
          <w:szCs w:val="14"/>
        </w:rPr>
      </w:pPr>
      <w:r w:rsidRPr="00F8182B">
        <w:rPr>
          <w:color w:val="000000"/>
          <w:sz w:val="14"/>
          <w:szCs w:val="14"/>
        </w:rPr>
        <w:t> </w:t>
      </w:r>
      <w:r w:rsidRPr="00F8182B">
        <w:rPr>
          <w:color w:val="000000"/>
          <w:sz w:val="24"/>
          <w:szCs w:val="24"/>
        </w:rPr>
        <w:t>отсутствие  в  реестре недобросовестных  поставщиков,  который  ведется  Федеральной антимонопольной службой Российской Федерации в соответствии со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сведений об участниках.</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530EA3"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t xml:space="preserve">иметь опыт работы на Российском рынке, соответствующий предмету закупочной процедуры 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CC2871">
        <w:rPr>
          <w:sz w:val="24"/>
          <w:szCs w:val="24"/>
        </w:rPr>
        <w:t xml:space="preserve"> (не менее </w:t>
      </w:r>
      <w:r w:rsidR="00CC2871" w:rsidRPr="00BA118C">
        <w:rPr>
          <w:sz w:val="24"/>
          <w:szCs w:val="24"/>
        </w:rPr>
        <w:t>1 аналогичного проекта)</w:t>
      </w:r>
      <w:r w:rsidR="00AD1B79" w:rsidRPr="00BA118C">
        <w:rPr>
          <w:sz w:val="24"/>
          <w:szCs w:val="24"/>
        </w:rPr>
        <w:t>;</w:t>
      </w:r>
    </w:p>
    <w:p w:rsidR="00B660D5" w:rsidRPr="009071AC" w:rsidRDefault="00B660D5" w:rsidP="005326F2">
      <w:pPr>
        <w:numPr>
          <w:ilvl w:val="0"/>
          <w:numId w:val="17"/>
        </w:numPr>
        <w:shd w:val="clear" w:color="auto" w:fill="FFFFFF"/>
        <w:spacing w:line="240" w:lineRule="auto"/>
        <w:ind w:left="357" w:hanging="357"/>
        <w:rPr>
          <w:sz w:val="24"/>
          <w:szCs w:val="24"/>
        </w:rPr>
      </w:pPr>
      <w:r w:rsidRPr="00F8182B">
        <w:rPr>
          <w:color w:val="000000"/>
          <w:sz w:val="24"/>
          <w:szCs w:val="24"/>
        </w:rPr>
        <w:t>наличие сведений о выполнении</w:t>
      </w:r>
      <w:r w:rsidRPr="00F8182B">
        <w:rPr>
          <w:i/>
          <w:color w:val="000000"/>
          <w:sz w:val="24"/>
          <w:szCs w:val="24"/>
        </w:rPr>
        <w:t xml:space="preserve"> </w:t>
      </w:r>
      <w:r w:rsidRPr="00F8182B">
        <w:rPr>
          <w:color w:val="000000"/>
          <w:sz w:val="24"/>
          <w:szCs w:val="24"/>
        </w:rPr>
        <w:t xml:space="preserve">участником </w:t>
      </w:r>
      <w:r w:rsidR="009550C9">
        <w:rPr>
          <w:color w:val="000000"/>
          <w:sz w:val="24"/>
          <w:szCs w:val="24"/>
        </w:rPr>
        <w:t>запроса предложений</w:t>
      </w:r>
      <w:r w:rsidRPr="00F8182B">
        <w:rPr>
          <w:color w:val="000000"/>
          <w:sz w:val="24"/>
          <w:szCs w:val="24"/>
        </w:rPr>
        <w:t xml:space="preserve"> аналогичных работ за последние </w:t>
      </w:r>
      <w:r w:rsidR="005326F2" w:rsidRPr="00453589">
        <w:rPr>
          <w:sz w:val="24"/>
          <w:szCs w:val="24"/>
        </w:rPr>
        <w:t>три</w:t>
      </w:r>
      <w:r w:rsidR="005326F2" w:rsidRPr="00F8182B">
        <w:rPr>
          <w:color w:val="FF0000"/>
          <w:sz w:val="24"/>
          <w:szCs w:val="24"/>
        </w:rPr>
        <w:t xml:space="preserve"> </w:t>
      </w:r>
      <w:r w:rsidR="005326F2" w:rsidRPr="00453589">
        <w:rPr>
          <w:sz w:val="24"/>
          <w:szCs w:val="24"/>
        </w:rPr>
        <w:t>г</w:t>
      </w:r>
      <w:r w:rsidR="005326F2" w:rsidRPr="00F8182B">
        <w:rPr>
          <w:color w:val="000000"/>
          <w:sz w:val="24"/>
          <w:szCs w:val="24"/>
        </w:rPr>
        <w:t>ода</w:t>
      </w:r>
      <w:r w:rsidRPr="00F8182B">
        <w:rPr>
          <w:color w:val="000000"/>
          <w:sz w:val="24"/>
          <w:szCs w:val="24"/>
        </w:rPr>
        <w:t xml:space="preserve">, предшествующие дате окончания срока подачи заявок на участие в </w:t>
      </w:r>
      <w:r w:rsidR="007E77D1" w:rsidRPr="00F8182B">
        <w:rPr>
          <w:color w:val="000000"/>
          <w:sz w:val="24"/>
          <w:szCs w:val="24"/>
        </w:rPr>
        <w:t>запросе предложений</w:t>
      </w:r>
      <w:r w:rsidRPr="00F8182B">
        <w:rPr>
          <w:color w:val="000000"/>
          <w:sz w:val="24"/>
          <w:szCs w:val="24"/>
        </w:rPr>
        <w:t xml:space="preserve">, работ по строительству, реконструкции, капитальному ремонту относящейся к подгруппе «работы по строительству, реконструкции, капитальному ремонту иных объектов капитального строительства (включая уникальные объекты капитального строительства), не отнесенных к особо опасным и технически сложным», стоимость которых составляет не менее, чем </w:t>
      </w:r>
      <w:r w:rsidR="00472E06" w:rsidRPr="004F0EB7">
        <w:rPr>
          <w:sz w:val="24"/>
          <w:szCs w:val="24"/>
        </w:rPr>
        <w:t>3</w:t>
      </w:r>
      <w:r w:rsidR="009550C9" w:rsidRPr="004F0EB7">
        <w:rPr>
          <w:sz w:val="24"/>
          <w:szCs w:val="24"/>
        </w:rPr>
        <w:t>00</w:t>
      </w:r>
      <w:r w:rsidR="007E77D1" w:rsidRPr="004F0EB7">
        <w:rPr>
          <w:sz w:val="24"/>
          <w:szCs w:val="24"/>
        </w:rPr>
        <w:t> 000 000,00</w:t>
      </w:r>
      <w:r w:rsidR="007E77D1" w:rsidRPr="00F8182B">
        <w:rPr>
          <w:color w:val="FF0000"/>
          <w:sz w:val="24"/>
          <w:szCs w:val="24"/>
        </w:rPr>
        <w:t xml:space="preserve"> </w:t>
      </w:r>
      <w:r w:rsidR="007E77D1" w:rsidRPr="009071AC">
        <w:rPr>
          <w:sz w:val="24"/>
          <w:szCs w:val="24"/>
        </w:rPr>
        <w:t>(</w:t>
      </w:r>
      <w:r w:rsidR="004F0EB7">
        <w:rPr>
          <w:sz w:val="24"/>
          <w:szCs w:val="24"/>
        </w:rPr>
        <w:t>Триста</w:t>
      </w:r>
      <w:r w:rsidR="007E77D1" w:rsidRPr="009071AC">
        <w:rPr>
          <w:sz w:val="24"/>
          <w:szCs w:val="24"/>
        </w:rPr>
        <w:t xml:space="preserve"> миллионов) рублей</w:t>
      </w:r>
      <w:r w:rsidRPr="009071AC">
        <w:rPr>
          <w:sz w:val="24"/>
          <w:szCs w:val="24"/>
        </w:rPr>
        <w:t>;</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наличие производственных (в т.ч. складских) помещений и технологического оборудования;</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rsidR="00B660D5" w:rsidRPr="000303B0" w:rsidRDefault="00B660D5" w:rsidP="005326F2">
      <w:pPr>
        <w:numPr>
          <w:ilvl w:val="0"/>
          <w:numId w:val="18"/>
        </w:numPr>
        <w:shd w:val="clear" w:color="auto" w:fill="FFFFFF"/>
        <w:spacing w:line="240" w:lineRule="auto"/>
        <w:ind w:left="357" w:hanging="357"/>
        <w:rPr>
          <w:sz w:val="24"/>
          <w:szCs w:val="24"/>
        </w:rPr>
      </w:pPr>
      <w:r w:rsidRPr="000303B0">
        <w:rPr>
          <w:sz w:val="24"/>
          <w:szCs w:val="24"/>
        </w:rPr>
        <w:t xml:space="preserve">наличие выручки по данным бухгалтерской отчётности </w:t>
      </w:r>
      <w:r w:rsidR="009071AC" w:rsidRPr="000303B0">
        <w:rPr>
          <w:sz w:val="24"/>
          <w:szCs w:val="24"/>
        </w:rPr>
        <w:t>за последние 3 года</w:t>
      </w:r>
      <w:r w:rsidRPr="000303B0">
        <w:rPr>
          <w:sz w:val="24"/>
          <w:szCs w:val="24"/>
        </w:rPr>
        <w:t xml:space="preserve">, более чем </w:t>
      </w:r>
      <w:r w:rsidR="009550C9" w:rsidRPr="000303B0">
        <w:rPr>
          <w:sz w:val="24"/>
          <w:szCs w:val="24"/>
        </w:rPr>
        <w:t>5</w:t>
      </w:r>
      <w:r w:rsidR="009071AC" w:rsidRPr="000303B0">
        <w:rPr>
          <w:sz w:val="24"/>
          <w:szCs w:val="24"/>
        </w:rPr>
        <w:t>00 000 000,00 (</w:t>
      </w:r>
      <w:r w:rsidR="009550C9" w:rsidRPr="000303B0">
        <w:rPr>
          <w:sz w:val="24"/>
          <w:szCs w:val="24"/>
        </w:rPr>
        <w:t>Пят</w:t>
      </w:r>
      <w:r w:rsidR="00C93119" w:rsidRPr="000303B0">
        <w:rPr>
          <w:sz w:val="24"/>
          <w:szCs w:val="24"/>
        </w:rPr>
        <w:t>ьсот</w:t>
      </w:r>
      <w:r w:rsidR="00453589" w:rsidRPr="000303B0">
        <w:rPr>
          <w:sz w:val="24"/>
          <w:szCs w:val="24"/>
        </w:rPr>
        <w:t xml:space="preserve"> миллионов</w:t>
      </w:r>
      <w:r w:rsidR="009071AC" w:rsidRPr="000303B0">
        <w:rPr>
          <w:sz w:val="24"/>
          <w:szCs w:val="24"/>
        </w:rPr>
        <w:t>)</w:t>
      </w:r>
      <w:r w:rsidR="00453589" w:rsidRPr="000303B0">
        <w:rPr>
          <w:sz w:val="24"/>
          <w:szCs w:val="24"/>
        </w:rPr>
        <w:t xml:space="preserve"> руб</w:t>
      </w:r>
      <w:r w:rsidR="00503059" w:rsidRPr="000303B0">
        <w:rPr>
          <w:sz w:val="24"/>
          <w:szCs w:val="24"/>
        </w:rPr>
        <w:t>лей ежегодно.</w:t>
      </w:r>
    </w:p>
    <w:p w:rsidR="00B660D5" w:rsidRPr="00457C98" w:rsidRDefault="00B660D5" w:rsidP="00B660D5">
      <w:pPr>
        <w:pStyle w:val="af1"/>
        <w:spacing w:line="240" w:lineRule="auto"/>
        <w:ind w:right="-1"/>
        <w:contextualSpacing w:val="0"/>
        <w:rPr>
          <w:color w:val="FF0000"/>
          <w:sz w:val="24"/>
          <w:szCs w:val="24"/>
        </w:rPr>
      </w:pPr>
    </w:p>
    <w:p w:rsidR="0061089B" w:rsidRPr="00F8182B" w:rsidRDefault="0061089B" w:rsidP="0061089B">
      <w:pPr>
        <w:spacing w:line="240" w:lineRule="auto"/>
        <w:rPr>
          <w:sz w:val="24"/>
          <w:szCs w:val="24"/>
        </w:rPr>
      </w:pPr>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r w:rsidRPr="00F8182B">
        <w:rPr>
          <w:sz w:val="24"/>
          <w:szCs w:val="24"/>
        </w:rPr>
        <w:lastRenderedPageBreak/>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выписка из ЕГРЮЛ (оригинал или нотариально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F8182B"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F8182B" w:rsidRDefault="00235F00" w:rsidP="00AD1B79">
      <w:pPr>
        <w:spacing w:line="240" w:lineRule="auto"/>
        <w:ind w:firstLine="0"/>
        <w:rPr>
          <w:sz w:val="24"/>
          <w:szCs w:val="24"/>
        </w:rPr>
      </w:pPr>
      <w:r w:rsidRPr="00F8182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568F1" w:rsidRPr="00453589" w:rsidRDefault="004C5913" w:rsidP="00E568F1">
      <w:pPr>
        <w:spacing w:line="240" w:lineRule="auto"/>
        <w:ind w:firstLine="0"/>
        <w:rPr>
          <w:sz w:val="24"/>
          <w:szCs w:val="24"/>
        </w:rPr>
      </w:pPr>
      <w:r w:rsidRPr="00F8182B">
        <w:rPr>
          <w:sz w:val="24"/>
          <w:szCs w:val="24"/>
        </w:rPr>
        <w:t xml:space="preserve">е)  копию </w:t>
      </w:r>
      <w:r w:rsidRPr="00F8182B">
        <w:rPr>
          <w:spacing w:val="-6"/>
          <w:sz w:val="24"/>
          <w:szCs w:val="24"/>
        </w:rPr>
        <w:t xml:space="preserve">Свидетельства   СРО о допуске к </w:t>
      </w:r>
      <w:r w:rsidR="00E568F1" w:rsidRPr="00F8182B">
        <w:rPr>
          <w:sz w:val="24"/>
          <w:szCs w:val="24"/>
        </w:rPr>
        <w:t xml:space="preserve">следующим видам работ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и осуществление организации работ по строительству, реконструкции, капитальному ремонту объектов </w:t>
      </w:r>
      <w:r w:rsidR="00E568F1" w:rsidRPr="00453589">
        <w:rPr>
          <w:sz w:val="24"/>
          <w:szCs w:val="24"/>
        </w:rPr>
        <w:t xml:space="preserve">капитального строительства, стоимость которых по одному договору  превышает </w:t>
      </w:r>
      <w:r w:rsidR="00E568F1" w:rsidRPr="00384CC1">
        <w:rPr>
          <w:sz w:val="24"/>
          <w:szCs w:val="24"/>
        </w:rPr>
        <w:t>300</w:t>
      </w:r>
      <w:r w:rsidR="00453589" w:rsidRPr="00384CC1">
        <w:rPr>
          <w:sz w:val="24"/>
          <w:szCs w:val="24"/>
        </w:rPr>
        <w:t> 000 000,00</w:t>
      </w:r>
      <w:r w:rsidR="009071AC" w:rsidRPr="00453589">
        <w:rPr>
          <w:sz w:val="24"/>
          <w:szCs w:val="24"/>
        </w:rPr>
        <w:t xml:space="preserve"> (</w:t>
      </w:r>
      <w:r w:rsidR="00453589" w:rsidRPr="00453589">
        <w:rPr>
          <w:sz w:val="24"/>
          <w:szCs w:val="24"/>
        </w:rPr>
        <w:t>Триста</w:t>
      </w:r>
      <w:r w:rsidR="00453589">
        <w:rPr>
          <w:sz w:val="24"/>
          <w:szCs w:val="24"/>
        </w:rPr>
        <w:t xml:space="preserve"> миллионов</w:t>
      </w:r>
      <w:r w:rsidR="009071AC" w:rsidRPr="00453589">
        <w:rPr>
          <w:sz w:val="24"/>
          <w:szCs w:val="24"/>
        </w:rPr>
        <w:t>)</w:t>
      </w:r>
      <w:r w:rsidR="00E568F1" w:rsidRPr="00453589">
        <w:rPr>
          <w:sz w:val="24"/>
          <w:szCs w:val="24"/>
        </w:rPr>
        <w:t>руб.;</w:t>
      </w:r>
    </w:p>
    <w:p w:rsidR="00A82344" w:rsidRPr="00453589" w:rsidRDefault="004C5913" w:rsidP="004C5913">
      <w:pPr>
        <w:tabs>
          <w:tab w:val="left" w:pos="0"/>
          <w:tab w:val="left" w:pos="9356"/>
          <w:tab w:val="left" w:pos="9498"/>
          <w:tab w:val="right" w:leader="dot" w:pos="10195"/>
        </w:tabs>
        <w:spacing w:line="240" w:lineRule="auto"/>
        <w:ind w:firstLine="0"/>
        <w:rPr>
          <w:sz w:val="24"/>
          <w:szCs w:val="24"/>
        </w:rPr>
      </w:pPr>
      <w:r w:rsidRPr="00F8182B">
        <w:rPr>
          <w:sz w:val="24"/>
          <w:szCs w:val="24"/>
        </w:rPr>
        <w:t>ж) информацию о выполненных в 200</w:t>
      </w:r>
      <w:r w:rsidR="00015BE5" w:rsidRPr="00F8182B">
        <w:rPr>
          <w:sz w:val="24"/>
          <w:szCs w:val="24"/>
        </w:rPr>
        <w:t>9</w:t>
      </w:r>
      <w:r w:rsidRPr="00F8182B">
        <w:rPr>
          <w:sz w:val="24"/>
          <w:szCs w:val="24"/>
        </w:rPr>
        <w:t xml:space="preserve">-2012 годах </w:t>
      </w:r>
      <w:r w:rsidR="00A82344" w:rsidRPr="00F8182B">
        <w:rPr>
          <w:sz w:val="24"/>
          <w:szCs w:val="24"/>
        </w:rPr>
        <w:t xml:space="preserve">аналогичных предмету тендера </w:t>
      </w:r>
      <w:r w:rsidRPr="00F8182B">
        <w:rPr>
          <w:sz w:val="24"/>
          <w:szCs w:val="24"/>
        </w:rPr>
        <w:t>Проект</w:t>
      </w:r>
      <w:r w:rsidR="0035260F" w:rsidRPr="00F8182B">
        <w:rPr>
          <w:sz w:val="24"/>
          <w:szCs w:val="24"/>
        </w:rPr>
        <w:t>ах</w:t>
      </w:r>
      <w:r w:rsidR="00A82344" w:rsidRPr="00F8182B">
        <w:rPr>
          <w:sz w:val="24"/>
          <w:szCs w:val="24"/>
        </w:rPr>
        <w:t xml:space="preserve">. </w:t>
      </w:r>
      <w:r w:rsidR="00A82344"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200</w:t>
      </w:r>
      <w:r w:rsidR="00015BE5" w:rsidRPr="00453589">
        <w:rPr>
          <w:sz w:val="24"/>
          <w:szCs w:val="24"/>
        </w:rPr>
        <w:t>9</w:t>
      </w:r>
      <w:r w:rsidR="00A82344" w:rsidRPr="00453589">
        <w:rPr>
          <w:sz w:val="24"/>
          <w:szCs w:val="24"/>
        </w:rPr>
        <w:t>-2012 годы по аналогичным предмету тендера проектам.</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4C5913" w:rsidP="00AD1B79">
      <w:pPr>
        <w:keepNext/>
        <w:keepLines/>
        <w:tabs>
          <w:tab w:val="left" w:pos="9360"/>
        </w:tabs>
        <w:spacing w:line="240" w:lineRule="auto"/>
        <w:ind w:firstLine="0"/>
        <w:rPr>
          <w:sz w:val="24"/>
          <w:szCs w:val="24"/>
        </w:rPr>
      </w:pPr>
      <w:r w:rsidRPr="009071AC">
        <w:rPr>
          <w:sz w:val="24"/>
          <w:szCs w:val="24"/>
        </w:rPr>
        <w:t>з</w:t>
      </w:r>
      <w:r w:rsidR="00235F00" w:rsidRPr="009071AC">
        <w:rPr>
          <w:sz w:val="24"/>
          <w:szCs w:val="24"/>
        </w:rPr>
        <w:t>) отзывы и рекомендации Заказчиков</w:t>
      </w:r>
      <w:r w:rsidR="00453589">
        <w:rPr>
          <w:sz w:val="24"/>
          <w:szCs w:val="24"/>
        </w:rPr>
        <w:t>, дипломы</w:t>
      </w:r>
      <w:r w:rsidR="00235F00" w:rsidRPr="009071AC">
        <w:rPr>
          <w:sz w:val="24"/>
          <w:szCs w:val="24"/>
        </w:rPr>
        <w:t>;</w:t>
      </w:r>
    </w:p>
    <w:p w:rsidR="004C5913" w:rsidRPr="00F8182B" w:rsidRDefault="004C5913" w:rsidP="004C5913">
      <w:pPr>
        <w:tabs>
          <w:tab w:val="num" w:pos="1980"/>
        </w:tabs>
        <w:spacing w:line="240" w:lineRule="auto"/>
        <w:ind w:firstLine="0"/>
        <w:rPr>
          <w:snapToGrid w:val="0"/>
          <w:sz w:val="24"/>
          <w:szCs w:val="24"/>
        </w:rPr>
      </w:pPr>
      <w:r w:rsidRPr="00F8182B">
        <w:rPr>
          <w:snapToGrid w:val="0"/>
          <w:sz w:val="24"/>
          <w:szCs w:val="24"/>
        </w:rPr>
        <w:t xml:space="preserve">и) </w:t>
      </w:r>
      <w:r w:rsidRPr="00F8182B">
        <w:rPr>
          <w:sz w:val="24"/>
          <w:szCs w:val="24"/>
        </w:rPr>
        <w:t xml:space="preserve">информацию о кадровом составе и квалификации сотрудников Участника с предоставлением </w:t>
      </w:r>
      <w:r w:rsidRPr="00F8182B">
        <w:rPr>
          <w:snapToGrid w:val="0"/>
          <w:sz w:val="24"/>
          <w:szCs w:val="24"/>
        </w:rPr>
        <w:t xml:space="preserve">копий документов об образовании </w:t>
      </w:r>
      <w:r w:rsidR="00157021" w:rsidRPr="00F8182B">
        <w:rPr>
          <w:snapToGrid w:val="0"/>
          <w:sz w:val="24"/>
          <w:szCs w:val="24"/>
        </w:rPr>
        <w:t>специалистов</w:t>
      </w:r>
      <w:r w:rsidRPr="00F8182B">
        <w:rPr>
          <w:snapToGrid w:val="0"/>
          <w:sz w:val="24"/>
          <w:szCs w:val="24"/>
        </w:rPr>
        <w:t xml:space="preserve">, </w:t>
      </w:r>
      <w:r w:rsidR="00157021" w:rsidRPr="00F8182B">
        <w:rPr>
          <w:snapToGrid w:val="0"/>
          <w:sz w:val="24"/>
          <w:szCs w:val="24"/>
        </w:rPr>
        <w:t xml:space="preserve"> </w:t>
      </w:r>
      <w:r w:rsidRPr="00F8182B">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35543" w:rsidRPr="00384CC1" w:rsidRDefault="0088717E" w:rsidP="00384CC1">
      <w:pPr>
        <w:spacing w:line="240" w:lineRule="auto"/>
        <w:ind w:firstLine="0"/>
        <w:rPr>
          <w:sz w:val="24"/>
          <w:szCs w:val="24"/>
        </w:rPr>
      </w:pPr>
      <w:r w:rsidRPr="00384CC1">
        <w:rPr>
          <w:sz w:val="24"/>
          <w:szCs w:val="24"/>
        </w:rPr>
        <w:t>к</w:t>
      </w:r>
      <w:r w:rsidR="00B445DF" w:rsidRPr="00384CC1">
        <w:rPr>
          <w:sz w:val="24"/>
          <w:szCs w:val="24"/>
        </w:rPr>
        <w:t xml:space="preserve">) </w:t>
      </w:r>
      <w:r w:rsidR="00635543" w:rsidRPr="00384CC1">
        <w:rPr>
          <w:sz w:val="24"/>
          <w:szCs w:val="24"/>
        </w:rPr>
        <w:t xml:space="preserve">Расчет </w:t>
      </w:r>
      <w:r w:rsidR="009550C9" w:rsidRPr="00384CC1">
        <w:rPr>
          <w:sz w:val="24"/>
          <w:szCs w:val="24"/>
        </w:rPr>
        <w:t xml:space="preserve">твердой </w:t>
      </w:r>
      <w:r w:rsidR="00635543" w:rsidRPr="00384CC1">
        <w:rPr>
          <w:sz w:val="24"/>
          <w:szCs w:val="24"/>
        </w:rPr>
        <w:t xml:space="preserve">договорной цены капитального ремонта </w:t>
      </w:r>
      <w:r w:rsidR="00384CC1" w:rsidRPr="00384CC1">
        <w:rPr>
          <w:sz w:val="24"/>
          <w:szCs w:val="24"/>
        </w:rPr>
        <w:t xml:space="preserve">Объекта </w:t>
      </w:r>
      <w:r w:rsidR="00635543" w:rsidRPr="00384CC1">
        <w:rPr>
          <w:sz w:val="24"/>
          <w:szCs w:val="24"/>
        </w:rPr>
        <w:t xml:space="preserve">в </w:t>
      </w:r>
      <w:r w:rsidR="009550C9" w:rsidRPr="00384CC1">
        <w:rPr>
          <w:sz w:val="24"/>
          <w:szCs w:val="24"/>
        </w:rPr>
        <w:t>соответствии с</w:t>
      </w:r>
      <w:r w:rsidR="00635543" w:rsidRPr="00384CC1">
        <w:rPr>
          <w:sz w:val="24"/>
          <w:szCs w:val="24"/>
        </w:rPr>
        <w:t xml:space="preserve"> укрупненной ведомост</w:t>
      </w:r>
      <w:r w:rsidR="009550C9" w:rsidRPr="00384CC1">
        <w:rPr>
          <w:sz w:val="24"/>
          <w:szCs w:val="24"/>
        </w:rPr>
        <w:t>ью</w:t>
      </w:r>
      <w:r w:rsidR="00635543" w:rsidRPr="00384CC1">
        <w:rPr>
          <w:sz w:val="24"/>
          <w:szCs w:val="24"/>
        </w:rPr>
        <w:t xml:space="preserve"> </w:t>
      </w:r>
      <w:r w:rsidR="009550C9" w:rsidRPr="00384CC1">
        <w:rPr>
          <w:sz w:val="24"/>
          <w:szCs w:val="24"/>
        </w:rPr>
        <w:t>работ и материалов</w:t>
      </w:r>
      <w:r w:rsidR="00635543" w:rsidRPr="00384CC1">
        <w:rPr>
          <w:sz w:val="24"/>
          <w:szCs w:val="24"/>
        </w:rPr>
        <w:t>.</w:t>
      </w:r>
    </w:p>
    <w:p w:rsidR="00E54E63" w:rsidRPr="00B9535C" w:rsidRDefault="0088717E" w:rsidP="00E54E63">
      <w:pPr>
        <w:tabs>
          <w:tab w:val="num" w:pos="900"/>
          <w:tab w:val="num" w:pos="1794"/>
        </w:tabs>
        <w:spacing w:line="240" w:lineRule="auto"/>
        <w:ind w:firstLine="0"/>
        <w:rPr>
          <w:sz w:val="24"/>
          <w:szCs w:val="24"/>
        </w:rPr>
      </w:pPr>
      <w:r w:rsidRPr="00B9535C">
        <w:rPr>
          <w:snapToGrid w:val="0"/>
          <w:sz w:val="24"/>
          <w:szCs w:val="24"/>
        </w:rPr>
        <w:t>л</w:t>
      </w:r>
      <w:r w:rsidR="00E54E63" w:rsidRPr="00B9535C">
        <w:rPr>
          <w:snapToGrid w:val="0"/>
          <w:sz w:val="24"/>
          <w:szCs w:val="24"/>
        </w:rPr>
        <w:t>) с</w:t>
      </w:r>
      <w:r w:rsidR="00E54E63" w:rsidRPr="00B9535C">
        <w:rPr>
          <w:sz w:val="24"/>
          <w:szCs w:val="24"/>
        </w:rPr>
        <w:t>правку о материально-технических ресурсах</w:t>
      </w:r>
      <w:r w:rsidR="00872DDB">
        <w:rPr>
          <w:sz w:val="24"/>
          <w:szCs w:val="24"/>
        </w:rPr>
        <w:t>(указывается наличие собственной или арендованной спецтехники, инструментов для производства строительно-монтажных работ</w:t>
      </w:r>
      <w:r w:rsidR="00E626C8" w:rsidRPr="00E626C8">
        <w:rPr>
          <w:sz w:val="24"/>
          <w:szCs w:val="24"/>
        </w:rPr>
        <w:t>;</w:t>
      </w:r>
      <w:r w:rsidR="00E626C8">
        <w:rPr>
          <w:sz w:val="24"/>
          <w:szCs w:val="24"/>
        </w:rPr>
        <w:t xml:space="preserve"> предоставляются карточки учета основных средств, договоры лизинга, аренды и т.д.</w:t>
      </w:r>
      <w:r w:rsidR="00872DDB">
        <w:rPr>
          <w:sz w:val="24"/>
          <w:szCs w:val="24"/>
        </w:rPr>
        <w:t>)</w:t>
      </w:r>
      <w:r w:rsidR="00E54E63" w:rsidRPr="00B9535C">
        <w:rPr>
          <w:sz w:val="24"/>
          <w:szCs w:val="24"/>
        </w:rPr>
        <w:t>;</w:t>
      </w:r>
    </w:p>
    <w:p w:rsidR="00235F00" w:rsidRPr="00F8182B" w:rsidRDefault="0088717E" w:rsidP="00AD1B79">
      <w:pPr>
        <w:spacing w:line="240" w:lineRule="auto"/>
        <w:ind w:firstLine="0"/>
        <w:rPr>
          <w:sz w:val="24"/>
          <w:szCs w:val="24"/>
        </w:rPr>
      </w:pPr>
      <w:r w:rsidRPr="00F8182B">
        <w:rPr>
          <w:sz w:val="24"/>
          <w:szCs w:val="24"/>
        </w:rPr>
        <w:t>м</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lastRenderedPageBreak/>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bookmarkStart w:id="39" w:name="_Ref56240821"/>
      <w:bookmarkEnd w:id="38"/>
      <w:r w:rsidRPr="00472E06">
        <w:rPr>
          <w:snapToGrid w:val="0"/>
          <w:sz w:val="24"/>
          <w:szCs w:val="24"/>
        </w:rPr>
        <w:t>Письмо о подаче оферты по форме</w:t>
      </w:r>
      <w:r w:rsidR="00C20F40" w:rsidRPr="00472E06">
        <w:rPr>
          <w:snapToGrid w:val="0"/>
          <w:sz w:val="24"/>
          <w:szCs w:val="24"/>
        </w:rPr>
        <w:t xml:space="preserve"> и</w:t>
      </w:r>
      <w:r w:rsidRPr="00472E06">
        <w:rPr>
          <w:snapToGrid w:val="0"/>
          <w:sz w:val="24"/>
          <w:szCs w:val="24"/>
        </w:rPr>
        <w:t xml:space="preserve"> в соответствии с инструкциями, приведенными в настоящей Документации (Форма № 1, п.8.1);</w:t>
      </w:r>
    </w:p>
    <w:p w:rsidR="00A55892" w:rsidRPr="00472E06" w:rsidRDefault="00A55892" w:rsidP="00BF69F5">
      <w:pPr>
        <w:numPr>
          <w:ilvl w:val="3"/>
          <w:numId w:val="5"/>
        </w:numPr>
        <w:tabs>
          <w:tab w:val="num" w:pos="0"/>
          <w:tab w:val="num" w:pos="900"/>
        </w:tabs>
        <w:spacing w:line="240" w:lineRule="auto"/>
        <w:ind w:left="0" w:firstLine="0"/>
        <w:rPr>
          <w:sz w:val="24"/>
          <w:szCs w:val="24"/>
        </w:rPr>
      </w:pPr>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72E06">
        <w:rPr>
          <w:snapToGrid w:val="0"/>
          <w:sz w:val="24"/>
          <w:szCs w:val="24"/>
        </w:rPr>
        <w:t>4</w:t>
      </w:r>
      <w:r w:rsidRPr="00472E06">
        <w:rPr>
          <w:snapToGrid w:val="0"/>
          <w:sz w:val="24"/>
          <w:szCs w:val="24"/>
        </w:rPr>
        <w:t>, п.8.</w:t>
      </w:r>
      <w:r w:rsidR="00A55892" w:rsidRPr="00472E06">
        <w:rPr>
          <w:snapToGrid w:val="0"/>
          <w:sz w:val="24"/>
          <w:szCs w:val="24"/>
        </w:rPr>
        <w:t>4</w:t>
      </w:r>
      <w:r w:rsidRPr="00472E06">
        <w:rPr>
          <w:snapToGrid w:val="0"/>
          <w:sz w:val="24"/>
          <w:szCs w:val="24"/>
        </w:rPr>
        <w:t>);</w:t>
      </w:r>
    </w:p>
    <w:p w:rsidR="00F2758B" w:rsidRPr="00472E06" w:rsidRDefault="00F2758B" w:rsidP="00F2758B">
      <w:pPr>
        <w:numPr>
          <w:ilvl w:val="3"/>
          <w:numId w:val="5"/>
        </w:numPr>
        <w:tabs>
          <w:tab w:val="num" w:pos="0"/>
          <w:tab w:val="num" w:pos="900"/>
        </w:tabs>
        <w:spacing w:line="240" w:lineRule="auto"/>
        <w:ind w:left="0" w:firstLine="0"/>
        <w:rPr>
          <w:sz w:val="24"/>
          <w:szCs w:val="24"/>
        </w:rPr>
      </w:pPr>
      <w:r w:rsidRPr="00472E06">
        <w:rPr>
          <w:sz w:val="24"/>
          <w:szCs w:val="24"/>
        </w:rPr>
        <w:t>Справку о материально-технических ресурсах  по форме и в соответствии с инструкциями, приведенными в настоящей Документации (Форма № 5, п.8.5);</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72E06">
        <w:rPr>
          <w:snapToGrid w:val="0"/>
          <w:sz w:val="24"/>
          <w:szCs w:val="24"/>
        </w:rPr>
        <w:t>5</w:t>
      </w:r>
      <w:r w:rsidRPr="00472E06">
        <w:rPr>
          <w:snapToGrid w:val="0"/>
          <w:sz w:val="24"/>
          <w:szCs w:val="24"/>
        </w:rPr>
        <w:t>, п.8.</w:t>
      </w:r>
      <w:r w:rsidR="00A55892" w:rsidRPr="00472E06">
        <w:rPr>
          <w:snapToGrid w:val="0"/>
          <w:sz w:val="24"/>
          <w:szCs w:val="24"/>
        </w:rPr>
        <w:t>5</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bookmarkStart w:id="42" w:name="_Toc57314647"/>
      <w:bookmarkStart w:id="43" w:name="_Toc98253989"/>
      <w:bookmarkStart w:id="44" w:name="_Toc140817628"/>
      <w:bookmarkStart w:id="45" w:name="_Toc298319699"/>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Pr="00F8182B" w:rsidRDefault="0047394E" w:rsidP="00970564">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61089B" w:rsidP="0061089B">
      <w:pPr>
        <w:tabs>
          <w:tab w:val="num" w:pos="0"/>
        </w:tabs>
        <w:spacing w:line="240" w:lineRule="auto"/>
        <w:ind w:firstLine="0"/>
        <w:rPr>
          <w:sz w:val="24"/>
          <w:szCs w:val="24"/>
        </w:rPr>
      </w:pPr>
    </w:p>
    <w:p w:rsidR="0061089B"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61089B">
      <w:pPr>
        <w:tabs>
          <w:tab w:val="num" w:pos="0"/>
        </w:tabs>
        <w:spacing w:line="240" w:lineRule="auto"/>
        <w:ind w:firstLine="0"/>
        <w:rPr>
          <w:sz w:val="24"/>
          <w:szCs w:val="24"/>
        </w:rPr>
      </w:pPr>
    </w:p>
    <w:p w:rsidR="0047394E" w:rsidRPr="00F8182B"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61089B">
      <w:pPr>
        <w:tabs>
          <w:tab w:val="num" w:pos="0"/>
        </w:tabs>
        <w:spacing w:line="240" w:lineRule="auto"/>
        <w:ind w:firstLine="0"/>
        <w:rPr>
          <w:sz w:val="24"/>
          <w:szCs w:val="24"/>
        </w:rPr>
      </w:pPr>
    </w:p>
    <w:p w:rsidR="0047394E" w:rsidRPr="00F8182B" w:rsidRDefault="0047394E" w:rsidP="0047394E">
      <w:pPr>
        <w:pStyle w:val="ab"/>
        <w:tabs>
          <w:tab w:val="clear" w:pos="1134"/>
        </w:tabs>
        <w:spacing w:line="240" w:lineRule="auto"/>
        <w:ind w:left="0" w:firstLine="0"/>
        <w:rPr>
          <w:sz w:val="24"/>
          <w:szCs w:val="24"/>
        </w:rPr>
      </w:pPr>
      <w:r w:rsidRPr="00F8182B">
        <w:rPr>
          <w:sz w:val="24"/>
          <w:szCs w:val="24"/>
        </w:rPr>
        <w:t>5.1 Оригинал и копия предложения должны быть запечатаны во внешний и внутренние конверты следующим образом:</w:t>
      </w:r>
    </w:p>
    <w:p w:rsidR="0047394E" w:rsidRPr="00F8182B" w:rsidRDefault="0047394E" w:rsidP="0047394E">
      <w:pPr>
        <w:pStyle w:val="af1"/>
        <w:spacing w:line="240" w:lineRule="auto"/>
        <w:ind w:left="0" w:firstLine="0"/>
        <w:rPr>
          <w:sz w:val="24"/>
          <w:szCs w:val="24"/>
        </w:rPr>
      </w:pPr>
      <w:r w:rsidRPr="00F8182B">
        <w:rPr>
          <w:sz w:val="24"/>
          <w:szCs w:val="24"/>
        </w:rPr>
        <w:t>- внешний конверт с оригиналом и копией Предложения должен содержать следующую информацию:</w:t>
      </w:r>
    </w:p>
    <w:p w:rsidR="00776CBD" w:rsidRPr="00F8182B"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 xml:space="preserve">Время ____ час. _____ мин.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внутренние конверты с оригиналом и копией коммерческого Предложения должны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4903FD">
            <w:pPr>
              <w:pStyle w:val="a6"/>
              <w:tabs>
                <w:tab w:val="num" w:pos="0"/>
              </w:tabs>
              <w:jc w:val="both"/>
              <w:rPr>
                <w:b/>
                <w:sz w:val="20"/>
                <w:szCs w:val="20"/>
              </w:rPr>
            </w:pPr>
            <w:r w:rsidRPr="00F8182B">
              <w:rPr>
                <w:b/>
                <w:sz w:val="20"/>
                <w:szCs w:val="20"/>
              </w:rPr>
              <w:t>ОРИГИНАЛ (или 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lastRenderedPageBreak/>
              <w:t xml:space="preserve">На участие в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61089B" w:rsidRPr="00F8182B" w:rsidRDefault="0061089B" w:rsidP="0061089B">
      <w:pPr>
        <w:tabs>
          <w:tab w:val="num" w:pos="0"/>
        </w:tabs>
        <w:spacing w:line="240" w:lineRule="auto"/>
        <w:ind w:firstLine="0"/>
        <w:rPr>
          <w:b/>
          <w:sz w:val="24"/>
          <w:szCs w:val="24"/>
        </w:rPr>
      </w:pPr>
    </w:p>
    <w:p w:rsidR="004903FD"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п/п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8B6635" w:rsidP="008B6635">
            <w:pPr>
              <w:keepNext/>
              <w:keepLines/>
              <w:widowControl w:val="0"/>
              <w:snapToGrid w:val="0"/>
              <w:ind w:firstLine="0"/>
              <w:rPr>
                <w:sz w:val="20"/>
                <w:szCs w:val="20"/>
              </w:rPr>
            </w:pPr>
            <w:r>
              <w:rPr>
                <w:sz w:val="20"/>
                <w:szCs w:val="20"/>
              </w:rPr>
              <w:t>5</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8B6635"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8B6635" w:rsidRPr="00F8182B" w:rsidRDefault="00384CC1" w:rsidP="00384CC1">
            <w:pPr>
              <w:keepNext/>
              <w:keepLines/>
              <w:widowControl w:val="0"/>
              <w:snapToGrid w:val="0"/>
              <w:ind w:firstLine="0"/>
              <w:jc w:val="center"/>
              <w:rPr>
                <w:sz w:val="20"/>
                <w:szCs w:val="20"/>
              </w:rPr>
            </w:pPr>
            <w:r>
              <w:rPr>
                <w:sz w:val="20"/>
                <w:szCs w:val="20"/>
              </w:rPr>
              <w:t>2</w:t>
            </w:r>
            <w:r w:rsidR="008B6635">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8B6635" w:rsidRPr="00F8182B" w:rsidRDefault="008B6635" w:rsidP="000C39DC">
            <w:pPr>
              <w:keepNext/>
              <w:keepLines/>
              <w:widowControl w:val="0"/>
              <w:snapToGrid w:val="0"/>
              <w:ind w:firstLine="0"/>
              <w:rPr>
                <w:sz w:val="20"/>
                <w:szCs w:val="20"/>
              </w:rPr>
            </w:pPr>
            <w:r>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8B6635" w:rsidRPr="00F8182B" w:rsidRDefault="008B6635"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8B6635" w:rsidRPr="00F8182B" w:rsidRDefault="008B6635" w:rsidP="00B80D97">
            <w:pPr>
              <w:keepNext/>
              <w:keepLines/>
              <w:widowControl w:val="0"/>
              <w:snapToGrid w:val="0"/>
              <w:ind w:firstLine="0"/>
              <w:rPr>
                <w:sz w:val="20"/>
                <w:szCs w:val="20"/>
              </w:rPr>
            </w:pPr>
            <w:r>
              <w:rPr>
                <w:sz w:val="20"/>
                <w:szCs w:val="20"/>
              </w:rPr>
              <w:t>Срок выполнения обязательств по договору</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7C6E5A" w:rsidP="00822100">
            <w:pPr>
              <w:keepNext/>
              <w:keepLines/>
              <w:widowControl w:val="0"/>
              <w:snapToGrid w:val="0"/>
              <w:ind w:hanging="40"/>
              <w:jc w:val="center"/>
              <w:rPr>
                <w:sz w:val="20"/>
                <w:szCs w:val="20"/>
              </w:rPr>
            </w:pPr>
            <w:r w:rsidRPr="00F8182B">
              <w:rPr>
                <w:sz w:val="20"/>
                <w:szCs w:val="20"/>
              </w:rPr>
              <w:t>3</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8B6E56" w:rsidP="008B6E56">
            <w:pPr>
              <w:pStyle w:val="--"/>
              <w:keepNext/>
              <w:keepLines/>
              <w:widowControl w:val="0"/>
              <w:snapToGrid w:val="0"/>
              <w:spacing w:before="0" w:after="0"/>
              <w:jc w:val="both"/>
              <w:rPr>
                <w:sz w:val="20"/>
                <w:lang w:val="en-US"/>
              </w:rPr>
            </w:pPr>
            <w:r w:rsidRPr="00F8182B">
              <w:rPr>
                <w:sz w:val="20"/>
              </w:rPr>
              <w:t>40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lang w:val="en-US"/>
              </w:rPr>
            </w:pPr>
            <w:r>
              <w:rPr>
                <w:sz w:val="20"/>
                <w:szCs w:val="20"/>
              </w:rPr>
              <w:t>3</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8B6E56" w:rsidP="008B6E56">
            <w:pPr>
              <w:pStyle w:val="--"/>
              <w:keepNext/>
              <w:keepLines/>
              <w:widowControl w:val="0"/>
              <w:snapToGrid w:val="0"/>
              <w:spacing w:before="0" w:after="0"/>
              <w:jc w:val="both"/>
              <w:rPr>
                <w:sz w:val="20"/>
              </w:rPr>
            </w:pPr>
            <w:r w:rsidRPr="00F8182B">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jc w:val="center"/>
              <w:rPr>
                <w:sz w:val="20"/>
                <w:szCs w:val="20"/>
              </w:rPr>
            </w:pPr>
            <w:r>
              <w:rPr>
                <w:sz w:val="20"/>
                <w:szCs w:val="20"/>
              </w:rPr>
              <w:t>3</w:t>
            </w:r>
            <w:r w:rsidR="005579B4" w:rsidRPr="00F8182B">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
              <w:keepNext/>
              <w:keepLines/>
              <w:widowControl w:val="0"/>
              <w:snapToGrid w:val="0"/>
              <w:spacing w:before="0" w:after="0"/>
              <w:jc w:val="both"/>
              <w:rPr>
                <w:sz w:val="20"/>
              </w:rPr>
            </w:pPr>
            <w:r w:rsidRPr="00F8182B">
              <w:rPr>
                <w:sz w:val="20"/>
              </w:rPr>
              <w:t>30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211"/>
              <w:keepNext/>
              <w:keepLines/>
              <w:widowControl w:val="0"/>
              <w:snapToGrid w:val="0"/>
              <w:spacing w:line="240" w:lineRule="auto"/>
              <w:jc w:val="both"/>
              <w:rPr>
                <w:sz w:val="20"/>
              </w:rPr>
            </w:pPr>
            <w:r w:rsidRPr="00F8182B">
              <w:rPr>
                <w:sz w:val="20"/>
              </w:rPr>
              <w:t>Наличие дипломов, подтверждающих квалификацию сотрудников (работников)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стобальной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35260F" w:rsidRPr="00F8182B" w:rsidRDefault="0035260F" w:rsidP="0035260F">
      <w:pPr>
        <w:spacing w:before="120" w:line="240" w:lineRule="auto"/>
        <w:ind w:firstLine="0"/>
        <w:rPr>
          <w:sz w:val="24"/>
          <w:szCs w:val="24"/>
        </w:rPr>
      </w:pPr>
      <w:r w:rsidRPr="000303B0">
        <w:rPr>
          <w:b/>
          <w:sz w:val="24"/>
          <w:szCs w:val="24"/>
        </w:rPr>
        <w:t>А)</w:t>
      </w:r>
      <w:r w:rsidRPr="00F8182B">
        <w:rPr>
          <w:sz w:val="24"/>
          <w:szCs w:val="24"/>
        </w:rPr>
        <w:t xml:space="preserve"> Рейтинг, присуждаемый заявке по критерию "</w:t>
      </w:r>
      <w:r w:rsidRPr="00F8182B">
        <w:rPr>
          <w:b/>
          <w:sz w:val="24"/>
          <w:szCs w:val="24"/>
        </w:rPr>
        <w:t>цена</w:t>
      </w:r>
      <w:r w:rsidRPr="00F8182B">
        <w:rPr>
          <w:sz w:val="24"/>
          <w:szCs w:val="24"/>
        </w:rPr>
        <w:t>", определяется по формуле:</w:t>
      </w:r>
    </w:p>
    <w:p w:rsidR="00F27BAD" w:rsidRPr="00F8182B" w:rsidRDefault="00F27BAD" w:rsidP="00F27BAD">
      <w:pPr>
        <w:ind w:firstLine="426"/>
        <w:rPr>
          <w:sz w:val="24"/>
          <w:szCs w:val="24"/>
        </w:rPr>
      </w:pPr>
      <w:r w:rsidRPr="00F8182B">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6.8pt" o:ole="" filled="t">
            <v:fill color2="black"/>
            <v:imagedata r:id="rId11" o:title=""/>
          </v:shape>
          <o:OLEObject Type="Embed" ProgID="Equation.3" ShapeID="_x0000_i1025" DrawAspect="Content" ObjectID="_1415112880" r:id="rId12"/>
        </w:object>
      </w:r>
      <w:r w:rsidRPr="00F8182B">
        <w:rPr>
          <w:sz w:val="24"/>
          <w:szCs w:val="24"/>
        </w:rPr>
        <w:t>, где:</w:t>
      </w:r>
    </w:p>
    <w:p w:rsidR="00F27BAD" w:rsidRPr="00F8182B" w:rsidRDefault="00F27BAD" w:rsidP="00F27BAD">
      <w:pPr>
        <w:ind w:firstLine="426"/>
        <w:rPr>
          <w:sz w:val="24"/>
          <w:szCs w:val="24"/>
        </w:rPr>
      </w:pPr>
      <w:r w:rsidRPr="00F8182B">
        <w:rPr>
          <w:position w:val="-8"/>
          <w:sz w:val="24"/>
          <w:szCs w:val="24"/>
        </w:rPr>
        <w:object w:dxaOrig="465" w:dyaOrig="420">
          <v:shape id="_x0000_i1026" type="#_x0000_t75" style="width:23.45pt;height:20.95pt" o:ole="" filled="t">
            <v:fill color2="black"/>
            <v:imagedata r:id="rId13" o:title=""/>
          </v:shape>
          <o:OLEObject Type="Embed" ProgID="Equation.3" ShapeID="_x0000_i1026" DrawAspect="Content" ObjectID="_1415112881" r:id="rId14"/>
        </w:object>
      </w:r>
      <w:r w:rsidRPr="00F8182B">
        <w:rPr>
          <w:sz w:val="24"/>
          <w:szCs w:val="24"/>
        </w:rPr>
        <w:t xml:space="preserve"> - рейтинг, присуждаемый </w:t>
      </w:r>
      <w:r w:rsidRPr="00F8182B">
        <w:rPr>
          <w:sz w:val="24"/>
          <w:szCs w:val="24"/>
          <w:lang w:val="en-US"/>
        </w:rPr>
        <w:t>i</w:t>
      </w:r>
      <w:r w:rsidRPr="00F8182B">
        <w:rPr>
          <w:sz w:val="24"/>
          <w:szCs w:val="24"/>
        </w:rPr>
        <w:t>-ому предложению по указанному критерию;</w:t>
      </w:r>
    </w:p>
    <w:p w:rsidR="00F27BAD" w:rsidRPr="00F8182B" w:rsidRDefault="00F27BAD" w:rsidP="00F27BAD">
      <w:pPr>
        <w:ind w:firstLine="426"/>
        <w:rPr>
          <w:sz w:val="24"/>
          <w:szCs w:val="24"/>
        </w:rPr>
      </w:pPr>
      <w:r w:rsidRPr="00F8182B">
        <w:rPr>
          <w:sz w:val="24"/>
          <w:szCs w:val="24"/>
          <w:lang w:val="en-US"/>
        </w:rPr>
        <w:t>A</w:t>
      </w:r>
      <w:r w:rsidRPr="00F8182B">
        <w:rPr>
          <w:sz w:val="24"/>
          <w:szCs w:val="24"/>
          <w:vertAlign w:val="subscript"/>
          <w:lang w:val="en-US"/>
        </w:rPr>
        <w:t>min</w:t>
      </w:r>
      <w:r w:rsidRPr="00F8182B">
        <w:rPr>
          <w:sz w:val="24"/>
          <w:szCs w:val="24"/>
        </w:rPr>
        <w:t> - минимальная цена предложения;</w:t>
      </w:r>
    </w:p>
    <w:p w:rsidR="00F27BAD" w:rsidRPr="00F8182B" w:rsidRDefault="00F27BAD" w:rsidP="00F27BAD">
      <w:pPr>
        <w:ind w:firstLine="426"/>
        <w:rPr>
          <w:sz w:val="24"/>
          <w:szCs w:val="24"/>
        </w:rPr>
      </w:pPr>
      <w:r w:rsidRPr="00F8182B">
        <w:rPr>
          <w:sz w:val="24"/>
          <w:szCs w:val="24"/>
          <w:lang w:val="en-US"/>
        </w:rPr>
        <w:t>A</w:t>
      </w:r>
      <w:r w:rsidRPr="00F8182B">
        <w:rPr>
          <w:sz w:val="24"/>
          <w:szCs w:val="24"/>
          <w:vertAlign w:val="subscript"/>
          <w:lang w:val="en-US"/>
        </w:rPr>
        <w:t>i</w:t>
      </w:r>
      <w:r w:rsidRPr="00F8182B">
        <w:rPr>
          <w:sz w:val="24"/>
          <w:szCs w:val="24"/>
        </w:rPr>
        <w:t xml:space="preserve"> - предложение </w:t>
      </w:r>
      <w:r w:rsidRPr="00F8182B">
        <w:rPr>
          <w:sz w:val="24"/>
          <w:szCs w:val="24"/>
          <w:lang w:val="en-US"/>
        </w:rPr>
        <w:t>i</w:t>
      </w:r>
      <w:r w:rsidRPr="00F8182B">
        <w:rPr>
          <w:sz w:val="24"/>
          <w:szCs w:val="24"/>
        </w:rPr>
        <w:t>-го участника по цене.</w:t>
      </w:r>
    </w:p>
    <w:p w:rsidR="00F27BAD" w:rsidRDefault="00F27BAD" w:rsidP="00F27BAD">
      <w:pPr>
        <w:spacing w:line="240" w:lineRule="auto"/>
        <w:ind w:firstLine="0"/>
        <w:rPr>
          <w:sz w:val="24"/>
          <w:szCs w:val="24"/>
        </w:rPr>
      </w:pPr>
      <w:r w:rsidRPr="00F8182B">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65B6" w:rsidRDefault="00A665B6" w:rsidP="00F27BAD">
      <w:pPr>
        <w:spacing w:line="240" w:lineRule="auto"/>
        <w:ind w:firstLine="0"/>
        <w:rPr>
          <w:sz w:val="24"/>
          <w:szCs w:val="24"/>
        </w:rPr>
      </w:pPr>
    </w:p>
    <w:p w:rsidR="008B6635" w:rsidRPr="008B6635" w:rsidRDefault="00384CC1" w:rsidP="008B6635">
      <w:pPr>
        <w:tabs>
          <w:tab w:val="left" w:pos="284"/>
        </w:tabs>
        <w:spacing w:line="240" w:lineRule="auto"/>
        <w:ind w:firstLine="0"/>
        <w:rPr>
          <w:sz w:val="24"/>
          <w:szCs w:val="24"/>
        </w:rPr>
      </w:pPr>
      <w:r>
        <w:rPr>
          <w:b/>
          <w:sz w:val="24"/>
          <w:szCs w:val="24"/>
        </w:rPr>
        <w:t>Б</w:t>
      </w:r>
      <w:r w:rsidR="008B6635" w:rsidRPr="008B6635">
        <w:rPr>
          <w:b/>
          <w:sz w:val="24"/>
          <w:szCs w:val="24"/>
        </w:rPr>
        <w:t>)</w:t>
      </w:r>
      <w:r w:rsidR="008B6635" w:rsidRPr="008B6635">
        <w:rPr>
          <w:sz w:val="24"/>
          <w:szCs w:val="24"/>
        </w:rPr>
        <w:t xml:space="preserve"> Рейтинг, присуждаемый </w:t>
      </w:r>
      <w:r w:rsidR="008B6635" w:rsidRPr="008B6635">
        <w:rPr>
          <w:sz w:val="24"/>
          <w:szCs w:val="24"/>
          <w:lang w:val="en-US"/>
        </w:rPr>
        <w:t>i</w:t>
      </w:r>
      <w:r w:rsidR="008B6635" w:rsidRPr="008B6635">
        <w:rPr>
          <w:sz w:val="24"/>
          <w:szCs w:val="24"/>
        </w:rPr>
        <w:t>-й заявке по критерию «Срок выполнения обязательств по договору» определяется по формуле:</w:t>
      </w:r>
    </w:p>
    <w:p w:rsidR="008B6635" w:rsidRPr="008B6635" w:rsidRDefault="008B6635" w:rsidP="008B6635">
      <w:pPr>
        <w:tabs>
          <w:tab w:val="left" w:pos="5220"/>
        </w:tabs>
        <w:spacing w:line="240" w:lineRule="auto"/>
        <w:ind w:firstLine="0"/>
        <w:rPr>
          <w:sz w:val="24"/>
          <w:szCs w:val="24"/>
        </w:rPr>
      </w:pPr>
      <w:r w:rsidRPr="008B6635">
        <w:rPr>
          <w:position w:val="-24"/>
          <w:sz w:val="24"/>
          <w:szCs w:val="24"/>
        </w:rPr>
        <w:object w:dxaOrig="2385" w:dyaOrig="660">
          <v:shape id="_x0000_i1027" type="#_x0000_t75" style="width:118.9pt;height:32.65pt" o:ole="">
            <v:imagedata r:id="rId15" o:title=""/>
          </v:shape>
          <o:OLEObject Type="Embed" ProgID="Equation.3" ShapeID="_x0000_i1027" DrawAspect="Content" ObjectID="_1415112882" r:id="rId16"/>
        </w:object>
      </w:r>
      <w:r w:rsidRPr="008B6635">
        <w:rPr>
          <w:sz w:val="24"/>
          <w:szCs w:val="24"/>
        </w:rPr>
        <w:t>, где</w:t>
      </w:r>
      <w:r w:rsidRPr="008B6635">
        <w:rPr>
          <w:sz w:val="24"/>
          <w:szCs w:val="24"/>
        </w:rPr>
        <w:tab/>
      </w:r>
    </w:p>
    <w:p w:rsidR="008B6635" w:rsidRPr="008B6635" w:rsidRDefault="008B6635" w:rsidP="008B6635">
      <w:pPr>
        <w:tabs>
          <w:tab w:val="left" w:pos="284"/>
        </w:tabs>
        <w:spacing w:line="240" w:lineRule="auto"/>
        <w:ind w:firstLine="0"/>
        <w:rPr>
          <w:sz w:val="24"/>
          <w:szCs w:val="24"/>
        </w:rPr>
      </w:pPr>
      <w:r w:rsidRPr="008B6635">
        <w:rPr>
          <w:i/>
          <w:sz w:val="24"/>
          <w:szCs w:val="24"/>
          <w:lang w:val="en-US"/>
        </w:rPr>
        <w:t>Rf</w:t>
      </w:r>
      <w:r w:rsidRPr="008B6635">
        <w:rPr>
          <w:i/>
          <w:sz w:val="24"/>
          <w:szCs w:val="24"/>
          <w:vertAlign w:val="subscript"/>
          <w:lang w:val="en-US"/>
        </w:rPr>
        <w:t>i</w:t>
      </w:r>
      <w:r w:rsidRPr="008B6635">
        <w:rPr>
          <w:i/>
          <w:sz w:val="24"/>
          <w:szCs w:val="24"/>
          <w:vertAlign w:val="subscript"/>
        </w:rPr>
        <w:t xml:space="preserve"> – </w:t>
      </w:r>
      <w:r w:rsidRPr="008B6635">
        <w:rPr>
          <w:sz w:val="24"/>
          <w:szCs w:val="24"/>
        </w:rPr>
        <w:t xml:space="preserve">рейтинг, присуждаемый  </w:t>
      </w:r>
      <w:r w:rsidRPr="008B6635">
        <w:rPr>
          <w:sz w:val="24"/>
          <w:szCs w:val="24"/>
          <w:lang w:val="en-US"/>
        </w:rPr>
        <w:t>i</w:t>
      </w:r>
      <w:r w:rsidRPr="008B6635">
        <w:rPr>
          <w:sz w:val="24"/>
          <w:szCs w:val="24"/>
        </w:rPr>
        <w:t>-му</w:t>
      </w:r>
      <w:r w:rsidRPr="008B6635">
        <w:rPr>
          <w:i/>
          <w:sz w:val="24"/>
          <w:szCs w:val="24"/>
          <w:vertAlign w:val="subscript"/>
        </w:rPr>
        <w:t xml:space="preserve"> </w:t>
      </w:r>
      <w:r w:rsidRPr="008B6635">
        <w:rPr>
          <w:sz w:val="24"/>
          <w:szCs w:val="24"/>
        </w:rPr>
        <w:t>предложению по указанному критерию;</w:t>
      </w:r>
    </w:p>
    <w:p w:rsidR="008B6635" w:rsidRPr="008B6635" w:rsidRDefault="008B6635" w:rsidP="008B6635">
      <w:pPr>
        <w:tabs>
          <w:tab w:val="left" w:pos="284"/>
        </w:tabs>
        <w:spacing w:line="240" w:lineRule="auto"/>
        <w:ind w:firstLine="0"/>
        <w:rPr>
          <w:sz w:val="24"/>
          <w:szCs w:val="24"/>
        </w:rPr>
      </w:pPr>
      <w:r w:rsidRPr="008B6635">
        <w:rPr>
          <w:sz w:val="24"/>
          <w:szCs w:val="24"/>
          <w:lang w:val="en-US"/>
        </w:rPr>
        <w:t>F</w:t>
      </w:r>
      <w:r w:rsidRPr="008B6635">
        <w:rPr>
          <w:sz w:val="24"/>
          <w:szCs w:val="24"/>
          <w:vertAlign w:val="superscript"/>
          <w:lang w:val="en-US"/>
        </w:rPr>
        <w:t>max</w:t>
      </w:r>
      <w:r w:rsidRPr="008B6635">
        <w:rPr>
          <w:sz w:val="24"/>
          <w:szCs w:val="24"/>
        </w:rPr>
        <w:t xml:space="preserve">- максимальный срок исполнения обязательств по договору </w:t>
      </w:r>
      <w:r w:rsidRPr="00635543">
        <w:rPr>
          <w:sz w:val="24"/>
          <w:szCs w:val="24"/>
        </w:rPr>
        <w:t>(</w:t>
      </w:r>
      <w:r w:rsidR="009071AC" w:rsidRPr="00635543">
        <w:rPr>
          <w:sz w:val="24"/>
          <w:szCs w:val="24"/>
        </w:rPr>
        <w:t>330</w:t>
      </w:r>
      <w:r w:rsidRPr="00635543">
        <w:rPr>
          <w:sz w:val="24"/>
          <w:szCs w:val="24"/>
        </w:rPr>
        <w:t xml:space="preserve"> дней)</w:t>
      </w:r>
      <w:r w:rsidRPr="008B6635">
        <w:rPr>
          <w:sz w:val="24"/>
          <w:szCs w:val="24"/>
        </w:rPr>
        <w:t xml:space="preserve"> с даты заключения договора;</w:t>
      </w:r>
    </w:p>
    <w:p w:rsidR="008B6635" w:rsidRPr="008B6635" w:rsidRDefault="008B6635" w:rsidP="008B6635">
      <w:pPr>
        <w:tabs>
          <w:tab w:val="left" w:pos="284"/>
        </w:tabs>
        <w:spacing w:line="240" w:lineRule="auto"/>
        <w:ind w:firstLine="0"/>
        <w:rPr>
          <w:sz w:val="24"/>
          <w:szCs w:val="24"/>
        </w:rPr>
      </w:pPr>
      <w:r w:rsidRPr="008B6635">
        <w:rPr>
          <w:sz w:val="24"/>
          <w:szCs w:val="24"/>
          <w:lang w:val="en-US"/>
        </w:rPr>
        <w:t>F</w:t>
      </w:r>
      <w:r w:rsidRPr="008B6635">
        <w:rPr>
          <w:sz w:val="24"/>
          <w:szCs w:val="24"/>
          <w:vertAlign w:val="superscript"/>
          <w:lang w:val="en-US"/>
        </w:rPr>
        <w:t>min</w:t>
      </w:r>
      <w:r w:rsidRPr="008B6635">
        <w:rPr>
          <w:sz w:val="24"/>
          <w:szCs w:val="24"/>
        </w:rPr>
        <w:t>- минимальный срок исполнения обязательств по договору (</w:t>
      </w:r>
      <w:r w:rsidR="00CC2871">
        <w:rPr>
          <w:sz w:val="24"/>
          <w:szCs w:val="24"/>
        </w:rPr>
        <w:t>300</w:t>
      </w:r>
      <w:r w:rsidRPr="008B6635">
        <w:rPr>
          <w:color w:val="FF0000"/>
          <w:sz w:val="24"/>
          <w:szCs w:val="24"/>
        </w:rPr>
        <w:t xml:space="preserve"> </w:t>
      </w:r>
      <w:r w:rsidRPr="00635543">
        <w:rPr>
          <w:sz w:val="24"/>
          <w:szCs w:val="24"/>
        </w:rPr>
        <w:t>дней)</w:t>
      </w:r>
      <w:r w:rsidRPr="008B6635">
        <w:rPr>
          <w:sz w:val="24"/>
          <w:szCs w:val="24"/>
        </w:rPr>
        <w:t xml:space="preserve"> с даты заключения договора;</w:t>
      </w:r>
    </w:p>
    <w:p w:rsidR="008B6635" w:rsidRPr="008B6635" w:rsidRDefault="008B6635" w:rsidP="008B6635">
      <w:pPr>
        <w:tabs>
          <w:tab w:val="left" w:pos="284"/>
        </w:tabs>
        <w:spacing w:line="240" w:lineRule="auto"/>
        <w:ind w:firstLine="0"/>
        <w:rPr>
          <w:sz w:val="24"/>
          <w:szCs w:val="24"/>
        </w:rPr>
      </w:pPr>
      <w:r w:rsidRPr="008B6635">
        <w:rPr>
          <w:sz w:val="24"/>
          <w:szCs w:val="24"/>
          <w:lang w:val="en-US"/>
        </w:rPr>
        <w:t>F</w:t>
      </w:r>
      <w:r w:rsidRPr="008B6635">
        <w:rPr>
          <w:sz w:val="24"/>
          <w:szCs w:val="24"/>
          <w:vertAlign w:val="superscript"/>
          <w:lang w:val="en-US"/>
        </w:rPr>
        <w:t>i</w:t>
      </w:r>
      <w:r w:rsidRPr="008B6635">
        <w:rPr>
          <w:sz w:val="24"/>
          <w:szCs w:val="24"/>
        </w:rPr>
        <w:t xml:space="preserve"> – предложение, содержащееся в </w:t>
      </w:r>
      <w:r w:rsidRPr="008B6635">
        <w:rPr>
          <w:sz w:val="24"/>
          <w:szCs w:val="24"/>
          <w:lang w:val="en-US"/>
        </w:rPr>
        <w:t>i</w:t>
      </w:r>
      <w:r w:rsidRPr="008B6635">
        <w:rPr>
          <w:sz w:val="24"/>
          <w:szCs w:val="24"/>
        </w:rPr>
        <w:t>-ом предложении по сроку исполнения обязательств по договору (количество дней) с даты заключения договора.</w:t>
      </w:r>
    </w:p>
    <w:p w:rsidR="008B6635" w:rsidRPr="008B6635" w:rsidRDefault="008B6635" w:rsidP="008B6635">
      <w:pPr>
        <w:tabs>
          <w:tab w:val="left" w:pos="284"/>
        </w:tabs>
        <w:spacing w:line="240" w:lineRule="auto"/>
        <w:ind w:firstLine="0"/>
        <w:rPr>
          <w:sz w:val="24"/>
          <w:szCs w:val="24"/>
        </w:rPr>
      </w:pPr>
      <w:r w:rsidRPr="008B6635">
        <w:rPr>
          <w:sz w:val="24"/>
          <w:szCs w:val="24"/>
        </w:rPr>
        <w:lastRenderedPageBreak/>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8B6635" w:rsidRPr="008B6635" w:rsidRDefault="008B6635" w:rsidP="008B6635">
      <w:pPr>
        <w:tabs>
          <w:tab w:val="left" w:pos="284"/>
        </w:tabs>
        <w:spacing w:line="240" w:lineRule="auto"/>
        <w:ind w:firstLine="0"/>
        <w:rPr>
          <w:sz w:val="24"/>
          <w:szCs w:val="24"/>
        </w:rPr>
      </w:pPr>
      <w:r w:rsidRPr="008B6635">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8B6635" w:rsidRPr="008B6635" w:rsidRDefault="008B6635" w:rsidP="008B6635">
      <w:pPr>
        <w:tabs>
          <w:tab w:val="left" w:pos="284"/>
        </w:tabs>
        <w:spacing w:line="240" w:lineRule="auto"/>
        <w:ind w:firstLine="0"/>
        <w:rPr>
          <w:sz w:val="24"/>
          <w:szCs w:val="24"/>
        </w:rPr>
      </w:pPr>
      <w:r w:rsidRPr="008B6635">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8B6635" w:rsidRPr="008B6635" w:rsidRDefault="008B6635" w:rsidP="008B6635">
      <w:pPr>
        <w:tabs>
          <w:tab w:val="left" w:pos="284"/>
        </w:tabs>
        <w:spacing w:line="240" w:lineRule="auto"/>
        <w:ind w:firstLine="0"/>
        <w:rPr>
          <w:sz w:val="24"/>
          <w:szCs w:val="24"/>
        </w:rPr>
      </w:pPr>
      <w:r w:rsidRPr="008B6635">
        <w:rPr>
          <w:sz w:val="24"/>
          <w:szCs w:val="24"/>
        </w:rPr>
        <w:t>Единица измерения срока исполнения обязательств по договору указывается в днях.</w:t>
      </w:r>
    </w:p>
    <w:p w:rsidR="005579B4" w:rsidRPr="00F8182B" w:rsidRDefault="00384CC1" w:rsidP="005579B4">
      <w:pPr>
        <w:spacing w:line="240" w:lineRule="auto"/>
        <w:ind w:firstLine="0"/>
        <w:rPr>
          <w:sz w:val="24"/>
          <w:szCs w:val="24"/>
        </w:rPr>
      </w:pPr>
      <w:r>
        <w:rPr>
          <w:b/>
          <w:sz w:val="24"/>
          <w:szCs w:val="24"/>
        </w:rPr>
        <w:t>В</w:t>
      </w:r>
      <w:r w:rsidR="005579B4" w:rsidRPr="00F8182B">
        <w:rPr>
          <w:sz w:val="24"/>
          <w:szCs w:val="24"/>
        </w:rPr>
        <w:t xml:space="preserve">) Оценка показателей по критерию </w:t>
      </w:r>
      <w:r w:rsidR="005579B4" w:rsidRPr="00F8182B">
        <w:rPr>
          <w:b/>
          <w:sz w:val="24"/>
          <w:szCs w:val="24"/>
        </w:rPr>
        <w:t>"квалификация участника"</w:t>
      </w:r>
      <w:r w:rsidR="005579B4" w:rsidRPr="00F8182B">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sidRPr="00F8182B">
        <w:rPr>
          <w:sz w:val="24"/>
          <w:szCs w:val="24"/>
        </w:rPr>
        <w:t xml:space="preserve"> Успешный опыт выполнения аналогичных по характеру и объему завершенных проектов за последние </w:t>
      </w:r>
      <w:r w:rsidR="00984311" w:rsidRPr="00A9762D">
        <w:rPr>
          <w:sz w:val="24"/>
          <w:szCs w:val="24"/>
        </w:rPr>
        <w:t>3 года</w:t>
      </w:r>
      <w:r w:rsidRPr="00F8182B">
        <w:rPr>
          <w:sz w:val="24"/>
          <w:szCs w:val="24"/>
        </w:rPr>
        <w:t xml:space="preserve"> к моменту вскрытия   конвертов с предложениями  на участие в  запросе предложений, максимальный балл - </w:t>
      </w:r>
      <w:r w:rsidR="006C5685" w:rsidRPr="00F8182B">
        <w:rPr>
          <w:sz w:val="24"/>
          <w:szCs w:val="24"/>
        </w:rPr>
        <w:t>4</w:t>
      </w:r>
      <w:r w:rsidR="008B6E56" w:rsidRPr="00F8182B">
        <w:rPr>
          <w:sz w:val="24"/>
          <w:szCs w:val="24"/>
        </w:rPr>
        <w:t>0</w:t>
      </w:r>
      <w:r w:rsidRPr="00F8182B">
        <w:rPr>
          <w:sz w:val="24"/>
          <w:szCs w:val="24"/>
        </w:rPr>
        <w:t>, где:</w:t>
      </w:r>
    </w:p>
    <w:p w:rsidR="005579B4" w:rsidRPr="00384CC1" w:rsidRDefault="006C5685" w:rsidP="005579B4">
      <w:pPr>
        <w:spacing w:line="240" w:lineRule="auto"/>
        <w:rPr>
          <w:sz w:val="24"/>
          <w:szCs w:val="24"/>
        </w:rPr>
      </w:pPr>
      <w:r w:rsidRPr="00384CC1">
        <w:rPr>
          <w:sz w:val="24"/>
          <w:szCs w:val="24"/>
        </w:rPr>
        <w:t>15</w:t>
      </w:r>
      <w:r w:rsidR="005579B4" w:rsidRPr="00384CC1">
        <w:rPr>
          <w:sz w:val="24"/>
          <w:szCs w:val="24"/>
        </w:rPr>
        <w:t xml:space="preserve"> баллов - Участником выполнен и завершен   1 проект  </w:t>
      </w:r>
    </w:p>
    <w:p w:rsidR="005579B4" w:rsidRPr="00384CC1" w:rsidRDefault="006C5685" w:rsidP="005579B4">
      <w:pPr>
        <w:spacing w:line="240" w:lineRule="auto"/>
        <w:rPr>
          <w:sz w:val="24"/>
          <w:szCs w:val="24"/>
        </w:rPr>
      </w:pPr>
      <w:r w:rsidRPr="00384CC1">
        <w:rPr>
          <w:sz w:val="24"/>
          <w:szCs w:val="24"/>
        </w:rPr>
        <w:t>25</w:t>
      </w:r>
      <w:r w:rsidR="005579B4" w:rsidRPr="00384CC1">
        <w:rPr>
          <w:sz w:val="24"/>
          <w:szCs w:val="24"/>
        </w:rPr>
        <w:t xml:space="preserve"> баллов - Участником выполнен</w:t>
      </w:r>
      <w:r w:rsidR="00CC2871" w:rsidRPr="00384CC1">
        <w:rPr>
          <w:sz w:val="24"/>
          <w:szCs w:val="24"/>
        </w:rPr>
        <w:t>о</w:t>
      </w:r>
      <w:r w:rsidR="005579B4" w:rsidRPr="00384CC1">
        <w:rPr>
          <w:sz w:val="24"/>
          <w:szCs w:val="24"/>
        </w:rPr>
        <w:t xml:space="preserve"> и завершено </w:t>
      </w:r>
      <w:r w:rsidR="00CC2871" w:rsidRPr="00384CC1">
        <w:rPr>
          <w:sz w:val="24"/>
          <w:szCs w:val="24"/>
        </w:rPr>
        <w:t>2</w:t>
      </w:r>
      <w:r w:rsidR="005579B4" w:rsidRPr="00384CC1">
        <w:rPr>
          <w:sz w:val="24"/>
          <w:szCs w:val="24"/>
        </w:rPr>
        <w:t xml:space="preserve"> проект</w:t>
      </w:r>
      <w:r w:rsidR="00CC2871" w:rsidRPr="00384CC1">
        <w:rPr>
          <w:sz w:val="24"/>
          <w:szCs w:val="24"/>
        </w:rPr>
        <w:t>а</w:t>
      </w:r>
      <w:r w:rsidR="005579B4" w:rsidRPr="00384CC1">
        <w:rPr>
          <w:sz w:val="24"/>
          <w:szCs w:val="24"/>
        </w:rPr>
        <w:t xml:space="preserve"> </w:t>
      </w:r>
    </w:p>
    <w:p w:rsidR="005579B4" w:rsidRPr="00384CC1" w:rsidRDefault="006C5685" w:rsidP="005579B4">
      <w:pPr>
        <w:spacing w:line="240" w:lineRule="auto"/>
        <w:rPr>
          <w:sz w:val="24"/>
          <w:szCs w:val="24"/>
        </w:rPr>
      </w:pPr>
      <w:r w:rsidRPr="00384CC1">
        <w:rPr>
          <w:sz w:val="24"/>
          <w:szCs w:val="24"/>
        </w:rPr>
        <w:t>4</w:t>
      </w:r>
      <w:r w:rsidR="008B6E56" w:rsidRPr="00384CC1">
        <w:rPr>
          <w:sz w:val="24"/>
          <w:szCs w:val="24"/>
        </w:rPr>
        <w:t>0</w:t>
      </w:r>
      <w:r w:rsidR="005579B4" w:rsidRPr="00384CC1">
        <w:rPr>
          <w:sz w:val="24"/>
          <w:szCs w:val="24"/>
        </w:rPr>
        <w:t xml:space="preserve"> баллов – Участником выполнено и завершено свыше </w:t>
      </w:r>
      <w:r w:rsidR="00CC2871" w:rsidRPr="00384CC1">
        <w:rPr>
          <w:sz w:val="24"/>
          <w:szCs w:val="24"/>
        </w:rPr>
        <w:t>2</w:t>
      </w:r>
      <w:r w:rsidR="005579B4" w:rsidRPr="00384CC1">
        <w:rPr>
          <w:sz w:val="24"/>
          <w:szCs w:val="24"/>
        </w:rPr>
        <w:t xml:space="preserve"> проектов</w:t>
      </w:r>
    </w:p>
    <w:p w:rsidR="00667E36" w:rsidRPr="00E367E4" w:rsidRDefault="00275448" w:rsidP="00667E36">
      <w:pPr>
        <w:tabs>
          <w:tab w:val="left" w:pos="1652"/>
        </w:tabs>
        <w:spacing w:line="240" w:lineRule="auto"/>
        <w:ind w:firstLine="0"/>
        <w:rPr>
          <w:color w:val="000000"/>
          <w:sz w:val="24"/>
          <w:szCs w:val="24"/>
        </w:rPr>
      </w:pPr>
      <w:r w:rsidRPr="00E367E4">
        <w:rPr>
          <w:color w:val="000000"/>
          <w:sz w:val="24"/>
          <w:szCs w:val="24"/>
        </w:rPr>
        <w:t>П</w:t>
      </w:r>
      <w:r w:rsidR="00667E36" w:rsidRPr="00E367E4">
        <w:rPr>
          <w:color w:val="000000"/>
          <w:sz w:val="24"/>
          <w:szCs w:val="24"/>
        </w:rPr>
        <w:t xml:space="preserve">одтверждается копиями актов сдачи-приемки работ по договорам </w:t>
      </w:r>
      <w:r w:rsidR="008B6635" w:rsidRPr="00E367E4">
        <w:rPr>
          <w:color w:val="000000"/>
          <w:sz w:val="24"/>
          <w:szCs w:val="24"/>
        </w:rPr>
        <w:t>ген</w:t>
      </w:r>
      <w:r w:rsidR="00667E36" w:rsidRPr="00E367E4">
        <w:rPr>
          <w:color w:val="000000"/>
          <w:sz w:val="24"/>
          <w:szCs w:val="24"/>
        </w:rPr>
        <w:t xml:space="preserve">подряда на </w:t>
      </w:r>
      <w:r w:rsidR="008B6635" w:rsidRPr="00E367E4">
        <w:rPr>
          <w:color w:val="000000"/>
          <w:sz w:val="24"/>
          <w:szCs w:val="24"/>
        </w:rPr>
        <w:t>выполнение капитального ремонта</w:t>
      </w:r>
      <w:r w:rsidR="00667E36" w:rsidRPr="00E367E4">
        <w:rPr>
          <w:color w:val="000000"/>
          <w:sz w:val="24"/>
          <w:szCs w:val="24"/>
        </w:rPr>
        <w:t xml:space="preserve"> за 200</w:t>
      </w:r>
      <w:r w:rsidR="00015BE5" w:rsidRPr="00E367E4">
        <w:rPr>
          <w:color w:val="000000"/>
          <w:sz w:val="24"/>
          <w:szCs w:val="24"/>
        </w:rPr>
        <w:t>9</w:t>
      </w:r>
      <w:r w:rsidR="00667E36" w:rsidRPr="00E367E4">
        <w:rPr>
          <w:color w:val="000000"/>
          <w:sz w:val="24"/>
          <w:szCs w:val="24"/>
        </w:rPr>
        <w:t>-2012гг. (п.3.2.1,ж).</w:t>
      </w:r>
    </w:p>
    <w:p w:rsidR="005579B4" w:rsidRPr="00F8182B" w:rsidRDefault="005579B4" w:rsidP="00BF69F5">
      <w:pPr>
        <w:numPr>
          <w:ilvl w:val="0"/>
          <w:numId w:val="14"/>
        </w:numPr>
        <w:spacing w:line="240" w:lineRule="auto"/>
        <w:ind w:left="0" w:firstLine="0"/>
        <w:rPr>
          <w:sz w:val="24"/>
          <w:szCs w:val="24"/>
        </w:rPr>
      </w:pPr>
      <w:r w:rsidRPr="00F8182B">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275448" w:rsidRPr="00F8182B">
        <w:rPr>
          <w:sz w:val="24"/>
          <w:szCs w:val="24"/>
        </w:rPr>
        <w:t>3 года</w:t>
      </w:r>
      <w:r w:rsidRPr="00F8182B">
        <w:rPr>
          <w:sz w:val="24"/>
          <w:szCs w:val="24"/>
        </w:rPr>
        <w:t xml:space="preserve"> на дату подачи предложения на участие в открытом запросе предложений, максимальный балл – </w:t>
      </w:r>
      <w:r w:rsidR="008B6E56" w:rsidRPr="00F8182B">
        <w:rPr>
          <w:sz w:val="24"/>
          <w:szCs w:val="24"/>
        </w:rPr>
        <w:t>30</w:t>
      </w:r>
      <w:r w:rsidRPr="00F8182B">
        <w:rPr>
          <w:sz w:val="24"/>
          <w:szCs w:val="24"/>
        </w:rPr>
        <w:t>, где:</w:t>
      </w:r>
    </w:p>
    <w:p w:rsidR="005579B4" w:rsidRPr="00F8182B" w:rsidRDefault="005579B4" w:rsidP="005579B4">
      <w:pPr>
        <w:spacing w:line="240" w:lineRule="auto"/>
        <w:ind w:firstLine="0"/>
        <w:rPr>
          <w:sz w:val="24"/>
          <w:szCs w:val="24"/>
        </w:rPr>
      </w:pPr>
      <w:r w:rsidRPr="00F8182B">
        <w:rPr>
          <w:sz w:val="24"/>
          <w:szCs w:val="24"/>
        </w:rPr>
        <w:t>0 баллов – положительные отзывы не представлены;</w:t>
      </w:r>
    </w:p>
    <w:p w:rsidR="005579B4" w:rsidRPr="00A9762D" w:rsidRDefault="005579B4" w:rsidP="005579B4">
      <w:pPr>
        <w:spacing w:line="240" w:lineRule="auto"/>
        <w:ind w:firstLine="0"/>
        <w:rPr>
          <w:sz w:val="24"/>
          <w:szCs w:val="24"/>
        </w:rPr>
      </w:pPr>
      <w:r w:rsidRPr="00A9762D">
        <w:rPr>
          <w:sz w:val="24"/>
          <w:szCs w:val="24"/>
        </w:rPr>
        <w:t xml:space="preserve">15 баллов - </w:t>
      </w:r>
      <w:r w:rsidR="006C5685" w:rsidRPr="00A9762D">
        <w:rPr>
          <w:sz w:val="24"/>
          <w:szCs w:val="24"/>
        </w:rPr>
        <w:t xml:space="preserve">участником представлены от </w:t>
      </w:r>
      <w:r w:rsidR="00A9762D" w:rsidRPr="00A9762D">
        <w:rPr>
          <w:sz w:val="24"/>
          <w:szCs w:val="24"/>
        </w:rPr>
        <w:t>1</w:t>
      </w:r>
      <w:r w:rsidR="006C5685" w:rsidRPr="00A9762D">
        <w:rPr>
          <w:sz w:val="24"/>
          <w:szCs w:val="24"/>
        </w:rPr>
        <w:t xml:space="preserve"> до </w:t>
      </w:r>
      <w:r w:rsidR="00A9762D" w:rsidRPr="00A9762D">
        <w:rPr>
          <w:sz w:val="24"/>
          <w:szCs w:val="24"/>
        </w:rPr>
        <w:t>3</w:t>
      </w:r>
      <w:r w:rsidR="008B6E56" w:rsidRPr="00A9762D">
        <w:rPr>
          <w:sz w:val="24"/>
          <w:szCs w:val="24"/>
        </w:rPr>
        <w:t xml:space="preserve"> </w:t>
      </w:r>
      <w:r w:rsidR="006C5685" w:rsidRPr="00A9762D">
        <w:rPr>
          <w:sz w:val="24"/>
          <w:szCs w:val="24"/>
        </w:rPr>
        <w:t>положительных отзывов (рекомендаций)</w:t>
      </w:r>
      <w:r w:rsidRPr="00A9762D">
        <w:rPr>
          <w:sz w:val="24"/>
          <w:szCs w:val="24"/>
        </w:rPr>
        <w:t>;</w:t>
      </w:r>
    </w:p>
    <w:p w:rsidR="005579B4" w:rsidRPr="00A9762D" w:rsidRDefault="008B6E56" w:rsidP="005579B4">
      <w:pPr>
        <w:spacing w:line="240" w:lineRule="auto"/>
        <w:ind w:firstLine="0"/>
        <w:rPr>
          <w:sz w:val="24"/>
          <w:szCs w:val="24"/>
        </w:rPr>
      </w:pPr>
      <w:r w:rsidRPr="00A9762D">
        <w:rPr>
          <w:sz w:val="24"/>
          <w:szCs w:val="24"/>
        </w:rPr>
        <w:t>30</w:t>
      </w:r>
      <w:r w:rsidR="005579B4" w:rsidRPr="00A9762D">
        <w:rPr>
          <w:sz w:val="24"/>
          <w:szCs w:val="24"/>
        </w:rPr>
        <w:t xml:space="preserve"> баллов – </w:t>
      </w:r>
      <w:r w:rsidR="006C5685" w:rsidRPr="00A9762D">
        <w:rPr>
          <w:sz w:val="24"/>
          <w:szCs w:val="24"/>
        </w:rPr>
        <w:t xml:space="preserve">участником представлены   более </w:t>
      </w:r>
      <w:r w:rsidR="00A9762D" w:rsidRPr="00A9762D">
        <w:rPr>
          <w:sz w:val="24"/>
          <w:szCs w:val="24"/>
        </w:rPr>
        <w:t>3</w:t>
      </w:r>
      <w:r w:rsidR="00015BE5" w:rsidRPr="00A9762D">
        <w:rPr>
          <w:sz w:val="24"/>
          <w:szCs w:val="24"/>
        </w:rPr>
        <w:t xml:space="preserve"> </w:t>
      </w:r>
      <w:r w:rsidR="006C5685" w:rsidRPr="00A9762D">
        <w:rPr>
          <w:sz w:val="24"/>
          <w:szCs w:val="24"/>
        </w:rPr>
        <w:t>положительных отзывов (рекомендаций)</w:t>
      </w:r>
      <w:r w:rsidR="005579B4" w:rsidRPr="00A9762D">
        <w:rPr>
          <w:sz w:val="24"/>
          <w:szCs w:val="24"/>
        </w:rPr>
        <w:t>.</w:t>
      </w:r>
    </w:p>
    <w:p w:rsidR="005579B4" w:rsidRPr="00F8182B" w:rsidRDefault="005579B4" w:rsidP="00BF69F5">
      <w:pPr>
        <w:numPr>
          <w:ilvl w:val="0"/>
          <w:numId w:val="15"/>
        </w:numPr>
        <w:spacing w:line="240" w:lineRule="auto"/>
        <w:ind w:left="0" w:firstLine="0"/>
        <w:rPr>
          <w:sz w:val="24"/>
          <w:szCs w:val="24"/>
        </w:rPr>
      </w:pPr>
      <w:r w:rsidRPr="00F8182B">
        <w:rPr>
          <w:sz w:val="24"/>
          <w:szCs w:val="24"/>
        </w:rPr>
        <w:t xml:space="preserve">Наличие дипломов, подтверждающих квалификацию сотрудников </w:t>
      </w:r>
      <w:r w:rsidR="00E626C8">
        <w:rPr>
          <w:sz w:val="24"/>
          <w:szCs w:val="24"/>
        </w:rPr>
        <w:t>ИТР</w:t>
      </w:r>
      <w:r w:rsidRPr="00F8182B">
        <w:rPr>
          <w:sz w:val="24"/>
          <w:szCs w:val="24"/>
        </w:rPr>
        <w:t xml:space="preserve"> Участника Открытого запроса предложений, - 30 баллов, где:</w:t>
      </w:r>
    </w:p>
    <w:p w:rsidR="00D42D38" w:rsidRPr="00F8182B" w:rsidRDefault="00D42D38" w:rsidP="00D42D38">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79"/>
        <w:gridCol w:w="11"/>
        <w:gridCol w:w="3191"/>
      </w:tblGrid>
      <w:tr w:rsidR="005579B4" w:rsidRPr="00F8182B" w:rsidTr="000C39DC">
        <w:trPr>
          <w:trHeight w:val="526"/>
        </w:trPr>
        <w:tc>
          <w:tcPr>
            <w:tcW w:w="3190" w:type="dxa"/>
            <w:vMerge w:val="restart"/>
            <w:shd w:val="clear" w:color="auto" w:fill="auto"/>
          </w:tcPr>
          <w:p w:rsidR="005579B4" w:rsidRPr="00F8182B" w:rsidRDefault="005579B4" w:rsidP="001B3CFD">
            <w:pPr>
              <w:spacing w:line="240" w:lineRule="auto"/>
              <w:ind w:firstLine="0"/>
              <w:rPr>
                <w:rFonts w:eastAsia="Calibri"/>
                <w:sz w:val="24"/>
                <w:szCs w:val="24"/>
              </w:rPr>
            </w:pPr>
            <w:r w:rsidRPr="00F8182B">
              <w:rPr>
                <w:rFonts w:eastAsia="Calibri"/>
                <w:sz w:val="24"/>
                <w:szCs w:val="24"/>
              </w:rPr>
              <w:t>Диплом о высшем образовании с присвоением квалификации «Инженер-строитель»</w:t>
            </w:r>
            <w:r w:rsidR="00922FF0" w:rsidRPr="00F8182B">
              <w:rPr>
                <w:rFonts w:eastAsia="Calibri"/>
                <w:sz w:val="24"/>
                <w:szCs w:val="24"/>
              </w:rPr>
              <w:t>, «Инженер-электрик», «Инженер-теплотехник»</w:t>
            </w:r>
            <w:r w:rsidR="001B3CFD" w:rsidRPr="00F8182B">
              <w:rPr>
                <w:rFonts w:eastAsia="Calibri"/>
                <w:sz w:val="24"/>
                <w:szCs w:val="24"/>
              </w:rPr>
              <w:t>,</w:t>
            </w:r>
            <w:r w:rsidR="0040230F" w:rsidRPr="00F8182B">
              <w:rPr>
                <w:rFonts w:eastAsia="Calibri"/>
                <w:sz w:val="24"/>
                <w:szCs w:val="24"/>
              </w:rPr>
              <w:t xml:space="preserve">  </w:t>
            </w:r>
            <w:r w:rsidRPr="00F8182B">
              <w:rPr>
                <w:rFonts w:eastAsia="Calibri"/>
                <w:sz w:val="24"/>
                <w:szCs w:val="24"/>
              </w:rPr>
              <w:t xml:space="preserve"> максимум 15 баллов</w:t>
            </w:r>
          </w:p>
        </w:tc>
        <w:tc>
          <w:tcPr>
            <w:tcW w:w="3190" w:type="dxa"/>
            <w:gridSpan w:val="2"/>
            <w:shd w:val="clear" w:color="auto" w:fill="auto"/>
          </w:tcPr>
          <w:p w:rsidR="005579B4" w:rsidRPr="00F8182B" w:rsidRDefault="00822B1F" w:rsidP="000C39DC">
            <w:pPr>
              <w:spacing w:line="240" w:lineRule="auto"/>
              <w:ind w:firstLine="0"/>
              <w:rPr>
                <w:rFonts w:eastAsia="Calibri"/>
                <w:sz w:val="24"/>
                <w:szCs w:val="24"/>
              </w:rPr>
            </w:pPr>
            <w:r>
              <w:rPr>
                <w:rFonts w:eastAsia="Calibri"/>
                <w:sz w:val="24"/>
                <w:szCs w:val="24"/>
              </w:rPr>
              <w:t>0 шт.</w:t>
            </w:r>
          </w:p>
        </w:tc>
        <w:tc>
          <w:tcPr>
            <w:tcW w:w="3191" w:type="dxa"/>
            <w:shd w:val="clear" w:color="auto" w:fill="auto"/>
          </w:tcPr>
          <w:p w:rsidR="005579B4" w:rsidRPr="00F8182B" w:rsidRDefault="00822B1F" w:rsidP="000C39DC">
            <w:pPr>
              <w:spacing w:line="240" w:lineRule="auto"/>
              <w:ind w:firstLine="0"/>
              <w:rPr>
                <w:rFonts w:eastAsia="Calibri"/>
                <w:sz w:val="24"/>
                <w:szCs w:val="24"/>
              </w:rPr>
            </w:pPr>
            <w:r>
              <w:rPr>
                <w:rFonts w:eastAsia="Calibri"/>
                <w:sz w:val="24"/>
                <w:szCs w:val="24"/>
              </w:rPr>
              <w:t>0 баллов</w:t>
            </w:r>
          </w:p>
        </w:tc>
      </w:tr>
      <w:tr w:rsidR="005579B4" w:rsidRPr="00F8182B" w:rsidTr="000C39DC">
        <w:trPr>
          <w:trHeight w:val="450"/>
        </w:trPr>
        <w:tc>
          <w:tcPr>
            <w:tcW w:w="3190" w:type="dxa"/>
            <w:vMerge/>
            <w:shd w:val="clear" w:color="auto" w:fill="auto"/>
          </w:tcPr>
          <w:p w:rsidR="005579B4" w:rsidRPr="00F8182B" w:rsidRDefault="005579B4" w:rsidP="000C39DC">
            <w:pPr>
              <w:spacing w:line="240" w:lineRule="auto"/>
              <w:ind w:firstLine="0"/>
              <w:rPr>
                <w:rFonts w:eastAsia="Calibri"/>
                <w:sz w:val="24"/>
                <w:szCs w:val="24"/>
              </w:rPr>
            </w:pPr>
          </w:p>
        </w:tc>
        <w:tc>
          <w:tcPr>
            <w:tcW w:w="3190" w:type="dxa"/>
            <w:gridSpan w:val="2"/>
            <w:shd w:val="clear" w:color="auto" w:fill="auto"/>
          </w:tcPr>
          <w:p w:rsidR="005579B4" w:rsidRPr="00F8182B" w:rsidRDefault="00CC2871" w:rsidP="000C39DC">
            <w:pPr>
              <w:spacing w:line="240" w:lineRule="auto"/>
              <w:ind w:firstLine="0"/>
              <w:rPr>
                <w:rFonts w:eastAsia="Calibri"/>
                <w:sz w:val="24"/>
                <w:szCs w:val="24"/>
              </w:rPr>
            </w:pPr>
            <w:r>
              <w:rPr>
                <w:rFonts w:eastAsia="Calibri"/>
                <w:sz w:val="24"/>
                <w:szCs w:val="24"/>
              </w:rPr>
              <w:t>6 шт.</w:t>
            </w:r>
          </w:p>
        </w:tc>
        <w:tc>
          <w:tcPr>
            <w:tcW w:w="3191" w:type="dxa"/>
            <w:shd w:val="clear" w:color="auto" w:fill="auto"/>
          </w:tcPr>
          <w:p w:rsidR="005579B4" w:rsidRPr="00F8182B" w:rsidRDefault="005579B4" w:rsidP="000C39DC">
            <w:pPr>
              <w:spacing w:line="240" w:lineRule="auto"/>
              <w:ind w:firstLine="0"/>
              <w:rPr>
                <w:rFonts w:eastAsia="Calibri"/>
                <w:sz w:val="24"/>
                <w:szCs w:val="24"/>
              </w:rPr>
            </w:pPr>
            <w:r w:rsidRPr="00F8182B">
              <w:rPr>
                <w:rFonts w:eastAsia="Calibri"/>
                <w:sz w:val="24"/>
                <w:szCs w:val="24"/>
              </w:rPr>
              <w:t>10 баллов</w:t>
            </w:r>
          </w:p>
        </w:tc>
      </w:tr>
      <w:tr w:rsidR="005579B4" w:rsidRPr="00F8182B" w:rsidTr="00822B1F">
        <w:trPr>
          <w:trHeight w:val="2429"/>
        </w:trPr>
        <w:tc>
          <w:tcPr>
            <w:tcW w:w="3190" w:type="dxa"/>
            <w:vMerge/>
            <w:shd w:val="clear" w:color="auto" w:fill="auto"/>
          </w:tcPr>
          <w:p w:rsidR="005579B4" w:rsidRPr="00F8182B" w:rsidRDefault="005579B4" w:rsidP="000C39DC">
            <w:pPr>
              <w:spacing w:line="240" w:lineRule="auto"/>
              <w:ind w:firstLine="0"/>
              <w:rPr>
                <w:rFonts w:eastAsia="Calibri"/>
                <w:sz w:val="24"/>
                <w:szCs w:val="24"/>
              </w:rPr>
            </w:pPr>
          </w:p>
        </w:tc>
        <w:tc>
          <w:tcPr>
            <w:tcW w:w="3190" w:type="dxa"/>
            <w:gridSpan w:val="2"/>
            <w:tcBorders>
              <w:right w:val="single" w:sz="6" w:space="0" w:color="auto"/>
            </w:tcBorders>
            <w:shd w:val="clear" w:color="auto" w:fill="auto"/>
          </w:tcPr>
          <w:p w:rsidR="005579B4" w:rsidRPr="00F8182B" w:rsidRDefault="00CC2871" w:rsidP="00CC2871">
            <w:pPr>
              <w:spacing w:line="240" w:lineRule="auto"/>
              <w:ind w:firstLine="0"/>
              <w:rPr>
                <w:rFonts w:eastAsia="Calibri"/>
                <w:sz w:val="24"/>
                <w:szCs w:val="24"/>
              </w:rPr>
            </w:pPr>
            <w:r>
              <w:rPr>
                <w:rFonts w:eastAsia="Calibri"/>
                <w:sz w:val="24"/>
                <w:szCs w:val="24"/>
              </w:rPr>
              <w:t>7 шт.</w:t>
            </w:r>
            <w:r w:rsidR="005579B4" w:rsidRPr="00F8182B">
              <w:rPr>
                <w:rFonts w:eastAsia="Calibri"/>
                <w:sz w:val="24"/>
                <w:szCs w:val="24"/>
              </w:rPr>
              <w:t xml:space="preserve"> и более</w:t>
            </w:r>
          </w:p>
        </w:tc>
        <w:tc>
          <w:tcPr>
            <w:tcW w:w="3191" w:type="dxa"/>
            <w:tcBorders>
              <w:left w:val="single" w:sz="6" w:space="0" w:color="auto"/>
            </w:tcBorders>
            <w:shd w:val="clear" w:color="auto" w:fill="auto"/>
          </w:tcPr>
          <w:p w:rsidR="005579B4" w:rsidRPr="00F8182B" w:rsidRDefault="005579B4" w:rsidP="000C39DC">
            <w:pPr>
              <w:spacing w:line="240" w:lineRule="auto"/>
              <w:ind w:firstLine="0"/>
              <w:rPr>
                <w:rFonts w:eastAsia="Calibri"/>
                <w:sz w:val="24"/>
                <w:szCs w:val="24"/>
              </w:rPr>
            </w:pPr>
            <w:r w:rsidRPr="00F8182B">
              <w:rPr>
                <w:rFonts w:eastAsia="Calibri"/>
                <w:sz w:val="24"/>
                <w:szCs w:val="24"/>
              </w:rPr>
              <w:t>15 баллов</w:t>
            </w:r>
          </w:p>
        </w:tc>
      </w:tr>
      <w:tr w:rsidR="00822B1F" w:rsidRPr="00F8182B" w:rsidTr="00822B1F">
        <w:trPr>
          <w:trHeight w:val="85"/>
        </w:trPr>
        <w:tc>
          <w:tcPr>
            <w:tcW w:w="3190" w:type="dxa"/>
            <w:vMerge w:val="restart"/>
            <w:shd w:val="clear" w:color="auto" w:fill="auto"/>
          </w:tcPr>
          <w:p w:rsidR="00822B1F" w:rsidRPr="00822B1F" w:rsidRDefault="00822B1F" w:rsidP="00822B1F">
            <w:pPr>
              <w:spacing w:line="240" w:lineRule="auto"/>
              <w:ind w:firstLine="0"/>
              <w:jc w:val="left"/>
              <w:rPr>
                <w:rFonts w:eastAsia="Calibri"/>
                <w:color w:val="FF0000"/>
                <w:sz w:val="24"/>
                <w:szCs w:val="24"/>
              </w:rPr>
            </w:pPr>
            <w:r w:rsidRPr="00822B1F">
              <w:rPr>
                <w:sz w:val="24"/>
                <w:szCs w:val="24"/>
              </w:rPr>
              <w:t>Удостоверения о повышении квалификации установленного образца по программам, соответствующим предмету запроса предложений</w:t>
            </w:r>
            <w:r>
              <w:rPr>
                <w:sz w:val="24"/>
                <w:szCs w:val="24"/>
              </w:rPr>
              <w:t>, максимум 15 баллов</w:t>
            </w:r>
          </w:p>
        </w:tc>
        <w:tc>
          <w:tcPr>
            <w:tcW w:w="3179" w:type="dxa"/>
            <w:tcBorders>
              <w:right w:val="single" w:sz="6" w:space="0" w:color="auto"/>
            </w:tcBorders>
            <w:shd w:val="clear" w:color="auto" w:fill="auto"/>
          </w:tcPr>
          <w:p w:rsidR="00822B1F" w:rsidRPr="00F8182B" w:rsidRDefault="00822B1F" w:rsidP="000C39DC">
            <w:pPr>
              <w:spacing w:line="240" w:lineRule="auto"/>
              <w:ind w:firstLine="0"/>
              <w:rPr>
                <w:rFonts w:eastAsia="Calibri"/>
                <w:sz w:val="24"/>
                <w:szCs w:val="24"/>
              </w:rPr>
            </w:pPr>
            <w:r>
              <w:rPr>
                <w:rFonts w:eastAsia="Calibri"/>
                <w:sz w:val="24"/>
                <w:szCs w:val="24"/>
              </w:rPr>
              <w:t xml:space="preserve">0 шт.                 </w:t>
            </w:r>
          </w:p>
        </w:tc>
        <w:tc>
          <w:tcPr>
            <w:tcW w:w="3202" w:type="dxa"/>
            <w:gridSpan w:val="2"/>
            <w:tcBorders>
              <w:left w:val="single" w:sz="6" w:space="0" w:color="auto"/>
            </w:tcBorders>
            <w:shd w:val="clear" w:color="auto" w:fill="auto"/>
          </w:tcPr>
          <w:p w:rsidR="00822B1F" w:rsidRPr="00F8182B" w:rsidRDefault="00822B1F" w:rsidP="00822B1F">
            <w:pPr>
              <w:spacing w:line="240" w:lineRule="auto"/>
              <w:ind w:firstLine="0"/>
              <w:rPr>
                <w:rFonts w:eastAsia="Calibri"/>
                <w:sz w:val="24"/>
                <w:szCs w:val="24"/>
              </w:rPr>
            </w:pPr>
            <w:r>
              <w:rPr>
                <w:rFonts w:eastAsia="Calibri"/>
                <w:sz w:val="24"/>
                <w:szCs w:val="24"/>
              </w:rPr>
              <w:t>0 баллов</w:t>
            </w:r>
          </w:p>
        </w:tc>
      </w:tr>
      <w:tr w:rsidR="00630337" w:rsidRPr="00F8182B" w:rsidTr="00822B1F">
        <w:trPr>
          <w:trHeight w:val="914"/>
        </w:trPr>
        <w:tc>
          <w:tcPr>
            <w:tcW w:w="3190" w:type="dxa"/>
            <w:vMerge/>
            <w:shd w:val="clear" w:color="auto" w:fill="auto"/>
          </w:tcPr>
          <w:p w:rsidR="00630337" w:rsidRPr="00F8182B" w:rsidRDefault="00630337" w:rsidP="005579B4">
            <w:pPr>
              <w:spacing w:line="240" w:lineRule="auto"/>
              <w:ind w:firstLine="0"/>
              <w:rPr>
                <w:rFonts w:eastAsia="Calibri"/>
                <w:sz w:val="24"/>
                <w:szCs w:val="24"/>
              </w:rPr>
            </w:pPr>
          </w:p>
        </w:tc>
        <w:tc>
          <w:tcPr>
            <w:tcW w:w="3190" w:type="dxa"/>
            <w:gridSpan w:val="2"/>
            <w:tcBorders>
              <w:right w:val="single" w:sz="6" w:space="0" w:color="auto"/>
            </w:tcBorders>
            <w:shd w:val="clear" w:color="auto" w:fill="auto"/>
          </w:tcPr>
          <w:p w:rsidR="00630337" w:rsidRPr="00F8182B" w:rsidRDefault="000040CD" w:rsidP="00CC2871">
            <w:pPr>
              <w:spacing w:line="240" w:lineRule="auto"/>
              <w:ind w:firstLine="0"/>
              <w:rPr>
                <w:rFonts w:eastAsia="Calibri"/>
                <w:sz w:val="24"/>
                <w:szCs w:val="24"/>
              </w:rPr>
            </w:pPr>
            <w:r w:rsidRPr="00F8182B">
              <w:rPr>
                <w:rFonts w:eastAsia="Calibri"/>
                <w:sz w:val="24"/>
                <w:szCs w:val="24"/>
              </w:rPr>
              <w:t>6</w:t>
            </w:r>
            <w:r w:rsidR="00630337" w:rsidRPr="00F8182B">
              <w:rPr>
                <w:rFonts w:eastAsia="Calibri"/>
                <w:sz w:val="24"/>
                <w:szCs w:val="24"/>
              </w:rPr>
              <w:t xml:space="preserve"> шт.</w:t>
            </w:r>
          </w:p>
        </w:tc>
        <w:tc>
          <w:tcPr>
            <w:tcW w:w="3191" w:type="dxa"/>
            <w:tcBorders>
              <w:left w:val="single" w:sz="6" w:space="0" w:color="auto"/>
            </w:tcBorders>
            <w:shd w:val="clear" w:color="auto" w:fill="auto"/>
          </w:tcPr>
          <w:p w:rsidR="00630337" w:rsidRPr="00F8182B" w:rsidRDefault="00630337" w:rsidP="000C39DC">
            <w:pPr>
              <w:spacing w:line="240" w:lineRule="auto"/>
              <w:ind w:firstLine="0"/>
              <w:rPr>
                <w:rFonts w:eastAsia="Calibri"/>
                <w:sz w:val="24"/>
                <w:szCs w:val="24"/>
              </w:rPr>
            </w:pPr>
            <w:r w:rsidRPr="00F8182B">
              <w:rPr>
                <w:rFonts w:eastAsia="Calibri"/>
                <w:sz w:val="24"/>
                <w:szCs w:val="24"/>
              </w:rPr>
              <w:t>10 баллов</w:t>
            </w:r>
          </w:p>
        </w:tc>
      </w:tr>
      <w:tr w:rsidR="00630337" w:rsidRPr="00F8182B" w:rsidTr="000C39DC">
        <w:trPr>
          <w:trHeight w:val="889"/>
        </w:trPr>
        <w:tc>
          <w:tcPr>
            <w:tcW w:w="3190" w:type="dxa"/>
            <w:vMerge/>
            <w:shd w:val="clear" w:color="auto" w:fill="auto"/>
          </w:tcPr>
          <w:p w:rsidR="00630337" w:rsidRPr="00F8182B" w:rsidRDefault="00630337" w:rsidP="005579B4">
            <w:pPr>
              <w:spacing w:line="240" w:lineRule="auto"/>
              <w:ind w:firstLine="0"/>
              <w:rPr>
                <w:rFonts w:eastAsia="Calibri"/>
                <w:sz w:val="24"/>
                <w:szCs w:val="24"/>
              </w:rPr>
            </w:pPr>
          </w:p>
        </w:tc>
        <w:tc>
          <w:tcPr>
            <w:tcW w:w="3190" w:type="dxa"/>
            <w:gridSpan w:val="2"/>
            <w:shd w:val="clear" w:color="auto" w:fill="auto"/>
          </w:tcPr>
          <w:p w:rsidR="00630337" w:rsidRPr="00F8182B" w:rsidRDefault="00CC2871" w:rsidP="00CC2871">
            <w:pPr>
              <w:spacing w:line="240" w:lineRule="auto"/>
              <w:ind w:firstLine="0"/>
              <w:rPr>
                <w:rFonts w:eastAsia="Calibri"/>
                <w:sz w:val="24"/>
                <w:szCs w:val="24"/>
              </w:rPr>
            </w:pPr>
            <w:r>
              <w:rPr>
                <w:rFonts w:eastAsia="Calibri"/>
                <w:sz w:val="24"/>
                <w:szCs w:val="24"/>
              </w:rPr>
              <w:t>7</w:t>
            </w:r>
            <w:r w:rsidR="00630337" w:rsidRPr="00F8182B">
              <w:rPr>
                <w:rFonts w:eastAsia="Calibri"/>
                <w:sz w:val="24"/>
                <w:szCs w:val="24"/>
              </w:rPr>
              <w:t xml:space="preserve"> шт. и более</w:t>
            </w:r>
          </w:p>
        </w:tc>
        <w:tc>
          <w:tcPr>
            <w:tcW w:w="3191" w:type="dxa"/>
            <w:shd w:val="clear" w:color="auto" w:fill="auto"/>
          </w:tcPr>
          <w:p w:rsidR="00630337" w:rsidRPr="00F8182B" w:rsidRDefault="00630337" w:rsidP="000C39DC">
            <w:pPr>
              <w:spacing w:line="240" w:lineRule="auto"/>
              <w:ind w:firstLine="0"/>
              <w:rPr>
                <w:rFonts w:eastAsia="Calibri"/>
                <w:sz w:val="24"/>
                <w:szCs w:val="24"/>
              </w:rPr>
            </w:pPr>
            <w:r w:rsidRPr="00F8182B">
              <w:rPr>
                <w:rFonts w:eastAsia="Calibri"/>
                <w:sz w:val="24"/>
                <w:szCs w:val="24"/>
              </w:rPr>
              <w:t>15 баллов</w:t>
            </w:r>
          </w:p>
        </w:tc>
      </w:tr>
    </w:tbl>
    <w:p w:rsidR="005579B4" w:rsidRPr="00F8182B" w:rsidRDefault="005579B4"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8182B">
        <w:rPr>
          <w:b/>
          <w:sz w:val="24"/>
        </w:rPr>
        <w:t xml:space="preserve">в срок </w:t>
      </w:r>
      <w:r w:rsidRPr="00E367E4">
        <w:rPr>
          <w:b/>
          <w:color w:val="000000"/>
          <w:sz w:val="24"/>
        </w:rPr>
        <w:t>до</w:t>
      </w:r>
      <w:r w:rsidR="00260AE7" w:rsidRPr="00E367E4">
        <w:rPr>
          <w:b/>
          <w:color w:val="000000"/>
          <w:sz w:val="24"/>
        </w:rPr>
        <w:t xml:space="preserve"> </w:t>
      </w:r>
      <w:r w:rsidR="00822B1F" w:rsidRPr="00E367E4">
        <w:rPr>
          <w:b/>
          <w:color w:val="000000"/>
          <w:sz w:val="24"/>
        </w:rPr>
        <w:t>27</w:t>
      </w:r>
      <w:r w:rsidR="00CC2871" w:rsidRPr="00E367E4">
        <w:rPr>
          <w:b/>
          <w:color w:val="000000"/>
          <w:sz w:val="24"/>
        </w:rPr>
        <w:t xml:space="preserve"> декабря </w:t>
      </w:r>
      <w:r w:rsidRPr="00E367E4">
        <w:rPr>
          <w:b/>
          <w:color w:val="000000"/>
          <w:sz w:val="24"/>
        </w:rPr>
        <w:t>201</w:t>
      </w:r>
      <w:r w:rsidR="00B1129B" w:rsidRPr="00E367E4">
        <w:rPr>
          <w:b/>
          <w:color w:val="000000"/>
          <w:sz w:val="24"/>
        </w:rPr>
        <w:t>2</w:t>
      </w:r>
      <w:r w:rsidRPr="00E367E4">
        <w:rPr>
          <w:b/>
          <w:color w:val="000000"/>
          <w:sz w:val="24"/>
        </w:rPr>
        <w:t>г.</w:t>
      </w:r>
      <w:r w:rsidR="0013167D" w:rsidRPr="00F8182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F8182B">
          <w:rPr>
            <w:color w:val="0000FF"/>
            <w:sz w:val="24"/>
            <w:szCs w:val="24"/>
            <w:u w:val="single"/>
            <w:lang w:val="en-US"/>
          </w:rPr>
          <w:t>zakupki</w:t>
        </w:r>
        <w:r w:rsidRPr="00F8182B">
          <w:rPr>
            <w:color w:val="0000FF"/>
            <w:sz w:val="24"/>
            <w:szCs w:val="24"/>
            <w:u w:val="single"/>
          </w:rPr>
          <w:t>@</w:t>
        </w:r>
        <w:r w:rsidRPr="00F8182B">
          <w:rPr>
            <w:color w:val="0000FF"/>
            <w:sz w:val="24"/>
            <w:szCs w:val="24"/>
            <w:u w:val="single"/>
            <w:lang w:val="en-US"/>
          </w:rPr>
          <w:t>uk</w:t>
        </w:r>
        <w:r w:rsidRPr="00F8182B">
          <w:rPr>
            <w:color w:val="0000FF"/>
            <w:sz w:val="24"/>
            <w:szCs w:val="24"/>
            <w:u w:val="single"/>
          </w:rPr>
          <w:t>.</w:t>
        </w:r>
        <w:r w:rsidRPr="00F8182B">
          <w:rPr>
            <w:color w:val="0000FF"/>
            <w:sz w:val="24"/>
            <w:szCs w:val="24"/>
            <w:u w:val="single"/>
            <w:lang w:val="en-US"/>
          </w:rPr>
          <w:t>sistema</w:t>
        </w:r>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015BE5" w:rsidRPr="00F8182B">
        <w:rPr>
          <w:snapToGrid w:val="0"/>
          <w:sz w:val="24"/>
          <w:szCs w:val="24"/>
        </w:rPr>
        <w:t>полученное «_____»_____________2012г.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зарегистрированное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предлагает заключить Договор на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530EA3">
        <w:rPr>
          <w:snapToGrid w:val="0"/>
          <w:sz w:val="24"/>
          <w:szCs w:val="24"/>
        </w:rPr>
        <w:t>9</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действует  до «____»______________ 2012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(форма 2)—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годовых объемах выполнения аналогичных проектов (форма </w:t>
      </w:r>
      <w:r w:rsidR="003F0B81" w:rsidRPr="00F8182B">
        <w:rPr>
          <w:snapToGrid w:val="0"/>
          <w:sz w:val="24"/>
          <w:szCs w:val="24"/>
        </w:rPr>
        <w:t>3</w:t>
      </w:r>
      <w:r w:rsidRPr="00F8182B">
        <w:rPr>
          <w:snapToGrid w:val="0"/>
          <w:sz w:val="24"/>
          <w:szCs w:val="24"/>
        </w:rPr>
        <w:t>) — на ____ л.;</w:t>
      </w:r>
    </w:p>
    <w:p w:rsidR="006F20FE" w:rsidRPr="00F8182B" w:rsidRDefault="006F20FE" w:rsidP="00BF69F5">
      <w:pPr>
        <w:numPr>
          <w:ilvl w:val="0"/>
          <w:numId w:val="11"/>
        </w:numPr>
        <w:snapToGrid w:val="0"/>
        <w:spacing w:line="240" w:lineRule="auto"/>
        <w:ind w:left="0" w:firstLine="0"/>
        <w:rPr>
          <w:snapToGrid w:val="0"/>
          <w:sz w:val="24"/>
          <w:szCs w:val="24"/>
        </w:rPr>
      </w:pPr>
      <w:r w:rsidRPr="00F8182B">
        <w:rPr>
          <w:snapToGrid w:val="0"/>
          <w:sz w:val="24"/>
          <w:szCs w:val="24"/>
        </w:rPr>
        <w:t>Справка о кадровых ресурсах (Форма 4) – на _____л.</w:t>
      </w:r>
    </w:p>
    <w:p w:rsidR="00357019" w:rsidRPr="00F8182B" w:rsidRDefault="00357019" w:rsidP="00357019">
      <w:pPr>
        <w:numPr>
          <w:ilvl w:val="0"/>
          <w:numId w:val="11"/>
        </w:numPr>
        <w:tabs>
          <w:tab w:val="num" w:pos="900"/>
        </w:tabs>
        <w:spacing w:line="240" w:lineRule="auto"/>
        <w:ind w:left="0" w:firstLine="0"/>
        <w:rPr>
          <w:sz w:val="24"/>
          <w:szCs w:val="24"/>
        </w:rPr>
      </w:pPr>
      <w:r w:rsidRPr="00F8182B">
        <w:rPr>
          <w:sz w:val="24"/>
          <w:szCs w:val="24"/>
        </w:rPr>
        <w:t>Справка о материально-технических ресурсах  по форме и в соответствии с инструкциями, приведенными в настоящей Документации (Форма № 5, п.8.5);</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Анкета Потенциального Участника конкурса (форма 5)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на ____ л.</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8.1.1.6. Письмо должно быть подписано и скреплено печатью в соответствии с требованиями закупочной документации.</w:t>
      </w:r>
    </w:p>
    <w:p w:rsidR="005C3D4E" w:rsidRPr="00F8182B" w:rsidRDefault="005C3D4E" w:rsidP="005C3D4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r w:rsidRPr="00F8182B">
        <w:rPr>
          <w:b/>
          <w:bCs/>
          <w:sz w:val="24"/>
          <w:szCs w:val="24"/>
        </w:rPr>
        <w:lastRenderedPageBreak/>
        <w:t>8.2 Коммерческое предложение (Форма №2)</w:t>
      </w:r>
    </w:p>
    <w:p w:rsidR="005C3D4E" w:rsidRPr="00F8182B"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начало формы</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 xml:space="preserve">Приложение </w:t>
      </w:r>
      <w:r w:rsidRPr="00F8182B">
        <w:rPr>
          <w:sz w:val="24"/>
          <w:szCs w:val="24"/>
        </w:rPr>
        <w:fldChar w:fldCharType="begin"/>
      </w:r>
      <w:r w:rsidRPr="00F8182B">
        <w:rPr>
          <w:sz w:val="24"/>
          <w:szCs w:val="24"/>
        </w:rPr>
        <w:instrText xml:space="preserve"> SEQ Приложение \* ARABIC </w:instrText>
      </w:r>
      <w:r w:rsidRPr="00F8182B">
        <w:rPr>
          <w:sz w:val="24"/>
          <w:szCs w:val="24"/>
        </w:rPr>
        <w:fldChar w:fldCharType="separate"/>
      </w:r>
      <w:r w:rsidR="002D5B10">
        <w:rPr>
          <w:noProof/>
          <w:sz w:val="24"/>
          <w:szCs w:val="24"/>
        </w:rPr>
        <w:t>1</w:t>
      </w:r>
      <w:r w:rsidRPr="00F8182B">
        <w:rPr>
          <w:sz w:val="24"/>
          <w:szCs w:val="24"/>
        </w:rPr>
        <w:fldChar w:fldCharType="end"/>
      </w:r>
      <w:r w:rsidRPr="00F8182B">
        <w:rPr>
          <w:sz w:val="24"/>
          <w:szCs w:val="24"/>
        </w:rPr>
        <w:t xml:space="preserve"> к письму о подаче оферты</w:t>
      </w:r>
      <w:r w:rsidRPr="00F8182B">
        <w:rPr>
          <w:sz w:val="24"/>
          <w:szCs w:val="24"/>
        </w:rPr>
        <w:br/>
        <w:t>от «___»____________ 2012 г. №__________</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Наименование и адрес Участника: ________________________________________________</w:t>
      </w:r>
    </w:p>
    <w:p w:rsidR="005C3D4E" w:rsidRPr="00F8182B" w:rsidRDefault="005C3D4E" w:rsidP="005C3D4E">
      <w:pPr>
        <w:tabs>
          <w:tab w:val="num" w:pos="0"/>
        </w:tabs>
        <w:spacing w:line="240" w:lineRule="auto"/>
        <w:ind w:firstLine="0"/>
        <w:rPr>
          <w:sz w:val="24"/>
          <w:szCs w:val="24"/>
        </w:rPr>
      </w:pPr>
    </w:p>
    <w:p w:rsidR="005C3D4E" w:rsidRDefault="00530EA3" w:rsidP="005C3D4E">
      <w:pPr>
        <w:spacing w:line="240" w:lineRule="auto"/>
        <w:ind w:firstLine="0"/>
        <w:rPr>
          <w:snapToGrid w:val="0"/>
          <w:sz w:val="24"/>
          <w:szCs w:val="24"/>
        </w:rPr>
      </w:pPr>
      <w:r>
        <w:rPr>
          <w:snapToGrid w:val="0"/>
          <w:sz w:val="24"/>
          <w:szCs w:val="24"/>
        </w:rPr>
        <w:t xml:space="preserve">Расчет стоимости работ (в соответствии с </w:t>
      </w:r>
      <w:r w:rsidR="00453589">
        <w:rPr>
          <w:snapToGrid w:val="0"/>
          <w:sz w:val="24"/>
          <w:szCs w:val="24"/>
        </w:rPr>
        <w:t>Укрупненн</w:t>
      </w:r>
      <w:r w:rsidR="00384CC1">
        <w:rPr>
          <w:snapToGrid w:val="0"/>
          <w:sz w:val="24"/>
          <w:szCs w:val="24"/>
        </w:rPr>
        <w:t xml:space="preserve">ой </w:t>
      </w:r>
      <w:r w:rsidR="00453589">
        <w:rPr>
          <w:snapToGrid w:val="0"/>
          <w:sz w:val="24"/>
          <w:szCs w:val="24"/>
        </w:rPr>
        <w:t>ведомост</w:t>
      </w:r>
      <w:r w:rsidR="00E61FFD">
        <w:rPr>
          <w:snapToGrid w:val="0"/>
          <w:sz w:val="24"/>
          <w:szCs w:val="24"/>
        </w:rPr>
        <w:t>ь</w:t>
      </w:r>
      <w:r>
        <w:rPr>
          <w:snapToGrid w:val="0"/>
          <w:sz w:val="24"/>
          <w:szCs w:val="24"/>
        </w:rPr>
        <w:t>ю</w:t>
      </w:r>
      <w:r w:rsidR="00453589">
        <w:rPr>
          <w:snapToGrid w:val="0"/>
          <w:sz w:val="24"/>
          <w:szCs w:val="24"/>
        </w:rPr>
        <w:t xml:space="preserve"> работ и материалов</w:t>
      </w:r>
      <w:r>
        <w:rPr>
          <w:snapToGrid w:val="0"/>
          <w:sz w:val="24"/>
          <w:szCs w:val="24"/>
        </w:rPr>
        <w:t>)</w:t>
      </w:r>
    </w:p>
    <w:p w:rsidR="007C6FCF" w:rsidRDefault="007C6FCF" w:rsidP="005C3D4E">
      <w:pPr>
        <w:spacing w:line="240" w:lineRule="auto"/>
        <w:ind w:firstLine="0"/>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11"/>
        <w:gridCol w:w="424"/>
        <w:gridCol w:w="285"/>
        <w:gridCol w:w="454"/>
        <w:gridCol w:w="573"/>
        <w:gridCol w:w="248"/>
        <w:gridCol w:w="567"/>
        <w:gridCol w:w="284"/>
        <w:gridCol w:w="2709"/>
        <w:gridCol w:w="800"/>
      </w:tblGrid>
      <w:tr w:rsidR="007C6FCF" w:rsidRPr="007C6FCF" w:rsidTr="00E367E4">
        <w:trPr>
          <w:trHeight w:val="300"/>
        </w:trPr>
        <w:tc>
          <w:tcPr>
            <w:tcW w:w="9571" w:type="dxa"/>
            <w:gridSpan w:val="11"/>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  Раздел "Архитектурные решения"</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42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Кровля с примыканиями . парапетами и вентшахтами,ограждениями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r w:rsidRPr="00E367E4">
              <w:rPr>
                <w:rFonts w:eastAsia="Calibri"/>
                <w:snapToGrid w:val="0"/>
                <w:sz w:val="24"/>
                <w:szCs w:val="24"/>
                <w:vertAlign w:val="superscript"/>
              </w:rPr>
              <w:t>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1450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решения"1,2,3 Кровля ст.1-2,21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72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Окна и витражи,откосы отливы</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решения"2 Окна и витражи    ст.2-4.</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окна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58</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витражи оконные</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витражи  оконные</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1125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Двери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решения"7,8 Двери ст.4-7</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Наружные двери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8</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Внутренние двери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9</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Наружная отделка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решения"9 Наружная отделка  ст.7-9</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Тип 1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180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2</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210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3</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4</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2550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5</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125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6</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7</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10</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Внутренние перегородки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решения"10  Перегородки  ст.9</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Перегороди кирпичные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221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Лестницы</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w:t>
            </w:r>
            <w:r w:rsidRPr="00E367E4">
              <w:rPr>
                <w:rFonts w:eastAsia="Calibri"/>
                <w:snapToGrid w:val="0"/>
                <w:sz w:val="24"/>
                <w:szCs w:val="24"/>
              </w:rPr>
              <w:lastRenderedPageBreak/>
              <w:t>решения"11  Лестницы  ст.9</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Отделка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Покраска латексной краской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1180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Пол</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245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Окраска низа лестниц латексной краской (улучшенная):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365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Окраска торцов лестниц – улучшенная ВА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210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Ограждения из нерж.стали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м.п.</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1 245,00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декоративный элемент  листовая сталь</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277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12</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Полы</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решения"8 Полы ст.9-11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6040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2</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131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3</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4</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837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5</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513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6</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25,80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7</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215.75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Устройство фундаментов под вентустановки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97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Плинтусы керамические</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Плинтус - натуральный камень гранит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114.4</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87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13</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Устройство «завалинок» для разводки систем ВК</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решения"9 Устройство «завалинок» для разводки систем ВКст.13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Устройство «завалинок» для разводки систем ВК</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14</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Потолок</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решения"10 Потолок ст.11-12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14200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2</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6872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3</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175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4</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215.75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57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15</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Отделка поверхностей из бетона и кирпича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решения"11 Стены и перегородки ст.12-13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Отделка поверхностей из бетона и кирпича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1010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2</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3400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3</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3700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4</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1127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5</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687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6</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650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Тип 7</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16</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Крыльца, пандус</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решения"16,17,18 Крыльца,пандус ст.13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78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Крыльца c поручнями и стойками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97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13</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Козырьки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решения"12 Козырьки ст.14</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Козырьки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14</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Форкамера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решения"13Лестницы на кровле ст.14</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Форкамера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37,7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21</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Оборудование</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Раздел "Архитектурные решения"21 Оборудование ст.14-15</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Стойка регистрации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58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Оборудование главного входа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Турникет главного входа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Распашная двухстворчатая калитка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58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Оборудование с/у для инвалидов</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Поручень для инвалидов (левый)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Поручень для инвалидов (откидной)П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157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Поручень для инвалидов для раковины верхний с дополнительной опорой на стену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Держатель для трости и костылей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  Раздел" Архитектурные решения   Демонтаж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w:t>
            </w:r>
            <w:r w:rsidRPr="00E367E4">
              <w:rPr>
                <w:rFonts w:eastAsia="Calibri"/>
                <w:snapToGrid w:val="0"/>
                <w:sz w:val="24"/>
                <w:szCs w:val="24"/>
              </w:rPr>
              <w:lastRenderedPageBreak/>
              <w:t>я работ</w:t>
            </w:r>
          </w:p>
        </w:tc>
      </w:tr>
      <w:tr w:rsidR="00E367E4" w:rsidRPr="007C6FCF" w:rsidTr="00E367E4">
        <w:trPr>
          <w:trHeight w:val="57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Стены наружные (демонтаж)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Стены наружные (демонтаж) 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Демонтаж сборных ненесущих панелей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1095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Кровля (демонтаж)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2 Кровля (демонтаж)ст.1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Демонтаж существующей кровли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1450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3</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Окна (демонтаж)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3 " Окна" ст.1-2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Окна </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Ш</w:t>
            </w:r>
            <w:r w:rsidR="007C6FCF" w:rsidRPr="00E367E4">
              <w:rPr>
                <w:rFonts w:eastAsia="Calibri"/>
                <w:snapToGrid w:val="0"/>
                <w:sz w:val="24"/>
                <w:szCs w:val="24"/>
              </w:rPr>
              <w:t>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163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Двери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4,5,6 Двери ст. 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Наружные двери (демонтаж)</w:t>
            </w:r>
          </w:p>
        </w:tc>
        <w:tc>
          <w:tcPr>
            <w:tcW w:w="709" w:type="dxa"/>
            <w:gridSpan w:val="2"/>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Ш</w:t>
            </w:r>
            <w:r w:rsidR="007C6FCF" w:rsidRPr="00E367E4">
              <w:rPr>
                <w:rFonts w:eastAsia="Calibri"/>
                <w:snapToGrid w:val="0"/>
                <w:sz w:val="24"/>
                <w:szCs w:val="24"/>
              </w:rPr>
              <w:t>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Внутренние двери (демонтаж)</w:t>
            </w:r>
          </w:p>
        </w:tc>
        <w:tc>
          <w:tcPr>
            <w:tcW w:w="709" w:type="dxa"/>
            <w:gridSpan w:val="2"/>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Ш</w:t>
            </w:r>
            <w:r w:rsidR="007C6FCF" w:rsidRPr="00E367E4">
              <w:rPr>
                <w:rFonts w:eastAsia="Calibri"/>
                <w:snapToGrid w:val="0"/>
                <w:sz w:val="24"/>
                <w:szCs w:val="24"/>
              </w:rPr>
              <w:t>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182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6</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Перегородки (демонтаж)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6 Перегородки ст.2-3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Перегородки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45,8</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Перегородки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448,1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Перегородки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1 353,40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7</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Очистка существующих конструкций от сажи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7 Окна ст.3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Очистка существующих конструкций от сажи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5 997,40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8</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Лестницы (демонтаж, очистка)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8 Лестницы ст.3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Лестницы (демонтаж, очистка)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м.п.</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1 242,00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Очистка существующих конструкций от штукатурки и покраски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1 292,00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Демонтаж существующих полов:</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244</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585"/>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9</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Полы (демонтаж 1-6, тех. этаж)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9,10 Полы ст.4-5</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Полы (демонтаж 1-6, тех. этаж)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7 024,00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6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lastRenderedPageBreak/>
              <w:t>11</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Потолок (очистка)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11 Потолок ст.5</w:t>
            </w: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Потолок (очистка)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7600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87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Стены и перегородки (очистка существующих стен)</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12 Стены ст.5</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0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Стены и перегородки (очистка существующих стен)</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6 483,60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13</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Крыльцо(демонтаж)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13 Крыльцо ст.5</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6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Крыльцо(демонтаж)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80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57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14</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Козырек главного входа (демонтаж)</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"Ведомость демонтажа" 14 Козырек ст.5-6</w:t>
            </w: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Козырек главного входа (демонтаж)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6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6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6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vertAlign w:val="superscript"/>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     Ведомость работ и материалов (Конструктивные решения)</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Устройство монолитного участка в осях 2-3/Ж-И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Устройство монолитного участка в осях 2-3/Ж-И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6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Устройство кирпичных стен лифтовой шахты в осях 2-3/Ж-И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Устройство кирпичных стен лифтовой шахты в осях 2-3/Ж-И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22,6</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5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lastRenderedPageBreak/>
              <w:t>3</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Устройство технологических отверстий в ж.б. перекрытиях в осях 2-9/Д-Е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575"/>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Устройство технологических отверстий в ж.б. перекрытиях в осях 2-9/Д-Е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6,9</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5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4</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Железобетонное замоноличивание отверстий в ж.б. перекрытиях в осях 4-5/Д-Е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ст.1-2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02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Железобетонное замоноличивание отверстий в ж.б. перекрытиях в осях 4-5/Д-Е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15,5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5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5</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Железобетонное замоноличивание отверстий в ж.б. перекрытиях в осях 6-8/Д-Е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02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Железобетонное замоноличивание отверстий в ж.б. перекрытиях в осях 6-8/Д-Е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0,4</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6</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Устройство монолитных участков в осях 2-11/Д-Е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81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Устройство монолитных участков в осях 2-11/Д-Е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Дополнительный выход из подвала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ст.2-3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7</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Шпунтовое ограждение котлована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Шпунтовое ограждение котлована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8</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Земляные работы</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w:t>
            </w:r>
            <w:r w:rsidRPr="00E367E4">
              <w:rPr>
                <w:rFonts w:eastAsia="Calibri"/>
                <w:snapToGrid w:val="0"/>
                <w:sz w:val="24"/>
                <w:szCs w:val="24"/>
              </w:rPr>
              <w:lastRenderedPageBreak/>
              <w:t>Ведомость работ и материалов (Конструктивные решения)      ст.3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Земляные работы</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215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vMerge w:val="restart"/>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9</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Монолитная ж.б. фундаментная плита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vMerge/>
            <w:shd w:val="clear" w:color="auto" w:fill="auto"/>
            <w:hideMark/>
          </w:tcPr>
          <w:p w:rsidR="007C6FCF" w:rsidRPr="00E367E4" w:rsidRDefault="007C6FCF" w:rsidP="00E367E4">
            <w:pPr>
              <w:spacing w:line="240" w:lineRule="auto"/>
              <w:ind w:firstLine="0"/>
              <w:rPr>
                <w:rFonts w:eastAsia="Calibri"/>
                <w:b/>
                <w:bCs/>
                <w:snapToGrid w:val="0"/>
                <w:sz w:val="24"/>
                <w:szCs w:val="24"/>
              </w:rPr>
            </w:pP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Монолитная ж.б. фундаментная плита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10</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Монолитные железобетонные стены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70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Монолитные железобетонные стены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26</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Устройство тепло- и гидроизоляции стен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Устройство тепло- и гидроизоляции стен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90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Лестница дополнительного выхода</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ст.3-4</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89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Бетонирование по схеме бетононасосом монолитных железобетонных конструкций лестничных маршей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13</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Монолитная железобетонная плита покрытия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ст.4</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89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Бетонирование по схеме бетононасосом монолитных железобетонных конструкций лестничных маршей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14</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Крыльцо с пандусами  у оси А в осях 3-4</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ст.4-5</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02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Бетонирование бетононасосом монолитных железобетонных </w:t>
            </w:r>
            <w:r w:rsidRPr="00E367E4">
              <w:rPr>
                <w:rFonts w:eastAsia="Calibri"/>
                <w:snapToGrid w:val="0"/>
                <w:sz w:val="24"/>
                <w:szCs w:val="24"/>
              </w:rPr>
              <w:lastRenderedPageBreak/>
              <w:t xml:space="preserve">конструкций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м3</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66,2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60"/>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15</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Ремонт сборных ж.б. конструкций, поврежденных пожаром</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ст.5</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76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Ремонт сборных ж.б. конструкций, поврежденных пожаром</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16</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Устройство металлических стремянок на кровле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                                                      Ведомость работ и материалов (Конструктивные решения)      ст.5-6</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Устройство металлических стремянок на кровле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0,458</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КР1 раздел  Ведомость демонтажа(Конструктивные решения)</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Демонтаж плит перекрытия в осях 2-9/Г-Ж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Ведомость демонтажа(Конструктивные решения)ст.1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Демонтаж плит перекрытия в осях 2-9/Г-Ж</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7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Демонтаж  деталей наружной лестницы у оси А в осях 3-4</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Ведомость демонтажа(Конструктивные решения)ст.1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Демонтаж кирпичных стен б=380мм</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м3</w:t>
            </w:r>
          </w:p>
        </w:tc>
        <w:tc>
          <w:tcPr>
            <w:tcW w:w="1275" w:type="dxa"/>
            <w:gridSpan w:val="3"/>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15"/>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ВК.С  Ведомость объемов работ (Водопровод и Канализация)</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Система В1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В1         ст.2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1113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Система Т3, Т4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Т3, Т4        ст.3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390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Система К1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К1         ст.4</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309</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Система К2, К2н</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К2, К2н        ст.5-6</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Трубы</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842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vMerge w:val="restart"/>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Насосная станция хозяйственно-питьевого </w:t>
            </w:r>
            <w:r w:rsidRPr="00E367E4">
              <w:rPr>
                <w:rFonts w:eastAsia="Calibri"/>
                <w:b/>
                <w:bCs/>
                <w:snapToGrid w:val="0"/>
                <w:sz w:val="24"/>
                <w:szCs w:val="24"/>
              </w:rPr>
              <w:br/>
              <w:t>и противопожарного водопровода</w:t>
            </w:r>
          </w:p>
        </w:tc>
        <w:tc>
          <w:tcPr>
            <w:tcW w:w="709" w:type="dxa"/>
            <w:gridSpan w:val="2"/>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Насосная станция       ст.6-9</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w:t>
            </w:r>
          </w:p>
        </w:tc>
        <w:tc>
          <w:tcPr>
            <w:tcW w:w="2711" w:type="dxa"/>
            <w:vMerge/>
            <w:shd w:val="clear" w:color="auto" w:fill="auto"/>
            <w:hideMark/>
          </w:tcPr>
          <w:p w:rsidR="007C6FCF" w:rsidRPr="00E367E4" w:rsidRDefault="007C6FCF" w:rsidP="00E367E4">
            <w:pPr>
              <w:spacing w:line="240" w:lineRule="auto"/>
              <w:ind w:firstLine="0"/>
              <w:rPr>
                <w:rFonts w:eastAsia="Calibri"/>
                <w:b/>
                <w:bCs/>
                <w:snapToGrid w:val="0"/>
                <w:sz w:val="24"/>
                <w:szCs w:val="24"/>
              </w:rPr>
            </w:pPr>
          </w:p>
        </w:tc>
        <w:tc>
          <w:tcPr>
            <w:tcW w:w="709" w:type="dxa"/>
            <w:gridSpan w:val="2"/>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1275" w:type="dxa"/>
            <w:gridSpan w:val="3"/>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51" w:type="dxa"/>
            <w:gridSpan w:val="2"/>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Демонтаж</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Система В1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В1        ст.10-11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6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стальные водогазопроводные оцинкованные  с запорной арматурой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391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52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Система Т3,Т4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Т3,Т4       ст.11-12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стальные   с запорной арматурой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180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8</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Система К1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Система К1      ст.12-13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6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канализационные полипропиленовые с запорной арматурой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169</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585"/>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9</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Система К2, К2н</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Раздел ВК.С "Водопровод и </w:t>
            </w:r>
            <w:r w:rsidRPr="00E367E4">
              <w:rPr>
                <w:rFonts w:eastAsia="Calibri"/>
                <w:snapToGrid w:val="0"/>
                <w:sz w:val="24"/>
                <w:szCs w:val="24"/>
              </w:rPr>
              <w:lastRenderedPageBreak/>
              <w:t>канализация 1 Система К2, К2н        ст.13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Трубы стальные      с запорной арматурой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136</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vMerge w:val="restart"/>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10</w:t>
            </w:r>
          </w:p>
        </w:tc>
        <w:tc>
          <w:tcPr>
            <w:tcW w:w="2711" w:type="dxa"/>
            <w:vMerge w:val="restart"/>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Насосная станция </w:t>
            </w:r>
          </w:p>
        </w:tc>
        <w:tc>
          <w:tcPr>
            <w:tcW w:w="709" w:type="dxa"/>
            <w:gridSpan w:val="2"/>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w:t>
            </w:r>
          </w:p>
        </w:tc>
        <w:tc>
          <w:tcPr>
            <w:tcW w:w="1275" w:type="dxa"/>
            <w:gridSpan w:val="3"/>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ВК.С "Водопровод и канализация 1 насосная станция       ст.13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735"/>
        </w:trPr>
        <w:tc>
          <w:tcPr>
            <w:tcW w:w="516" w:type="dxa"/>
            <w:vMerge/>
            <w:shd w:val="clear" w:color="auto" w:fill="auto"/>
            <w:hideMark/>
          </w:tcPr>
          <w:p w:rsidR="007C6FCF" w:rsidRPr="00E367E4" w:rsidRDefault="007C6FCF" w:rsidP="00E367E4">
            <w:pPr>
              <w:spacing w:line="240" w:lineRule="auto"/>
              <w:ind w:firstLine="0"/>
              <w:rPr>
                <w:rFonts w:eastAsia="Calibri"/>
                <w:b/>
                <w:bCs/>
                <w:snapToGrid w:val="0"/>
                <w:sz w:val="24"/>
                <w:szCs w:val="24"/>
              </w:rPr>
            </w:pPr>
          </w:p>
        </w:tc>
        <w:tc>
          <w:tcPr>
            <w:tcW w:w="2711" w:type="dxa"/>
            <w:vMerge/>
            <w:shd w:val="clear" w:color="auto" w:fill="auto"/>
            <w:hideMark/>
          </w:tcPr>
          <w:p w:rsidR="007C6FCF" w:rsidRPr="00E367E4" w:rsidRDefault="007C6FCF" w:rsidP="00E367E4">
            <w:pPr>
              <w:spacing w:line="240" w:lineRule="auto"/>
              <w:ind w:firstLine="0"/>
              <w:rPr>
                <w:rFonts w:eastAsia="Calibri"/>
                <w:b/>
                <w:bCs/>
                <w:snapToGrid w:val="0"/>
                <w:sz w:val="24"/>
                <w:szCs w:val="24"/>
              </w:rPr>
            </w:pPr>
          </w:p>
        </w:tc>
        <w:tc>
          <w:tcPr>
            <w:tcW w:w="709" w:type="dxa"/>
            <w:gridSpan w:val="2"/>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1275" w:type="dxa"/>
            <w:gridSpan w:val="3"/>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ЭОМ .С  Ведомость объемов работ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65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Щит распределительный навесного исполнения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"Капитальной ремонт АТС с переустройством помещений и реконструктивными работами по фасаду"1 ст.1-2</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5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Ящик управления однофидерный, нереверсивный,с раделительным автоматом</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ст.2</w:t>
            </w: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Станция управления для двух противопожарных насосов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ст.2</w:t>
            </w: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Светильник встраиваемый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1101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Светильник потолочный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157</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87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Светильник антивандальный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8</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ст.3</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85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Светильник настенный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ст.3</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Пиктограмма серии ПЭУ "Выход"</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15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Светильник для обозначения знакографической информации (номера дома) светодиодный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Лампа люминесцентная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4690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Выключатель однополюсный для скрытой установки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ст.4</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Выключатель однополюсный для открытой установки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10</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Переключатель однополюсный дня скрытой установки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12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Розетка штепсельная для скрытой установки, с заземляющим контактом и защитными шторками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Материалы</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"Капитальной ремонт АТС с переустройством помещений и реконструктивными работами по фасаду"2  Материалы ст.4</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Труба стальная электросварная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Металл разного профиля и сечения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кг</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2000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Гофрированная труба из не распространяющего горение ПВХ-пластиката,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12000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Кабельная продукция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Кабель силовой с медными жилами с ПВХ изоляцией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23550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"Капитальной ремонт АТС с переустройством помещений и реконструктивными работами по фасаду"3 Кабельная продукция ст.5</w:t>
            </w: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5</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Средства защиты до 1 кВ</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"Капитальной ремонт АТС с переустройством помещений и реконструктивными работами по фасаду"4 Средства защиты до 1 кВ ст.6</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Указатель напряжения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Изолирующие клещи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Электромонтажный инструмент с  изолирован ними рукоятками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Переносное заземление</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Временные ограждения (щиты прокладки)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Предупредительные плакаты</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Диэлекрические  перчатки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Диэлектрические калоши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Диэлектрические ковры 600x800 мм</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Защитные очки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12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Фонарь электрический переносной аккумуляторный в герметичном исполнении</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Зарядное устройство  для фонаря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157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Аптечка</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Огнетушитель порошковый унифицированный</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Стремянка алюминиевая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Комплект плавких вставок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Комплект плавких вставок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Электроды сварочные для электросварки оцинкованных труб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7</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ОВ.С1  Отопление</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Отопление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"Отопление   ст.1-7</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Узел управления системы отопления</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w:t>
            </w:r>
            <w:r w:rsidRPr="00E367E4">
              <w:rPr>
                <w:rFonts w:eastAsia="Calibri"/>
                <w:snapToGrid w:val="0"/>
                <w:sz w:val="24"/>
                <w:szCs w:val="24"/>
              </w:rPr>
              <w:lastRenderedPageBreak/>
              <w:t>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"Отопление   ст.7-8</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Магистральные трубы системы отопления</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"Отопление   ст.8-10</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Теплоснабжение приточной установки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"Отопление   ст.11-12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42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ОВ.С2  Вентиляция,кондиционирование,противодымная вентиляция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2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Вентиляция( в составе вентиляция,кондиционирование,противодымная вентиляция)</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"Вентиляция,кондиционирование,противодымная вентиляция   ст.1-8</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ОВ.СО  Ведомость объемов работ" Отопление, вентиляция демонтаж"</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1</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Отопление Демонтаж</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"Отопление и вентиляция" 1 Отопление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2</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Вентиляция Демонтаж</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"Отопление и вентиляция"2 Вентиляция  ст.2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8771" w:type="dxa"/>
            <w:gridSpan w:val="10"/>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СОУЭ.С  Система оповещения и управления эвакуацией</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1275" w:type="dxa"/>
            <w:gridSpan w:val="3"/>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72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Система оповещения о пожаре в составе комплект основного оборудования, кабельные изделия,материалы</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"Система оповещения о пожаре" 1 Комплект основного оборудования  ст.1-2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АН.С  "Автоматика незадымляемости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71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Комплекс в составе   оборудования  ,кабеля, материалов и система передачи пожарной сигнализации на пульт 01</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"Автоматика незадымляемости" 1 КОМПЛЕКТ ОСНОВНОГО ОБОРУДОВАНИЯ  ст.1-3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АПН.С  "автоматизация пожарных насосов"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42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Комплекс в составе   приборов и средств автоматизации ,кабелль и провода,материалы.</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"Автоматика незадымляемости" 1 КОМПЛЕКТ ОСНОВНОГО ОБОРУДОВАНИЯ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СКУД.С ;СОС.С; СОТ.С;СДЛ.С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w:t>
            </w:r>
            <w:r w:rsidRPr="00E367E4">
              <w:rPr>
                <w:rFonts w:eastAsia="Calibri"/>
                <w:snapToGrid w:val="0"/>
                <w:sz w:val="24"/>
                <w:szCs w:val="24"/>
              </w:rPr>
              <w:lastRenderedPageBreak/>
              <w:t>я работ</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 контроля и управления доступом</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комплекс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СКУД,СОС,СОТ,ДЛ .ст 1-2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 охранной сигнализации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комплекс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СКУД,СОС,СОТ,ДЛ .ст 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 охранного телевидения</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комплекс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СКУД,СОС,СОТ,ДЛ .         ст .1-2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Сети сигнализации диспетчеризации листов</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комплекс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СКУД,СОС,СОТ,ДЛ .ст .1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8771" w:type="dxa"/>
            <w:gridSpan w:val="10"/>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ККЗ.С  " кабельная канализация и закладные"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9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 Электротехнические лотки, короба и аксессуары.</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Электротехнические лотки, короба и аксессуары"     ст.1-3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480"/>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АУ .С1 Раздел  "Автоматизация сантехустройств.Автоматизация вентсистем"</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Автоматизация  вентоборудования</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"Спец. оборудование" 1 Автоматизация вентооборудования  Приборы и средства автоматизации 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 Приборы и средства автоматизации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комплекс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Щиты и пульты</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система</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"Спец. оборудование" 2  Щиты и пульты  ст.1-2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3</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Кабели и провода(в трубах,лотках и каналах)</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660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"Спец. оборудование" 3  Кабели и провода  ст.2 - 3</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825"/>
        </w:trPr>
        <w:tc>
          <w:tcPr>
            <w:tcW w:w="9571" w:type="dxa"/>
            <w:gridSpan w:val="11"/>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АУ. С2 Автоматизация сантехустройств.Сигнализация водоснабжение       и канализация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63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 Приборы и средства автоматизации</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"Спец. оборудование" 1   Приборы и средства автоматизации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Кабели и провода(в рукавах, каналах, коробках и трубах)</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620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"Спец. оборудование"2   Кабели и провода  ст.2</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АУ. С3 Автоматизация сантехустройств.Узлы учета тепловой энергии и</w:t>
            </w:r>
            <w:r w:rsidRPr="00E367E4">
              <w:rPr>
                <w:rFonts w:eastAsia="Calibri"/>
                <w:b/>
                <w:bCs/>
                <w:snapToGrid w:val="0"/>
                <w:sz w:val="24"/>
                <w:szCs w:val="24"/>
              </w:rPr>
              <w:br/>
              <w:t>теплоносителя.</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94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МГТС. Технологические помещения.</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 Автоматизация сантехустройств.Узлы учета тепловой энергии и</w:t>
            </w:r>
            <w:r w:rsidRPr="00E367E4">
              <w:rPr>
                <w:rFonts w:eastAsia="Calibri"/>
                <w:snapToGrid w:val="0"/>
                <w:sz w:val="24"/>
                <w:szCs w:val="24"/>
              </w:rPr>
              <w:br/>
              <w:t>теплоносителя. ст.1-4</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94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АТС. Административные помещения.</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комплекс</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 Автоматизация сантехустройств.Узлы учета тепловой энергии и</w:t>
            </w:r>
            <w:r w:rsidRPr="00E367E4">
              <w:rPr>
                <w:rFonts w:eastAsia="Calibri"/>
                <w:snapToGrid w:val="0"/>
                <w:sz w:val="24"/>
                <w:szCs w:val="24"/>
              </w:rPr>
              <w:br/>
              <w:t>теплоносителя.  ст.4-7</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 xml:space="preserve">  Раздел  "Вос</w:t>
            </w:r>
            <w:r w:rsidR="00336E17" w:rsidRPr="00E367E4">
              <w:rPr>
                <w:rFonts w:eastAsia="Calibri"/>
                <w:b/>
                <w:bCs/>
                <w:snapToGrid w:val="0"/>
                <w:sz w:val="24"/>
                <w:szCs w:val="24"/>
              </w:rPr>
              <w:t>с</w:t>
            </w:r>
            <w:r w:rsidRPr="00E367E4">
              <w:rPr>
                <w:rFonts w:eastAsia="Calibri"/>
                <w:b/>
                <w:bCs/>
                <w:snapToGrid w:val="0"/>
                <w:sz w:val="24"/>
                <w:szCs w:val="24"/>
              </w:rPr>
              <w:t xml:space="preserve">тановление благоустройства участка"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w:t>
            </w:r>
            <w:r w:rsidRPr="00E367E4">
              <w:rPr>
                <w:rFonts w:eastAsia="Calibri"/>
                <w:snapToGrid w:val="0"/>
                <w:sz w:val="24"/>
                <w:szCs w:val="24"/>
              </w:rPr>
              <w:lastRenderedPageBreak/>
              <w:t>чания работ</w:t>
            </w:r>
          </w:p>
        </w:tc>
      </w:tr>
      <w:tr w:rsidR="00E367E4" w:rsidRPr="00AD1A9A" w:rsidTr="00E367E4">
        <w:trPr>
          <w:trHeight w:val="198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1</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Демонтаж верхнего слоя асфальтобетонного покрытия {толщина демонтируемого слоя 5 см)</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1740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Ведомость объемов работ по восстановлению благоустройства участкаст.1</w:t>
            </w:r>
          </w:p>
        </w:tc>
        <w:tc>
          <w:tcPr>
            <w:tcW w:w="800"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AD1A9A" w:rsidTr="00E367E4">
        <w:trPr>
          <w:trHeight w:val="165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Устройство верхнего слоя асфальтобетонного покрытия (толщина слоя 5 - 7 см)</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1740</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AD1A9A" w:rsidTr="00E367E4">
        <w:trPr>
          <w:trHeight w:val="66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Восстановление газона (посев газонных трав)</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м2</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36</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8771" w:type="dxa"/>
            <w:gridSpan w:val="10"/>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ЭО .С  Архитектурное освещение фасадов</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51"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126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Щит ЩНО распределительный навесной на 8 групп   IP31</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 Архитектурное освещение фасадов"   Щит ЩНО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2</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Кабель и провод</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км</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3,05</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 Архитектурное освещение фасадов"   Щит ЩНО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142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w:t>
            </w:r>
          </w:p>
        </w:tc>
        <w:tc>
          <w:tcPr>
            <w:tcW w:w="2711"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Линейный светильник-трубка LED,прожектор,металлогалогенная лампа с креплением</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499</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Раздел  " Архитектурное освещение фасадов"   Щит ЩНО  ст.1</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7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 по всем разделам</w:t>
            </w:r>
          </w:p>
        </w:tc>
        <w:tc>
          <w:tcPr>
            <w:tcW w:w="70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275" w:type="dxa"/>
            <w:gridSpan w:val="3"/>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51"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09"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7C6FCF" w:rsidRPr="007C6FCF" w:rsidTr="00E367E4">
        <w:trPr>
          <w:trHeight w:val="375"/>
        </w:trPr>
        <w:tc>
          <w:tcPr>
            <w:tcW w:w="9571" w:type="dxa"/>
            <w:gridSpan w:val="11"/>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Вертикальный транспорт монтаж демонтаж</w:t>
            </w:r>
          </w:p>
        </w:tc>
      </w:tr>
      <w:tr w:rsidR="00E367E4" w:rsidRPr="007C6FCF" w:rsidTr="00E367E4">
        <w:trPr>
          <w:trHeight w:val="1200"/>
        </w:trPr>
        <w:tc>
          <w:tcPr>
            <w:tcW w:w="51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lastRenderedPageBreak/>
              <w:t>№п/п</w:t>
            </w:r>
          </w:p>
        </w:tc>
        <w:tc>
          <w:tcPr>
            <w:tcW w:w="313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ед изм </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кол-во</w:t>
            </w:r>
          </w:p>
        </w:tc>
        <w:tc>
          <w:tcPr>
            <w:tcW w:w="815"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  руб</w:t>
            </w: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80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E367E4">
        <w:trPr>
          <w:trHeight w:val="315"/>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3135"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xml:space="preserve">Оборудование </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993" w:type="dxa"/>
            <w:gridSpan w:val="2"/>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3135" w:type="dxa"/>
            <w:gridSpan w:val="2"/>
            <w:shd w:val="clear" w:color="auto" w:fill="auto"/>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993" w:type="dxa"/>
            <w:gridSpan w:val="2"/>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6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3135"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Монтаж  и демонтаж лифтов</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шт.</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3</w:t>
            </w: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3135" w:type="dxa"/>
            <w:gridSpan w:val="2"/>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3135" w:type="dxa"/>
            <w:gridSpan w:val="2"/>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Всего по разделу</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3135" w:type="dxa"/>
            <w:gridSpan w:val="2"/>
            <w:shd w:val="clear" w:color="auto" w:fill="auto"/>
            <w:noWrap/>
          </w:tcPr>
          <w:p w:rsidR="00680040" w:rsidRPr="00E367E4" w:rsidRDefault="00680040" w:rsidP="00E367E4">
            <w:pPr>
              <w:spacing w:line="240" w:lineRule="auto"/>
              <w:ind w:firstLine="0"/>
              <w:rPr>
                <w:rFonts w:eastAsia="Calibri"/>
                <w:b/>
                <w:bCs/>
                <w:snapToGrid w:val="0"/>
                <w:sz w:val="24"/>
                <w:szCs w:val="24"/>
              </w:rPr>
            </w:pPr>
          </w:p>
        </w:tc>
        <w:tc>
          <w:tcPr>
            <w:tcW w:w="739" w:type="dxa"/>
            <w:gridSpan w:val="2"/>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573" w:type="dxa"/>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815" w:type="dxa"/>
            <w:gridSpan w:val="2"/>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2993" w:type="dxa"/>
            <w:gridSpan w:val="2"/>
            <w:shd w:val="clear" w:color="auto" w:fill="auto"/>
          </w:tcPr>
          <w:p w:rsidR="00680040" w:rsidRPr="00E367E4" w:rsidRDefault="00680040" w:rsidP="00E367E4">
            <w:pPr>
              <w:spacing w:line="240" w:lineRule="auto"/>
              <w:ind w:firstLine="0"/>
              <w:rPr>
                <w:rFonts w:eastAsia="Calibri"/>
                <w:snapToGrid w:val="0"/>
                <w:sz w:val="24"/>
                <w:szCs w:val="24"/>
              </w:rPr>
            </w:pPr>
          </w:p>
        </w:tc>
        <w:tc>
          <w:tcPr>
            <w:tcW w:w="800" w:type="dxa"/>
            <w:shd w:val="clear" w:color="auto" w:fill="auto"/>
            <w:noWrap/>
          </w:tcPr>
          <w:p w:rsidR="00680040" w:rsidRPr="00E367E4" w:rsidRDefault="00680040"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3135" w:type="dxa"/>
            <w:gridSpan w:val="2"/>
            <w:shd w:val="clear" w:color="auto" w:fill="auto"/>
            <w:noWrap/>
            <w:hideMark/>
          </w:tcPr>
          <w:p w:rsidR="007C6FCF" w:rsidRPr="00E367E4" w:rsidRDefault="00317DD0" w:rsidP="00E367E4">
            <w:pPr>
              <w:spacing w:line="240" w:lineRule="auto"/>
              <w:ind w:firstLine="0"/>
              <w:rPr>
                <w:rFonts w:eastAsia="Calibri"/>
                <w:b/>
                <w:bCs/>
                <w:snapToGrid w:val="0"/>
                <w:sz w:val="24"/>
                <w:szCs w:val="24"/>
              </w:rPr>
            </w:pPr>
            <w:r w:rsidRPr="00E367E4">
              <w:rPr>
                <w:rFonts w:eastAsia="Calibri"/>
                <w:b/>
                <w:bCs/>
                <w:snapToGrid w:val="0"/>
                <w:sz w:val="24"/>
                <w:szCs w:val="24"/>
              </w:rPr>
              <w:t>Итого по всем разделам, руб., без НДС</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3135" w:type="dxa"/>
            <w:gridSpan w:val="2"/>
            <w:shd w:val="clear" w:color="auto" w:fill="auto"/>
            <w:noWrap/>
            <w:hideMark/>
          </w:tcPr>
          <w:p w:rsidR="007C6FCF" w:rsidRPr="00E367E4" w:rsidRDefault="00317DD0" w:rsidP="00E367E4">
            <w:pPr>
              <w:spacing w:line="240" w:lineRule="auto"/>
              <w:ind w:firstLine="0"/>
              <w:rPr>
                <w:rFonts w:eastAsia="Calibri"/>
                <w:snapToGrid w:val="0"/>
                <w:sz w:val="24"/>
                <w:szCs w:val="24"/>
              </w:rPr>
            </w:pPr>
            <w:r w:rsidRPr="00E367E4">
              <w:rPr>
                <w:rFonts w:eastAsia="Calibri"/>
                <w:b/>
                <w:bCs/>
                <w:snapToGrid w:val="0"/>
                <w:sz w:val="24"/>
                <w:szCs w:val="24"/>
              </w:rPr>
              <w:t>НДС, руб.</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3135" w:type="dxa"/>
            <w:gridSpan w:val="2"/>
            <w:shd w:val="clear" w:color="auto" w:fill="auto"/>
            <w:noWrap/>
            <w:hideMark/>
          </w:tcPr>
          <w:p w:rsidR="007C6FCF" w:rsidRPr="00E367E4" w:rsidRDefault="00AD1A9A" w:rsidP="00E367E4">
            <w:pPr>
              <w:spacing w:line="240" w:lineRule="auto"/>
              <w:ind w:firstLine="0"/>
              <w:rPr>
                <w:rFonts w:eastAsia="Calibri"/>
                <w:snapToGrid w:val="0"/>
                <w:sz w:val="24"/>
                <w:szCs w:val="24"/>
              </w:rPr>
            </w:pPr>
            <w:r w:rsidRPr="00E367E4">
              <w:rPr>
                <w:rFonts w:eastAsia="Calibri"/>
                <w:b/>
                <w:bCs/>
                <w:snapToGrid w:val="0"/>
                <w:sz w:val="24"/>
                <w:szCs w:val="24"/>
              </w:rPr>
              <w:t>Итого по всем разделам, руб., с НДС</w:t>
            </w:r>
          </w:p>
        </w:tc>
        <w:tc>
          <w:tcPr>
            <w:tcW w:w="739"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573"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815" w:type="dxa"/>
            <w:gridSpan w:val="2"/>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2993" w:type="dxa"/>
            <w:gridSpan w:val="2"/>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80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E367E4">
        <w:trPr>
          <w:trHeight w:val="300"/>
        </w:trPr>
        <w:tc>
          <w:tcPr>
            <w:tcW w:w="516" w:type="dxa"/>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3135" w:type="dxa"/>
            <w:gridSpan w:val="2"/>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739" w:type="dxa"/>
            <w:gridSpan w:val="2"/>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573" w:type="dxa"/>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815" w:type="dxa"/>
            <w:gridSpan w:val="2"/>
            <w:shd w:val="clear" w:color="auto" w:fill="auto"/>
            <w:noWrap/>
          </w:tcPr>
          <w:p w:rsidR="00680040" w:rsidRPr="00E367E4" w:rsidRDefault="00680040" w:rsidP="00E367E4">
            <w:pPr>
              <w:spacing w:line="240" w:lineRule="auto"/>
              <w:ind w:firstLine="0"/>
              <w:rPr>
                <w:rFonts w:eastAsia="Calibri"/>
                <w:snapToGrid w:val="0"/>
                <w:sz w:val="24"/>
                <w:szCs w:val="24"/>
              </w:rPr>
            </w:pPr>
          </w:p>
        </w:tc>
        <w:tc>
          <w:tcPr>
            <w:tcW w:w="2993" w:type="dxa"/>
            <w:gridSpan w:val="2"/>
            <w:shd w:val="clear" w:color="auto" w:fill="auto"/>
          </w:tcPr>
          <w:p w:rsidR="00680040" w:rsidRPr="00E367E4" w:rsidRDefault="00680040" w:rsidP="00E367E4">
            <w:pPr>
              <w:spacing w:line="240" w:lineRule="auto"/>
              <w:ind w:firstLine="0"/>
              <w:rPr>
                <w:rFonts w:eastAsia="Calibri"/>
                <w:snapToGrid w:val="0"/>
                <w:sz w:val="24"/>
                <w:szCs w:val="24"/>
              </w:rPr>
            </w:pPr>
          </w:p>
        </w:tc>
        <w:tc>
          <w:tcPr>
            <w:tcW w:w="800" w:type="dxa"/>
            <w:shd w:val="clear" w:color="auto" w:fill="auto"/>
            <w:noWrap/>
          </w:tcPr>
          <w:p w:rsidR="00680040" w:rsidRPr="00E367E4" w:rsidRDefault="00680040" w:rsidP="00E367E4">
            <w:pPr>
              <w:spacing w:line="240" w:lineRule="auto"/>
              <w:ind w:firstLine="0"/>
              <w:rPr>
                <w:rFonts w:eastAsia="Calibri"/>
                <w:snapToGrid w:val="0"/>
                <w:sz w:val="24"/>
                <w:szCs w:val="24"/>
              </w:rPr>
            </w:pPr>
          </w:p>
        </w:tc>
      </w:tr>
    </w:tbl>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F8182B"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F8182B">
        <w:rPr>
          <w:b/>
          <w:snapToGrid w:val="0"/>
          <w:spacing w:val="36"/>
          <w:sz w:val="24"/>
          <w:szCs w:val="24"/>
        </w:rPr>
        <w:t>конец формы</w:t>
      </w:r>
    </w:p>
    <w:p w:rsidR="005C3D4E" w:rsidRPr="00F8182B" w:rsidRDefault="005C3D4E" w:rsidP="00B9535C">
      <w:pPr>
        <w:snapToGrid w:val="0"/>
        <w:spacing w:line="240" w:lineRule="auto"/>
        <w:ind w:firstLine="0"/>
        <w:rPr>
          <w:b/>
          <w:snapToGrid w:val="0"/>
          <w:sz w:val="24"/>
          <w:szCs w:val="24"/>
        </w:rPr>
      </w:pPr>
      <w:r w:rsidRPr="00F8182B">
        <w:rPr>
          <w:b/>
          <w:snapToGrid w:val="0"/>
          <w:sz w:val="24"/>
          <w:szCs w:val="24"/>
        </w:rPr>
        <w:t>Инструкции по заполнению</w:t>
      </w:r>
    </w:p>
    <w:p w:rsidR="005C3D4E" w:rsidRPr="00AD1A9A" w:rsidRDefault="005C3D4E" w:rsidP="005C3D4E">
      <w:pPr>
        <w:tabs>
          <w:tab w:val="left" w:pos="900"/>
        </w:tabs>
        <w:spacing w:line="240" w:lineRule="auto"/>
        <w:ind w:firstLine="0"/>
        <w:rPr>
          <w:snapToGrid w:val="0"/>
          <w:sz w:val="24"/>
          <w:szCs w:val="24"/>
        </w:rPr>
      </w:pPr>
      <w:r w:rsidRPr="00AD1A9A">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B9535C" w:rsidRPr="00AD1A9A" w:rsidRDefault="005C3D4E" w:rsidP="00B9535C">
      <w:pPr>
        <w:tabs>
          <w:tab w:val="left" w:pos="900"/>
        </w:tabs>
        <w:spacing w:line="240" w:lineRule="auto"/>
        <w:ind w:firstLine="0"/>
        <w:rPr>
          <w:snapToGrid w:val="0"/>
          <w:sz w:val="24"/>
          <w:szCs w:val="24"/>
        </w:rPr>
      </w:pPr>
      <w:r w:rsidRPr="00AD1A9A">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Pr="00AD1A9A" w:rsidRDefault="005C3D4E" w:rsidP="00B9535C">
      <w:pPr>
        <w:tabs>
          <w:tab w:val="left" w:pos="900"/>
        </w:tabs>
        <w:spacing w:line="240" w:lineRule="auto"/>
        <w:ind w:firstLine="0"/>
        <w:rPr>
          <w:snapToGrid w:val="0"/>
          <w:sz w:val="24"/>
          <w:szCs w:val="24"/>
        </w:rPr>
      </w:pPr>
      <w:r w:rsidRPr="00AD1A9A">
        <w:rPr>
          <w:snapToGrid w:val="0"/>
          <w:sz w:val="24"/>
          <w:szCs w:val="24"/>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C3D4E" w:rsidRPr="00AD1A9A" w:rsidRDefault="005C3D4E" w:rsidP="005C3D4E">
      <w:pPr>
        <w:spacing w:line="240" w:lineRule="auto"/>
        <w:ind w:firstLine="0"/>
        <w:rPr>
          <w:snapToGrid w:val="0"/>
          <w:sz w:val="24"/>
          <w:szCs w:val="24"/>
        </w:rPr>
      </w:pPr>
      <w:r w:rsidRPr="00AD1A9A">
        <w:rPr>
          <w:snapToGrid w:val="0"/>
          <w:sz w:val="24"/>
          <w:szCs w:val="24"/>
        </w:rPr>
        <w:t xml:space="preserve">         ____________________________________</w:t>
      </w:r>
    </w:p>
    <w:p w:rsidR="005C3D4E" w:rsidRPr="00AD1A9A" w:rsidRDefault="005C3D4E" w:rsidP="005C3D4E">
      <w:pPr>
        <w:spacing w:line="240" w:lineRule="auto"/>
        <w:ind w:right="3684"/>
        <w:jc w:val="center"/>
        <w:rPr>
          <w:snapToGrid w:val="0"/>
          <w:sz w:val="24"/>
          <w:szCs w:val="24"/>
          <w:vertAlign w:val="superscript"/>
        </w:rPr>
      </w:pPr>
      <w:r w:rsidRPr="00AD1A9A">
        <w:rPr>
          <w:snapToGrid w:val="0"/>
          <w:sz w:val="24"/>
          <w:szCs w:val="24"/>
          <w:vertAlign w:val="superscript"/>
        </w:rPr>
        <w:t>(подпись, М.П.)</w:t>
      </w:r>
    </w:p>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lastRenderedPageBreak/>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г.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 (200</w:t>
      </w:r>
      <w:r w:rsidR="00015BE5" w:rsidRPr="00F8182B">
        <w:rPr>
          <w:b/>
          <w:snapToGrid w:val="0"/>
          <w:sz w:val="22"/>
          <w:szCs w:val="24"/>
        </w:rPr>
        <w:t>9</w:t>
      </w:r>
      <w:r w:rsidRPr="00F8182B">
        <w:rPr>
          <w:b/>
          <w:snapToGrid w:val="0"/>
          <w:sz w:val="22"/>
          <w:szCs w:val="24"/>
        </w:rPr>
        <w:t>-2012 г.г.)</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п/п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 т.ч.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(фамилия, имя, отчество подписавшего,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.2.1. Участник приводит номер и дату письма о подаче оферты, приложением к которому является данная спавка.</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F94BD2" w:rsidRPr="00F8182B"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F8182B">
        <w:rPr>
          <w:b/>
          <w:snapToGrid w:val="0"/>
          <w:sz w:val="24"/>
          <w:szCs w:val="24"/>
        </w:rPr>
        <w:lastRenderedPageBreak/>
        <w:t>8.</w:t>
      </w:r>
      <w:r w:rsidR="00A55892" w:rsidRPr="00F8182B">
        <w:rPr>
          <w:b/>
          <w:snapToGrid w:val="0"/>
          <w:sz w:val="24"/>
          <w:szCs w:val="24"/>
        </w:rPr>
        <w:t>4</w:t>
      </w:r>
      <w:r w:rsidRPr="00F8182B">
        <w:rPr>
          <w:b/>
          <w:snapToGrid w:val="0"/>
          <w:sz w:val="24"/>
          <w:szCs w:val="24"/>
        </w:rPr>
        <w:t xml:space="preserve">. Справка о кадровых ресурсах (форма </w:t>
      </w:r>
      <w:r w:rsidR="00A55892" w:rsidRPr="00F8182B">
        <w:rPr>
          <w:b/>
          <w:snapToGrid w:val="0"/>
          <w:sz w:val="24"/>
          <w:szCs w:val="24"/>
        </w:rPr>
        <w:t>4</w:t>
      </w:r>
      <w:r w:rsidRPr="00F8182B">
        <w:rPr>
          <w:b/>
          <w:snapToGrid w:val="0"/>
          <w:sz w:val="24"/>
          <w:szCs w:val="24"/>
        </w:rPr>
        <w:t>)</w:t>
      </w:r>
      <w:bookmarkEnd w:id="86"/>
      <w:bookmarkEnd w:id="87"/>
      <w:bookmarkEnd w:id="88"/>
    </w:p>
    <w:p w:rsidR="00F94BD2" w:rsidRPr="00F8182B" w:rsidRDefault="008E1F7A"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00F94BD2" w:rsidRPr="00F8182B">
        <w:rPr>
          <w:b/>
          <w:snapToGrid w:val="0"/>
          <w:sz w:val="24"/>
          <w:szCs w:val="24"/>
        </w:rPr>
        <w:t>.1.  Форма Справки о кадровых ресурсах</w:t>
      </w:r>
    </w:p>
    <w:p w:rsidR="00F94BD2" w:rsidRPr="00F8182B"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F94BD2" w:rsidRPr="00F8182B" w:rsidRDefault="00F94BD2" w:rsidP="00F94BD2">
      <w:pPr>
        <w:spacing w:after="120" w:line="240" w:lineRule="auto"/>
        <w:ind w:right="57" w:firstLine="0"/>
        <w:jc w:val="left"/>
        <w:rPr>
          <w:snapToGrid w:val="0"/>
          <w:sz w:val="24"/>
          <w:szCs w:val="24"/>
        </w:rPr>
      </w:pPr>
      <w:r w:rsidRPr="00F8182B">
        <w:rPr>
          <w:snapToGrid w:val="0"/>
          <w:sz w:val="24"/>
          <w:szCs w:val="24"/>
        </w:rPr>
        <w:t>Приложение 3 к письму о подаче оферты</w:t>
      </w:r>
      <w:r w:rsidRPr="00F8182B">
        <w:rPr>
          <w:snapToGrid w:val="0"/>
          <w:sz w:val="24"/>
          <w:szCs w:val="24"/>
        </w:rPr>
        <w:br/>
        <w:t>от «____»_____________ г. №__________</w:t>
      </w:r>
    </w:p>
    <w:p w:rsidR="00F94BD2" w:rsidRPr="00F8182B" w:rsidRDefault="00F94BD2" w:rsidP="00F94BD2">
      <w:pPr>
        <w:suppressAutoHyphens/>
        <w:spacing w:after="120" w:line="240" w:lineRule="auto"/>
        <w:ind w:firstLine="0"/>
        <w:jc w:val="center"/>
        <w:rPr>
          <w:b/>
          <w:snapToGrid w:val="0"/>
          <w:sz w:val="24"/>
          <w:szCs w:val="24"/>
        </w:rPr>
      </w:pPr>
      <w:r w:rsidRPr="00F8182B">
        <w:rPr>
          <w:b/>
          <w:snapToGrid w:val="0"/>
          <w:sz w:val="24"/>
          <w:szCs w:val="24"/>
        </w:rPr>
        <w:t>Справка о кадровых ресурсах</w:t>
      </w:r>
    </w:p>
    <w:p w:rsidR="00F94BD2" w:rsidRPr="00F8182B" w:rsidRDefault="00F94BD2" w:rsidP="00F94BD2">
      <w:pPr>
        <w:spacing w:line="240" w:lineRule="auto"/>
        <w:ind w:firstLine="0"/>
        <w:rPr>
          <w:snapToGrid w:val="0"/>
          <w:sz w:val="24"/>
          <w:szCs w:val="24"/>
        </w:rPr>
      </w:pPr>
      <w:r w:rsidRPr="00F8182B">
        <w:rPr>
          <w:snapToGrid w:val="0"/>
          <w:sz w:val="24"/>
          <w:szCs w:val="24"/>
        </w:rPr>
        <w:t>Наименование и адрес Потенциального Участника: ______________________</w:t>
      </w:r>
    </w:p>
    <w:p w:rsidR="00F94BD2" w:rsidRPr="00F8182B" w:rsidRDefault="00F94BD2" w:rsidP="00F94BD2">
      <w:pPr>
        <w:spacing w:after="120" w:line="240" w:lineRule="auto"/>
        <w:ind w:firstLine="0"/>
        <w:jc w:val="left"/>
        <w:rPr>
          <w:snapToGrid w:val="0"/>
          <w:sz w:val="24"/>
          <w:szCs w:val="24"/>
        </w:rPr>
      </w:pPr>
      <w:r w:rsidRPr="00F8182B">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F8182B"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jc w:val="center"/>
              <w:rPr>
                <w:sz w:val="24"/>
                <w:szCs w:val="24"/>
              </w:rPr>
            </w:pPr>
            <w:r w:rsidRPr="00F8182B">
              <w:rPr>
                <w:sz w:val="24"/>
                <w:szCs w:val="24"/>
              </w:rPr>
              <w:t>№№</w:t>
            </w:r>
          </w:p>
          <w:p w:rsidR="00F94BD2" w:rsidRPr="00F8182B" w:rsidRDefault="00F94BD2" w:rsidP="00F94BD2">
            <w:pPr>
              <w:jc w:val="center"/>
              <w:rPr>
                <w:sz w:val="24"/>
                <w:szCs w:val="24"/>
              </w:rPr>
            </w:pPr>
            <w:r w:rsidRPr="00F8182B">
              <w:rPr>
                <w:sz w:val="24"/>
                <w:szCs w:val="24"/>
              </w:rPr>
              <w:t>пп/п</w:t>
            </w:r>
          </w:p>
          <w:p w:rsidR="00F94BD2" w:rsidRPr="00F8182B"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Ф.И.О.</w:t>
            </w:r>
            <w:r w:rsidRPr="00F8182B">
              <w:rPr>
                <w:sz w:val="24"/>
                <w:szCs w:val="24"/>
                <w:vertAlign w:val="superscript"/>
              </w:rPr>
              <w:footnoteReference w:id="1"/>
            </w:r>
            <w:r w:rsidRPr="00F8182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8"/>
              <w:jc w:val="center"/>
              <w:rPr>
                <w:sz w:val="24"/>
                <w:szCs w:val="24"/>
              </w:rPr>
            </w:pPr>
            <w:r w:rsidRPr="00F8182B">
              <w:rPr>
                <w:sz w:val="24"/>
                <w:szCs w:val="24"/>
              </w:rPr>
              <w:t>Сведения об образовании</w:t>
            </w:r>
            <w:r w:rsidRPr="00F8182B">
              <w:rPr>
                <w:sz w:val="24"/>
                <w:szCs w:val="24"/>
                <w:vertAlign w:val="superscript"/>
              </w:rPr>
              <w:footnoteReference w:id="2"/>
            </w:r>
          </w:p>
          <w:p w:rsidR="00F94BD2" w:rsidRPr="00F8182B" w:rsidRDefault="00F94BD2" w:rsidP="00F94BD2">
            <w:pPr>
              <w:ind w:firstLine="8"/>
              <w:jc w:val="center"/>
              <w:rPr>
                <w:sz w:val="24"/>
                <w:szCs w:val="24"/>
              </w:rPr>
            </w:pPr>
            <w:r w:rsidRPr="00F8182B">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Сведения о повышении квалификации</w:t>
            </w:r>
            <w:r w:rsidRPr="00F8182B">
              <w:rPr>
                <w:sz w:val="24"/>
                <w:szCs w:val="24"/>
                <w:vertAlign w:val="superscript"/>
              </w:rPr>
              <w:footnoteReference w:id="3"/>
            </w:r>
            <w:r w:rsidRPr="00F8182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CE1BB3">
            <w:pPr>
              <w:spacing w:line="240" w:lineRule="auto"/>
              <w:ind w:firstLine="0"/>
              <w:jc w:val="left"/>
              <w:rPr>
                <w:sz w:val="24"/>
                <w:szCs w:val="24"/>
              </w:rPr>
            </w:pPr>
            <w:r w:rsidRPr="00F8182B">
              <w:rPr>
                <w:sz w:val="24"/>
                <w:szCs w:val="24"/>
              </w:rPr>
              <w:t xml:space="preserve">Опыт работы по </w:t>
            </w:r>
            <w:r w:rsidR="0042452F" w:rsidRPr="00F8182B">
              <w:rPr>
                <w:sz w:val="24"/>
                <w:szCs w:val="24"/>
              </w:rPr>
              <w:t>выполнению</w:t>
            </w:r>
            <w:r w:rsidRPr="00F8182B">
              <w:rPr>
                <w:sz w:val="24"/>
                <w:szCs w:val="24"/>
              </w:rPr>
              <w:t xml:space="preserve">  аналогичных </w:t>
            </w:r>
            <w:r w:rsidR="00CE1BB3" w:rsidRPr="00F8182B">
              <w:rPr>
                <w:sz w:val="24"/>
                <w:szCs w:val="24"/>
              </w:rPr>
              <w:t>проектов</w:t>
            </w:r>
            <w:r w:rsidRPr="00F8182B">
              <w:rPr>
                <w:sz w:val="24"/>
                <w:szCs w:val="24"/>
              </w:rPr>
              <w:t>, (Наименование  объекта, период работы, в каком качестве работал)</w:t>
            </w: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bl>
    <w:p w:rsidR="00F94BD2" w:rsidRPr="00F8182B" w:rsidRDefault="00F94BD2" w:rsidP="00F94BD2">
      <w:pPr>
        <w:keepNext/>
        <w:suppressAutoHyphens/>
        <w:spacing w:after="120" w:line="240" w:lineRule="auto"/>
        <w:ind w:firstLine="0"/>
        <w:jc w:val="left"/>
        <w:rPr>
          <w:snapToGrid w:val="0"/>
          <w:sz w:val="22"/>
          <w:szCs w:val="24"/>
        </w:rPr>
      </w:pPr>
    </w:p>
    <w:p w:rsidR="00F94BD2" w:rsidRPr="00F8182B" w:rsidRDefault="00F94BD2" w:rsidP="00F94BD2">
      <w:pPr>
        <w:pBdr>
          <w:bottom w:val="single" w:sz="12" w:space="1" w:color="auto"/>
        </w:pBdr>
        <w:spacing w:after="120" w:line="240" w:lineRule="auto"/>
        <w:ind w:right="3684"/>
        <w:jc w:val="center"/>
        <w:rPr>
          <w:snapToGrid w:val="0"/>
          <w:sz w:val="22"/>
          <w:szCs w:val="24"/>
          <w:vertAlign w:val="superscript"/>
        </w:rPr>
      </w:pPr>
      <w:r w:rsidRPr="00F8182B">
        <w:rPr>
          <w:snapToGrid w:val="0"/>
          <w:sz w:val="22"/>
          <w:szCs w:val="24"/>
          <w:vertAlign w:val="superscript"/>
        </w:rPr>
        <w:t>(подпись, М.П.)</w:t>
      </w:r>
    </w:p>
    <w:p w:rsidR="00F94BD2" w:rsidRPr="00F8182B" w:rsidRDefault="00F94BD2" w:rsidP="00F94BD2">
      <w:pPr>
        <w:spacing w:after="120" w:line="240" w:lineRule="auto"/>
        <w:ind w:right="3684"/>
        <w:jc w:val="center"/>
        <w:rPr>
          <w:snapToGrid w:val="0"/>
          <w:sz w:val="22"/>
          <w:szCs w:val="24"/>
          <w:vertAlign w:val="superscript"/>
        </w:rPr>
      </w:pPr>
      <w:r w:rsidRPr="00F8182B">
        <w:rPr>
          <w:snapToGrid w:val="0"/>
          <w:sz w:val="22"/>
          <w:szCs w:val="24"/>
          <w:vertAlign w:val="superscript"/>
        </w:rPr>
        <w:t>(фамилия, имя, отчество подписавшего, должность)</w:t>
      </w:r>
    </w:p>
    <w:p w:rsidR="00F94BD2" w:rsidRPr="00F8182B"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конец формы</w:t>
      </w:r>
    </w:p>
    <w:p w:rsidR="00F94BD2" w:rsidRPr="00F8182B" w:rsidRDefault="00F94BD2"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Pr="00F8182B">
        <w:rPr>
          <w:b/>
          <w:snapToGrid w:val="0"/>
          <w:sz w:val="24"/>
          <w:szCs w:val="24"/>
        </w:rPr>
        <w:t>.2.  Инструкции по заполнению</w:t>
      </w:r>
    </w:p>
    <w:p w:rsidR="00F94BD2" w:rsidRPr="00F8182B" w:rsidRDefault="008E1F7A"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00F94BD2" w:rsidRPr="00F8182B">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F94BD2" w:rsidRPr="00F8182B" w:rsidRDefault="00F94BD2" w:rsidP="00F94BD2">
      <w:pPr>
        <w:spacing w:line="240" w:lineRule="auto"/>
        <w:ind w:firstLine="0"/>
        <w:rPr>
          <w:snapToGrid w:val="0"/>
          <w:sz w:val="24"/>
          <w:szCs w:val="24"/>
        </w:rPr>
      </w:pPr>
    </w:p>
    <w:p w:rsidR="002C5688" w:rsidRPr="00F8182B" w:rsidRDefault="002C5688" w:rsidP="00EE38DA">
      <w:pPr>
        <w:pStyle w:val="1"/>
        <w:numPr>
          <w:ilvl w:val="0"/>
          <w:numId w:val="0"/>
        </w:numPr>
        <w:jc w:val="left"/>
        <w:rPr>
          <w:sz w:val="24"/>
          <w:szCs w:val="24"/>
        </w:rPr>
      </w:pPr>
    </w:p>
    <w:p w:rsidR="00E54E63" w:rsidRPr="00F8182B" w:rsidRDefault="00E54E63" w:rsidP="00E54E63"/>
    <w:p w:rsidR="00E54E63" w:rsidRPr="00F8182B" w:rsidRDefault="00E54E63" w:rsidP="00E54E63">
      <w:pPr>
        <w:pageBreakBefore/>
        <w:suppressAutoHyphens/>
        <w:spacing w:after="120" w:line="240" w:lineRule="auto"/>
        <w:ind w:firstLine="0"/>
        <w:jc w:val="left"/>
        <w:outlineLvl w:val="1"/>
        <w:rPr>
          <w:b/>
          <w:snapToGrid w:val="0"/>
          <w:sz w:val="24"/>
          <w:szCs w:val="24"/>
        </w:rPr>
      </w:pPr>
      <w:bookmarkStart w:id="89" w:name="_Toc249424226"/>
      <w:bookmarkStart w:id="90" w:name="_Toc239829851"/>
      <w:bookmarkStart w:id="91" w:name="_Toc215024644"/>
      <w:r w:rsidRPr="00F8182B">
        <w:rPr>
          <w:b/>
          <w:snapToGrid w:val="0"/>
          <w:sz w:val="24"/>
          <w:szCs w:val="24"/>
        </w:rPr>
        <w:lastRenderedPageBreak/>
        <w:t>8.5. Справка о материально-технических ресурсах (форма 5)</w:t>
      </w:r>
      <w:bookmarkEnd w:id="89"/>
      <w:bookmarkEnd w:id="90"/>
      <w:bookmarkEnd w:id="91"/>
    </w:p>
    <w:p w:rsidR="00E54E63" w:rsidRPr="00F8182B" w:rsidRDefault="00E54E63" w:rsidP="00E54E63">
      <w:pPr>
        <w:spacing w:after="120" w:line="240" w:lineRule="auto"/>
        <w:ind w:firstLine="0"/>
        <w:rPr>
          <w:b/>
          <w:snapToGrid w:val="0"/>
          <w:sz w:val="24"/>
          <w:szCs w:val="24"/>
        </w:rPr>
      </w:pPr>
      <w:r w:rsidRPr="00F8182B">
        <w:rPr>
          <w:b/>
          <w:snapToGrid w:val="0"/>
          <w:sz w:val="24"/>
          <w:szCs w:val="24"/>
        </w:rPr>
        <w:t>8.5.1.  Форма Справки о материально-технических ресурсах</w:t>
      </w:r>
    </w:p>
    <w:p w:rsidR="00E54E63" w:rsidRPr="00F8182B" w:rsidRDefault="00E54E63" w:rsidP="00E54E63">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E54E63" w:rsidRPr="00F8182B" w:rsidRDefault="00E54E63" w:rsidP="00E54E63">
      <w:pPr>
        <w:spacing w:after="120" w:line="240" w:lineRule="auto"/>
        <w:ind w:firstLine="0"/>
        <w:jc w:val="left"/>
        <w:rPr>
          <w:snapToGrid w:val="0"/>
          <w:sz w:val="24"/>
          <w:szCs w:val="24"/>
        </w:rPr>
      </w:pPr>
    </w:p>
    <w:p w:rsidR="00E54E63" w:rsidRPr="00F8182B" w:rsidRDefault="00E54E63" w:rsidP="00E54E63">
      <w:pPr>
        <w:spacing w:after="120" w:line="240" w:lineRule="auto"/>
        <w:ind w:firstLine="0"/>
        <w:jc w:val="left"/>
        <w:rPr>
          <w:snapToGrid w:val="0"/>
          <w:sz w:val="24"/>
          <w:szCs w:val="24"/>
        </w:rPr>
      </w:pPr>
      <w:r w:rsidRPr="00F8182B">
        <w:rPr>
          <w:snapToGrid w:val="0"/>
          <w:sz w:val="24"/>
          <w:szCs w:val="24"/>
        </w:rPr>
        <w:t>Приложение 4 к письму о подаче оферты</w:t>
      </w:r>
      <w:r w:rsidRPr="00F8182B">
        <w:rPr>
          <w:snapToGrid w:val="0"/>
          <w:sz w:val="24"/>
          <w:szCs w:val="24"/>
        </w:rPr>
        <w:br/>
        <w:t>от «____»_____________ г. №__________</w:t>
      </w:r>
    </w:p>
    <w:p w:rsidR="00E54E63" w:rsidRPr="00F8182B" w:rsidRDefault="00E54E63" w:rsidP="00E54E63">
      <w:pPr>
        <w:pBdr>
          <w:bottom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w:t>
      </w:r>
    </w:p>
    <w:p w:rsidR="00E54E63" w:rsidRPr="00F8182B" w:rsidRDefault="00E54E63" w:rsidP="00E54E63">
      <w:pPr>
        <w:suppressAutoHyphens/>
        <w:spacing w:after="120" w:line="240" w:lineRule="auto"/>
        <w:ind w:firstLine="0"/>
        <w:jc w:val="center"/>
        <w:rPr>
          <w:b/>
          <w:snapToGrid w:val="0"/>
          <w:sz w:val="24"/>
          <w:szCs w:val="24"/>
        </w:rPr>
      </w:pPr>
    </w:p>
    <w:p w:rsidR="00E54E63" w:rsidRPr="00F8182B" w:rsidRDefault="00E54E63" w:rsidP="00E54E63">
      <w:pPr>
        <w:suppressAutoHyphens/>
        <w:spacing w:after="120" w:line="240" w:lineRule="auto"/>
        <w:ind w:firstLine="0"/>
        <w:jc w:val="center"/>
        <w:rPr>
          <w:b/>
          <w:snapToGrid w:val="0"/>
          <w:sz w:val="24"/>
          <w:szCs w:val="24"/>
        </w:rPr>
      </w:pPr>
      <w:r w:rsidRPr="00F8182B">
        <w:rPr>
          <w:b/>
          <w:snapToGrid w:val="0"/>
          <w:sz w:val="24"/>
          <w:szCs w:val="24"/>
        </w:rPr>
        <w:t>Справка о материально-технических ресурсах</w:t>
      </w:r>
    </w:p>
    <w:p w:rsidR="00E54E63" w:rsidRPr="00F8182B" w:rsidRDefault="00E54E63" w:rsidP="00E54E63">
      <w:pPr>
        <w:spacing w:after="120" w:line="240" w:lineRule="auto"/>
        <w:rPr>
          <w:snapToGrid w:val="0"/>
          <w:sz w:val="24"/>
          <w:szCs w:val="24"/>
        </w:rPr>
      </w:pPr>
    </w:p>
    <w:p w:rsidR="00E54E63" w:rsidRPr="00F8182B" w:rsidRDefault="00E54E63" w:rsidP="00E54E63">
      <w:pPr>
        <w:spacing w:after="120" w:line="240" w:lineRule="auto"/>
        <w:ind w:firstLine="0"/>
        <w:jc w:val="left"/>
        <w:rPr>
          <w:snapToGrid w:val="0"/>
        </w:rPr>
      </w:pPr>
      <w:r w:rsidRPr="00F8182B">
        <w:rPr>
          <w:snapToGrid w:val="0"/>
          <w:sz w:val="24"/>
          <w:szCs w:val="24"/>
        </w:rPr>
        <w:t>Наименование и адрес Потенциального Участника: ______________________________________________________________________</w:t>
      </w:r>
    </w:p>
    <w:p w:rsidR="00E54E63" w:rsidRPr="00F8182B" w:rsidRDefault="00E54E63" w:rsidP="00E54E63">
      <w:pPr>
        <w:spacing w:after="120" w:line="240" w:lineRule="auto"/>
        <w:rPr>
          <w:snapToGrid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48"/>
        <w:gridCol w:w="1418"/>
        <w:gridCol w:w="1894"/>
        <w:gridCol w:w="1500"/>
        <w:gridCol w:w="1425"/>
        <w:gridCol w:w="1395"/>
      </w:tblGrid>
      <w:tr w:rsidR="00E54E63" w:rsidRPr="00F8182B" w:rsidTr="002735FE">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w:t>
            </w:r>
          </w:p>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п/п</w:t>
            </w:r>
          </w:p>
        </w:tc>
        <w:tc>
          <w:tcPr>
            <w:tcW w:w="154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Примечания</w:t>
            </w: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61FFD">
            <w:pPr>
              <w:spacing w:before="40" w:after="120" w:line="240" w:lineRule="auto"/>
              <w:ind w:left="142" w:right="57" w:firstLine="0"/>
              <w:jc w:val="left"/>
              <w:rPr>
                <w:snapToGrid w:val="0"/>
                <w:sz w:val="24"/>
                <w:szCs w:val="24"/>
              </w:rPr>
            </w:pPr>
            <w:r w:rsidRPr="00F8182B">
              <w:rPr>
                <w:snapToGrid w:val="0"/>
                <w:sz w:val="24"/>
                <w:szCs w:val="24"/>
              </w:rPr>
              <w:t>…</w:t>
            </w: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bl>
    <w:p w:rsidR="00E54E63" w:rsidRPr="00F8182B" w:rsidRDefault="00E54E63" w:rsidP="00E54E63">
      <w:pPr>
        <w:pBdr>
          <w:bottom w:val="single" w:sz="12" w:space="1" w:color="auto"/>
        </w:pBdr>
        <w:spacing w:after="120" w:line="240" w:lineRule="auto"/>
        <w:rPr>
          <w:snapToGrid w:val="0"/>
          <w:szCs w:val="20"/>
        </w:rPr>
      </w:pPr>
    </w:p>
    <w:p w:rsidR="00E54E63" w:rsidRPr="00F8182B" w:rsidRDefault="00E54E63" w:rsidP="00E54E63">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E54E63" w:rsidRPr="00F8182B" w:rsidRDefault="00E54E63" w:rsidP="00E54E63">
      <w:pPr>
        <w:spacing w:after="120" w:line="240" w:lineRule="auto"/>
        <w:ind w:right="3684"/>
        <w:jc w:val="center"/>
        <w:rPr>
          <w:snapToGrid w:val="0"/>
          <w:vertAlign w:val="superscript"/>
        </w:rPr>
      </w:pPr>
      <w:r w:rsidRPr="00F8182B">
        <w:rPr>
          <w:snapToGrid w:val="0"/>
          <w:vertAlign w:val="superscript"/>
        </w:rPr>
        <w:t>(фамилия, имя, отчество подписавшего, должность)</w:t>
      </w:r>
    </w:p>
    <w:p w:rsidR="00E54E63" w:rsidRPr="00F8182B" w:rsidRDefault="00E54E63" w:rsidP="00E54E63">
      <w:pPr>
        <w:keepNext/>
        <w:spacing w:after="120" w:line="240" w:lineRule="auto"/>
        <w:rPr>
          <w:b/>
          <w:snapToGrid w:val="0"/>
        </w:rPr>
      </w:pPr>
    </w:p>
    <w:p w:rsidR="00E54E63" w:rsidRPr="00F8182B" w:rsidRDefault="00E54E63" w:rsidP="00E54E63">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E54E63" w:rsidRPr="00F8182B" w:rsidRDefault="00E54E63" w:rsidP="00E54E63">
      <w:pPr>
        <w:spacing w:after="120" w:line="240" w:lineRule="auto"/>
        <w:ind w:firstLine="0"/>
        <w:rPr>
          <w:b/>
          <w:snapToGrid w:val="0"/>
          <w:sz w:val="24"/>
          <w:szCs w:val="24"/>
        </w:rPr>
      </w:pPr>
      <w:r w:rsidRPr="00F8182B">
        <w:rPr>
          <w:b/>
          <w:snapToGrid w:val="0"/>
          <w:sz w:val="24"/>
          <w:szCs w:val="24"/>
        </w:rPr>
        <w:t>8.5.2.  Инструкции по заполнению</w:t>
      </w:r>
    </w:p>
    <w:p w:rsidR="00E54E63" w:rsidRPr="00F8182B" w:rsidRDefault="00E54E63" w:rsidP="00E54E63">
      <w:pPr>
        <w:spacing w:after="120" w:line="240" w:lineRule="auto"/>
        <w:ind w:firstLine="0"/>
        <w:rPr>
          <w:snapToGrid w:val="0"/>
          <w:sz w:val="24"/>
          <w:szCs w:val="24"/>
        </w:rPr>
      </w:pPr>
      <w:r w:rsidRPr="00F8182B">
        <w:rPr>
          <w:snapToGrid w:val="0"/>
          <w:sz w:val="24"/>
          <w:szCs w:val="24"/>
        </w:rPr>
        <w:t>8.5.2.1. Потенциальный Участник приводит номер и дату письма о подаче оферты, приложением к которому является данная справка.</w:t>
      </w:r>
    </w:p>
    <w:p w:rsidR="00E54E63" w:rsidRPr="00F8182B" w:rsidRDefault="00E54E63" w:rsidP="00E54E63">
      <w:pPr>
        <w:spacing w:after="120" w:line="240" w:lineRule="auto"/>
        <w:ind w:firstLine="0"/>
        <w:rPr>
          <w:snapToGrid w:val="0"/>
          <w:sz w:val="24"/>
          <w:szCs w:val="24"/>
        </w:rPr>
      </w:pPr>
      <w:r w:rsidRPr="00F8182B">
        <w:rPr>
          <w:snapToGrid w:val="0"/>
          <w:sz w:val="24"/>
          <w:szCs w:val="24"/>
        </w:rPr>
        <w:t>8.5.2.2. Потенциальный Участник указывает свое полное фирменное наименование (в т.ч. организационно-правовую форму) и свой адрес.</w:t>
      </w:r>
    </w:p>
    <w:p w:rsidR="00E54E63" w:rsidRPr="00F8182B" w:rsidRDefault="00E54E63" w:rsidP="00E54E63">
      <w:pPr>
        <w:spacing w:after="120" w:line="240" w:lineRule="auto"/>
        <w:ind w:firstLine="0"/>
        <w:rPr>
          <w:snapToGrid w:val="0"/>
          <w:sz w:val="24"/>
          <w:szCs w:val="24"/>
        </w:rPr>
      </w:pPr>
      <w:r w:rsidRPr="00F8182B">
        <w:rPr>
          <w:snapToGrid w:val="0"/>
          <w:sz w:val="24"/>
          <w:szCs w:val="24"/>
        </w:rPr>
        <w:t>8.5.2.3.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E54E63" w:rsidRPr="00F8182B" w:rsidRDefault="00E54E63" w:rsidP="00E54E63">
      <w:pPr>
        <w:spacing w:after="120" w:line="240" w:lineRule="auto"/>
        <w:ind w:firstLine="0"/>
        <w:rPr>
          <w:snapToGrid w:val="0"/>
          <w:sz w:val="24"/>
          <w:szCs w:val="24"/>
        </w:rPr>
      </w:pPr>
      <w:r w:rsidRPr="00F8182B">
        <w:rPr>
          <w:snapToGrid w:val="0"/>
          <w:sz w:val="24"/>
          <w:szCs w:val="24"/>
        </w:rPr>
        <w:t>8.5.2.4. Справка должна быть подписана уполномоченным лицом и скреплена печатью Потенциального Участника.</w:t>
      </w:r>
    </w:p>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lastRenderedPageBreak/>
        <w:t>8</w:t>
      </w:r>
      <w:r w:rsidR="00DB699E" w:rsidRPr="00F8182B">
        <w:rPr>
          <w:rFonts w:ascii="Times New Roman" w:hAnsi="Times New Roman" w:cs="Times New Roman"/>
          <w:sz w:val="24"/>
          <w:szCs w:val="24"/>
        </w:rPr>
        <w:t>.</w:t>
      </w:r>
      <w:r w:rsidR="00E54E63" w:rsidRPr="00F8182B">
        <w:rPr>
          <w:rFonts w:ascii="Times New Roman" w:hAnsi="Times New Roman" w:cs="Times New Roman"/>
          <w:sz w:val="24"/>
          <w:szCs w:val="24"/>
        </w:rPr>
        <w:t>6</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E54E63" w:rsidRPr="00F8182B">
        <w:rPr>
          <w:rFonts w:ascii="Times New Roman" w:hAnsi="Times New Roman" w:cs="Times New Roman"/>
          <w:sz w:val="24"/>
          <w:szCs w:val="24"/>
        </w:rPr>
        <w:t>6</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E54E63" w:rsidRPr="00F8182B">
        <w:rPr>
          <w:sz w:val="24"/>
          <w:szCs w:val="24"/>
        </w:rPr>
        <w:t>5</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п/п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(фамилия, имя, отчество подписавшего,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E54E63" w:rsidRPr="00F8182B">
        <w:rPr>
          <w:b/>
          <w:sz w:val="24"/>
          <w:szCs w:val="24"/>
        </w:rPr>
        <w:t>6</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2. Участник указывает свое фирменное наименование (в т.ч.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8.6.3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8.6.</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92" w:name="_Toc209261656"/>
      <w:bookmarkStart w:id="93" w:name="_Ref57581655"/>
    </w:p>
    <w:bookmarkEnd w:id="92"/>
    <w:bookmarkEnd w:id="93"/>
    <w:p w:rsidR="005A55FD" w:rsidRDefault="005A55FD" w:rsidP="00DB315C">
      <w:pPr>
        <w:spacing w:line="240" w:lineRule="auto"/>
      </w:pPr>
    </w:p>
    <w:sectPr w:rsidR="005A55FD" w:rsidSect="004F4F6D">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53" w:rsidRDefault="00CB3353" w:rsidP="00955692">
      <w:pPr>
        <w:spacing w:line="240" w:lineRule="auto"/>
      </w:pPr>
      <w:r>
        <w:separator/>
      </w:r>
    </w:p>
  </w:endnote>
  <w:endnote w:type="continuationSeparator" w:id="0">
    <w:p w:rsidR="00CB3353" w:rsidRDefault="00CB3353"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69" w:rsidRDefault="00703D69">
    <w:pPr>
      <w:pStyle w:val="af"/>
      <w:jc w:val="right"/>
    </w:pPr>
    <w:r>
      <w:fldChar w:fldCharType="begin"/>
    </w:r>
    <w:r>
      <w:instrText xml:space="preserve"> PAGE   \* MERGEFORMAT </w:instrText>
    </w:r>
    <w:r>
      <w:fldChar w:fldCharType="separate"/>
    </w:r>
    <w:r w:rsidR="00934D23">
      <w:rPr>
        <w:noProof/>
      </w:rPr>
      <w:t>2</w:t>
    </w:r>
    <w:r>
      <w:rPr>
        <w:noProof/>
      </w:rPr>
      <w:fldChar w:fldCharType="end"/>
    </w:r>
  </w:p>
  <w:p w:rsidR="00703D69" w:rsidRDefault="00703D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53" w:rsidRDefault="00CB3353" w:rsidP="00955692">
      <w:pPr>
        <w:spacing w:line="240" w:lineRule="auto"/>
      </w:pPr>
      <w:r>
        <w:separator/>
      </w:r>
    </w:p>
  </w:footnote>
  <w:footnote w:type="continuationSeparator" w:id="0">
    <w:p w:rsidR="00CB3353" w:rsidRDefault="00CB3353" w:rsidP="00955692">
      <w:pPr>
        <w:spacing w:line="240" w:lineRule="auto"/>
      </w:pPr>
      <w:r>
        <w:continuationSeparator/>
      </w:r>
    </w:p>
  </w:footnote>
  <w:footnote w:id="1">
    <w:p w:rsidR="00703D69" w:rsidRDefault="00703D69"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703D69" w:rsidRDefault="00703D69"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703D69" w:rsidRDefault="00703D69"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5">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2">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3">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6">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9">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0">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1">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2">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3"/>
  </w:num>
  <w:num w:numId="3">
    <w:abstractNumId w:val="20"/>
  </w:num>
  <w:num w:numId="4">
    <w:abstractNumId w:val="14"/>
  </w:num>
  <w:num w:numId="5">
    <w:abstractNumId w:val="15"/>
  </w:num>
  <w:num w:numId="6">
    <w:abstractNumId w:val="18"/>
  </w:num>
  <w:num w:numId="7">
    <w:abstractNumId w:val="7"/>
  </w:num>
  <w:num w:numId="8">
    <w:abstractNumId w:val="23"/>
  </w:num>
  <w:num w:numId="9">
    <w:abstractNumId w:val="2"/>
  </w:num>
  <w:num w:numId="10">
    <w:abstractNumId w:val="9"/>
  </w:num>
  <w:num w:numId="11">
    <w:abstractNumId w:val="8"/>
  </w:num>
  <w:num w:numId="12">
    <w:abstractNumId w:val="19"/>
  </w:num>
  <w:num w:numId="13">
    <w:abstractNumId w:val="1"/>
  </w:num>
  <w:num w:numId="14">
    <w:abstractNumId w:val="16"/>
  </w:num>
  <w:num w:numId="15">
    <w:abstractNumId w:val="6"/>
  </w:num>
  <w:num w:numId="16">
    <w:abstractNumId w:val="22"/>
  </w:num>
  <w:num w:numId="17">
    <w:abstractNumId w:val="21"/>
  </w:num>
  <w:num w:numId="18">
    <w:abstractNumId w:val="3"/>
  </w:num>
  <w:num w:numId="19">
    <w:abstractNumId w:val="12"/>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2"/>
    </w:lvlOverride>
    <w:lvlOverride w:ilvl="3">
      <w:startOverride w:val="4"/>
    </w:lvlOverride>
  </w:num>
  <w:num w:numId="24">
    <w:abstractNumId w:val="24"/>
  </w:num>
  <w:num w:numId="25">
    <w:abstractNumId w:val="13"/>
    <w:lvlOverride w:ilvl="0">
      <w:startOverride w:val="2"/>
    </w:lvlOverride>
    <w:lvlOverride w:ilvl="1">
      <w:startOverride w:val="1"/>
    </w:lvlOverride>
    <w:lvlOverride w:ilvl="2">
      <w:startOverride w:val="3"/>
    </w:lvlOverride>
    <w:lvlOverride w:ilvl="3">
      <w:startOverride w:val="1"/>
    </w:lvlOverride>
  </w:num>
  <w:num w:numId="26">
    <w:abstractNumId w:val="10"/>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003"/>
    <w:rsid w:val="000040CD"/>
    <w:rsid w:val="0001162F"/>
    <w:rsid w:val="000123E4"/>
    <w:rsid w:val="00014A16"/>
    <w:rsid w:val="00015BE5"/>
    <w:rsid w:val="0001765D"/>
    <w:rsid w:val="00020415"/>
    <w:rsid w:val="00020979"/>
    <w:rsid w:val="000229DF"/>
    <w:rsid w:val="00024D4B"/>
    <w:rsid w:val="000303B0"/>
    <w:rsid w:val="00031AE0"/>
    <w:rsid w:val="00032868"/>
    <w:rsid w:val="00045305"/>
    <w:rsid w:val="0005321E"/>
    <w:rsid w:val="00055EBA"/>
    <w:rsid w:val="000560B7"/>
    <w:rsid w:val="000634AE"/>
    <w:rsid w:val="000645FC"/>
    <w:rsid w:val="00066C04"/>
    <w:rsid w:val="00067C81"/>
    <w:rsid w:val="000818ED"/>
    <w:rsid w:val="000836E9"/>
    <w:rsid w:val="000934E3"/>
    <w:rsid w:val="000A3CA3"/>
    <w:rsid w:val="000C13D8"/>
    <w:rsid w:val="000C39DC"/>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79AB"/>
    <w:rsid w:val="001035AA"/>
    <w:rsid w:val="00110F00"/>
    <w:rsid w:val="00111A89"/>
    <w:rsid w:val="00111DC0"/>
    <w:rsid w:val="00112895"/>
    <w:rsid w:val="00122CFE"/>
    <w:rsid w:val="0012767C"/>
    <w:rsid w:val="0013167D"/>
    <w:rsid w:val="00133645"/>
    <w:rsid w:val="0013605A"/>
    <w:rsid w:val="00143AB0"/>
    <w:rsid w:val="00145FF9"/>
    <w:rsid w:val="00146AE1"/>
    <w:rsid w:val="00151B65"/>
    <w:rsid w:val="00156E6C"/>
    <w:rsid w:val="00157021"/>
    <w:rsid w:val="001601DE"/>
    <w:rsid w:val="00162D70"/>
    <w:rsid w:val="001635FE"/>
    <w:rsid w:val="00174A47"/>
    <w:rsid w:val="001852E2"/>
    <w:rsid w:val="00192F39"/>
    <w:rsid w:val="00193909"/>
    <w:rsid w:val="00195590"/>
    <w:rsid w:val="00196A9B"/>
    <w:rsid w:val="00196DF0"/>
    <w:rsid w:val="001A13BB"/>
    <w:rsid w:val="001A1F36"/>
    <w:rsid w:val="001B0106"/>
    <w:rsid w:val="001B2FF1"/>
    <w:rsid w:val="001B3CFD"/>
    <w:rsid w:val="001C1693"/>
    <w:rsid w:val="001C45DA"/>
    <w:rsid w:val="001D0625"/>
    <w:rsid w:val="001D1141"/>
    <w:rsid w:val="001D4138"/>
    <w:rsid w:val="001E33D6"/>
    <w:rsid w:val="001E592E"/>
    <w:rsid w:val="001F06AD"/>
    <w:rsid w:val="001F215D"/>
    <w:rsid w:val="001F4EB6"/>
    <w:rsid w:val="001F4FB2"/>
    <w:rsid w:val="001F6F36"/>
    <w:rsid w:val="00201E18"/>
    <w:rsid w:val="00214EDF"/>
    <w:rsid w:val="00220279"/>
    <w:rsid w:val="0022442C"/>
    <w:rsid w:val="00230D26"/>
    <w:rsid w:val="0023418A"/>
    <w:rsid w:val="00235F00"/>
    <w:rsid w:val="00252F99"/>
    <w:rsid w:val="00260AE7"/>
    <w:rsid w:val="0026588E"/>
    <w:rsid w:val="00266E43"/>
    <w:rsid w:val="0026750A"/>
    <w:rsid w:val="002714E5"/>
    <w:rsid w:val="002735FE"/>
    <w:rsid w:val="00275448"/>
    <w:rsid w:val="002760ED"/>
    <w:rsid w:val="00282ABF"/>
    <w:rsid w:val="00290CFD"/>
    <w:rsid w:val="00295B32"/>
    <w:rsid w:val="00297411"/>
    <w:rsid w:val="002A479D"/>
    <w:rsid w:val="002B55C2"/>
    <w:rsid w:val="002B789A"/>
    <w:rsid w:val="002C2140"/>
    <w:rsid w:val="002C4752"/>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15056"/>
    <w:rsid w:val="00317DD0"/>
    <w:rsid w:val="00320739"/>
    <w:rsid w:val="0032251E"/>
    <w:rsid w:val="00323482"/>
    <w:rsid w:val="00324BC1"/>
    <w:rsid w:val="00332657"/>
    <w:rsid w:val="00336E17"/>
    <w:rsid w:val="00337EF0"/>
    <w:rsid w:val="0034313C"/>
    <w:rsid w:val="0035024A"/>
    <w:rsid w:val="003509F4"/>
    <w:rsid w:val="00350FCB"/>
    <w:rsid w:val="0035260F"/>
    <w:rsid w:val="00352DE3"/>
    <w:rsid w:val="00356FC3"/>
    <w:rsid w:val="00357019"/>
    <w:rsid w:val="00361530"/>
    <w:rsid w:val="00365494"/>
    <w:rsid w:val="00365D1B"/>
    <w:rsid w:val="00367B6F"/>
    <w:rsid w:val="003842E5"/>
    <w:rsid w:val="00384CC1"/>
    <w:rsid w:val="003951E2"/>
    <w:rsid w:val="003A0FCF"/>
    <w:rsid w:val="003A2176"/>
    <w:rsid w:val="003A30A6"/>
    <w:rsid w:val="003A34B3"/>
    <w:rsid w:val="003A3669"/>
    <w:rsid w:val="003A7745"/>
    <w:rsid w:val="003B2265"/>
    <w:rsid w:val="003C2A8B"/>
    <w:rsid w:val="003C4104"/>
    <w:rsid w:val="003D0CB9"/>
    <w:rsid w:val="003E0776"/>
    <w:rsid w:val="003E0863"/>
    <w:rsid w:val="003E3CA7"/>
    <w:rsid w:val="003E4ED5"/>
    <w:rsid w:val="003E5362"/>
    <w:rsid w:val="003F0698"/>
    <w:rsid w:val="003F0B81"/>
    <w:rsid w:val="003F1DA6"/>
    <w:rsid w:val="003F67D5"/>
    <w:rsid w:val="0040230F"/>
    <w:rsid w:val="00410C54"/>
    <w:rsid w:val="004110A8"/>
    <w:rsid w:val="0041239A"/>
    <w:rsid w:val="004158DF"/>
    <w:rsid w:val="00415B8A"/>
    <w:rsid w:val="004213C4"/>
    <w:rsid w:val="00423517"/>
    <w:rsid w:val="0042452F"/>
    <w:rsid w:val="00431CD1"/>
    <w:rsid w:val="00433E3D"/>
    <w:rsid w:val="004376D1"/>
    <w:rsid w:val="00441DC6"/>
    <w:rsid w:val="004478C2"/>
    <w:rsid w:val="00453589"/>
    <w:rsid w:val="004552E8"/>
    <w:rsid w:val="00455B50"/>
    <w:rsid w:val="004568FC"/>
    <w:rsid w:val="00457007"/>
    <w:rsid w:val="00457C98"/>
    <w:rsid w:val="00467443"/>
    <w:rsid w:val="00470583"/>
    <w:rsid w:val="00472E06"/>
    <w:rsid w:val="004733B4"/>
    <w:rsid w:val="0047394E"/>
    <w:rsid w:val="004834DC"/>
    <w:rsid w:val="0048372F"/>
    <w:rsid w:val="00483E36"/>
    <w:rsid w:val="00485B48"/>
    <w:rsid w:val="0048785C"/>
    <w:rsid w:val="00487B00"/>
    <w:rsid w:val="004903FD"/>
    <w:rsid w:val="0049078C"/>
    <w:rsid w:val="00490E52"/>
    <w:rsid w:val="00495968"/>
    <w:rsid w:val="00495CED"/>
    <w:rsid w:val="00496C56"/>
    <w:rsid w:val="004A0321"/>
    <w:rsid w:val="004A18DD"/>
    <w:rsid w:val="004A3A91"/>
    <w:rsid w:val="004A596C"/>
    <w:rsid w:val="004A6EAB"/>
    <w:rsid w:val="004B2932"/>
    <w:rsid w:val="004B3507"/>
    <w:rsid w:val="004C0340"/>
    <w:rsid w:val="004C13F0"/>
    <w:rsid w:val="004C3C3C"/>
    <w:rsid w:val="004C3D3E"/>
    <w:rsid w:val="004C3DD2"/>
    <w:rsid w:val="004C5570"/>
    <w:rsid w:val="004C5913"/>
    <w:rsid w:val="004D1750"/>
    <w:rsid w:val="004D3A8F"/>
    <w:rsid w:val="004D415C"/>
    <w:rsid w:val="004D4C10"/>
    <w:rsid w:val="004E00D2"/>
    <w:rsid w:val="004E23A3"/>
    <w:rsid w:val="004F017C"/>
    <w:rsid w:val="004F0EB7"/>
    <w:rsid w:val="004F4F6D"/>
    <w:rsid w:val="004F54F6"/>
    <w:rsid w:val="004F665D"/>
    <w:rsid w:val="00501B50"/>
    <w:rsid w:val="00503059"/>
    <w:rsid w:val="005040A4"/>
    <w:rsid w:val="00506A65"/>
    <w:rsid w:val="00515FD5"/>
    <w:rsid w:val="0052223E"/>
    <w:rsid w:val="00530EA3"/>
    <w:rsid w:val="005311AD"/>
    <w:rsid w:val="005326F2"/>
    <w:rsid w:val="0053633F"/>
    <w:rsid w:val="005375D2"/>
    <w:rsid w:val="00542838"/>
    <w:rsid w:val="00542C8E"/>
    <w:rsid w:val="0054326E"/>
    <w:rsid w:val="0054614F"/>
    <w:rsid w:val="00552AFB"/>
    <w:rsid w:val="00552C09"/>
    <w:rsid w:val="00555CB3"/>
    <w:rsid w:val="005579B4"/>
    <w:rsid w:val="00560994"/>
    <w:rsid w:val="00560FB3"/>
    <w:rsid w:val="00561947"/>
    <w:rsid w:val="00561BCA"/>
    <w:rsid w:val="005625EC"/>
    <w:rsid w:val="005649DE"/>
    <w:rsid w:val="00564F33"/>
    <w:rsid w:val="00575E5A"/>
    <w:rsid w:val="00577A46"/>
    <w:rsid w:val="005970FE"/>
    <w:rsid w:val="005A31D7"/>
    <w:rsid w:val="005A55FD"/>
    <w:rsid w:val="005A6C21"/>
    <w:rsid w:val="005B2BA0"/>
    <w:rsid w:val="005B6445"/>
    <w:rsid w:val="005B669C"/>
    <w:rsid w:val="005C31B6"/>
    <w:rsid w:val="005C3D4E"/>
    <w:rsid w:val="005C67E8"/>
    <w:rsid w:val="005D0D53"/>
    <w:rsid w:val="005D5BE6"/>
    <w:rsid w:val="005E0568"/>
    <w:rsid w:val="005E4262"/>
    <w:rsid w:val="005E5733"/>
    <w:rsid w:val="005F05F7"/>
    <w:rsid w:val="005F43F7"/>
    <w:rsid w:val="005F6C5E"/>
    <w:rsid w:val="00606184"/>
    <w:rsid w:val="00606775"/>
    <w:rsid w:val="006104AE"/>
    <w:rsid w:val="0061089B"/>
    <w:rsid w:val="00610D00"/>
    <w:rsid w:val="00621DEC"/>
    <w:rsid w:val="00622916"/>
    <w:rsid w:val="00625569"/>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0040"/>
    <w:rsid w:val="00685795"/>
    <w:rsid w:val="00693D9C"/>
    <w:rsid w:val="006A11BE"/>
    <w:rsid w:val="006A1F2E"/>
    <w:rsid w:val="006A7244"/>
    <w:rsid w:val="006B1D85"/>
    <w:rsid w:val="006B7602"/>
    <w:rsid w:val="006C2F3C"/>
    <w:rsid w:val="006C3715"/>
    <w:rsid w:val="006C5685"/>
    <w:rsid w:val="006D5C01"/>
    <w:rsid w:val="006D68B9"/>
    <w:rsid w:val="006E2C14"/>
    <w:rsid w:val="006F1028"/>
    <w:rsid w:val="006F20FE"/>
    <w:rsid w:val="006F63ED"/>
    <w:rsid w:val="00703D69"/>
    <w:rsid w:val="007124CC"/>
    <w:rsid w:val="007159A9"/>
    <w:rsid w:val="0072118D"/>
    <w:rsid w:val="00723FD9"/>
    <w:rsid w:val="00724571"/>
    <w:rsid w:val="00730496"/>
    <w:rsid w:val="00732B12"/>
    <w:rsid w:val="007330CB"/>
    <w:rsid w:val="00743975"/>
    <w:rsid w:val="0074524E"/>
    <w:rsid w:val="00752D80"/>
    <w:rsid w:val="007628FB"/>
    <w:rsid w:val="00766B42"/>
    <w:rsid w:val="00773049"/>
    <w:rsid w:val="00773E89"/>
    <w:rsid w:val="00776CBD"/>
    <w:rsid w:val="0078195A"/>
    <w:rsid w:val="0078359E"/>
    <w:rsid w:val="00792B92"/>
    <w:rsid w:val="00794AF3"/>
    <w:rsid w:val="007A1529"/>
    <w:rsid w:val="007A22B8"/>
    <w:rsid w:val="007B5516"/>
    <w:rsid w:val="007B66FC"/>
    <w:rsid w:val="007C29F6"/>
    <w:rsid w:val="007C6E5A"/>
    <w:rsid w:val="007C6FCF"/>
    <w:rsid w:val="007C730B"/>
    <w:rsid w:val="007D1579"/>
    <w:rsid w:val="007D3CF9"/>
    <w:rsid w:val="007D62C1"/>
    <w:rsid w:val="007E76EE"/>
    <w:rsid w:val="007E77D1"/>
    <w:rsid w:val="007F2212"/>
    <w:rsid w:val="007F4DA4"/>
    <w:rsid w:val="007F5DC3"/>
    <w:rsid w:val="008062FE"/>
    <w:rsid w:val="008126F7"/>
    <w:rsid w:val="00817E1F"/>
    <w:rsid w:val="00822100"/>
    <w:rsid w:val="00822B1F"/>
    <w:rsid w:val="00825238"/>
    <w:rsid w:val="00843041"/>
    <w:rsid w:val="008438B2"/>
    <w:rsid w:val="00843B25"/>
    <w:rsid w:val="008515BF"/>
    <w:rsid w:val="00855D3E"/>
    <w:rsid w:val="00856940"/>
    <w:rsid w:val="008612BB"/>
    <w:rsid w:val="0086137A"/>
    <w:rsid w:val="00864371"/>
    <w:rsid w:val="00866BB1"/>
    <w:rsid w:val="00872DDB"/>
    <w:rsid w:val="008745EE"/>
    <w:rsid w:val="008777CB"/>
    <w:rsid w:val="008835E6"/>
    <w:rsid w:val="0088717E"/>
    <w:rsid w:val="008905CC"/>
    <w:rsid w:val="008A26C5"/>
    <w:rsid w:val="008A3E14"/>
    <w:rsid w:val="008B6635"/>
    <w:rsid w:val="008B6E56"/>
    <w:rsid w:val="008C2D4A"/>
    <w:rsid w:val="008D175E"/>
    <w:rsid w:val="008D6301"/>
    <w:rsid w:val="008D6B04"/>
    <w:rsid w:val="008D74B9"/>
    <w:rsid w:val="008D7CDA"/>
    <w:rsid w:val="008E1477"/>
    <w:rsid w:val="008E1F7A"/>
    <w:rsid w:val="008E4958"/>
    <w:rsid w:val="008E5012"/>
    <w:rsid w:val="008F0C6C"/>
    <w:rsid w:val="008F4A05"/>
    <w:rsid w:val="008F5FF3"/>
    <w:rsid w:val="00900ABE"/>
    <w:rsid w:val="00903049"/>
    <w:rsid w:val="00906279"/>
    <w:rsid w:val="00906427"/>
    <w:rsid w:val="009071AC"/>
    <w:rsid w:val="00911B77"/>
    <w:rsid w:val="0091354E"/>
    <w:rsid w:val="0091560F"/>
    <w:rsid w:val="00922FF0"/>
    <w:rsid w:val="0092452F"/>
    <w:rsid w:val="00931003"/>
    <w:rsid w:val="009337B0"/>
    <w:rsid w:val="00934C6E"/>
    <w:rsid w:val="00934D23"/>
    <w:rsid w:val="009356F1"/>
    <w:rsid w:val="0093612F"/>
    <w:rsid w:val="00940850"/>
    <w:rsid w:val="00941D85"/>
    <w:rsid w:val="00942A06"/>
    <w:rsid w:val="00945B01"/>
    <w:rsid w:val="009550C9"/>
    <w:rsid w:val="00955692"/>
    <w:rsid w:val="009612D5"/>
    <w:rsid w:val="0096181F"/>
    <w:rsid w:val="00963D18"/>
    <w:rsid w:val="00966166"/>
    <w:rsid w:val="00966C73"/>
    <w:rsid w:val="00970564"/>
    <w:rsid w:val="009729F7"/>
    <w:rsid w:val="00972A4F"/>
    <w:rsid w:val="0097345C"/>
    <w:rsid w:val="009749F9"/>
    <w:rsid w:val="00984311"/>
    <w:rsid w:val="00990019"/>
    <w:rsid w:val="00991F9A"/>
    <w:rsid w:val="00994179"/>
    <w:rsid w:val="009952CD"/>
    <w:rsid w:val="009A03B7"/>
    <w:rsid w:val="009A2FDC"/>
    <w:rsid w:val="009B0F28"/>
    <w:rsid w:val="009B2824"/>
    <w:rsid w:val="009B2AC7"/>
    <w:rsid w:val="009B3861"/>
    <w:rsid w:val="009B5C44"/>
    <w:rsid w:val="009C37F8"/>
    <w:rsid w:val="009C3CDF"/>
    <w:rsid w:val="009C5BDA"/>
    <w:rsid w:val="009D1795"/>
    <w:rsid w:val="009D3552"/>
    <w:rsid w:val="009D43A3"/>
    <w:rsid w:val="009D714B"/>
    <w:rsid w:val="009E5CAB"/>
    <w:rsid w:val="009F6C72"/>
    <w:rsid w:val="00A00C4F"/>
    <w:rsid w:val="00A074D3"/>
    <w:rsid w:val="00A1267F"/>
    <w:rsid w:val="00A12735"/>
    <w:rsid w:val="00A12BD3"/>
    <w:rsid w:val="00A135DA"/>
    <w:rsid w:val="00A1395F"/>
    <w:rsid w:val="00A222FA"/>
    <w:rsid w:val="00A2307A"/>
    <w:rsid w:val="00A24909"/>
    <w:rsid w:val="00A26B6D"/>
    <w:rsid w:val="00A27B34"/>
    <w:rsid w:val="00A438DD"/>
    <w:rsid w:val="00A55441"/>
    <w:rsid w:val="00A55892"/>
    <w:rsid w:val="00A61321"/>
    <w:rsid w:val="00A62200"/>
    <w:rsid w:val="00A665B6"/>
    <w:rsid w:val="00A76864"/>
    <w:rsid w:val="00A771C4"/>
    <w:rsid w:val="00A77770"/>
    <w:rsid w:val="00A82344"/>
    <w:rsid w:val="00A82CD7"/>
    <w:rsid w:val="00A902B2"/>
    <w:rsid w:val="00A9762D"/>
    <w:rsid w:val="00AA0C8E"/>
    <w:rsid w:val="00AA1F88"/>
    <w:rsid w:val="00AA5E93"/>
    <w:rsid w:val="00AB0091"/>
    <w:rsid w:val="00AB2788"/>
    <w:rsid w:val="00AC3C10"/>
    <w:rsid w:val="00AD1A9A"/>
    <w:rsid w:val="00AD1B79"/>
    <w:rsid w:val="00AD31B0"/>
    <w:rsid w:val="00AD364E"/>
    <w:rsid w:val="00AE00E4"/>
    <w:rsid w:val="00AE3E6A"/>
    <w:rsid w:val="00AE6468"/>
    <w:rsid w:val="00AF76CB"/>
    <w:rsid w:val="00B00E86"/>
    <w:rsid w:val="00B042E0"/>
    <w:rsid w:val="00B07E7E"/>
    <w:rsid w:val="00B1129B"/>
    <w:rsid w:val="00B1365F"/>
    <w:rsid w:val="00B17ABD"/>
    <w:rsid w:val="00B17B89"/>
    <w:rsid w:val="00B234D0"/>
    <w:rsid w:val="00B26C3F"/>
    <w:rsid w:val="00B445DF"/>
    <w:rsid w:val="00B45F11"/>
    <w:rsid w:val="00B507F6"/>
    <w:rsid w:val="00B514EA"/>
    <w:rsid w:val="00B56F35"/>
    <w:rsid w:val="00B6046A"/>
    <w:rsid w:val="00B61DE0"/>
    <w:rsid w:val="00B660D5"/>
    <w:rsid w:val="00B66CE0"/>
    <w:rsid w:val="00B71200"/>
    <w:rsid w:val="00B72E4F"/>
    <w:rsid w:val="00B72F28"/>
    <w:rsid w:val="00B76FE8"/>
    <w:rsid w:val="00B77843"/>
    <w:rsid w:val="00B80D97"/>
    <w:rsid w:val="00B818C6"/>
    <w:rsid w:val="00B822A0"/>
    <w:rsid w:val="00B91EF8"/>
    <w:rsid w:val="00B93348"/>
    <w:rsid w:val="00B9535C"/>
    <w:rsid w:val="00BA08E8"/>
    <w:rsid w:val="00BA118C"/>
    <w:rsid w:val="00BA484A"/>
    <w:rsid w:val="00BB0457"/>
    <w:rsid w:val="00BB3FF4"/>
    <w:rsid w:val="00BB6AFB"/>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6A5"/>
    <w:rsid w:val="00C13FFC"/>
    <w:rsid w:val="00C20F40"/>
    <w:rsid w:val="00C224CA"/>
    <w:rsid w:val="00C35CF6"/>
    <w:rsid w:val="00C457A6"/>
    <w:rsid w:val="00C5094C"/>
    <w:rsid w:val="00C576AA"/>
    <w:rsid w:val="00C61F37"/>
    <w:rsid w:val="00C63451"/>
    <w:rsid w:val="00C65821"/>
    <w:rsid w:val="00C6677F"/>
    <w:rsid w:val="00C66F02"/>
    <w:rsid w:val="00C70959"/>
    <w:rsid w:val="00C744D9"/>
    <w:rsid w:val="00C75681"/>
    <w:rsid w:val="00C75861"/>
    <w:rsid w:val="00C87443"/>
    <w:rsid w:val="00C90EE8"/>
    <w:rsid w:val="00C91419"/>
    <w:rsid w:val="00C92AB0"/>
    <w:rsid w:val="00C92DAE"/>
    <w:rsid w:val="00C93119"/>
    <w:rsid w:val="00C9553B"/>
    <w:rsid w:val="00CA260F"/>
    <w:rsid w:val="00CA2C27"/>
    <w:rsid w:val="00CA5086"/>
    <w:rsid w:val="00CB1304"/>
    <w:rsid w:val="00CB3353"/>
    <w:rsid w:val="00CC2871"/>
    <w:rsid w:val="00CC3649"/>
    <w:rsid w:val="00CD1928"/>
    <w:rsid w:val="00CD3412"/>
    <w:rsid w:val="00CE0F0F"/>
    <w:rsid w:val="00CE1BB3"/>
    <w:rsid w:val="00D04DEC"/>
    <w:rsid w:val="00D22AFB"/>
    <w:rsid w:val="00D23850"/>
    <w:rsid w:val="00D25F37"/>
    <w:rsid w:val="00D33EA0"/>
    <w:rsid w:val="00D35A77"/>
    <w:rsid w:val="00D3728B"/>
    <w:rsid w:val="00D404C6"/>
    <w:rsid w:val="00D40991"/>
    <w:rsid w:val="00D40F38"/>
    <w:rsid w:val="00D42D38"/>
    <w:rsid w:val="00D63282"/>
    <w:rsid w:val="00D65112"/>
    <w:rsid w:val="00D72A10"/>
    <w:rsid w:val="00D760A1"/>
    <w:rsid w:val="00D83251"/>
    <w:rsid w:val="00D83965"/>
    <w:rsid w:val="00D844E0"/>
    <w:rsid w:val="00D913F8"/>
    <w:rsid w:val="00D931DF"/>
    <w:rsid w:val="00D9353B"/>
    <w:rsid w:val="00DA30C3"/>
    <w:rsid w:val="00DA327B"/>
    <w:rsid w:val="00DA6912"/>
    <w:rsid w:val="00DB315C"/>
    <w:rsid w:val="00DB4A3D"/>
    <w:rsid w:val="00DB4E7F"/>
    <w:rsid w:val="00DB5A6D"/>
    <w:rsid w:val="00DB699E"/>
    <w:rsid w:val="00DC0CAA"/>
    <w:rsid w:val="00DC2ECA"/>
    <w:rsid w:val="00DD185C"/>
    <w:rsid w:val="00DD2D7D"/>
    <w:rsid w:val="00DE59B0"/>
    <w:rsid w:val="00DF06B7"/>
    <w:rsid w:val="00E04563"/>
    <w:rsid w:val="00E367E4"/>
    <w:rsid w:val="00E40C42"/>
    <w:rsid w:val="00E47465"/>
    <w:rsid w:val="00E52A6F"/>
    <w:rsid w:val="00E548A3"/>
    <w:rsid w:val="00E54E63"/>
    <w:rsid w:val="00E55935"/>
    <w:rsid w:val="00E5665E"/>
    <w:rsid w:val="00E568F1"/>
    <w:rsid w:val="00E61684"/>
    <w:rsid w:val="00E61FFD"/>
    <w:rsid w:val="00E626C8"/>
    <w:rsid w:val="00E641B2"/>
    <w:rsid w:val="00E749D0"/>
    <w:rsid w:val="00E811B8"/>
    <w:rsid w:val="00E87F46"/>
    <w:rsid w:val="00E90C5C"/>
    <w:rsid w:val="00E931C8"/>
    <w:rsid w:val="00E96229"/>
    <w:rsid w:val="00E9642C"/>
    <w:rsid w:val="00E97C5A"/>
    <w:rsid w:val="00EA0D3A"/>
    <w:rsid w:val="00EA6417"/>
    <w:rsid w:val="00EB1144"/>
    <w:rsid w:val="00EB2BF5"/>
    <w:rsid w:val="00EC669F"/>
    <w:rsid w:val="00ED080D"/>
    <w:rsid w:val="00EE2B87"/>
    <w:rsid w:val="00EE38DA"/>
    <w:rsid w:val="00EF66D9"/>
    <w:rsid w:val="00F139FF"/>
    <w:rsid w:val="00F13F3F"/>
    <w:rsid w:val="00F20431"/>
    <w:rsid w:val="00F23449"/>
    <w:rsid w:val="00F24A7F"/>
    <w:rsid w:val="00F2758B"/>
    <w:rsid w:val="00F27B65"/>
    <w:rsid w:val="00F27BAD"/>
    <w:rsid w:val="00F345AF"/>
    <w:rsid w:val="00F37473"/>
    <w:rsid w:val="00F43427"/>
    <w:rsid w:val="00F46E17"/>
    <w:rsid w:val="00F5506F"/>
    <w:rsid w:val="00F712CE"/>
    <w:rsid w:val="00F744F9"/>
    <w:rsid w:val="00F755B4"/>
    <w:rsid w:val="00F8182B"/>
    <w:rsid w:val="00F83AC5"/>
    <w:rsid w:val="00F85532"/>
    <w:rsid w:val="00F9096B"/>
    <w:rsid w:val="00F93E25"/>
    <w:rsid w:val="00F94BD2"/>
    <w:rsid w:val="00F97F29"/>
    <w:rsid w:val="00FA02C8"/>
    <w:rsid w:val="00FA22D4"/>
    <w:rsid w:val="00FA30D0"/>
    <w:rsid w:val="00FA69A7"/>
    <w:rsid w:val="00FB5FB6"/>
    <w:rsid w:val="00FD7C00"/>
    <w:rsid w:val="00FE0E8D"/>
    <w:rsid w:val="00FE2967"/>
    <w:rsid w:val="00FE2C32"/>
    <w:rsid w:val="00FE327D"/>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FB5FB6"/>
    <w:pPr>
      <w:tabs>
        <w:tab w:val="left" w:pos="540"/>
        <w:tab w:val="left" w:pos="1260"/>
        <w:tab w:val="right" w:leader="dot" w:pos="9356"/>
        <w:tab w:val="right" w:leader="dot" w:pos="10762"/>
      </w:tabs>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EAD1-0FE9-47D0-87D3-B1095DB6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39</Pages>
  <Words>11131</Words>
  <Characters>63450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74433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16</cp:revision>
  <cp:lastPrinted>2012-11-22T13:11:00Z</cp:lastPrinted>
  <dcterms:created xsi:type="dcterms:W3CDTF">2012-11-22T05:35:00Z</dcterms:created>
  <dcterms:modified xsi:type="dcterms:W3CDTF">2012-11-22T14:07:00Z</dcterms:modified>
</cp:coreProperties>
</file>