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sidRPr="007741B7">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6064D4" w:rsidRPr="00256E4D" w:rsidRDefault="00BE6F1E" w:rsidP="00940B28">
      <w:pPr>
        <w:spacing w:after="0" w:line="240" w:lineRule="auto"/>
        <w:rPr>
          <w:rFonts w:ascii="Times New Roman" w:hAnsi="Times New Roman"/>
          <w:sz w:val="28"/>
          <w:szCs w:val="28"/>
        </w:rPr>
      </w:pPr>
      <w:r w:rsidRPr="00256E4D">
        <w:rPr>
          <w:rFonts w:ascii="Times New Roman" w:hAnsi="Times New Roman"/>
          <w:sz w:val="28"/>
          <w:szCs w:val="28"/>
        </w:rPr>
        <w:t>Исх.</w:t>
      </w:r>
      <w:r w:rsidR="006064D4" w:rsidRPr="00256E4D">
        <w:rPr>
          <w:rFonts w:ascii="Times New Roman" w:hAnsi="Times New Roman"/>
          <w:sz w:val="28"/>
          <w:szCs w:val="28"/>
        </w:rPr>
        <w:t>0</w:t>
      </w:r>
      <w:r w:rsidR="00256E4D" w:rsidRPr="00256E4D">
        <w:rPr>
          <w:rFonts w:ascii="Times New Roman" w:hAnsi="Times New Roman"/>
          <w:sz w:val="28"/>
          <w:szCs w:val="28"/>
        </w:rPr>
        <w:t>5</w:t>
      </w:r>
      <w:r w:rsidRPr="00256E4D">
        <w:rPr>
          <w:rFonts w:ascii="Times New Roman" w:hAnsi="Times New Roman"/>
          <w:sz w:val="28"/>
          <w:szCs w:val="28"/>
        </w:rPr>
        <w:t>/201</w:t>
      </w:r>
      <w:r w:rsidR="006064D4" w:rsidRPr="00256E4D">
        <w:rPr>
          <w:rFonts w:ascii="Times New Roman" w:hAnsi="Times New Roman"/>
          <w:sz w:val="28"/>
          <w:szCs w:val="28"/>
        </w:rPr>
        <w:t>3</w:t>
      </w:r>
    </w:p>
    <w:p w:rsidR="00C6051F" w:rsidRDefault="00256E4D" w:rsidP="00940B28">
      <w:pPr>
        <w:spacing w:after="0" w:line="240" w:lineRule="auto"/>
        <w:rPr>
          <w:rFonts w:ascii="Times New Roman" w:hAnsi="Times New Roman"/>
          <w:sz w:val="28"/>
          <w:szCs w:val="28"/>
        </w:rPr>
      </w:pPr>
      <w:r w:rsidRPr="00256E4D">
        <w:rPr>
          <w:rFonts w:ascii="Times New Roman" w:hAnsi="Times New Roman"/>
          <w:sz w:val="28"/>
          <w:szCs w:val="28"/>
        </w:rPr>
        <w:t>22</w:t>
      </w:r>
      <w:r w:rsidR="00FC7F51" w:rsidRPr="00256E4D">
        <w:rPr>
          <w:rFonts w:ascii="Times New Roman" w:hAnsi="Times New Roman"/>
          <w:sz w:val="28"/>
          <w:szCs w:val="28"/>
        </w:rPr>
        <w:t xml:space="preserve"> </w:t>
      </w:r>
      <w:r>
        <w:rPr>
          <w:rFonts w:ascii="Times New Roman" w:hAnsi="Times New Roman"/>
          <w:sz w:val="28"/>
          <w:szCs w:val="28"/>
        </w:rPr>
        <w:t>февраля</w:t>
      </w:r>
      <w:r w:rsidR="00641026" w:rsidRPr="00256E4D">
        <w:rPr>
          <w:rFonts w:ascii="Times New Roman" w:hAnsi="Times New Roman"/>
          <w:sz w:val="28"/>
          <w:szCs w:val="28"/>
        </w:rPr>
        <w:t xml:space="preserve"> </w:t>
      </w:r>
      <w:r w:rsidR="00940B28" w:rsidRPr="00256E4D">
        <w:rPr>
          <w:rFonts w:ascii="Times New Roman" w:hAnsi="Times New Roman"/>
          <w:sz w:val="28"/>
          <w:szCs w:val="28"/>
        </w:rPr>
        <w:t>201</w:t>
      </w:r>
      <w:r w:rsidR="006064D4" w:rsidRPr="00256E4D">
        <w:rPr>
          <w:rFonts w:ascii="Times New Roman" w:hAnsi="Times New Roman"/>
          <w:sz w:val="28"/>
          <w:szCs w:val="28"/>
        </w:rPr>
        <w:t>3</w:t>
      </w:r>
      <w:r w:rsidR="00940B28" w:rsidRPr="00256E4D">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5D3716"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EA348D">
        <w:rPr>
          <w:rFonts w:ascii="Times New Roman" w:hAnsi="Times New Roman"/>
          <w:sz w:val="24"/>
          <w:szCs w:val="24"/>
        </w:rPr>
        <w:t>и монтаж систем кондиционирования</w:t>
      </w:r>
      <w:r w:rsidR="006064D4">
        <w:rPr>
          <w:rFonts w:ascii="Times New Roman" w:hAnsi="Times New Roman"/>
          <w:sz w:val="24"/>
          <w:szCs w:val="24"/>
        </w:rPr>
        <w:t xml:space="preserve"> </w:t>
      </w:r>
      <w:r w:rsidR="008A7ED4" w:rsidRPr="00D621E6">
        <w:rPr>
          <w:rFonts w:ascii="Times New Roman" w:hAnsi="Times New Roman"/>
          <w:sz w:val="24"/>
          <w:szCs w:val="24"/>
        </w:rPr>
        <w:t xml:space="preserve"> </w:t>
      </w:r>
      <w:r w:rsidRPr="00D621E6">
        <w:rPr>
          <w:rFonts w:ascii="Times New Roman" w:hAnsi="Times New Roman"/>
          <w:sz w:val="24"/>
          <w:szCs w:val="24"/>
        </w:rPr>
        <w:t>в соответствии с прилагаемой спецификацией</w:t>
      </w:r>
      <w:r w:rsidR="00256E4D">
        <w:rPr>
          <w:rFonts w:ascii="Times New Roman" w:hAnsi="Times New Roman"/>
          <w:sz w:val="24"/>
          <w:szCs w:val="24"/>
        </w:rPr>
        <w:t xml:space="preserve"> на поставку и выполнение работ</w:t>
      </w:r>
      <w:r w:rsidRPr="00D621E6">
        <w:rPr>
          <w:rFonts w:ascii="Times New Roman" w:hAnsi="Times New Roman"/>
          <w:sz w:val="24"/>
          <w:szCs w:val="24"/>
        </w:rPr>
        <w:t>:</w:t>
      </w:r>
    </w:p>
    <w:tbl>
      <w:tblPr>
        <w:tblW w:w="10868" w:type="dxa"/>
        <w:tblInd w:w="-885" w:type="dxa"/>
        <w:tblLayout w:type="fixed"/>
        <w:tblLook w:val="04A0"/>
      </w:tblPr>
      <w:tblGrid>
        <w:gridCol w:w="567"/>
        <w:gridCol w:w="4679"/>
        <w:gridCol w:w="1276"/>
        <w:gridCol w:w="2126"/>
        <w:gridCol w:w="2220"/>
      </w:tblGrid>
      <w:tr w:rsidR="006064D4" w:rsidRPr="006064D4" w:rsidTr="00EA348D">
        <w:trPr>
          <w:trHeight w:val="1425"/>
        </w:trPr>
        <w:tc>
          <w:tcPr>
            <w:tcW w:w="56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w:t>
            </w:r>
          </w:p>
        </w:tc>
        <w:tc>
          <w:tcPr>
            <w:tcW w:w="4679"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Кол-во</w:t>
            </w:r>
            <w:r>
              <w:rPr>
                <w:rFonts w:ascii="Times New Roman" w:eastAsia="Times New Roman" w:hAnsi="Times New Roman"/>
                <w:b/>
                <w:bCs/>
                <w:color w:val="333300"/>
                <w:sz w:val="20"/>
                <w:szCs w:val="20"/>
                <w:lang w:eastAsia="ru-RU"/>
              </w:rPr>
              <w:t>, шт.</w:t>
            </w:r>
            <w:r w:rsidRPr="006064D4">
              <w:rPr>
                <w:rFonts w:ascii="Times New Roman" w:eastAsia="Times New Roman" w:hAnsi="Times New Roman"/>
                <w:b/>
                <w:bCs/>
                <w:color w:val="333300"/>
                <w:sz w:val="20"/>
                <w:szCs w:val="20"/>
                <w:lang w:eastAsia="ru-RU"/>
              </w:rPr>
              <w:t xml:space="preserve">  </w:t>
            </w:r>
          </w:p>
        </w:tc>
        <w:tc>
          <w:tcPr>
            <w:tcW w:w="2126"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цена товара</w:t>
            </w:r>
            <w:r w:rsidR="00256E4D">
              <w:rPr>
                <w:rFonts w:ascii="Times New Roman" w:eastAsia="Times New Roman" w:hAnsi="Times New Roman"/>
                <w:b/>
                <w:bCs/>
                <w:color w:val="333300"/>
                <w:sz w:val="20"/>
                <w:szCs w:val="20"/>
                <w:lang w:eastAsia="ru-RU"/>
              </w:rPr>
              <w:t>/работ</w:t>
            </w:r>
            <w:r w:rsidRPr="006064D4">
              <w:rPr>
                <w:rFonts w:ascii="Times New Roman" w:eastAsia="Times New Roman" w:hAnsi="Times New Roman"/>
                <w:b/>
                <w:bCs/>
                <w:color w:val="333300"/>
                <w:sz w:val="20"/>
                <w:szCs w:val="20"/>
                <w:lang w:eastAsia="ru-RU"/>
              </w:rPr>
              <w:t xml:space="preserve">, руб. в т.ч. НДС </w:t>
            </w:r>
          </w:p>
        </w:tc>
        <w:tc>
          <w:tcPr>
            <w:tcW w:w="2220"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стоимость договора, </w:t>
            </w:r>
            <w:r>
              <w:rPr>
                <w:rFonts w:ascii="Times New Roman" w:eastAsia="Times New Roman" w:hAnsi="Times New Roman"/>
                <w:b/>
                <w:bCs/>
                <w:color w:val="333300"/>
                <w:sz w:val="20"/>
                <w:szCs w:val="20"/>
                <w:lang w:eastAsia="ru-RU"/>
              </w:rPr>
              <w:t>руб. с</w:t>
            </w:r>
            <w:r w:rsidRPr="006064D4">
              <w:rPr>
                <w:rFonts w:ascii="Times New Roman" w:eastAsia="Times New Roman" w:hAnsi="Times New Roman"/>
                <w:b/>
                <w:bCs/>
                <w:color w:val="333300"/>
                <w:sz w:val="20"/>
                <w:szCs w:val="20"/>
                <w:lang w:eastAsia="ru-RU"/>
              </w:rPr>
              <w:t xml:space="preserve"> НДС </w:t>
            </w:r>
          </w:p>
        </w:tc>
      </w:tr>
      <w:tr w:rsidR="00EA348D" w:rsidRPr="006064D4" w:rsidTr="005500BE">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w:t>
            </w:r>
          </w:p>
        </w:tc>
        <w:tc>
          <w:tcPr>
            <w:tcW w:w="4679"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Кондиционер MSZ-GE25VA+MUZ-GE25VA</w:t>
            </w:r>
          </w:p>
        </w:tc>
        <w:tc>
          <w:tcPr>
            <w:tcW w:w="1276"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10</w:t>
            </w:r>
          </w:p>
        </w:tc>
        <w:tc>
          <w:tcPr>
            <w:tcW w:w="2126" w:type="dxa"/>
            <w:tcBorders>
              <w:top w:val="nil"/>
              <w:left w:val="nil"/>
              <w:bottom w:val="single" w:sz="4" w:space="0" w:color="auto"/>
              <w:right w:val="single" w:sz="4" w:space="0" w:color="auto"/>
            </w:tcBorders>
            <w:shd w:val="clear" w:color="000000" w:fill="FFFFFF"/>
            <w:vAlign w:val="center"/>
            <w:hideMark/>
          </w:tcPr>
          <w:p w:rsidR="00EA348D" w:rsidRPr="00256E4D" w:rsidRDefault="005500BE"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38 424,00</w:t>
            </w:r>
          </w:p>
        </w:tc>
        <w:tc>
          <w:tcPr>
            <w:tcW w:w="2220" w:type="dxa"/>
            <w:tcBorders>
              <w:top w:val="nil"/>
              <w:left w:val="nil"/>
              <w:bottom w:val="single" w:sz="4" w:space="0" w:color="auto"/>
              <w:right w:val="single" w:sz="4" w:space="0" w:color="auto"/>
            </w:tcBorders>
            <w:shd w:val="clear" w:color="000000" w:fill="FFFFFF"/>
            <w:vAlign w:val="center"/>
            <w:hideMark/>
          </w:tcPr>
          <w:p w:rsidR="00EA348D" w:rsidRPr="00256E4D" w:rsidRDefault="005500BE"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384</w:t>
            </w:r>
            <w:r w:rsidR="00C00DF8" w:rsidRPr="00256E4D">
              <w:rPr>
                <w:rFonts w:ascii="Times New Roman" w:eastAsia="Times New Roman" w:hAnsi="Times New Roman"/>
                <w:bCs/>
                <w:color w:val="333300"/>
                <w:sz w:val="20"/>
                <w:szCs w:val="20"/>
                <w:lang w:eastAsia="ru-RU"/>
              </w:rPr>
              <w:t xml:space="preserve"> </w:t>
            </w:r>
            <w:r w:rsidRPr="00256E4D">
              <w:rPr>
                <w:rFonts w:ascii="Times New Roman" w:eastAsia="Times New Roman" w:hAnsi="Times New Roman"/>
                <w:bCs/>
                <w:color w:val="333300"/>
                <w:sz w:val="20"/>
                <w:szCs w:val="20"/>
                <w:lang w:eastAsia="ru-RU"/>
              </w:rPr>
              <w:t>240,00</w:t>
            </w:r>
          </w:p>
        </w:tc>
      </w:tr>
      <w:tr w:rsidR="00EA348D" w:rsidRPr="006064D4" w:rsidTr="005500BE">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w:t>
            </w:r>
          </w:p>
        </w:tc>
        <w:tc>
          <w:tcPr>
            <w:tcW w:w="4679"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Кондиционер MSZ-GE35VA+MUZ-GE35VA</w:t>
            </w:r>
          </w:p>
        </w:tc>
        <w:tc>
          <w:tcPr>
            <w:tcW w:w="1276"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7</w:t>
            </w:r>
          </w:p>
        </w:tc>
        <w:tc>
          <w:tcPr>
            <w:tcW w:w="2126" w:type="dxa"/>
            <w:tcBorders>
              <w:top w:val="nil"/>
              <w:left w:val="nil"/>
              <w:bottom w:val="single" w:sz="4" w:space="0" w:color="auto"/>
              <w:right w:val="single" w:sz="4" w:space="0" w:color="auto"/>
            </w:tcBorders>
            <w:shd w:val="clear" w:color="000000" w:fill="FFFFFF"/>
            <w:vAlign w:val="center"/>
            <w:hideMark/>
          </w:tcPr>
          <w:p w:rsidR="00EA348D" w:rsidRPr="00256E4D" w:rsidRDefault="005500BE"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50 182,00</w:t>
            </w:r>
          </w:p>
        </w:tc>
        <w:tc>
          <w:tcPr>
            <w:tcW w:w="2220" w:type="dxa"/>
            <w:tcBorders>
              <w:top w:val="nil"/>
              <w:left w:val="nil"/>
              <w:bottom w:val="single" w:sz="4" w:space="0" w:color="auto"/>
              <w:right w:val="single" w:sz="4" w:space="0" w:color="auto"/>
            </w:tcBorders>
            <w:shd w:val="clear" w:color="000000" w:fill="FFFFFF"/>
            <w:vAlign w:val="center"/>
            <w:hideMark/>
          </w:tcPr>
          <w:p w:rsidR="00EA348D" w:rsidRPr="00256E4D" w:rsidRDefault="005500BE"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351 274,00</w:t>
            </w:r>
          </w:p>
        </w:tc>
      </w:tr>
      <w:tr w:rsidR="00EA348D" w:rsidRPr="006064D4" w:rsidTr="005500BE">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w:t>
            </w:r>
          </w:p>
        </w:tc>
        <w:tc>
          <w:tcPr>
            <w:tcW w:w="4679"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Кондиционер MSZ-GE42VA+MUZ-GE42VA</w:t>
            </w:r>
          </w:p>
        </w:tc>
        <w:tc>
          <w:tcPr>
            <w:tcW w:w="1276"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4</w:t>
            </w:r>
          </w:p>
        </w:tc>
        <w:tc>
          <w:tcPr>
            <w:tcW w:w="2126" w:type="dxa"/>
            <w:tcBorders>
              <w:top w:val="nil"/>
              <w:left w:val="nil"/>
              <w:bottom w:val="single" w:sz="4" w:space="0" w:color="auto"/>
              <w:right w:val="single" w:sz="4" w:space="0" w:color="auto"/>
            </w:tcBorders>
            <w:shd w:val="clear" w:color="000000" w:fill="FFFFFF"/>
            <w:vAlign w:val="center"/>
            <w:hideMark/>
          </w:tcPr>
          <w:p w:rsidR="00EA348D" w:rsidRPr="00256E4D" w:rsidRDefault="005500BE"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58 255,50</w:t>
            </w:r>
          </w:p>
        </w:tc>
        <w:tc>
          <w:tcPr>
            <w:tcW w:w="2220" w:type="dxa"/>
            <w:tcBorders>
              <w:top w:val="nil"/>
              <w:left w:val="nil"/>
              <w:bottom w:val="single" w:sz="4" w:space="0" w:color="auto"/>
              <w:right w:val="single" w:sz="4" w:space="0" w:color="auto"/>
            </w:tcBorders>
            <w:shd w:val="clear" w:color="000000" w:fill="FFFFFF"/>
            <w:vAlign w:val="center"/>
            <w:hideMark/>
          </w:tcPr>
          <w:p w:rsidR="00EA348D" w:rsidRPr="00256E4D" w:rsidRDefault="005500BE"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233 022,00</w:t>
            </w:r>
          </w:p>
        </w:tc>
      </w:tr>
      <w:tr w:rsidR="00EA348D" w:rsidRPr="006064D4" w:rsidTr="00C00DF8">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w:t>
            </w:r>
          </w:p>
        </w:tc>
        <w:tc>
          <w:tcPr>
            <w:tcW w:w="4679"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Кондиционер MSZ-GE50VA+MUZ-GE50VA</w:t>
            </w:r>
          </w:p>
        </w:tc>
        <w:tc>
          <w:tcPr>
            <w:tcW w:w="1276"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3</w:t>
            </w:r>
          </w:p>
        </w:tc>
        <w:tc>
          <w:tcPr>
            <w:tcW w:w="2126" w:type="dxa"/>
            <w:tcBorders>
              <w:top w:val="nil"/>
              <w:left w:val="nil"/>
              <w:bottom w:val="single" w:sz="4" w:space="0" w:color="auto"/>
              <w:right w:val="single" w:sz="4" w:space="0" w:color="auto"/>
            </w:tcBorders>
            <w:shd w:val="clear" w:color="000000" w:fill="FFFFFF"/>
            <w:vAlign w:val="center"/>
            <w:hideMark/>
          </w:tcPr>
          <w:p w:rsidR="00EA348D" w:rsidRPr="00256E4D" w:rsidRDefault="00C00DF8"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68 093,50</w:t>
            </w:r>
          </w:p>
        </w:tc>
        <w:tc>
          <w:tcPr>
            <w:tcW w:w="2220" w:type="dxa"/>
            <w:tcBorders>
              <w:top w:val="nil"/>
              <w:left w:val="nil"/>
              <w:bottom w:val="single" w:sz="4" w:space="0" w:color="auto"/>
              <w:right w:val="single" w:sz="4" w:space="0" w:color="auto"/>
            </w:tcBorders>
            <w:shd w:val="clear" w:color="000000" w:fill="FFFFFF"/>
            <w:vAlign w:val="center"/>
            <w:hideMark/>
          </w:tcPr>
          <w:p w:rsidR="00EA348D" w:rsidRPr="00256E4D" w:rsidRDefault="00C00DF8"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204 280,50</w:t>
            </w:r>
          </w:p>
        </w:tc>
      </w:tr>
      <w:tr w:rsidR="00EA348D" w:rsidRPr="006064D4" w:rsidTr="00C00DF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w:t>
            </w:r>
          </w:p>
        </w:tc>
        <w:tc>
          <w:tcPr>
            <w:tcW w:w="4679"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Кондиционер MSZ-GE60VA+MUZ-GE60VA</w:t>
            </w:r>
          </w:p>
        </w:tc>
        <w:tc>
          <w:tcPr>
            <w:tcW w:w="1276"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1</w:t>
            </w:r>
          </w:p>
        </w:tc>
        <w:tc>
          <w:tcPr>
            <w:tcW w:w="2126" w:type="dxa"/>
            <w:tcBorders>
              <w:top w:val="nil"/>
              <w:left w:val="nil"/>
              <w:bottom w:val="single" w:sz="4" w:space="0" w:color="auto"/>
              <w:right w:val="single" w:sz="4" w:space="0" w:color="auto"/>
            </w:tcBorders>
            <w:shd w:val="clear" w:color="000000" w:fill="FFFFFF"/>
            <w:vAlign w:val="center"/>
            <w:hideMark/>
          </w:tcPr>
          <w:p w:rsidR="00EA348D" w:rsidRPr="00256E4D" w:rsidRDefault="00C00DF8"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95 817,50</w:t>
            </w:r>
          </w:p>
        </w:tc>
        <w:tc>
          <w:tcPr>
            <w:tcW w:w="2220" w:type="dxa"/>
            <w:tcBorders>
              <w:top w:val="nil"/>
              <w:left w:val="nil"/>
              <w:bottom w:val="single" w:sz="4" w:space="0" w:color="auto"/>
              <w:right w:val="single" w:sz="4" w:space="0" w:color="auto"/>
            </w:tcBorders>
            <w:shd w:val="clear" w:color="000000" w:fill="FFFFFF"/>
            <w:vAlign w:val="center"/>
            <w:hideMark/>
          </w:tcPr>
          <w:p w:rsidR="00EA348D" w:rsidRPr="00256E4D" w:rsidRDefault="00C00DF8"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95 817,50</w:t>
            </w:r>
          </w:p>
        </w:tc>
      </w:tr>
      <w:tr w:rsidR="00EA348D" w:rsidRPr="006064D4" w:rsidTr="00C00DF8">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6</w:t>
            </w:r>
          </w:p>
        </w:tc>
        <w:tc>
          <w:tcPr>
            <w:tcW w:w="4679"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Тепловая завеса BHC-6.000 TR</w:t>
            </w:r>
          </w:p>
        </w:tc>
        <w:tc>
          <w:tcPr>
            <w:tcW w:w="1276"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EA348D" w:rsidRPr="00256E4D" w:rsidRDefault="00C00DF8"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9 995,00</w:t>
            </w:r>
          </w:p>
        </w:tc>
        <w:tc>
          <w:tcPr>
            <w:tcW w:w="2220" w:type="dxa"/>
            <w:tcBorders>
              <w:top w:val="nil"/>
              <w:left w:val="nil"/>
              <w:bottom w:val="single" w:sz="4" w:space="0" w:color="auto"/>
              <w:right w:val="single" w:sz="4" w:space="0" w:color="auto"/>
            </w:tcBorders>
            <w:shd w:val="clear" w:color="000000" w:fill="FFFFFF"/>
            <w:vAlign w:val="center"/>
            <w:hideMark/>
          </w:tcPr>
          <w:p w:rsidR="00EA348D" w:rsidRPr="00256E4D" w:rsidRDefault="00C00DF8"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19 990,00</w:t>
            </w:r>
          </w:p>
        </w:tc>
      </w:tr>
      <w:tr w:rsidR="00EA348D" w:rsidRPr="006064D4" w:rsidTr="00256E4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7</w:t>
            </w:r>
          </w:p>
        </w:tc>
        <w:tc>
          <w:tcPr>
            <w:tcW w:w="4679"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Монтажные работы</w:t>
            </w:r>
          </w:p>
        </w:tc>
        <w:tc>
          <w:tcPr>
            <w:tcW w:w="1276"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25</w:t>
            </w:r>
          </w:p>
        </w:tc>
        <w:tc>
          <w:tcPr>
            <w:tcW w:w="2126" w:type="dxa"/>
            <w:tcBorders>
              <w:top w:val="nil"/>
              <w:left w:val="nil"/>
              <w:bottom w:val="single" w:sz="4" w:space="0" w:color="auto"/>
              <w:right w:val="single" w:sz="4" w:space="0" w:color="auto"/>
            </w:tcBorders>
            <w:shd w:val="clear" w:color="000000" w:fill="FFFFFF"/>
            <w:vAlign w:val="center"/>
            <w:hideMark/>
          </w:tcPr>
          <w:p w:rsidR="00EA348D" w:rsidRPr="00256E4D" w:rsidRDefault="00C00DF8"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13 100,00</w:t>
            </w:r>
          </w:p>
        </w:tc>
        <w:tc>
          <w:tcPr>
            <w:tcW w:w="2220" w:type="dxa"/>
            <w:tcBorders>
              <w:top w:val="nil"/>
              <w:left w:val="nil"/>
              <w:bottom w:val="single" w:sz="4" w:space="0" w:color="auto"/>
              <w:right w:val="single" w:sz="4" w:space="0" w:color="auto"/>
            </w:tcBorders>
            <w:shd w:val="clear" w:color="000000" w:fill="FFFFFF"/>
            <w:vAlign w:val="center"/>
            <w:hideMark/>
          </w:tcPr>
          <w:p w:rsidR="00EA348D" w:rsidRPr="00256E4D" w:rsidRDefault="00C00DF8"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327 500,00</w:t>
            </w:r>
          </w:p>
        </w:tc>
      </w:tr>
      <w:tr w:rsidR="00EA348D" w:rsidRPr="006064D4" w:rsidTr="00256E4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8</w:t>
            </w:r>
          </w:p>
        </w:tc>
        <w:tc>
          <w:tcPr>
            <w:tcW w:w="4679"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Услуги автовышки</w:t>
            </w:r>
          </w:p>
        </w:tc>
        <w:tc>
          <w:tcPr>
            <w:tcW w:w="1276" w:type="dxa"/>
            <w:tcBorders>
              <w:top w:val="nil"/>
              <w:left w:val="nil"/>
              <w:bottom w:val="single" w:sz="4" w:space="0" w:color="auto"/>
              <w:right w:val="single" w:sz="4" w:space="0" w:color="auto"/>
            </w:tcBorders>
            <w:shd w:val="clear" w:color="000000" w:fill="FFFFFF"/>
            <w:vAlign w:val="center"/>
            <w:hideMark/>
          </w:tcPr>
          <w:p w:rsidR="00EA348D" w:rsidRPr="00256E4D" w:rsidRDefault="00EA348D"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3</w:t>
            </w:r>
          </w:p>
        </w:tc>
        <w:tc>
          <w:tcPr>
            <w:tcW w:w="2126" w:type="dxa"/>
            <w:tcBorders>
              <w:top w:val="nil"/>
              <w:left w:val="nil"/>
              <w:bottom w:val="single" w:sz="4" w:space="0" w:color="auto"/>
              <w:right w:val="single" w:sz="4" w:space="0" w:color="auto"/>
            </w:tcBorders>
            <w:shd w:val="clear" w:color="000000" w:fill="FFFFFF"/>
            <w:vAlign w:val="center"/>
            <w:hideMark/>
          </w:tcPr>
          <w:p w:rsidR="00EA348D" w:rsidRPr="00256E4D" w:rsidRDefault="00C00DF8"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6 100,00</w:t>
            </w:r>
          </w:p>
        </w:tc>
        <w:tc>
          <w:tcPr>
            <w:tcW w:w="2220" w:type="dxa"/>
            <w:tcBorders>
              <w:top w:val="nil"/>
              <w:left w:val="nil"/>
              <w:bottom w:val="single" w:sz="4" w:space="0" w:color="auto"/>
              <w:right w:val="single" w:sz="4" w:space="0" w:color="auto"/>
            </w:tcBorders>
            <w:shd w:val="clear" w:color="000000" w:fill="FFFFFF"/>
            <w:vAlign w:val="center"/>
            <w:hideMark/>
          </w:tcPr>
          <w:p w:rsidR="00EA348D" w:rsidRPr="00256E4D" w:rsidRDefault="00C00DF8" w:rsidP="00256E4D">
            <w:pPr>
              <w:spacing w:after="0" w:line="240" w:lineRule="auto"/>
              <w:jc w:val="center"/>
              <w:rPr>
                <w:rFonts w:ascii="Times New Roman" w:eastAsia="Times New Roman" w:hAnsi="Times New Roman"/>
                <w:bCs/>
                <w:color w:val="333300"/>
                <w:sz w:val="20"/>
                <w:szCs w:val="20"/>
                <w:lang w:eastAsia="ru-RU"/>
              </w:rPr>
            </w:pPr>
            <w:r w:rsidRPr="00256E4D">
              <w:rPr>
                <w:rFonts w:ascii="Times New Roman" w:eastAsia="Times New Roman" w:hAnsi="Times New Roman"/>
                <w:bCs/>
                <w:color w:val="333300"/>
                <w:sz w:val="20"/>
                <w:szCs w:val="20"/>
                <w:lang w:eastAsia="ru-RU"/>
              </w:rPr>
              <w:t>18 300,00</w:t>
            </w:r>
          </w:p>
        </w:tc>
      </w:tr>
      <w:tr w:rsidR="00EA348D" w:rsidRPr="006064D4" w:rsidTr="00EA348D">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p>
        </w:tc>
        <w:tc>
          <w:tcPr>
            <w:tcW w:w="4679" w:type="dxa"/>
            <w:tcBorders>
              <w:top w:val="nil"/>
              <w:left w:val="nil"/>
              <w:bottom w:val="single" w:sz="4" w:space="0" w:color="auto"/>
              <w:right w:val="single" w:sz="4" w:space="0" w:color="auto"/>
            </w:tcBorders>
            <w:shd w:val="clear" w:color="000000" w:fill="D7E4BC"/>
            <w:vAlign w:val="center"/>
            <w:hideMark/>
          </w:tcPr>
          <w:p w:rsidR="00EA348D" w:rsidRPr="00EA348D" w:rsidRDefault="00EA348D" w:rsidP="006064D4">
            <w:pPr>
              <w:spacing w:after="0" w:line="240" w:lineRule="auto"/>
              <w:jc w:val="center"/>
              <w:rPr>
                <w:rFonts w:ascii="Times New Roman" w:eastAsia="Times New Roman" w:hAnsi="Times New Roman"/>
                <w:b/>
                <w:bCs/>
                <w:sz w:val="28"/>
                <w:szCs w:val="28"/>
                <w:lang w:eastAsia="ru-RU"/>
              </w:rPr>
            </w:pPr>
            <w:r w:rsidRPr="00EA348D">
              <w:rPr>
                <w:rFonts w:ascii="Times New Roman" w:eastAsia="Times New Roman" w:hAnsi="Times New Roman"/>
                <w:b/>
                <w:bCs/>
                <w:sz w:val="28"/>
                <w:szCs w:val="28"/>
                <w:lang w:eastAsia="ru-RU"/>
              </w:rPr>
              <w:t>Итого</w:t>
            </w:r>
          </w:p>
        </w:tc>
        <w:tc>
          <w:tcPr>
            <w:tcW w:w="1276" w:type="dxa"/>
            <w:tcBorders>
              <w:top w:val="nil"/>
              <w:left w:val="nil"/>
              <w:bottom w:val="single" w:sz="4" w:space="0" w:color="auto"/>
              <w:right w:val="single" w:sz="4" w:space="0" w:color="auto"/>
            </w:tcBorders>
            <w:shd w:val="clear" w:color="000000" w:fill="D7E4BC"/>
            <w:vAlign w:val="center"/>
            <w:hideMark/>
          </w:tcPr>
          <w:p w:rsidR="00EA348D" w:rsidRPr="00256E4D" w:rsidRDefault="00256E4D" w:rsidP="00256E4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tc>
        <w:tc>
          <w:tcPr>
            <w:tcW w:w="2126" w:type="dxa"/>
            <w:tcBorders>
              <w:top w:val="nil"/>
              <w:left w:val="nil"/>
              <w:bottom w:val="single" w:sz="4" w:space="0" w:color="auto"/>
              <w:right w:val="single" w:sz="4" w:space="0" w:color="auto"/>
            </w:tcBorders>
            <w:shd w:val="clear" w:color="000000" w:fill="D7E4BC"/>
            <w:vAlign w:val="center"/>
            <w:hideMark/>
          </w:tcPr>
          <w:p w:rsidR="00EA348D" w:rsidRPr="00256E4D" w:rsidRDefault="00EA348D" w:rsidP="00256E4D">
            <w:pPr>
              <w:spacing w:after="0" w:line="240" w:lineRule="auto"/>
              <w:jc w:val="center"/>
              <w:rPr>
                <w:rFonts w:ascii="Times New Roman" w:eastAsia="Times New Roman" w:hAnsi="Times New Roman"/>
                <w:b/>
                <w:bCs/>
                <w:sz w:val="28"/>
                <w:szCs w:val="28"/>
                <w:lang w:eastAsia="ru-RU"/>
              </w:rPr>
            </w:pPr>
            <w:r w:rsidRPr="00256E4D">
              <w:rPr>
                <w:rFonts w:ascii="Times New Roman" w:eastAsia="Times New Roman" w:hAnsi="Times New Roman"/>
                <w:b/>
                <w:bCs/>
                <w:sz w:val="28"/>
                <w:szCs w:val="28"/>
                <w:lang w:eastAsia="ru-RU"/>
              </w:rPr>
              <w:t xml:space="preserve"> </w:t>
            </w:r>
          </w:p>
        </w:tc>
        <w:tc>
          <w:tcPr>
            <w:tcW w:w="2220" w:type="dxa"/>
            <w:tcBorders>
              <w:top w:val="nil"/>
              <w:left w:val="nil"/>
              <w:bottom w:val="single" w:sz="4" w:space="0" w:color="auto"/>
              <w:right w:val="single" w:sz="4" w:space="0" w:color="auto"/>
            </w:tcBorders>
            <w:shd w:val="clear" w:color="000000" w:fill="D7E4BC"/>
            <w:vAlign w:val="center"/>
            <w:hideMark/>
          </w:tcPr>
          <w:p w:rsidR="00EA348D" w:rsidRPr="00256E4D" w:rsidRDefault="00C00DF8" w:rsidP="00256E4D">
            <w:pPr>
              <w:spacing w:after="0" w:line="240" w:lineRule="auto"/>
              <w:jc w:val="center"/>
              <w:rPr>
                <w:rFonts w:ascii="Times New Roman" w:eastAsia="Times New Roman" w:hAnsi="Times New Roman"/>
                <w:b/>
                <w:bCs/>
                <w:sz w:val="28"/>
                <w:szCs w:val="28"/>
                <w:lang w:eastAsia="ru-RU"/>
              </w:rPr>
            </w:pPr>
            <w:r w:rsidRPr="00256E4D">
              <w:rPr>
                <w:rFonts w:ascii="Times New Roman" w:eastAsia="Times New Roman" w:hAnsi="Times New Roman"/>
                <w:b/>
                <w:bCs/>
                <w:sz w:val="28"/>
                <w:szCs w:val="28"/>
                <w:lang w:eastAsia="ru-RU"/>
              </w:rPr>
              <w:t>1 634 424,00</w:t>
            </w:r>
          </w:p>
        </w:tc>
      </w:tr>
    </w:tbl>
    <w:p w:rsidR="00B379D8" w:rsidRPr="006064D4" w:rsidRDefault="00B379D8" w:rsidP="00B379D8">
      <w:pPr>
        <w:pStyle w:val="a4"/>
        <w:spacing w:after="0" w:line="240" w:lineRule="auto"/>
        <w:jc w:val="both"/>
        <w:rPr>
          <w:rFonts w:ascii="Times New Roman" w:hAnsi="Times New Roman"/>
          <w:sz w:val="20"/>
          <w:szCs w:val="20"/>
        </w:rPr>
      </w:pPr>
    </w:p>
    <w:p w:rsidR="00D62C18" w:rsidRDefault="00D03159" w:rsidP="00CE0A40">
      <w:pPr>
        <w:pStyle w:val="a4"/>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w:t>
      </w:r>
      <w:r w:rsidR="006064D4">
        <w:rPr>
          <w:rFonts w:ascii="Times New Roman" w:hAnsi="Times New Roman"/>
          <w:b/>
          <w:color w:val="FF0000"/>
          <w:sz w:val="24"/>
          <w:szCs w:val="24"/>
        </w:rPr>
        <w:t>стоимости</w:t>
      </w:r>
      <w:r w:rsidR="00D62C18" w:rsidRPr="00D62C18">
        <w:rPr>
          <w:rFonts w:ascii="Times New Roman" w:hAnsi="Times New Roman"/>
          <w:b/>
          <w:color w:val="FF0000"/>
          <w:sz w:val="24"/>
          <w:szCs w:val="24"/>
        </w:rPr>
        <w:t xml:space="preserve"> договора</w:t>
      </w:r>
      <w:r w:rsidR="00D62C18">
        <w:rPr>
          <w:rFonts w:ascii="Times New Roman" w:hAnsi="Times New Roman"/>
          <w:b/>
          <w:color w:val="FF0000"/>
          <w:sz w:val="24"/>
          <w:szCs w:val="24"/>
        </w:rPr>
        <w:t xml:space="preserve">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 При заключении договора с Победителем цена за единицу товара</w:t>
      </w:r>
      <w:r w:rsidR="00256E4D">
        <w:rPr>
          <w:rFonts w:ascii="Times New Roman" w:hAnsi="Times New Roman"/>
          <w:b/>
          <w:color w:val="FF0000"/>
          <w:sz w:val="24"/>
          <w:szCs w:val="24"/>
        </w:rPr>
        <w:t>/работ</w:t>
      </w:r>
      <w:r w:rsidR="00D62C18">
        <w:rPr>
          <w:rFonts w:ascii="Times New Roman" w:hAnsi="Times New Roman"/>
          <w:b/>
          <w:color w:val="FF0000"/>
          <w:sz w:val="24"/>
          <w:szCs w:val="24"/>
        </w:rPr>
        <w:t xml:space="preserve"> определяется путем уменьшения максимальной цены за единицу товара</w:t>
      </w:r>
      <w:r w:rsidR="00256E4D">
        <w:rPr>
          <w:rFonts w:ascii="Times New Roman" w:hAnsi="Times New Roman"/>
          <w:b/>
          <w:color w:val="FF0000"/>
          <w:sz w:val="24"/>
          <w:szCs w:val="24"/>
        </w:rPr>
        <w:t>/работ</w:t>
      </w:r>
      <w:r w:rsidR="00D62C18">
        <w:rPr>
          <w:rFonts w:ascii="Times New Roman" w:hAnsi="Times New Roman"/>
          <w:b/>
          <w:color w:val="FF0000"/>
          <w:sz w:val="24"/>
          <w:szCs w:val="24"/>
        </w:rPr>
        <w:t xml:space="preserve">, указанной в спецификации на коэффициент снижения, полученный в ходе подаче предложений от начальной максимальной </w:t>
      </w:r>
      <w:r w:rsidR="006064D4">
        <w:rPr>
          <w:rFonts w:ascii="Times New Roman" w:hAnsi="Times New Roman"/>
          <w:b/>
          <w:color w:val="FF0000"/>
          <w:sz w:val="24"/>
          <w:szCs w:val="24"/>
        </w:rPr>
        <w:t xml:space="preserve">стоимости </w:t>
      </w:r>
      <w:r w:rsidR="00D62C18">
        <w:rPr>
          <w:rFonts w:ascii="Times New Roman" w:hAnsi="Times New Roman"/>
          <w:b/>
          <w:color w:val="FF0000"/>
          <w:sz w:val="24"/>
          <w:szCs w:val="24"/>
        </w:rPr>
        <w:t xml:space="preserve">договора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w:t>
      </w:r>
    </w:p>
    <w:p w:rsidR="001F2D03" w:rsidRPr="009269AB" w:rsidRDefault="00945E40" w:rsidP="00945E40">
      <w:pPr>
        <w:pStyle w:val="a4"/>
        <w:numPr>
          <w:ilvl w:val="0"/>
          <w:numId w:val="44"/>
        </w:numPr>
        <w:spacing w:after="0" w:line="240" w:lineRule="auto"/>
        <w:jc w:val="both"/>
        <w:rPr>
          <w:rFonts w:ascii="Times New Roman" w:hAnsi="Times New Roman"/>
          <w:sz w:val="24"/>
          <w:szCs w:val="24"/>
        </w:rPr>
      </w:pPr>
      <w:r w:rsidRPr="009269AB">
        <w:rPr>
          <w:rFonts w:ascii="Times New Roman" w:hAnsi="Times New Roman"/>
          <w:b/>
          <w:sz w:val="24"/>
          <w:szCs w:val="24"/>
        </w:rPr>
        <w:t>Срок поставки</w:t>
      </w:r>
      <w:r w:rsidR="00A222C8">
        <w:rPr>
          <w:rFonts w:ascii="Times New Roman" w:hAnsi="Times New Roman"/>
          <w:b/>
          <w:sz w:val="24"/>
          <w:szCs w:val="24"/>
        </w:rPr>
        <w:t>/выполнения работ</w:t>
      </w:r>
      <w:r w:rsidRPr="009269AB">
        <w:rPr>
          <w:rFonts w:ascii="Times New Roman" w:hAnsi="Times New Roman"/>
          <w:b/>
          <w:sz w:val="24"/>
          <w:szCs w:val="24"/>
        </w:rPr>
        <w:t xml:space="preserve"> – </w:t>
      </w:r>
      <w:r w:rsidR="001F2D03" w:rsidRPr="009269AB">
        <w:rPr>
          <w:rFonts w:ascii="Times New Roman" w:hAnsi="Times New Roman"/>
          <w:sz w:val="24"/>
          <w:szCs w:val="24"/>
        </w:rPr>
        <w:t>в течение</w:t>
      </w:r>
      <w:r w:rsidR="001F2D03" w:rsidRPr="009269AB">
        <w:rPr>
          <w:rFonts w:ascii="Times New Roman" w:hAnsi="Times New Roman"/>
          <w:b/>
          <w:sz w:val="24"/>
          <w:szCs w:val="24"/>
        </w:rPr>
        <w:t xml:space="preserve"> </w:t>
      </w:r>
      <w:r w:rsidR="00A222C8">
        <w:rPr>
          <w:rFonts w:ascii="Times New Roman" w:hAnsi="Times New Roman"/>
          <w:sz w:val="24"/>
          <w:szCs w:val="24"/>
        </w:rPr>
        <w:t>30 календарных дней с даты подписания договора</w:t>
      </w:r>
      <w:r w:rsidR="009269AB" w:rsidRPr="009269AB">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 xml:space="preserve">дней </w:t>
      </w:r>
      <w:proofErr w:type="gramStart"/>
      <w:r w:rsidR="00256E4D">
        <w:rPr>
          <w:rFonts w:eastAsia="Calibri"/>
          <w:sz w:val="24"/>
          <w:szCs w:val="24"/>
          <w:lang w:eastAsia="en-US"/>
        </w:rPr>
        <w:t>с даты поставки</w:t>
      </w:r>
      <w:proofErr w:type="gramEnd"/>
      <w:r w:rsidR="00256E4D">
        <w:rPr>
          <w:rFonts w:eastAsia="Calibri"/>
          <w:sz w:val="24"/>
          <w:szCs w:val="24"/>
          <w:lang w:eastAsia="en-US"/>
        </w:rPr>
        <w:t xml:space="preserve"> по счету, счету-фактуры, далее оплата по факту выполнения работ в течение 10 банковских дней с даты подписания акта выполненных работ.</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994BDE" w:rsidRDefault="00994BDE" w:rsidP="00D83772">
      <w:pPr>
        <w:pStyle w:val="a4"/>
        <w:numPr>
          <w:ilvl w:val="1"/>
          <w:numId w:val="44"/>
        </w:numPr>
        <w:spacing w:after="0" w:line="240" w:lineRule="auto"/>
        <w:ind w:left="1077"/>
        <w:jc w:val="both"/>
        <w:rPr>
          <w:rFonts w:ascii="Times New Roman" w:hAnsi="Times New Roman"/>
          <w:sz w:val="24"/>
          <w:szCs w:val="24"/>
        </w:rPr>
      </w:pPr>
      <w:r w:rsidRPr="00994BDE">
        <w:rPr>
          <w:rFonts w:ascii="Times New Roman" w:hAnsi="Times New Roman"/>
          <w:sz w:val="24"/>
          <w:szCs w:val="24"/>
        </w:rPr>
        <w:lastRenderedPageBreak/>
        <w:t>Кондиционеры должны иметь сертификаты соответствия требования системы сертификации ГОСТ государственных стандартов РФ. Поставляемая с оборудованием документация должна включать инструкцию по эксплуатации на русском языке.</w:t>
      </w:r>
    </w:p>
    <w:p w:rsidR="00D83772" w:rsidRP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Требуемый срок гарантии </w:t>
      </w:r>
      <w:r w:rsidR="00F958B9">
        <w:rPr>
          <w:rFonts w:ascii="Times New Roman" w:hAnsi="Times New Roman"/>
          <w:sz w:val="24"/>
          <w:szCs w:val="24"/>
        </w:rPr>
        <w:t>–</w:t>
      </w:r>
      <w:r w:rsidRPr="00D83772">
        <w:rPr>
          <w:rFonts w:ascii="Times New Roman" w:hAnsi="Times New Roman"/>
          <w:sz w:val="24"/>
          <w:szCs w:val="24"/>
        </w:rPr>
        <w:t xml:space="preserve"> </w:t>
      </w:r>
      <w:r w:rsidR="00F958B9">
        <w:rPr>
          <w:rFonts w:ascii="Times New Roman" w:hAnsi="Times New Roman"/>
          <w:sz w:val="24"/>
          <w:szCs w:val="24"/>
        </w:rPr>
        <w:t xml:space="preserve">не </w:t>
      </w:r>
      <w:r w:rsidR="00994BDE">
        <w:rPr>
          <w:rFonts w:ascii="Times New Roman" w:hAnsi="Times New Roman"/>
          <w:sz w:val="24"/>
          <w:szCs w:val="24"/>
        </w:rPr>
        <w:t>24</w:t>
      </w:r>
      <w:r w:rsidRPr="00D83772">
        <w:rPr>
          <w:rFonts w:ascii="Times New Roman" w:hAnsi="Times New Roman"/>
          <w:sz w:val="24"/>
          <w:szCs w:val="24"/>
        </w:rPr>
        <w:t xml:space="preserve"> месяц</w:t>
      </w:r>
      <w:r w:rsidR="00994BDE">
        <w:rPr>
          <w:rFonts w:ascii="Times New Roman" w:hAnsi="Times New Roman"/>
          <w:sz w:val="24"/>
          <w:szCs w:val="24"/>
        </w:rPr>
        <w:t>а</w:t>
      </w:r>
      <w:r w:rsidRPr="00D83772">
        <w:rPr>
          <w:rFonts w:ascii="Times New Roman" w:hAnsi="Times New Roman"/>
          <w:sz w:val="24"/>
          <w:szCs w:val="24"/>
        </w:rPr>
        <w:t xml:space="preserve"> </w:t>
      </w:r>
      <w:r w:rsidR="00F958B9">
        <w:rPr>
          <w:rFonts w:ascii="Times New Roman" w:hAnsi="Times New Roman"/>
          <w:sz w:val="24"/>
          <w:szCs w:val="24"/>
        </w:rPr>
        <w:t xml:space="preserve">на товар </w:t>
      </w:r>
      <w:proofErr w:type="gramStart"/>
      <w:r w:rsidRPr="00D83772">
        <w:rPr>
          <w:rFonts w:ascii="Times New Roman" w:hAnsi="Times New Roman"/>
          <w:sz w:val="24"/>
          <w:szCs w:val="24"/>
        </w:rPr>
        <w:t>с даты принятия</w:t>
      </w:r>
      <w:proofErr w:type="gramEnd"/>
      <w:r w:rsidRPr="00D83772">
        <w:rPr>
          <w:rFonts w:ascii="Times New Roman" w:hAnsi="Times New Roman"/>
          <w:sz w:val="24"/>
          <w:szCs w:val="24"/>
        </w:rPr>
        <w:t xml:space="preserve"> товара</w:t>
      </w:r>
      <w:r w:rsidR="00F958B9">
        <w:rPr>
          <w:rFonts w:ascii="Times New Roman" w:hAnsi="Times New Roman"/>
          <w:sz w:val="24"/>
          <w:szCs w:val="24"/>
        </w:rPr>
        <w:t>, не менее 12 месяцев на работы с даты подписания акта приема выполненных работ</w:t>
      </w:r>
      <w:r w:rsidRPr="00D83772">
        <w:rPr>
          <w:rFonts w:ascii="Times New Roman" w:hAnsi="Times New Roman"/>
          <w:sz w:val="24"/>
          <w:szCs w:val="24"/>
        </w:rPr>
        <w:t>. Поставщик (победитель) должен гарантировать соответствие качества поставляемого товара</w:t>
      </w:r>
      <w:r w:rsidR="00F958B9">
        <w:rPr>
          <w:rFonts w:ascii="Times New Roman" w:hAnsi="Times New Roman"/>
          <w:sz w:val="24"/>
          <w:szCs w:val="24"/>
        </w:rPr>
        <w:t>/выполненных работ</w:t>
      </w:r>
      <w:r w:rsidRPr="00D83772">
        <w:rPr>
          <w:rFonts w:ascii="Times New Roman" w:hAnsi="Times New Roman"/>
          <w:sz w:val="24"/>
          <w:szCs w:val="24"/>
        </w:rPr>
        <w:t xml:space="preserve">  в течение всего гарантийного срока. Гарантийное обслуживание поставляемого товара осуществляется  без дополнительных расходов со стороны Заказчика. Под гарантийным обслуживанием подразумевается замена поставленного товара  при обнаружении брака и восстановление работоспособности </w:t>
      </w:r>
      <w:r w:rsidR="00F958B9">
        <w:rPr>
          <w:rFonts w:ascii="Times New Roman" w:hAnsi="Times New Roman"/>
          <w:sz w:val="24"/>
          <w:szCs w:val="24"/>
        </w:rPr>
        <w:t>товара</w:t>
      </w:r>
      <w:r w:rsidRPr="00D83772">
        <w:rPr>
          <w:rFonts w:ascii="Times New Roman" w:hAnsi="Times New Roman"/>
          <w:sz w:val="24"/>
          <w:szCs w:val="24"/>
        </w:rPr>
        <w:t xml:space="preserve">, при выходе его из строя по причине </w:t>
      </w:r>
      <w:r w:rsidR="00F958B9">
        <w:rPr>
          <w:rFonts w:ascii="Times New Roman" w:hAnsi="Times New Roman"/>
          <w:sz w:val="24"/>
          <w:szCs w:val="24"/>
        </w:rPr>
        <w:t xml:space="preserve"> </w:t>
      </w:r>
      <w:r w:rsidRPr="00D83772">
        <w:rPr>
          <w:rFonts w:ascii="Times New Roman" w:hAnsi="Times New Roman"/>
          <w:sz w:val="24"/>
          <w:szCs w:val="24"/>
        </w:rPr>
        <w:t xml:space="preserve"> </w:t>
      </w:r>
      <w:r w:rsidR="00F958B9">
        <w:rPr>
          <w:rFonts w:ascii="Times New Roman" w:hAnsi="Times New Roman"/>
          <w:sz w:val="24"/>
          <w:szCs w:val="24"/>
        </w:rPr>
        <w:t>брака</w:t>
      </w:r>
      <w:r w:rsidRPr="00D83772">
        <w:rPr>
          <w:rFonts w:ascii="Times New Roman" w:hAnsi="Times New Roman"/>
          <w:sz w:val="24"/>
          <w:szCs w:val="24"/>
        </w:rPr>
        <w:t>.</w:t>
      </w:r>
    </w:p>
    <w:p w:rsidR="00394252" w:rsidRPr="00D83772" w:rsidRDefault="0039425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sidRPr="00D83772">
        <w:rPr>
          <w:rFonts w:ascii="Times New Roman" w:hAnsi="Times New Roman"/>
          <w:sz w:val="24"/>
          <w:szCs w:val="24"/>
        </w:rPr>
        <w:t>на</w:t>
      </w:r>
      <w:proofErr w:type="gramEnd"/>
      <w:r w:rsidRPr="00D83772">
        <w:rPr>
          <w:rFonts w:ascii="Times New Roman" w:hAnsi="Times New Roman"/>
          <w:sz w:val="24"/>
          <w:szCs w:val="24"/>
        </w:rPr>
        <w:t xml:space="preserve"> </w:t>
      </w:r>
      <w:proofErr w:type="gramStart"/>
      <w:r w:rsidRPr="00D83772">
        <w:rPr>
          <w:rFonts w:ascii="Times New Roman" w:hAnsi="Times New Roman"/>
          <w:sz w:val="24"/>
          <w:szCs w:val="24"/>
        </w:rPr>
        <w:t>качественный</w:t>
      </w:r>
      <w:proofErr w:type="gramEnd"/>
      <w:r w:rsidRPr="00D83772">
        <w:rPr>
          <w:rFonts w:ascii="Times New Roman" w:hAnsi="Times New Roman"/>
          <w:sz w:val="24"/>
          <w:szCs w:val="24"/>
        </w:rPr>
        <w:t xml:space="preserve"> </w:t>
      </w:r>
      <w:r w:rsidR="00D83772" w:rsidRPr="00D83772">
        <w:rPr>
          <w:rFonts w:ascii="Times New Roman" w:hAnsi="Times New Roman"/>
          <w:sz w:val="24"/>
          <w:szCs w:val="24"/>
        </w:rPr>
        <w:t xml:space="preserve">товара, </w:t>
      </w:r>
      <w:r w:rsidRPr="00D83772">
        <w:rPr>
          <w:rFonts w:ascii="Times New Roman" w:hAnsi="Times New Roman"/>
          <w:sz w:val="24"/>
          <w:szCs w:val="24"/>
        </w:rPr>
        <w:t>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994BDE" w:rsidRDefault="00994BDE" w:rsidP="00994BDE">
      <w:pPr>
        <w:pStyle w:val="a"/>
        <w:numPr>
          <w:ilvl w:val="0"/>
          <w:numId w:val="44"/>
        </w:numPr>
        <w:spacing w:line="240" w:lineRule="auto"/>
        <w:rPr>
          <w:b/>
          <w:sz w:val="24"/>
          <w:szCs w:val="24"/>
        </w:rPr>
      </w:pPr>
      <w:r>
        <w:rPr>
          <w:b/>
          <w:sz w:val="24"/>
          <w:szCs w:val="24"/>
        </w:rPr>
        <w:t xml:space="preserve"> </w:t>
      </w:r>
      <w:r w:rsidRPr="00994BDE">
        <w:rPr>
          <w:b/>
          <w:sz w:val="24"/>
          <w:szCs w:val="24"/>
        </w:rPr>
        <w:t>Требования к монтажу кондиционеров</w:t>
      </w:r>
      <w:r>
        <w:rPr>
          <w:b/>
          <w:sz w:val="24"/>
          <w:szCs w:val="24"/>
        </w:rPr>
        <w:t>:</w:t>
      </w:r>
    </w:p>
    <w:p w:rsidR="00994BDE" w:rsidRPr="00994BDE" w:rsidRDefault="00994BDE" w:rsidP="00994BDE">
      <w:pPr>
        <w:spacing w:after="0" w:line="240" w:lineRule="auto"/>
        <w:ind w:left="426"/>
        <w:jc w:val="both"/>
        <w:rPr>
          <w:rFonts w:ascii="Times New Roman" w:hAnsi="Times New Roman"/>
          <w:sz w:val="24"/>
          <w:szCs w:val="24"/>
        </w:rPr>
      </w:pPr>
      <w:r>
        <w:rPr>
          <w:rFonts w:ascii="Times New Roman" w:hAnsi="Times New Roman"/>
          <w:sz w:val="26"/>
          <w:szCs w:val="26"/>
        </w:rPr>
        <w:t>5</w:t>
      </w:r>
      <w:r w:rsidRPr="00994BDE">
        <w:rPr>
          <w:rFonts w:ascii="Times New Roman" w:hAnsi="Times New Roman"/>
          <w:sz w:val="24"/>
          <w:szCs w:val="24"/>
        </w:rPr>
        <w:t xml:space="preserve">.1. Работы по монтажу, подключению электропитания и наладке оборудования выполняются материалами и техническими средствами </w:t>
      </w:r>
      <w:r w:rsidR="00F958B9">
        <w:rPr>
          <w:rFonts w:ascii="Times New Roman" w:hAnsi="Times New Roman"/>
          <w:sz w:val="24"/>
          <w:szCs w:val="24"/>
        </w:rPr>
        <w:t>Поставщика</w:t>
      </w:r>
      <w:r w:rsidRPr="00994BDE">
        <w:rPr>
          <w:rFonts w:ascii="Times New Roman" w:hAnsi="Times New Roman"/>
          <w:sz w:val="24"/>
          <w:szCs w:val="24"/>
        </w:rPr>
        <w:t xml:space="preserve"> и включаются в стоимость монтажа</w:t>
      </w:r>
      <w:r w:rsidR="00F958B9">
        <w:rPr>
          <w:rFonts w:ascii="Times New Roman" w:hAnsi="Times New Roman"/>
          <w:sz w:val="24"/>
          <w:szCs w:val="24"/>
        </w:rPr>
        <w:t>.</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5.2.</w:t>
      </w:r>
      <w:r w:rsidRPr="00994BDE">
        <w:rPr>
          <w:rFonts w:ascii="Times New Roman" w:hAnsi="Times New Roman"/>
          <w:b/>
          <w:sz w:val="24"/>
          <w:szCs w:val="24"/>
        </w:rPr>
        <w:t xml:space="preserve"> </w:t>
      </w:r>
      <w:r w:rsidRPr="00994BDE">
        <w:rPr>
          <w:rFonts w:ascii="Times New Roman" w:hAnsi="Times New Roman"/>
          <w:sz w:val="24"/>
          <w:szCs w:val="24"/>
        </w:rPr>
        <w:t xml:space="preserve">При установке кондиционеров </w:t>
      </w:r>
      <w:r w:rsidR="00F958B9">
        <w:rPr>
          <w:rFonts w:ascii="Times New Roman" w:hAnsi="Times New Roman"/>
          <w:sz w:val="24"/>
          <w:szCs w:val="24"/>
        </w:rPr>
        <w:t>Поставщик</w:t>
      </w:r>
      <w:r w:rsidRPr="00994BDE">
        <w:rPr>
          <w:rFonts w:ascii="Times New Roman" w:hAnsi="Times New Roman"/>
          <w:sz w:val="24"/>
          <w:szCs w:val="24"/>
        </w:rPr>
        <w:t xml:space="preserve"> должен п</w:t>
      </w:r>
      <w:r w:rsidR="00F958B9">
        <w:rPr>
          <w:rFonts w:ascii="Times New Roman" w:hAnsi="Times New Roman"/>
          <w:sz w:val="24"/>
          <w:szCs w:val="24"/>
        </w:rPr>
        <w:t xml:space="preserve">редусмотреть длину коммуникаций </w:t>
      </w:r>
      <w:r w:rsidRPr="00994BDE">
        <w:rPr>
          <w:rFonts w:ascii="Times New Roman" w:hAnsi="Times New Roman"/>
          <w:sz w:val="24"/>
          <w:szCs w:val="24"/>
        </w:rPr>
        <w:t>(</w:t>
      </w:r>
      <w:proofErr w:type="spellStart"/>
      <w:r w:rsidRPr="00994BDE">
        <w:rPr>
          <w:rFonts w:ascii="Times New Roman" w:hAnsi="Times New Roman"/>
          <w:sz w:val="24"/>
          <w:szCs w:val="24"/>
        </w:rPr>
        <w:t>трубопровод+флекс+электрокабель+дренаж</w:t>
      </w:r>
      <w:proofErr w:type="spellEnd"/>
      <w:r w:rsidRPr="00994BDE">
        <w:rPr>
          <w:rFonts w:ascii="Times New Roman" w:hAnsi="Times New Roman"/>
          <w:sz w:val="24"/>
          <w:szCs w:val="24"/>
        </w:rPr>
        <w:t>). В процессе монтажа кондиционера выполняются следующие операции:</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 xml:space="preserve">-крепление внешнего и внутреннего блоков </w:t>
      </w:r>
      <w:proofErr w:type="spellStart"/>
      <w:r w:rsidRPr="00994BDE">
        <w:rPr>
          <w:rFonts w:ascii="Times New Roman" w:hAnsi="Times New Roman"/>
          <w:sz w:val="24"/>
          <w:szCs w:val="24"/>
        </w:rPr>
        <w:t>сплит-системы</w:t>
      </w:r>
      <w:proofErr w:type="spellEnd"/>
      <w:r w:rsidRPr="00994BDE">
        <w:rPr>
          <w:rFonts w:ascii="Times New Roman" w:hAnsi="Times New Roman"/>
          <w:sz w:val="24"/>
          <w:szCs w:val="24"/>
        </w:rPr>
        <w:t>;</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-пробивка отверстий в стене;</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-мо</w:t>
      </w:r>
      <w:r w:rsidR="00F958B9">
        <w:rPr>
          <w:rFonts w:ascii="Times New Roman" w:hAnsi="Times New Roman"/>
          <w:sz w:val="24"/>
          <w:szCs w:val="24"/>
        </w:rPr>
        <w:t xml:space="preserve">нтаж </w:t>
      </w:r>
      <w:proofErr w:type="spellStart"/>
      <w:r w:rsidR="00F958B9">
        <w:rPr>
          <w:rFonts w:ascii="Times New Roman" w:hAnsi="Times New Roman"/>
          <w:sz w:val="24"/>
          <w:szCs w:val="24"/>
        </w:rPr>
        <w:t>фреоновых</w:t>
      </w:r>
      <w:proofErr w:type="spellEnd"/>
      <w:r w:rsidR="00F958B9">
        <w:rPr>
          <w:rFonts w:ascii="Times New Roman" w:hAnsi="Times New Roman"/>
          <w:sz w:val="24"/>
          <w:szCs w:val="24"/>
        </w:rPr>
        <w:t xml:space="preserve"> трубопроводов (в </w:t>
      </w:r>
      <w:r w:rsidRPr="00994BDE">
        <w:rPr>
          <w:rFonts w:ascii="Times New Roman" w:hAnsi="Times New Roman"/>
          <w:sz w:val="24"/>
          <w:szCs w:val="24"/>
        </w:rPr>
        <w:t>т.ч</w:t>
      </w:r>
      <w:r w:rsidR="00F958B9">
        <w:rPr>
          <w:rFonts w:ascii="Times New Roman" w:hAnsi="Times New Roman"/>
          <w:sz w:val="24"/>
          <w:szCs w:val="24"/>
        </w:rPr>
        <w:t>.</w:t>
      </w:r>
      <w:r w:rsidRPr="00994BDE">
        <w:rPr>
          <w:rFonts w:ascii="Times New Roman" w:hAnsi="Times New Roman"/>
          <w:sz w:val="24"/>
          <w:szCs w:val="24"/>
        </w:rPr>
        <w:t xml:space="preserve"> в коробе);</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-монтаж электрического кабеля (в т.ч.</w:t>
      </w:r>
      <w:r w:rsidR="00F958B9">
        <w:rPr>
          <w:rFonts w:ascii="Times New Roman" w:hAnsi="Times New Roman"/>
          <w:sz w:val="24"/>
          <w:szCs w:val="24"/>
        </w:rPr>
        <w:t xml:space="preserve"> </w:t>
      </w:r>
      <w:r w:rsidRPr="00994BDE">
        <w:rPr>
          <w:rFonts w:ascii="Times New Roman" w:hAnsi="Times New Roman"/>
          <w:sz w:val="24"/>
          <w:szCs w:val="24"/>
        </w:rPr>
        <w:t>в коробе);</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-установка автоматов защиты, подключения к действующей электросети;</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 xml:space="preserve">-удаление воздуха из </w:t>
      </w:r>
      <w:proofErr w:type="spellStart"/>
      <w:r w:rsidRPr="00994BDE">
        <w:rPr>
          <w:rFonts w:ascii="Times New Roman" w:hAnsi="Times New Roman"/>
          <w:sz w:val="24"/>
          <w:szCs w:val="24"/>
        </w:rPr>
        <w:t>фреоновых</w:t>
      </w:r>
      <w:proofErr w:type="spellEnd"/>
      <w:r w:rsidRPr="00994BDE">
        <w:rPr>
          <w:rFonts w:ascii="Times New Roman" w:hAnsi="Times New Roman"/>
          <w:sz w:val="24"/>
          <w:szCs w:val="24"/>
        </w:rPr>
        <w:t xml:space="preserve"> трубопроводов;</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-дозаправка хладагентом</w:t>
      </w:r>
      <w:r w:rsidR="008A0060" w:rsidRPr="008A0060">
        <w:rPr>
          <w:rFonts w:ascii="Times New Roman" w:hAnsi="Times New Roman"/>
          <w:sz w:val="24"/>
          <w:szCs w:val="24"/>
        </w:rPr>
        <w:t xml:space="preserve"> </w:t>
      </w:r>
      <w:r w:rsidRPr="00994BDE">
        <w:rPr>
          <w:rFonts w:ascii="Times New Roman" w:hAnsi="Times New Roman"/>
          <w:sz w:val="24"/>
          <w:szCs w:val="24"/>
        </w:rPr>
        <w:t xml:space="preserve">(до </w:t>
      </w:r>
      <w:smartTag w:uri="urn:schemas-microsoft-com:office:smarttags" w:element="metricconverter">
        <w:smartTagPr>
          <w:attr w:name="ProductID" w:val="1 кг"/>
        </w:smartTagPr>
        <w:r w:rsidRPr="00994BDE">
          <w:rPr>
            <w:rFonts w:ascii="Times New Roman" w:hAnsi="Times New Roman"/>
            <w:sz w:val="24"/>
            <w:szCs w:val="24"/>
          </w:rPr>
          <w:t>1 кг</w:t>
        </w:r>
      </w:smartTag>
      <w:r w:rsidRPr="00994BDE">
        <w:rPr>
          <w:rFonts w:ascii="Times New Roman" w:hAnsi="Times New Roman"/>
          <w:sz w:val="24"/>
          <w:szCs w:val="24"/>
        </w:rPr>
        <w:t>);</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-тестовый запуск кондиционера</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5.3.</w:t>
      </w:r>
      <w:r w:rsidRPr="00994BDE">
        <w:rPr>
          <w:rFonts w:ascii="Times New Roman" w:hAnsi="Times New Roman"/>
          <w:b/>
          <w:sz w:val="24"/>
          <w:szCs w:val="24"/>
        </w:rPr>
        <w:t xml:space="preserve"> Крепление блоков кондиционера.</w:t>
      </w:r>
      <w:r w:rsidRPr="00994BDE">
        <w:rPr>
          <w:rFonts w:ascii="Times New Roman" w:hAnsi="Times New Roman"/>
          <w:sz w:val="24"/>
          <w:szCs w:val="24"/>
        </w:rPr>
        <w:t xml:space="preserve"> Внутренний блок </w:t>
      </w:r>
      <w:proofErr w:type="spellStart"/>
      <w:r w:rsidRPr="00994BDE">
        <w:rPr>
          <w:rFonts w:ascii="Times New Roman" w:hAnsi="Times New Roman"/>
          <w:sz w:val="24"/>
          <w:szCs w:val="24"/>
        </w:rPr>
        <w:t>слит-систем</w:t>
      </w:r>
      <w:proofErr w:type="spellEnd"/>
      <w:r w:rsidRPr="00994BDE">
        <w:rPr>
          <w:rFonts w:ascii="Times New Roman" w:hAnsi="Times New Roman"/>
          <w:sz w:val="24"/>
          <w:szCs w:val="24"/>
        </w:rPr>
        <w:t xml:space="preserve"> должен устанавливаться в помещении с учетом функциональных требований и дизайна помещения. Крепеж осуществляется строго по уровню. Монтаж внешнего блока </w:t>
      </w:r>
      <w:proofErr w:type="spellStart"/>
      <w:proofErr w:type="gramStart"/>
      <w:r w:rsidRPr="00994BDE">
        <w:rPr>
          <w:rFonts w:ascii="Times New Roman" w:hAnsi="Times New Roman"/>
          <w:sz w:val="24"/>
          <w:szCs w:val="24"/>
        </w:rPr>
        <w:t>Сплит-системы</w:t>
      </w:r>
      <w:proofErr w:type="spellEnd"/>
      <w:proofErr w:type="gramEnd"/>
      <w:r w:rsidRPr="00994BDE">
        <w:rPr>
          <w:rFonts w:ascii="Times New Roman" w:hAnsi="Times New Roman"/>
          <w:sz w:val="24"/>
          <w:szCs w:val="24"/>
        </w:rPr>
        <w:t xml:space="preserve"> производится на достаточно прочной стене в месте, удобном для последующего сервисного обслуживания. Для его крепления используются специальные кронштейны и болты. Расположение внешнего блока </w:t>
      </w:r>
      <w:proofErr w:type="spellStart"/>
      <w:proofErr w:type="gramStart"/>
      <w:r w:rsidRPr="00994BDE">
        <w:rPr>
          <w:rFonts w:ascii="Times New Roman" w:hAnsi="Times New Roman"/>
          <w:sz w:val="24"/>
          <w:szCs w:val="24"/>
        </w:rPr>
        <w:t>Сплит-системы</w:t>
      </w:r>
      <w:proofErr w:type="spellEnd"/>
      <w:proofErr w:type="gramEnd"/>
      <w:r w:rsidRPr="00994BDE">
        <w:rPr>
          <w:rFonts w:ascii="Times New Roman" w:hAnsi="Times New Roman"/>
          <w:sz w:val="24"/>
          <w:szCs w:val="24"/>
        </w:rPr>
        <w:t xml:space="preserve"> не должно нарушать архитектурный облик здания. Наружные блоки кондиционеров при настенном монтаже должны быть закреплены на кронштейнах при монтаже на крыше –</w:t>
      </w:r>
      <w:r w:rsidR="00F958B9">
        <w:rPr>
          <w:rFonts w:ascii="Times New Roman" w:hAnsi="Times New Roman"/>
          <w:sz w:val="24"/>
          <w:szCs w:val="24"/>
        </w:rPr>
        <w:t xml:space="preserve"> </w:t>
      </w:r>
      <w:r w:rsidRPr="00994BDE">
        <w:rPr>
          <w:rFonts w:ascii="Times New Roman" w:hAnsi="Times New Roman"/>
          <w:sz w:val="24"/>
          <w:szCs w:val="24"/>
        </w:rPr>
        <w:t>на подставках. При производстве работ с привлечением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5.4.</w:t>
      </w:r>
      <w:r w:rsidRPr="00994BDE">
        <w:rPr>
          <w:rFonts w:ascii="Times New Roman" w:hAnsi="Times New Roman"/>
          <w:b/>
          <w:sz w:val="24"/>
          <w:szCs w:val="24"/>
        </w:rPr>
        <w:t xml:space="preserve"> Пробивка отверстий.</w:t>
      </w:r>
      <w:r w:rsidRPr="00994BDE">
        <w:rPr>
          <w:rFonts w:ascii="Times New Roman" w:hAnsi="Times New Roman"/>
          <w:sz w:val="24"/>
          <w:szCs w:val="24"/>
        </w:rPr>
        <w:t xml:space="preserve"> Для сверления используется перфоратор с буром 45-100мм. Отверстия сверлиться с наклоном вниз к наружной стене без разрушения фасада. Заделка отверстий и устранение повреждений строительных конструкций, возникающих при </w:t>
      </w:r>
      <w:r w:rsidRPr="00994BDE">
        <w:rPr>
          <w:rFonts w:ascii="Times New Roman" w:hAnsi="Times New Roman"/>
          <w:sz w:val="24"/>
          <w:szCs w:val="24"/>
        </w:rPr>
        <w:lastRenderedPageBreak/>
        <w:t xml:space="preserve">установке кондиционеров, </w:t>
      </w:r>
      <w:r w:rsidR="00F958B9">
        <w:rPr>
          <w:rFonts w:ascii="Times New Roman" w:hAnsi="Times New Roman"/>
          <w:sz w:val="24"/>
          <w:szCs w:val="24"/>
        </w:rPr>
        <w:t>Поставщик</w:t>
      </w:r>
      <w:r w:rsidRPr="00994BDE">
        <w:rPr>
          <w:rFonts w:ascii="Times New Roman" w:hAnsi="Times New Roman"/>
          <w:sz w:val="24"/>
          <w:szCs w:val="24"/>
        </w:rPr>
        <w:t xml:space="preserve"> производит своими силами и за свой счет.</w:t>
      </w:r>
      <w:r w:rsidR="00F958B9">
        <w:rPr>
          <w:rFonts w:ascii="Times New Roman" w:hAnsi="Times New Roman"/>
          <w:sz w:val="24"/>
          <w:szCs w:val="24"/>
        </w:rPr>
        <w:t xml:space="preserve"> Повреждения,</w:t>
      </w:r>
      <w:r w:rsidRPr="00994BDE">
        <w:rPr>
          <w:rFonts w:ascii="Times New Roman" w:hAnsi="Times New Roman"/>
          <w:sz w:val="24"/>
          <w:szCs w:val="24"/>
        </w:rPr>
        <w:t xml:space="preserve"> нанесенн</w:t>
      </w:r>
      <w:r w:rsidR="00F958B9">
        <w:rPr>
          <w:rFonts w:ascii="Times New Roman" w:hAnsi="Times New Roman"/>
          <w:sz w:val="24"/>
          <w:szCs w:val="24"/>
        </w:rPr>
        <w:t>ые</w:t>
      </w:r>
      <w:r w:rsidRPr="00994BDE">
        <w:rPr>
          <w:rFonts w:ascii="Times New Roman" w:hAnsi="Times New Roman"/>
          <w:sz w:val="24"/>
          <w:szCs w:val="24"/>
        </w:rPr>
        <w:t xml:space="preserve"> интерьеру помещения</w:t>
      </w:r>
      <w:r w:rsidR="00F958B9">
        <w:rPr>
          <w:rFonts w:ascii="Times New Roman" w:hAnsi="Times New Roman"/>
          <w:sz w:val="24"/>
          <w:szCs w:val="24"/>
        </w:rPr>
        <w:t>,</w:t>
      </w:r>
      <w:r w:rsidRPr="00994BDE">
        <w:rPr>
          <w:rFonts w:ascii="Times New Roman" w:hAnsi="Times New Roman"/>
          <w:sz w:val="24"/>
          <w:szCs w:val="24"/>
        </w:rPr>
        <w:t xml:space="preserve"> возмеща</w:t>
      </w:r>
      <w:r w:rsidR="00F958B9">
        <w:rPr>
          <w:rFonts w:ascii="Times New Roman" w:hAnsi="Times New Roman"/>
          <w:sz w:val="24"/>
          <w:szCs w:val="24"/>
        </w:rPr>
        <w:t>ю</w:t>
      </w:r>
      <w:r w:rsidRPr="00994BDE">
        <w:rPr>
          <w:rFonts w:ascii="Times New Roman" w:hAnsi="Times New Roman"/>
          <w:sz w:val="24"/>
          <w:szCs w:val="24"/>
        </w:rPr>
        <w:t xml:space="preserve">тся </w:t>
      </w:r>
      <w:r w:rsidR="00F958B9">
        <w:rPr>
          <w:rFonts w:ascii="Times New Roman" w:hAnsi="Times New Roman"/>
          <w:sz w:val="24"/>
          <w:szCs w:val="24"/>
        </w:rPr>
        <w:t>за счет Поставщика</w:t>
      </w:r>
      <w:r w:rsidRPr="00994BDE">
        <w:rPr>
          <w:rFonts w:ascii="Times New Roman" w:hAnsi="Times New Roman"/>
          <w:sz w:val="24"/>
          <w:szCs w:val="24"/>
        </w:rPr>
        <w:t xml:space="preserve">. При проведении монтажных работ в отремонтированных помещениях используют пылесосы и защитные чехлы. Отходы и строительный мусор, накапливаемые в процессе установочно-монтажных работ, подлежат уборке и вывозу </w:t>
      </w:r>
      <w:r w:rsidR="00F958B9">
        <w:rPr>
          <w:rFonts w:ascii="Times New Roman" w:hAnsi="Times New Roman"/>
          <w:sz w:val="24"/>
          <w:szCs w:val="24"/>
        </w:rPr>
        <w:t>Поставщик</w:t>
      </w:r>
      <w:r w:rsidRPr="00994BDE">
        <w:rPr>
          <w:rFonts w:ascii="Times New Roman" w:hAnsi="Times New Roman"/>
          <w:sz w:val="24"/>
          <w:szCs w:val="24"/>
        </w:rPr>
        <w:t>ом и за его счет.</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5.5.</w:t>
      </w:r>
      <w:r w:rsidRPr="00994BDE">
        <w:rPr>
          <w:rFonts w:ascii="Times New Roman" w:hAnsi="Times New Roman"/>
          <w:b/>
          <w:sz w:val="24"/>
          <w:szCs w:val="24"/>
        </w:rPr>
        <w:t xml:space="preserve"> Монтаж </w:t>
      </w:r>
      <w:proofErr w:type="spellStart"/>
      <w:r w:rsidRPr="00994BDE">
        <w:rPr>
          <w:rFonts w:ascii="Times New Roman" w:hAnsi="Times New Roman"/>
          <w:b/>
          <w:sz w:val="24"/>
          <w:szCs w:val="24"/>
        </w:rPr>
        <w:t>фреоновых</w:t>
      </w:r>
      <w:proofErr w:type="spellEnd"/>
      <w:r w:rsidRPr="00994BDE">
        <w:rPr>
          <w:rFonts w:ascii="Times New Roman" w:hAnsi="Times New Roman"/>
          <w:b/>
          <w:sz w:val="24"/>
          <w:szCs w:val="24"/>
        </w:rPr>
        <w:t xml:space="preserve"> трубопроводов.</w:t>
      </w:r>
      <w:r w:rsidRPr="00994BDE">
        <w:rPr>
          <w:rFonts w:ascii="Times New Roman" w:hAnsi="Times New Roman"/>
          <w:sz w:val="24"/>
          <w:szCs w:val="24"/>
        </w:rPr>
        <w:t xml:space="preserve"> Трубопровод укладывается в декоративный короб, или прячется за потолочное пространство с креплением к потолку. Нарезка, изгиб, очистка кромок и развальцовка труб производятся с помощью специальных инструменто</w:t>
      </w:r>
      <w:proofErr w:type="gramStart"/>
      <w:r w:rsidRPr="00994BDE">
        <w:rPr>
          <w:rFonts w:ascii="Times New Roman" w:hAnsi="Times New Roman"/>
          <w:sz w:val="24"/>
          <w:szCs w:val="24"/>
        </w:rPr>
        <w:t>в(</w:t>
      </w:r>
      <w:proofErr w:type="gramEnd"/>
      <w:r w:rsidRPr="00994BDE">
        <w:rPr>
          <w:rFonts w:ascii="Times New Roman" w:hAnsi="Times New Roman"/>
          <w:sz w:val="24"/>
          <w:szCs w:val="24"/>
        </w:rPr>
        <w:t xml:space="preserve">труборезов, </w:t>
      </w:r>
      <w:proofErr w:type="spellStart"/>
      <w:r w:rsidRPr="00994BDE">
        <w:rPr>
          <w:rFonts w:ascii="Times New Roman" w:hAnsi="Times New Roman"/>
          <w:sz w:val="24"/>
          <w:szCs w:val="24"/>
        </w:rPr>
        <w:t>трубогибов</w:t>
      </w:r>
      <w:proofErr w:type="spellEnd"/>
      <w:r w:rsidRPr="00994BDE">
        <w:rPr>
          <w:rFonts w:ascii="Times New Roman" w:hAnsi="Times New Roman"/>
          <w:sz w:val="24"/>
          <w:szCs w:val="24"/>
        </w:rPr>
        <w:t xml:space="preserve">,  шабровок и вальцовок).В некоторых случаях может потребоваться пайка. Неаккуратное использование декоративных коробов и порча интерьера помещения и фасада здания устраняется за счет Исполнителя. При прохождении трассы хладагента под подшивным потолком, она должна быть закреплена и изолирована сертифицированной </w:t>
      </w:r>
      <w:proofErr w:type="spellStart"/>
      <w:r w:rsidRPr="00994BDE">
        <w:rPr>
          <w:rFonts w:ascii="Times New Roman" w:hAnsi="Times New Roman"/>
          <w:sz w:val="24"/>
          <w:szCs w:val="24"/>
        </w:rPr>
        <w:t>тепло-пароизоляцией</w:t>
      </w:r>
      <w:proofErr w:type="spellEnd"/>
      <w:r w:rsidRPr="00994BDE">
        <w:rPr>
          <w:rFonts w:ascii="Times New Roman" w:hAnsi="Times New Roman"/>
          <w:sz w:val="24"/>
          <w:szCs w:val="24"/>
        </w:rPr>
        <w:t>.</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5.6.</w:t>
      </w:r>
      <w:r w:rsidRPr="00994BDE">
        <w:rPr>
          <w:rFonts w:ascii="Times New Roman" w:hAnsi="Times New Roman"/>
          <w:b/>
          <w:sz w:val="24"/>
          <w:szCs w:val="24"/>
        </w:rPr>
        <w:t xml:space="preserve"> Монтаж электрических соединений, дренажного трубопровода.</w:t>
      </w:r>
      <w:r w:rsidRPr="00994BDE">
        <w:rPr>
          <w:rFonts w:ascii="Times New Roman" w:hAnsi="Times New Roman"/>
          <w:sz w:val="24"/>
          <w:szCs w:val="24"/>
        </w:rPr>
        <w:t xml:space="preserve"> Внутри помещения </w:t>
      </w:r>
      <w:proofErr w:type="spellStart"/>
      <w:r w:rsidRPr="00994BDE">
        <w:rPr>
          <w:rFonts w:ascii="Times New Roman" w:hAnsi="Times New Roman"/>
          <w:sz w:val="24"/>
          <w:szCs w:val="24"/>
        </w:rPr>
        <w:t>фреоновый</w:t>
      </w:r>
      <w:proofErr w:type="spellEnd"/>
      <w:r w:rsidRPr="00994BDE">
        <w:rPr>
          <w:rFonts w:ascii="Times New Roman" w:hAnsi="Times New Roman"/>
          <w:sz w:val="24"/>
          <w:szCs w:val="24"/>
        </w:rPr>
        <w:t xml:space="preserve"> трубопровод, электрический кабель и дренажный шланг укладываются, чаще всего вместе (в коробе).</w:t>
      </w:r>
      <w:r w:rsidR="00F958B9">
        <w:rPr>
          <w:rFonts w:ascii="Times New Roman" w:hAnsi="Times New Roman"/>
          <w:sz w:val="24"/>
          <w:szCs w:val="24"/>
        </w:rPr>
        <w:t xml:space="preserve"> </w:t>
      </w:r>
      <w:r w:rsidRPr="00994BDE">
        <w:rPr>
          <w:rFonts w:ascii="Times New Roman" w:hAnsi="Times New Roman"/>
          <w:sz w:val="24"/>
          <w:szCs w:val="24"/>
        </w:rPr>
        <w:t>Не допускать заломов и порывов дренажного шланга при протаскивании через отверстие в стене, не допускать касания его оголенных частей трубопровода.</w:t>
      </w:r>
      <w:r w:rsidR="00F958B9">
        <w:rPr>
          <w:rFonts w:ascii="Times New Roman" w:hAnsi="Times New Roman"/>
          <w:sz w:val="24"/>
          <w:szCs w:val="24"/>
        </w:rPr>
        <w:t xml:space="preserve"> </w:t>
      </w:r>
      <w:r w:rsidR="00F958B9" w:rsidRPr="00994BDE">
        <w:rPr>
          <w:rFonts w:ascii="Times New Roman" w:hAnsi="Times New Roman"/>
          <w:sz w:val="24"/>
          <w:szCs w:val="24"/>
        </w:rPr>
        <w:t>Отверстие</w:t>
      </w:r>
      <w:r w:rsidRPr="00994BDE">
        <w:rPr>
          <w:rFonts w:ascii="Times New Roman" w:hAnsi="Times New Roman"/>
          <w:sz w:val="24"/>
          <w:szCs w:val="24"/>
        </w:rPr>
        <w:t xml:space="preserve"> в стене после укладки этого «пучка» заполняется теплоизолятором во избежание промерзания воды и появления сквозняков в помещении. Конденсат от оборудования должен быть выведен наружу, существующие дренажные системы или стояки канализации. Электропровод должен быть одет в </w:t>
      </w:r>
      <w:proofErr w:type="spellStart"/>
      <w:r w:rsidRPr="00994BDE">
        <w:rPr>
          <w:rFonts w:ascii="Times New Roman" w:hAnsi="Times New Roman"/>
          <w:sz w:val="24"/>
          <w:szCs w:val="24"/>
        </w:rPr>
        <w:t>гофрорукав</w:t>
      </w:r>
      <w:proofErr w:type="spellEnd"/>
      <w:r w:rsidRPr="00994BDE">
        <w:rPr>
          <w:rFonts w:ascii="Times New Roman" w:hAnsi="Times New Roman"/>
          <w:sz w:val="24"/>
          <w:szCs w:val="24"/>
        </w:rPr>
        <w:t>.</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5.7.</w:t>
      </w:r>
      <w:r w:rsidRPr="00994BDE">
        <w:rPr>
          <w:rFonts w:ascii="Times New Roman" w:hAnsi="Times New Roman"/>
          <w:b/>
          <w:sz w:val="24"/>
          <w:szCs w:val="24"/>
        </w:rPr>
        <w:t xml:space="preserve"> Удаление влаги и воздуха из трубопровода.</w:t>
      </w:r>
      <w:r w:rsidRPr="00994BDE">
        <w:rPr>
          <w:rFonts w:ascii="Times New Roman" w:hAnsi="Times New Roman"/>
          <w:sz w:val="24"/>
          <w:szCs w:val="24"/>
        </w:rPr>
        <w:t xml:space="preserve"> Система должна быть очищена от этих компонентов для этого трубопровод тщательно </w:t>
      </w:r>
      <w:proofErr w:type="spellStart"/>
      <w:r w:rsidRPr="00994BDE">
        <w:rPr>
          <w:rFonts w:ascii="Times New Roman" w:hAnsi="Times New Roman"/>
          <w:sz w:val="24"/>
          <w:szCs w:val="24"/>
        </w:rPr>
        <w:t>вакуумируется</w:t>
      </w:r>
      <w:proofErr w:type="spellEnd"/>
      <w:r w:rsidRPr="00994BDE">
        <w:rPr>
          <w:rFonts w:ascii="Times New Roman" w:hAnsi="Times New Roman"/>
          <w:sz w:val="24"/>
          <w:szCs w:val="24"/>
        </w:rPr>
        <w:t xml:space="preserve"> с использованием вакуумного насоса.</w:t>
      </w:r>
    </w:p>
    <w:p w:rsidR="00994BDE" w:rsidRPr="00994BDE" w:rsidRDefault="00994BDE" w:rsidP="00994BDE">
      <w:pPr>
        <w:spacing w:after="0" w:line="240" w:lineRule="auto"/>
        <w:ind w:left="426"/>
        <w:jc w:val="both"/>
        <w:rPr>
          <w:rFonts w:ascii="Times New Roman" w:hAnsi="Times New Roman"/>
          <w:sz w:val="24"/>
          <w:szCs w:val="24"/>
        </w:rPr>
      </w:pPr>
      <w:r w:rsidRPr="00994BDE">
        <w:rPr>
          <w:rFonts w:ascii="Times New Roman" w:hAnsi="Times New Roman"/>
          <w:sz w:val="24"/>
          <w:szCs w:val="24"/>
        </w:rPr>
        <w:t>5.8.</w:t>
      </w:r>
      <w:r w:rsidRPr="00994BDE">
        <w:rPr>
          <w:rFonts w:ascii="Times New Roman" w:hAnsi="Times New Roman"/>
          <w:b/>
          <w:sz w:val="24"/>
          <w:szCs w:val="24"/>
        </w:rPr>
        <w:t xml:space="preserve"> </w:t>
      </w:r>
      <w:proofErr w:type="gramStart"/>
      <w:r w:rsidRPr="00994BDE">
        <w:rPr>
          <w:rFonts w:ascii="Times New Roman" w:hAnsi="Times New Roman"/>
          <w:b/>
          <w:sz w:val="24"/>
          <w:szCs w:val="24"/>
        </w:rPr>
        <w:t>Тестовый</w:t>
      </w:r>
      <w:proofErr w:type="gramEnd"/>
      <w:r w:rsidRPr="00994BDE">
        <w:rPr>
          <w:rFonts w:ascii="Times New Roman" w:hAnsi="Times New Roman"/>
          <w:b/>
          <w:sz w:val="24"/>
          <w:szCs w:val="24"/>
        </w:rPr>
        <w:t xml:space="preserve"> запуска кондиционера.</w:t>
      </w:r>
      <w:r w:rsidRPr="00994BDE">
        <w:rPr>
          <w:rFonts w:ascii="Times New Roman" w:hAnsi="Times New Roman"/>
          <w:sz w:val="24"/>
          <w:szCs w:val="24"/>
        </w:rPr>
        <w:t xml:space="preserve"> После запуска работа кондиционера тестируется во всех режимах. При тестировании производятся замеры напряжения в сети, энергопотребление кондиционера, давление хладагента, температура на входе и выходе из внутреннего блока. При необходимости производится зарядка или стравливание хладагента. По окончанию работ </w:t>
      </w:r>
      <w:r w:rsidR="00F958B9">
        <w:rPr>
          <w:rFonts w:ascii="Times New Roman" w:hAnsi="Times New Roman"/>
          <w:sz w:val="24"/>
          <w:szCs w:val="24"/>
        </w:rPr>
        <w:t>сдать работы по акту выполненных работ З</w:t>
      </w:r>
      <w:r w:rsidRPr="00994BDE">
        <w:rPr>
          <w:rFonts w:ascii="Times New Roman" w:hAnsi="Times New Roman"/>
          <w:sz w:val="24"/>
          <w:szCs w:val="24"/>
        </w:rPr>
        <w:t>аказчик</w:t>
      </w:r>
      <w:r w:rsidR="00F958B9">
        <w:rPr>
          <w:rFonts w:ascii="Times New Roman" w:hAnsi="Times New Roman"/>
          <w:sz w:val="24"/>
          <w:szCs w:val="24"/>
        </w:rPr>
        <w:t>у</w:t>
      </w:r>
      <w:r w:rsidRPr="00994BDE">
        <w:rPr>
          <w:rFonts w:ascii="Times New Roman" w:hAnsi="Times New Roman"/>
          <w:sz w:val="24"/>
          <w:szCs w:val="24"/>
        </w:rPr>
        <w:t>.</w:t>
      </w:r>
    </w:p>
    <w:p w:rsidR="00994BDE" w:rsidRDefault="00994BDE" w:rsidP="00994BDE">
      <w:pPr>
        <w:pStyle w:val="a"/>
        <w:numPr>
          <w:ilvl w:val="0"/>
          <w:numId w:val="0"/>
        </w:numPr>
        <w:spacing w:line="240" w:lineRule="auto"/>
        <w:ind w:left="1080"/>
        <w:rPr>
          <w:b/>
          <w:sz w:val="24"/>
          <w:szCs w:val="24"/>
        </w:rPr>
      </w:pPr>
    </w:p>
    <w:p w:rsidR="00D621E6" w:rsidRPr="00D621E6" w:rsidRDefault="00124998" w:rsidP="00D621E6">
      <w:pPr>
        <w:pStyle w:val="a"/>
        <w:numPr>
          <w:ilvl w:val="0"/>
          <w:numId w:val="44"/>
        </w:numPr>
        <w:spacing w:line="240" w:lineRule="auto"/>
        <w:rPr>
          <w:b/>
          <w:sz w:val="24"/>
          <w:szCs w:val="24"/>
        </w:rPr>
      </w:pPr>
      <w:r w:rsidRPr="00D621E6">
        <w:rPr>
          <w:b/>
          <w:sz w:val="24"/>
          <w:szCs w:val="24"/>
        </w:rPr>
        <w:t xml:space="preserve"> </w:t>
      </w:r>
      <w:r w:rsidR="00994BDE">
        <w:rPr>
          <w:b/>
          <w:sz w:val="24"/>
          <w:szCs w:val="24"/>
        </w:rPr>
        <w:t>Обязательные требования:</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Pr>
          <w:rFonts w:ascii="Times New Roman" w:hAnsi="Times New Roman"/>
          <w:sz w:val="24"/>
          <w:szCs w:val="24"/>
        </w:rPr>
        <w:t>г</w:t>
      </w:r>
      <w:proofErr w:type="gramEnd"/>
      <w:r>
        <w:rPr>
          <w:rFonts w:ascii="Times New Roman" w:hAnsi="Times New Roman"/>
          <w:sz w:val="24"/>
          <w:szCs w:val="24"/>
        </w:rPr>
        <w:t>.</w:t>
      </w:r>
      <w:r w:rsidR="00D034DB">
        <w:rPr>
          <w:rFonts w:ascii="Times New Roman" w:hAnsi="Times New Roman"/>
          <w:sz w:val="24"/>
          <w:szCs w:val="24"/>
        </w:rPr>
        <w:t xml:space="preserve"> </w:t>
      </w:r>
      <w:r>
        <w:rPr>
          <w:rFonts w:ascii="Times New Roman" w:hAnsi="Times New Roman"/>
          <w:sz w:val="24"/>
          <w:szCs w:val="24"/>
        </w:rPr>
        <w:t>Москвы и Московской области.</w:t>
      </w:r>
    </w:p>
    <w:p w:rsidR="00E466F2" w:rsidRDefault="00E466F2" w:rsidP="00D621E6">
      <w:pPr>
        <w:pStyle w:val="a4"/>
        <w:numPr>
          <w:ilvl w:val="1"/>
          <w:numId w:val="44"/>
        </w:numPr>
        <w:tabs>
          <w:tab w:val="left" w:pos="0"/>
        </w:tabs>
        <w:spacing w:after="0" w:line="240" w:lineRule="auto"/>
        <w:jc w:val="both"/>
        <w:rPr>
          <w:rFonts w:ascii="Times New Roman" w:hAnsi="Times New Roman"/>
          <w:sz w:val="24"/>
          <w:szCs w:val="24"/>
        </w:rPr>
      </w:pPr>
      <w:r w:rsidRPr="00E466F2">
        <w:rPr>
          <w:rFonts w:ascii="Times New Roman" w:hAnsi="Times New Roman"/>
          <w:sz w:val="24"/>
          <w:szCs w:val="24"/>
        </w:rPr>
        <w:t>Работы по монтажу кондиционеров должны производиться постоянным квалифицированным и обученным штатным персоналом</w:t>
      </w:r>
      <w:r>
        <w:rPr>
          <w:rFonts w:ascii="Times New Roman" w:hAnsi="Times New Roman"/>
          <w:sz w:val="24"/>
          <w:szCs w:val="24"/>
        </w:rPr>
        <w:t>.</w:t>
      </w:r>
    </w:p>
    <w:p w:rsidR="00BE6F1E" w:rsidRPr="00D621E6" w:rsidRDefault="00BE6F1E" w:rsidP="00312E52">
      <w:pPr>
        <w:pStyle w:val="a"/>
        <w:numPr>
          <w:ilvl w:val="0"/>
          <w:numId w:val="44"/>
        </w:numPr>
        <w:spacing w:line="240" w:lineRule="auto"/>
        <w:rPr>
          <w:b/>
          <w:sz w:val="24"/>
          <w:szCs w:val="24"/>
        </w:rPr>
      </w:pPr>
      <w:r w:rsidRPr="00D034DB">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proofErr w:type="gramStart"/>
      <w:r w:rsidRPr="00D621E6">
        <w:rPr>
          <w:rFonts w:ascii="Times New Roman" w:hAnsi="Times New Roman"/>
          <w:sz w:val="24"/>
          <w:szCs w:val="24"/>
        </w:rPr>
        <w:t>г</w:t>
      </w:r>
      <w:proofErr w:type="gramEnd"/>
      <w:r w:rsidRPr="00D621E6">
        <w:rPr>
          <w:rFonts w:ascii="Times New Roman" w:hAnsi="Times New Roman"/>
          <w:sz w:val="24"/>
          <w:szCs w:val="24"/>
        </w:rPr>
        <w:t>. Москва</w:t>
      </w:r>
      <w:r w:rsidR="0099230C" w:rsidRPr="00D621E6">
        <w:rPr>
          <w:rFonts w:ascii="Times New Roman" w:hAnsi="Times New Roman"/>
          <w:sz w:val="24"/>
          <w:szCs w:val="24"/>
        </w:rPr>
        <w:t xml:space="preserve">, </w:t>
      </w:r>
      <w:proofErr w:type="spellStart"/>
      <w:r w:rsidR="00994BDE">
        <w:rPr>
          <w:rFonts w:ascii="Times New Roman" w:hAnsi="Times New Roman"/>
          <w:sz w:val="24"/>
          <w:szCs w:val="24"/>
        </w:rPr>
        <w:t>Гагаринский</w:t>
      </w:r>
      <w:proofErr w:type="spellEnd"/>
      <w:r w:rsidR="00994BDE">
        <w:rPr>
          <w:rFonts w:ascii="Times New Roman" w:hAnsi="Times New Roman"/>
          <w:sz w:val="24"/>
          <w:szCs w:val="24"/>
        </w:rPr>
        <w:t xml:space="preserve"> пер., д. 29</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5C4CF4" w:rsidRPr="00D621E6" w:rsidRDefault="007C2F4C" w:rsidP="005C4CF4">
      <w:pPr>
        <w:pStyle w:val="a4"/>
        <w:numPr>
          <w:ilvl w:val="0"/>
          <w:numId w:val="44"/>
        </w:numPr>
        <w:spacing w:after="0" w:line="240" w:lineRule="auto"/>
        <w:jc w:val="both"/>
        <w:rPr>
          <w:rFonts w:ascii="Times New Roman" w:hAnsi="Times New Roman"/>
          <w:sz w:val="24"/>
          <w:szCs w:val="24"/>
        </w:rPr>
      </w:pPr>
      <w:proofErr w:type="gramStart"/>
      <w:r w:rsidRPr="005C4CF4">
        <w:rPr>
          <w:rFonts w:ascii="Times New Roman" w:hAnsi="Times New Roman"/>
          <w:b/>
          <w:sz w:val="24"/>
          <w:szCs w:val="24"/>
        </w:rPr>
        <w:t xml:space="preserve">Порядок формирования цены – </w:t>
      </w:r>
      <w:r w:rsidR="005C4CF4" w:rsidRPr="00D621E6">
        <w:rPr>
          <w:rFonts w:ascii="Times New Roman" w:hAnsi="Times New Roman"/>
          <w:sz w:val="24"/>
          <w:szCs w:val="24"/>
        </w:rPr>
        <w:t xml:space="preserve">цена должна быть указана в рублях,  являться фиксированной на весь срок действия договора, должна включать в себя все </w:t>
      </w:r>
      <w:r w:rsidR="005C4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выполнение работ по монтажу и</w:t>
      </w:r>
      <w:proofErr w:type="gramEnd"/>
      <w:r w:rsidR="005C4CF4">
        <w:rPr>
          <w:rFonts w:ascii="Times New Roman" w:hAnsi="Times New Roman"/>
          <w:sz w:val="24"/>
          <w:szCs w:val="24"/>
        </w:rPr>
        <w:t xml:space="preserve"> пуско-наладки оборудования </w:t>
      </w:r>
      <w:r w:rsidR="005C4CF4" w:rsidRPr="00D621E6">
        <w:rPr>
          <w:rFonts w:ascii="Times New Roman" w:hAnsi="Times New Roman"/>
          <w:sz w:val="24"/>
          <w:szCs w:val="24"/>
        </w:rPr>
        <w:t>и други</w:t>
      </w:r>
      <w:r w:rsidR="005C4CF4">
        <w:rPr>
          <w:rFonts w:ascii="Times New Roman" w:hAnsi="Times New Roman"/>
          <w:sz w:val="24"/>
          <w:szCs w:val="24"/>
        </w:rPr>
        <w:t xml:space="preserve">е </w:t>
      </w:r>
      <w:r w:rsidR="005C4CF4" w:rsidRPr="00D621E6">
        <w:rPr>
          <w:rFonts w:ascii="Times New Roman" w:hAnsi="Times New Roman"/>
          <w:sz w:val="24"/>
          <w:szCs w:val="24"/>
        </w:rPr>
        <w:t>обязательны</w:t>
      </w:r>
      <w:r w:rsidR="005C4CF4">
        <w:rPr>
          <w:rFonts w:ascii="Times New Roman" w:hAnsi="Times New Roman"/>
          <w:sz w:val="24"/>
          <w:szCs w:val="24"/>
        </w:rPr>
        <w:t>е</w:t>
      </w:r>
      <w:r w:rsidR="005C4CF4" w:rsidRPr="00D621E6">
        <w:rPr>
          <w:rFonts w:ascii="Times New Roman" w:hAnsi="Times New Roman"/>
          <w:sz w:val="24"/>
          <w:szCs w:val="24"/>
        </w:rPr>
        <w:t xml:space="preserve"> платеж</w:t>
      </w:r>
      <w:r w:rsidR="005C4CF4">
        <w:rPr>
          <w:rFonts w:ascii="Times New Roman" w:hAnsi="Times New Roman"/>
          <w:sz w:val="24"/>
          <w:szCs w:val="24"/>
        </w:rPr>
        <w:t>и</w:t>
      </w:r>
      <w:r w:rsidR="005C4CF4" w:rsidRPr="00D621E6">
        <w:rPr>
          <w:rFonts w:ascii="Times New Roman" w:hAnsi="Times New Roman"/>
          <w:sz w:val="24"/>
          <w:szCs w:val="24"/>
        </w:rPr>
        <w:t>.</w:t>
      </w:r>
    </w:p>
    <w:p w:rsidR="00EF26C0" w:rsidRPr="005C4CF4" w:rsidRDefault="00EF26C0" w:rsidP="00B834D8">
      <w:pPr>
        <w:pStyle w:val="a4"/>
        <w:numPr>
          <w:ilvl w:val="0"/>
          <w:numId w:val="44"/>
        </w:numPr>
        <w:spacing w:after="0" w:line="240" w:lineRule="auto"/>
        <w:jc w:val="both"/>
        <w:rPr>
          <w:rFonts w:ascii="Times New Roman" w:hAnsi="Times New Roman"/>
          <w:sz w:val="24"/>
          <w:szCs w:val="24"/>
        </w:rPr>
      </w:pPr>
      <w:r w:rsidRPr="005C4CF4">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5C4CF4">
          <w:rPr>
            <w:rFonts w:ascii="Times New Roman" w:hAnsi="Times New Roman"/>
            <w:sz w:val="24"/>
            <w:szCs w:val="24"/>
          </w:rPr>
          <w:t>patrina@sistema.ru</w:t>
        </w:r>
      </w:hyperlink>
      <w:r w:rsidRPr="005C4CF4">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5C4CF4">
        <w:rPr>
          <w:rFonts w:ascii="Times New Roman" w:hAnsi="Times New Roman"/>
          <w:sz w:val="24"/>
          <w:szCs w:val="24"/>
        </w:rPr>
        <w:t xml:space="preserve">спецификации на поставку Товара, </w:t>
      </w:r>
      <w:r w:rsidRPr="005C4CF4">
        <w:rPr>
          <w:rFonts w:ascii="Times New Roman" w:hAnsi="Times New Roman"/>
          <w:sz w:val="24"/>
          <w:szCs w:val="24"/>
        </w:rPr>
        <w:t>исполнения обязательных и основных требований,  заверенное подписью ру</w:t>
      </w:r>
      <w:r w:rsidR="00581A26" w:rsidRPr="005C4CF4">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034DB">
        <w:rPr>
          <w:rFonts w:ascii="Times New Roman" w:hAnsi="Times New Roman"/>
          <w:sz w:val="24"/>
          <w:szCs w:val="24"/>
        </w:rPr>
        <w:t>.</w:t>
      </w:r>
      <w:r>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D034DB" w:rsidRDefault="00D034D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D034DB">
        <w:rPr>
          <w:rFonts w:ascii="Times New Roman" w:hAnsi="Times New Roman"/>
          <w:sz w:val="24"/>
          <w:szCs w:val="24"/>
        </w:rPr>
        <w:t xml:space="preserve">оптимизации закупочной деятельности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9A" w:rsidRDefault="0000389A" w:rsidP="00947A5E">
      <w:pPr>
        <w:spacing w:after="0" w:line="240" w:lineRule="auto"/>
      </w:pPr>
      <w:r>
        <w:separator/>
      </w:r>
    </w:p>
  </w:endnote>
  <w:endnote w:type="continuationSeparator" w:id="0">
    <w:p w:rsidR="0000389A" w:rsidRDefault="0000389A"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D4" w:rsidRDefault="006064D4">
    <w:pPr>
      <w:pStyle w:val="ad"/>
      <w:jc w:val="right"/>
    </w:pPr>
    <w:r>
      <w:t xml:space="preserve">   </w:t>
    </w:r>
  </w:p>
  <w:p w:rsidR="006064D4" w:rsidRDefault="006064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9A" w:rsidRDefault="0000389A" w:rsidP="00947A5E">
      <w:pPr>
        <w:spacing w:after="0" w:line="240" w:lineRule="auto"/>
      </w:pPr>
      <w:r>
        <w:separator/>
      </w:r>
    </w:p>
  </w:footnote>
  <w:footnote w:type="continuationSeparator" w:id="0">
    <w:p w:rsidR="0000389A" w:rsidRDefault="0000389A"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FE1726"/>
    <w:rsid w:val="00001221"/>
    <w:rsid w:val="0000389A"/>
    <w:rsid w:val="00013EC5"/>
    <w:rsid w:val="00020C2B"/>
    <w:rsid w:val="00026995"/>
    <w:rsid w:val="00031EF5"/>
    <w:rsid w:val="00040AE5"/>
    <w:rsid w:val="00042309"/>
    <w:rsid w:val="00044E7B"/>
    <w:rsid w:val="00067A48"/>
    <w:rsid w:val="000711C1"/>
    <w:rsid w:val="00072EA9"/>
    <w:rsid w:val="00074935"/>
    <w:rsid w:val="00083BF1"/>
    <w:rsid w:val="00084871"/>
    <w:rsid w:val="000B4902"/>
    <w:rsid w:val="000B4AD4"/>
    <w:rsid w:val="000C7340"/>
    <w:rsid w:val="000D10DC"/>
    <w:rsid w:val="000D2BBD"/>
    <w:rsid w:val="000D6D71"/>
    <w:rsid w:val="000F0925"/>
    <w:rsid w:val="000F7FEC"/>
    <w:rsid w:val="00101862"/>
    <w:rsid w:val="00105555"/>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56E4D"/>
    <w:rsid w:val="0027582E"/>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07708"/>
    <w:rsid w:val="003108A7"/>
    <w:rsid w:val="0031176E"/>
    <w:rsid w:val="00312E52"/>
    <w:rsid w:val="00315E83"/>
    <w:rsid w:val="00322ABE"/>
    <w:rsid w:val="00323822"/>
    <w:rsid w:val="0033433B"/>
    <w:rsid w:val="00334850"/>
    <w:rsid w:val="0034059D"/>
    <w:rsid w:val="00356C32"/>
    <w:rsid w:val="00366477"/>
    <w:rsid w:val="00367360"/>
    <w:rsid w:val="00383C0D"/>
    <w:rsid w:val="003842A3"/>
    <w:rsid w:val="00385070"/>
    <w:rsid w:val="00394252"/>
    <w:rsid w:val="003A1B80"/>
    <w:rsid w:val="003A1C80"/>
    <w:rsid w:val="003A2037"/>
    <w:rsid w:val="003A7497"/>
    <w:rsid w:val="003A74CE"/>
    <w:rsid w:val="003C34AC"/>
    <w:rsid w:val="003C58B2"/>
    <w:rsid w:val="003D78EB"/>
    <w:rsid w:val="003E0BD8"/>
    <w:rsid w:val="004115BF"/>
    <w:rsid w:val="00424480"/>
    <w:rsid w:val="004277C2"/>
    <w:rsid w:val="00433D84"/>
    <w:rsid w:val="00445198"/>
    <w:rsid w:val="0044688D"/>
    <w:rsid w:val="00453025"/>
    <w:rsid w:val="00454837"/>
    <w:rsid w:val="0045745B"/>
    <w:rsid w:val="00471113"/>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06F5"/>
    <w:rsid w:val="00547DEA"/>
    <w:rsid w:val="005500BE"/>
    <w:rsid w:val="005535B7"/>
    <w:rsid w:val="00556BE4"/>
    <w:rsid w:val="00562B72"/>
    <w:rsid w:val="00564288"/>
    <w:rsid w:val="00566ECC"/>
    <w:rsid w:val="00574645"/>
    <w:rsid w:val="005773A7"/>
    <w:rsid w:val="0057757F"/>
    <w:rsid w:val="00581A26"/>
    <w:rsid w:val="00581BC5"/>
    <w:rsid w:val="005901C7"/>
    <w:rsid w:val="005A5962"/>
    <w:rsid w:val="005A7B90"/>
    <w:rsid w:val="005B3197"/>
    <w:rsid w:val="005B4442"/>
    <w:rsid w:val="005C45AC"/>
    <w:rsid w:val="005C4CF4"/>
    <w:rsid w:val="005C759A"/>
    <w:rsid w:val="005D3615"/>
    <w:rsid w:val="005D3716"/>
    <w:rsid w:val="005E3A3D"/>
    <w:rsid w:val="005F5C7A"/>
    <w:rsid w:val="006064D4"/>
    <w:rsid w:val="006066DB"/>
    <w:rsid w:val="00613854"/>
    <w:rsid w:val="0061692A"/>
    <w:rsid w:val="0062231B"/>
    <w:rsid w:val="006227FF"/>
    <w:rsid w:val="006244F4"/>
    <w:rsid w:val="00624A18"/>
    <w:rsid w:val="00627A52"/>
    <w:rsid w:val="00641026"/>
    <w:rsid w:val="0065309B"/>
    <w:rsid w:val="00673880"/>
    <w:rsid w:val="00674396"/>
    <w:rsid w:val="006861C7"/>
    <w:rsid w:val="006A3079"/>
    <w:rsid w:val="006B45B9"/>
    <w:rsid w:val="006B5F82"/>
    <w:rsid w:val="006D05F5"/>
    <w:rsid w:val="006D33A5"/>
    <w:rsid w:val="006D50ED"/>
    <w:rsid w:val="006D5E54"/>
    <w:rsid w:val="006E21D9"/>
    <w:rsid w:val="007123B0"/>
    <w:rsid w:val="00724B6F"/>
    <w:rsid w:val="00726DDB"/>
    <w:rsid w:val="007446B1"/>
    <w:rsid w:val="00757CF4"/>
    <w:rsid w:val="00767F54"/>
    <w:rsid w:val="007741B7"/>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74FD"/>
    <w:rsid w:val="00845DBA"/>
    <w:rsid w:val="00852846"/>
    <w:rsid w:val="00853A05"/>
    <w:rsid w:val="0086213C"/>
    <w:rsid w:val="00870B44"/>
    <w:rsid w:val="00871B6B"/>
    <w:rsid w:val="00872665"/>
    <w:rsid w:val="00877F6F"/>
    <w:rsid w:val="0089406F"/>
    <w:rsid w:val="00896408"/>
    <w:rsid w:val="008A0060"/>
    <w:rsid w:val="008A7ED4"/>
    <w:rsid w:val="008B3558"/>
    <w:rsid w:val="008D2E74"/>
    <w:rsid w:val="008E0216"/>
    <w:rsid w:val="009033EE"/>
    <w:rsid w:val="009065DD"/>
    <w:rsid w:val="00907C95"/>
    <w:rsid w:val="00913D6D"/>
    <w:rsid w:val="00914E59"/>
    <w:rsid w:val="00916D8D"/>
    <w:rsid w:val="009269AB"/>
    <w:rsid w:val="00931C01"/>
    <w:rsid w:val="00932147"/>
    <w:rsid w:val="00940B28"/>
    <w:rsid w:val="00945E40"/>
    <w:rsid w:val="009474AA"/>
    <w:rsid w:val="00947A5E"/>
    <w:rsid w:val="00947B0E"/>
    <w:rsid w:val="00953FA0"/>
    <w:rsid w:val="00956A80"/>
    <w:rsid w:val="009570AB"/>
    <w:rsid w:val="0097574F"/>
    <w:rsid w:val="00977009"/>
    <w:rsid w:val="0099230C"/>
    <w:rsid w:val="00993597"/>
    <w:rsid w:val="00994BDE"/>
    <w:rsid w:val="009B1DF4"/>
    <w:rsid w:val="009C0CC9"/>
    <w:rsid w:val="009C211C"/>
    <w:rsid w:val="009C620F"/>
    <w:rsid w:val="00A02224"/>
    <w:rsid w:val="00A126D9"/>
    <w:rsid w:val="00A222C8"/>
    <w:rsid w:val="00A25094"/>
    <w:rsid w:val="00A35F23"/>
    <w:rsid w:val="00A41255"/>
    <w:rsid w:val="00A43E9B"/>
    <w:rsid w:val="00A516BD"/>
    <w:rsid w:val="00A61828"/>
    <w:rsid w:val="00A627ED"/>
    <w:rsid w:val="00A670E8"/>
    <w:rsid w:val="00A70942"/>
    <w:rsid w:val="00AA0352"/>
    <w:rsid w:val="00AA3264"/>
    <w:rsid w:val="00AC0910"/>
    <w:rsid w:val="00AC53AA"/>
    <w:rsid w:val="00AE74DB"/>
    <w:rsid w:val="00AF2A02"/>
    <w:rsid w:val="00AF7094"/>
    <w:rsid w:val="00B00147"/>
    <w:rsid w:val="00B00733"/>
    <w:rsid w:val="00B02608"/>
    <w:rsid w:val="00B07953"/>
    <w:rsid w:val="00B125FF"/>
    <w:rsid w:val="00B12F4B"/>
    <w:rsid w:val="00B13DCE"/>
    <w:rsid w:val="00B22517"/>
    <w:rsid w:val="00B23F82"/>
    <w:rsid w:val="00B26AC0"/>
    <w:rsid w:val="00B34F98"/>
    <w:rsid w:val="00B379D8"/>
    <w:rsid w:val="00B40765"/>
    <w:rsid w:val="00B41F7D"/>
    <w:rsid w:val="00B70745"/>
    <w:rsid w:val="00B834D8"/>
    <w:rsid w:val="00B84E9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0DF8"/>
    <w:rsid w:val="00C15DF1"/>
    <w:rsid w:val="00C45AAB"/>
    <w:rsid w:val="00C5260A"/>
    <w:rsid w:val="00C54C26"/>
    <w:rsid w:val="00C6051F"/>
    <w:rsid w:val="00C61801"/>
    <w:rsid w:val="00C85058"/>
    <w:rsid w:val="00C87C3D"/>
    <w:rsid w:val="00CA040C"/>
    <w:rsid w:val="00CB558A"/>
    <w:rsid w:val="00CB6247"/>
    <w:rsid w:val="00CC4208"/>
    <w:rsid w:val="00CD7AD6"/>
    <w:rsid w:val="00CE0A40"/>
    <w:rsid w:val="00CE6491"/>
    <w:rsid w:val="00CF78E7"/>
    <w:rsid w:val="00D03159"/>
    <w:rsid w:val="00D034DB"/>
    <w:rsid w:val="00D051B6"/>
    <w:rsid w:val="00D11072"/>
    <w:rsid w:val="00D112BD"/>
    <w:rsid w:val="00D13390"/>
    <w:rsid w:val="00D24C97"/>
    <w:rsid w:val="00D621E6"/>
    <w:rsid w:val="00D62C18"/>
    <w:rsid w:val="00D67CAD"/>
    <w:rsid w:val="00D73140"/>
    <w:rsid w:val="00D83772"/>
    <w:rsid w:val="00D848F7"/>
    <w:rsid w:val="00DA34EF"/>
    <w:rsid w:val="00DA548F"/>
    <w:rsid w:val="00DA62A2"/>
    <w:rsid w:val="00DA65DF"/>
    <w:rsid w:val="00DB3B07"/>
    <w:rsid w:val="00DB5EC0"/>
    <w:rsid w:val="00DC7582"/>
    <w:rsid w:val="00DE0BDF"/>
    <w:rsid w:val="00DE2785"/>
    <w:rsid w:val="00DE4673"/>
    <w:rsid w:val="00DF2201"/>
    <w:rsid w:val="00E0338E"/>
    <w:rsid w:val="00E0407F"/>
    <w:rsid w:val="00E10CC1"/>
    <w:rsid w:val="00E122DC"/>
    <w:rsid w:val="00E262A2"/>
    <w:rsid w:val="00E27030"/>
    <w:rsid w:val="00E335C8"/>
    <w:rsid w:val="00E36FAF"/>
    <w:rsid w:val="00E466F2"/>
    <w:rsid w:val="00E507AA"/>
    <w:rsid w:val="00E51D0B"/>
    <w:rsid w:val="00E55089"/>
    <w:rsid w:val="00E55154"/>
    <w:rsid w:val="00E55D87"/>
    <w:rsid w:val="00E577E5"/>
    <w:rsid w:val="00E610D8"/>
    <w:rsid w:val="00E62953"/>
    <w:rsid w:val="00E62B5B"/>
    <w:rsid w:val="00E82BDE"/>
    <w:rsid w:val="00E85F94"/>
    <w:rsid w:val="00E951D1"/>
    <w:rsid w:val="00EA33F3"/>
    <w:rsid w:val="00EA348D"/>
    <w:rsid w:val="00EA742C"/>
    <w:rsid w:val="00EB3737"/>
    <w:rsid w:val="00ED1FEE"/>
    <w:rsid w:val="00ED6733"/>
    <w:rsid w:val="00EE01F9"/>
    <w:rsid w:val="00EE5087"/>
    <w:rsid w:val="00EE7F2A"/>
    <w:rsid w:val="00EF0D15"/>
    <w:rsid w:val="00EF26C0"/>
    <w:rsid w:val="00EF71AC"/>
    <w:rsid w:val="00EF7250"/>
    <w:rsid w:val="00F03A54"/>
    <w:rsid w:val="00F07AAE"/>
    <w:rsid w:val="00F22458"/>
    <w:rsid w:val="00F22E11"/>
    <w:rsid w:val="00F2509F"/>
    <w:rsid w:val="00F264AF"/>
    <w:rsid w:val="00F270DA"/>
    <w:rsid w:val="00F340BE"/>
    <w:rsid w:val="00F42CFD"/>
    <w:rsid w:val="00F46FF0"/>
    <w:rsid w:val="00F5077C"/>
    <w:rsid w:val="00F633D9"/>
    <w:rsid w:val="00F64B41"/>
    <w:rsid w:val="00F6623A"/>
    <w:rsid w:val="00F82517"/>
    <w:rsid w:val="00F83F13"/>
    <w:rsid w:val="00F910E3"/>
    <w:rsid w:val="00F91A70"/>
    <w:rsid w:val="00F958B9"/>
    <w:rsid w:val="00F97DD0"/>
    <w:rsid w:val="00FB7300"/>
    <w:rsid w:val="00FC2449"/>
    <w:rsid w:val="00FC571F"/>
    <w:rsid w:val="00FC7F51"/>
    <w:rsid w:val="00FD4885"/>
    <w:rsid w:val="00FE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07FD-A62B-457D-9584-2CDBCECC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10917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5</cp:revision>
  <cp:lastPrinted>2013-02-20T11:56:00Z</cp:lastPrinted>
  <dcterms:created xsi:type="dcterms:W3CDTF">2013-02-22T10:56:00Z</dcterms:created>
  <dcterms:modified xsi:type="dcterms:W3CDTF">2013-02-22T11:34:00Z</dcterms:modified>
</cp:coreProperties>
</file>