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75099B"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9B5A35">
        <w:rPr>
          <w:rFonts w:ascii="Times New Roman" w:hAnsi="Times New Roman"/>
          <w:sz w:val="28"/>
          <w:szCs w:val="28"/>
        </w:rPr>
        <w:t>9</w:t>
      </w:r>
      <w:r w:rsidR="005171C2">
        <w:rPr>
          <w:rFonts w:ascii="Times New Roman" w:hAnsi="Times New Roman"/>
          <w:sz w:val="28"/>
          <w:szCs w:val="28"/>
        </w:rPr>
        <w:t>/</w:t>
      </w:r>
      <w:r w:rsidR="007629ED" w:rsidRPr="0075099B">
        <w:rPr>
          <w:rFonts w:ascii="Times New Roman" w:hAnsi="Times New Roman"/>
          <w:sz w:val="28"/>
          <w:szCs w:val="28"/>
        </w:rPr>
        <w:t>2013</w:t>
      </w:r>
    </w:p>
    <w:p w:rsidR="00C6051F" w:rsidRDefault="009B5A35" w:rsidP="00940B28">
      <w:pPr>
        <w:spacing w:after="0" w:line="240" w:lineRule="auto"/>
        <w:rPr>
          <w:rFonts w:ascii="Times New Roman" w:hAnsi="Times New Roman"/>
          <w:sz w:val="28"/>
          <w:szCs w:val="28"/>
        </w:rPr>
      </w:pPr>
      <w:r>
        <w:rPr>
          <w:rFonts w:ascii="Times New Roman" w:hAnsi="Times New Roman"/>
          <w:sz w:val="28"/>
          <w:szCs w:val="28"/>
        </w:rPr>
        <w:t>27</w:t>
      </w:r>
      <w:r w:rsidR="007629ED" w:rsidRPr="0075099B">
        <w:rPr>
          <w:rFonts w:ascii="Times New Roman" w:hAnsi="Times New Roman"/>
          <w:sz w:val="28"/>
          <w:szCs w:val="28"/>
        </w:rPr>
        <w:t xml:space="preserve"> </w:t>
      </w:r>
      <w:r>
        <w:rPr>
          <w:rFonts w:ascii="Times New Roman" w:hAnsi="Times New Roman"/>
          <w:sz w:val="28"/>
          <w:szCs w:val="28"/>
        </w:rPr>
        <w:t>марта</w:t>
      </w:r>
      <w:r w:rsidR="00641026">
        <w:rPr>
          <w:rFonts w:ascii="Times New Roman" w:hAnsi="Times New Roman"/>
          <w:sz w:val="28"/>
          <w:szCs w:val="28"/>
        </w:rPr>
        <w:t xml:space="preserve"> </w:t>
      </w:r>
      <w:r w:rsidR="00940B28">
        <w:rPr>
          <w:rFonts w:ascii="Times New Roman" w:hAnsi="Times New Roman"/>
          <w:sz w:val="28"/>
          <w:szCs w:val="28"/>
        </w:rPr>
        <w:t>201</w:t>
      </w:r>
      <w:r w:rsidR="007629ED">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9E2FBC" w:rsidRPr="005171C2">
        <w:rPr>
          <w:rFonts w:ascii="Times New Roman" w:hAnsi="Times New Roman"/>
          <w:sz w:val="24"/>
          <w:szCs w:val="24"/>
        </w:rPr>
        <w:t xml:space="preserve">поставка </w:t>
      </w:r>
      <w:r w:rsidR="009B5A35">
        <w:rPr>
          <w:rFonts w:ascii="Times New Roman" w:hAnsi="Times New Roman"/>
          <w:sz w:val="24"/>
          <w:szCs w:val="24"/>
        </w:rPr>
        <w:t>офисной мебели</w:t>
      </w:r>
      <w:r w:rsidR="005171C2">
        <w:rPr>
          <w:rFonts w:ascii="Times New Roman" w:hAnsi="Times New Roman"/>
          <w:sz w:val="24"/>
          <w:szCs w:val="24"/>
        </w:rPr>
        <w:t xml:space="preserve"> в соответст</w:t>
      </w:r>
      <w:r w:rsidR="007629ED">
        <w:rPr>
          <w:rFonts w:ascii="Times New Roman" w:hAnsi="Times New Roman"/>
          <w:sz w:val="24"/>
          <w:szCs w:val="24"/>
        </w:rPr>
        <w:t>вии с прилагаемой спецификацией:</w:t>
      </w:r>
    </w:p>
    <w:tbl>
      <w:tblPr>
        <w:tblW w:w="9845" w:type="dxa"/>
        <w:tblInd w:w="95" w:type="dxa"/>
        <w:tblLayout w:type="fixed"/>
        <w:tblLook w:val="04A0"/>
      </w:tblPr>
      <w:tblGrid>
        <w:gridCol w:w="458"/>
        <w:gridCol w:w="2249"/>
        <w:gridCol w:w="3543"/>
        <w:gridCol w:w="1276"/>
        <w:gridCol w:w="918"/>
        <w:gridCol w:w="1401"/>
      </w:tblGrid>
      <w:tr w:rsidR="008B62E4" w:rsidRPr="009B5A35" w:rsidTr="00E62F82">
        <w:trPr>
          <w:trHeight w:val="855"/>
        </w:trPr>
        <w:tc>
          <w:tcPr>
            <w:tcW w:w="458"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w:t>
            </w:r>
          </w:p>
        </w:tc>
        <w:tc>
          <w:tcPr>
            <w:tcW w:w="2249" w:type="dxa"/>
            <w:tcBorders>
              <w:top w:val="single" w:sz="4" w:space="0" w:color="auto"/>
              <w:left w:val="nil"/>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Наименование товара</w:t>
            </w:r>
          </w:p>
        </w:tc>
        <w:tc>
          <w:tcPr>
            <w:tcW w:w="3543" w:type="dxa"/>
            <w:tcBorders>
              <w:top w:val="single" w:sz="4" w:space="0" w:color="auto"/>
              <w:left w:val="nil"/>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Технические характеристики товара</w:t>
            </w:r>
          </w:p>
        </w:tc>
        <w:tc>
          <w:tcPr>
            <w:tcW w:w="1276" w:type="dxa"/>
            <w:tcBorders>
              <w:top w:val="single" w:sz="4" w:space="0" w:color="auto"/>
              <w:left w:val="nil"/>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Цвет</w:t>
            </w:r>
          </w:p>
        </w:tc>
        <w:tc>
          <w:tcPr>
            <w:tcW w:w="918" w:type="dxa"/>
            <w:tcBorders>
              <w:top w:val="single" w:sz="4" w:space="0" w:color="auto"/>
              <w:left w:val="nil"/>
              <w:bottom w:val="single" w:sz="4" w:space="0" w:color="auto"/>
              <w:right w:val="single" w:sz="4" w:space="0" w:color="auto"/>
            </w:tcBorders>
            <w:shd w:val="clear" w:color="000000" w:fill="D7E4BC"/>
            <w:vAlign w:val="center"/>
          </w:tcPr>
          <w:p w:rsidR="008B62E4" w:rsidRPr="009B5A35" w:rsidRDefault="008B62E4" w:rsidP="008B62E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Кол-во, шт.</w:t>
            </w:r>
          </w:p>
        </w:tc>
        <w:tc>
          <w:tcPr>
            <w:tcW w:w="140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8B62E4" w:rsidRPr="009B5A35" w:rsidRDefault="008B62E4" w:rsidP="008B62E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Цена з</w:t>
            </w:r>
            <w:r w:rsidRPr="009B5A35">
              <w:rPr>
                <w:rFonts w:ascii="Times New Roman" w:eastAsia="Times New Roman" w:hAnsi="Times New Roman"/>
                <w:b/>
                <w:bCs/>
                <w:color w:val="000000"/>
                <w:sz w:val="24"/>
                <w:szCs w:val="24"/>
                <w:lang w:eastAsia="ru-RU"/>
              </w:rPr>
              <w:t xml:space="preserve">а ед. </w:t>
            </w:r>
            <w:r>
              <w:rPr>
                <w:rFonts w:ascii="Times New Roman" w:eastAsia="Times New Roman" w:hAnsi="Times New Roman"/>
                <w:b/>
                <w:bCs/>
                <w:color w:val="000000"/>
                <w:sz w:val="24"/>
                <w:szCs w:val="24"/>
                <w:lang w:eastAsia="ru-RU"/>
              </w:rPr>
              <w:t xml:space="preserve">товара </w:t>
            </w:r>
            <w:r w:rsidRPr="009B5A35">
              <w:rPr>
                <w:rFonts w:ascii="Times New Roman" w:eastAsia="Times New Roman" w:hAnsi="Times New Roman"/>
                <w:b/>
                <w:bCs/>
                <w:color w:val="000000"/>
                <w:sz w:val="24"/>
                <w:szCs w:val="24"/>
                <w:lang w:eastAsia="ru-RU"/>
              </w:rPr>
              <w:t>в руб. в т.ч. НДС</w:t>
            </w:r>
          </w:p>
        </w:tc>
      </w:tr>
      <w:tr w:rsidR="008B62E4" w:rsidRPr="009B5A35" w:rsidTr="00E62F82">
        <w:trPr>
          <w:trHeight w:val="300"/>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1</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Стол руководителя 180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1800х800х780</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19 500,00</w:t>
            </w:r>
          </w:p>
        </w:tc>
      </w:tr>
      <w:tr w:rsidR="008B62E4" w:rsidRPr="009B5A35" w:rsidTr="00E62F82">
        <w:trPr>
          <w:trHeight w:val="300"/>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2</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Стол переговоров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2200х950х780</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21 400,00</w:t>
            </w:r>
          </w:p>
        </w:tc>
      </w:tr>
      <w:tr w:rsidR="008B62E4" w:rsidRPr="009B5A35" w:rsidTr="00E62F82">
        <w:trPr>
          <w:trHeight w:val="300"/>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3</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Тумба подвесная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450х525х675</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10 000,00</w:t>
            </w:r>
          </w:p>
        </w:tc>
      </w:tr>
      <w:tr w:rsidR="008B62E4" w:rsidRPr="009B5A35" w:rsidTr="00E62F82">
        <w:trPr>
          <w:trHeight w:val="660"/>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4</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proofErr w:type="spellStart"/>
            <w:r w:rsidRPr="009B5A35">
              <w:rPr>
                <w:rFonts w:ascii="Times New Roman" w:eastAsia="Times New Roman" w:hAnsi="Times New Roman"/>
                <w:color w:val="000000"/>
                <w:sz w:val="24"/>
                <w:szCs w:val="24"/>
                <w:lang w:eastAsia="ru-RU"/>
              </w:rPr>
              <w:t>Греденция</w:t>
            </w:r>
            <w:proofErr w:type="spellEnd"/>
            <w:r w:rsidRPr="009B5A35">
              <w:rPr>
                <w:rFonts w:ascii="Times New Roman" w:eastAsia="Times New Roman" w:hAnsi="Times New Roman"/>
                <w:color w:val="000000"/>
                <w:sz w:val="24"/>
                <w:szCs w:val="24"/>
                <w:lang w:eastAsia="ru-RU"/>
              </w:rPr>
              <w:t xml:space="preserve">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2124х498х800</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26 500,00</w:t>
            </w:r>
          </w:p>
        </w:tc>
      </w:tr>
      <w:tr w:rsidR="008B62E4" w:rsidRPr="009B5A35" w:rsidTr="00E62F82">
        <w:trPr>
          <w:trHeight w:val="525"/>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5</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Каркас шкафа 2-х секционного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2147х515х2148</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25 000,00</w:t>
            </w:r>
          </w:p>
        </w:tc>
      </w:tr>
      <w:tr w:rsidR="008B62E4" w:rsidRPr="009B5A35" w:rsidTr="00E62F82">
        <w:trPr>
          <w:trHeight w:val="525"/>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6</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Комплект наполнения 1 секции - полки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900х468х1990</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2 600,00</w:t>
            </w:r>
          </w:p>
        </w:tc>
      </w:tr>
      <w:tr w:rsidR="008B62E4" w:rsidRPr="009B5A35" w:rsidTr="00E62F82">
        <w:trPr>
          <w:trHeight w:val="525"/>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7</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Комплект наполнения 1 секции - гардероб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900х468х1990</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2 800,00</w:t>
            </w:r>
          </w:p>
        </w:tc>
      </w:tr>
      <w:tr w:rsidR="008B62E4" w:rsidRPr="009B5A35" w:rsidTr="00E62F82">
        <w:trPr>
          <w:trHeight w:val="525"/>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8</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Комплект дверей гардеробных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900х26х1986</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8 700,00</w:t>
            </w:r>
          </w:p>
        </w:tc>
      </w:tr>
      <w:tr w:rsidR="008B62E4" w:rsidRPr="009B5A35" w:rsidTr="00E62F82">
        <w:trPr>
          <w:trHeight w:val="525"/>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9</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 xml:space="preserve">Комплект дверей стекло/ДСП </w:t>
            </w:r>
            <w:proofErr w:type="spellStart"/>
            <w:r w:rsidRPr="009B5A35">
              <w:rPr>
                <w:rFonts w:ascii="Times New Roman" w:eastAsia="Times New Roman" w:hAnsi="Times New Roman"/>
                <w:color w:val="000000"/>
                <w:sz w:val="24"/>
                <w:szCs w:val="24"/>
                <w:lang w:eastAsia="ru-RU"/>
              </w:rPr>
              <w:t>Porto</w:t>
            </w:r>
            <w:proofErr w:type="spellEnd"/>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900х26х1986</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Орех классик</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14 800,00</w:t>
            </w:r>
          </w:p>
        </w:tc>
      </w:tr>
      <w:tr w:rsidR="008B62E4" w:rsidRPr="009B5A35" w:rsidTr="00E62F82">
        <w:trPr>
          <w:trHeight w:val="1800"/>
        </w:trPr>
        <w:tc>
          <w:tcPr>
            <w:tcW w:w="458" w:type="dxa"/>
            <w:tcBorders>
              <w:top w:val="nil"/>
              <w:left w:val="single" w:sz="4" w:space="0" w:color="auto"/>
              <w:bottom w:val="single" w:sz="4" w:space="0" w:color="auto"/>
              <w:right w:val="single" w:sz="4" w:space="0" w:color="auto"/>
            </w:tcBorders>
            <w:shd w:val="clear" w:color="000000" w:fill="D7E4BC"/>
            <w:vAlign w:val="center"/>
            <w:hideMark/>
          </w:tcPr>
          <w:p w:rsidR="008B62E4" w:rsidRPr="009B5A35" w:rsidRDefault="008B62E4" w:rsidP="009B5A35">
            <w:pPr>
              <w:spacing w:after="0" w:line="240" w:lineRule="auto"/>
              <w:jc w:val="center"/>
              <w:rPr>
                <w:rFonts w:ascii="Times New Roman" w:eastAsia="Times New Roman" w:hAnsi="Times New Roman"/>
                <w:b/>
                <w:bCs/>
                <w:color w:val="000000"/>
                <w:sz w:val="24"/>
                <w:szCs w:val="24"/>
                <w:lang w:eastAsia="ru-RU"/>
              </w:rPr>
            </w:pPr>
            <w:r w:rsidRPr="009B5A35">
              <w:rPr>
                <w:rFonts w:ascii="Times New Roman" w:eastAsia="Times New Roman" w:hAnsi="Times New Roman"/>
                <w:b/>
                <w:bCs/>
                <w:color w:val="000000"/>
                <w:sz w:val="24"/>
                <w:szCs w:val="24"/>
                <w:lang w:eastAsia="ru-RU"/>
              </w:rPr>
              <w:t>10</w:t>
            </w:r>
          </w:p>
        </w:tc>
        <w:tc>
          <w:tcPr>
            <w:tcW w:w="2249"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Кресло для руководителя Калифорния</w:t>
            </w:r>
          </w:p>
        </w:tc>
        <w:tc>
          <w:tcPr>
            <w:tcW w:w="3543"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8B62E4">
            <w:pPr>
              <w:spacing w:after="0" w:line="240" w:lineRule="auto"/>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Высокая спинка.</w:t>
            </w:r>
            <w:r w:rsidRPr="009B5A35">
              <w:rPr>
                <w:rFonts w:ascii="Times New Roman" w:eastAsia="Times New Roman" w:hAnsi="Times New Roman"/>
                <w:color w:val="000000"/>
                <w:sz w:val="24"/>
                <w:szCs w:val="24"/>
                <w:lang w:eastAsia="ru-RU"/>
              </w:rPr>
              <w:br/>
              <w:t xml:space="preserve">Подлокотники: пластиковые. </w:t>
            </w:r>
            <w:r w:rsidRPr="009B5A35">
              <w:rPr>
                <w:rFonts w:ascii="Times New Roman" w:eastAsia="Times New Roman" w:hAnsi="Times New Roman"/>
                <w:color w:val="000000"/>
                <w:sz w:val="24"/>
                <w:szCs w:val="24"/>
                <w:lang w:eastAsia="ru-RU"/>
              </w:rPr>
              <w:br/>
              <w:t xml:space="preserve">Механизм: </w:t>
            </w:r>
            <w:proofErr w:type="spellStart"/>
            <w:r w:rsidRPr="009B5A35">
              <w:rPr>
                <w:rFonts w:ascii="Times New Roman" w:eastAsia="Times New Roman" w:hAnsi="Times New Roman"/>
                <w:color w:val="000000"/>
                <w:sz w:val="24"/>
                <w:szCs w:val="24"/>
                <w:lang w:eastAsia="ru-RU"/>
              </w:rPr>
              <w:t>мультиблок</w:t>
            </w:r>
            <w:proofErr w:type="spellEnd"/>
            <w:r w:rsidRPr="009B5A35">
              <w:rPr>
                <w:rFonts w:ascii="Times New Roman" w:eastAsia="Times New Roman" w:hAnsi="Times New Roman"/>
                <w:color w:val="000000"/>
                <w:sz w:val="24"/>
                <w:szCs w:val="24"/>
                <w:lang w:eastAsia="ru-RU"/>
              </w:rPr>
              <w:t xml:space="preserve">  с функцией качания и фиксацией кресла в 5-ти положениях. </w:t>
            </w:r>
            <w:r w:rsidRPr="009B5A35">
              <w:rPr>
                <w:rFonts w:ascii="Times New Roman" w:eastAsia="Times New Roman" w:hAnsi="Times New Roman"/>
                <w:color w:val="000000"/>
                <w:sz w:val="24"/>
                <w:szCs w:val="24"/>
                <w:lang w:eastAsia="ru-RU"/>
              </w:rPr>
              <w:br/>
              <w:t>Крестовина 700 мм,</w:t>
            </w:r>
            <w:r>
              <w:rPr>
                <w:rFonts w:ascii="Times New Roman" w:eastAsia="Times New Roman" w:hAnsi="Times New Roman"/>
                <w:color w:val="000000"/>
                <w:sz w:val="24"/>
                <w:szCs w:val="24"/>
                <w:lang w:eastAsia="ru-RU"/>
              </w:rPr>
              <w:t xml:space="preserve"> </w:t>
            </w:r>
            <w:proofErr w:type="spellStart"/>
            <w:r w:rsidRPr="009B5A35">
              <w:rPr>
                <w:rFonts w:ascii="Times New Roman" w:eastAsia="Times New Roman" w:hAnsi="Times New Roman"/>
                <w:color w:val="000000"/>
                <w:sz w:val="24"/>
                <w:szCs w:val="24"/>
                <w:lang w:eastAsia="ru-RU"/>
              </w:rPr>
              <w:t>стеклонаполненный</w:t>
            </w:r>
            <w:proofErr w:type="spellEnd"/>
            <w:r w:rsidRPr="009B5A35">
              <w:rPr>
                <w:rFonts w:ascii="Times New Roman" w:eastAsia="Times New Roman" w:hAnsi="Times New Roman"/>
                <w:color w:val="000000"/>
                <w:sz w:val="24"/>
                <w:szCs w:val="24"/>
                <w:lang w:eastAsia="ru-RU"/>
              </w:rPr>
              <w:t xml:space="preserve"> полиамид. </w:t>
            </w:r>
            <w:r w:rsidRPr="009B5A35">
              <w:rPr>
                <w:rFonts w:ascii="Times New Roman" w:eastAsia="Times New Roman" w:hAnsi="Times New Roman"/>
                <w:color w:val="000000"/>
                <w:sz w:val="24"/>
                <w:szCs w:val="24"/>
                <w:lang w:eastAsia="ru-RU"/>
              </w:rPr>
              <w:br/>
              <w:t xml:space="preserve">Усиленный </w:t>
            </w:r>
            <w:proofErr w:type="spellStart"/>
            <w:proofErr w:type="gramStart"/>
            <w:r w:rsidRPr="009B5A35">
              <w:rPr>
                <w:rFonts w:ascii="Times New Roman" w:eastAsia="Times New Roman" w:hAnsi="Times New Roman"/>
                <w:color w:val="000000"/>
                <w:sz w:val="24"/>
                <w:szCs w:val="24"/>
                <w:lang w:eastAsia="ru-RU"/>
              </w:rPr>
              <w:t>газ-лифт</w:t>
            </w:r>
            <w:proofErr w:type="spellEnd"/>
            <w:proofErr w:type="gramEnd"/>
            <w:r w:rsidRPr="009B5A35">
              <w:rPr>
                <w:rFonts w:ascii="Times New Roman" w:eastAsia="Times New Roman" w:hAnsi="Times New Roman"/>
                <w:color w:val="000000"/>
                <w:sz w:val="24"/>
                <w:szCs w:val="24"/>
                <w:lang w:eastAsia="ru-RU"/>
              </w:rPr>
              <w:t>. Пластиковые ролики.</w:t>
            </w:r>
          </w:p>
        </w:tc>
        <w:tc>
          <w:tcPr>
            <w:tcW w:w="1276" w:type="dxa"/>
            <w:tcBorders>
              <w:top w:val="nil"/>
              <w:left w:val="nil"/>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Черное/</w:t>
            </w:r>
            <w:r>
              <w:rPr>
                <w:rFonts w:ascii="Times New Roman" w:eastAsia="Times New Roman" w:hAnsi="Times New Roman"/>
                <w:color w:val="000000"/>
                <w:sz w:val="24"/>
                <w:szCs w:val="24"/>
                <w:lang w:eastAsia="ru-RU"/>
              </w:rPr>
              <w:t xml:space="preserve"> </w:t>
            </w:r>
            <w:r w:rsidRPr="009B5A35">
              <w:rPr>
                <w:rFonts w:ascii="Times New Roman" w:eastAsia="Times New Roman" w:hAnsi="Times New Roman"/>
                <w:color w:val="000000"/>
                <w:sz w:val="24"/>
                <w:szCs w:val="24"/>
                <w:lang w:eastAsia="ru-RU"/>
              </w:rPr>
              <w:t>коричневое</w:t>
            </w:r>
          </w:p>
        </w:tc>
        <w:tc>
          <w:tcPr>
            <w:tcW w:w="918" w:type="dxa"/>
            <w:tcBorders>
              <w:top w:val="single" w:sz="4" w:space="0" w:color="auto"/>
              <w:left w:val="nil"/>
              <w:bottom w:val="single" w:sz="4" w:space="0" w:color="auto"/>
              <w:right w:val="single" w:sz="4" w:space="0" w:color="auto"/>
            </w:tcBorders>
            <w:vAlign w:val="center"/>
          </w:tcPr>
          <w:p w:rsidR="008B62E4" w:rsidRPr="009B5A35" w:rsidRDefault="008B62E4" w:rsidP="008B62E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rsidR="008B62E4" w:rsidRPr="009B5A35" w:rsidRDefault="008B62E4" w:rsidP="009B5A35">
            <w:pPr>
              <w:spacing w:after="0" w:line="240" w:lineRule="auto"/>
              <w:jc w:val="center"/>
              <w:rPr>
                <w:rFonts w:ascii="Times New Roman" w:eastAsia="Times New Roman" w:hAnsi="Times New Roman"/>
                <w:color w:val="000000"/>
                <w:sz w:val="24"/>
                <w:szCs w:val="24"/>
                <w:lang w:eastAsia="ru-RU"/>
              </w:rPr>
            </w:pPr>
            <w:r w:rsidRPr="009B5A35">
              <w:rPr>
                <w:rFonts w:ascii="Times New Roman" w:eastAsia="Times New Roman" w:hAnsi="Times New Roman"/>
                <w:color w:val="000000"/>
                <w:sz w:val="24"/>
                <w:szCs w:val="24"/>
                <w:lang w:eastAsia="ru-RU"/>
              </w:rPr>
              <w:t>17 000,00</w:t>
            </w:r>
          </w:p>
        </w:tc>
      </w:tr>
    </w:tbl>
    <w:p w:rsidR="00CF4EC2" w:rsidRPr="007629ED" w:rsidRDefault="00D03159" w:rsidP="007629ED">
      <w:pPr>
        <w:pStyle w:val="a5"/>
        <w:spacing w:after="0" w:line="240" w:lineRule="auto"/>
        <w:ind w:left="0" w:firstLine="360"/>
        <w:jc w:val="both"/>
        <w:rPr>
          <w:rFonts w:ascii="Times New Roman" w:hAnsi="Times New Roman"/>
          <w:b/>
        </w:rPr>
      </w:pPr>
      <w:r w:rsidRPr="005171C2">
        <w:rPr>
          <w:rFonts w:ascii="Times New Roman" w:hAnsi="Times New Roman"/>
          <w:b/>
        </w:rPr>
        <w:lastRenderedPageBreak/>
        <w:t xml:space="preserve">Обращаем </w:t>
      </w:r>
      <w:r w:rsidR="00D62C18" w:rsidRPr="005171C2">
        <w:rPr>
          <w:rFonts w:ascii="Times New Roman" w:hAnsi="Times New Roman"/>
          <w:b/>
        </w:rPr>
        <w:t>Ваше внимание, что подача предложений, проводится путем сниже</w:t>
      </w:r>
      <w:r w:rsidR="00D62C18" w:rsidRPr="00583F05">
        <w:rPr>
          <w:rFonts w:ascii="Times New Roman" w:hAnsi="Times New Roman"/>
          <w:b/>
          <w:sz w:val="24"/>
          <w:szCs w:val="24"/>
        </w:rPr>
        <w:t xml:space="preserve">ния начальной максимальной цены </w:t>
      </w:r>
      <w:r w:rsidR="007629ED">
        <w:rPr>
          <w:rFonts w:ascii="Times New Roman" w:hAnsi="Times New Roman"/>
          <w:b/>
          <w:sz w:val="24"/>
          <w:szCs w:val="24"/>
        </w:rPr>
        <w:t>за единицу товара</w:t>
      </w:r>
      <w:r w:rsidR="00D62C18" w:rsidRPr="00583F05">
        <w:rPr>
          <w:rFonts w:ascii="Times New Roman" w:hAnsi="Times New Roman"/>
          <w:b/>
          <w:sz w:val="24"/>
          <w:szCs w:val="24"/>
        </w:rPr>
        <w:t xml:space="preserve"> (</w:t>
      </w:r>
      <w:r w:rsidR="007629ED">
        <w:rPr>
          <w:rFonts w:ascii="Times New Roman" w:hAnsi="Times New Roman"/>
          <w:b/>
          <w:sz w:val="24"/>
          <w:szCs w:val="24"/>
        </w:rPr>
        <w:t>начальной максимальной цены</w:t>
      </w:r>
      <w:r w:rsidR="00CF4EC2">
        <w:rPr>
          <w:rFonts w:ascii="Times New Roman" w:hAnsi="Times New Roman"/>
          <w:b/>
          <w:sz w:val="24"/>
          <w:szCs w:val="24"/>
        </w:rPr>
        <w:t xml:space="preserve"> по позициям</w:t>
      </w:r>
      <w:r w:rsidR="00D62C18" w:rsidRPr="00583F05">
        <w:rPr>
          <w:rFonts w:ascii="Times New Roman" w:hAnsi="Times New Roman"/>
          <w:b/>
          <w:sz w:val="24"/>
          <w:szCs w:val="24"/>
        </w:rPr>
        <w:t xml:space="preserve">). </w:t>
      </w:r>
      <w:r w:rsidR="00CF4EC2">
        <w:rPr>
          <w:rFonts w:ascii="Times New Roman" w:hAnsi="Times New Roman"/>
          <w:b/>
          <w:sz w:val="24"/>
          <w:szCs w:val="24"/>
        </w:rPr>
        <w:tab/>
      </w:r>
    </w:p>
    <w:p w:rsidR="001F2D03" w:rsidRPr="00CF4EC2" w:rsidRDefault="00945E40" w:rsidP="00CF4EC2">
      <w:pPr>
        <w:pStyle w:val="a5"/>
        <w:numPr>
          <w:ilvl w:val="0"/>
          <w:numId w:val="1"/>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CF4EC2">
        <w:rPr>
          <w:rFonts w:ascii="Times New Roman" w:hAnsi="Times New Roman"/>
          <w:sz w:val="24"/>
          <w:szCs w:val="24"/>
        </w:rPr>
        <w:t xml:space="preserve">в течение </w:t>
      </w:r>
      <w:r w:rsidR="002E227F">
        <w:rPr>
          <w:rFonts w:ascii="Times New Roman" w:hAnsi="Times New Roman"/>
          <w:sz w:val="24"/>
          <w:szCs w:val="24"/>
        </w:rPr>
        <w:t>7</w:t>
      </w:r>
      <w:r w:rsidR="007629ED">
        <w:rPr>
          <w:rFonts w:ascii="Times New Roman" w:hAnsi="Times New Roman"/>
          <w:sz w:val="24"/>
          <w:szCs w:val="24"/>
        </w:rPr>
        <w:t xml:space="preserve"> рабочих дней </w:t>
      </w:r>
      <w:proofErr w:type="gramStart"/>
      <w:r w:rsidR="007629ED">
        <w:rPr>
          <w:rFonts w:ascii="Times New Roman" w:hAnsi="Times New Roman"/>
          <w:sz w:val="24"/>
          <w:szCs w:val="24"/>
        </w:rPr>
        <w:t xml:space="preserve">с даты </w:t>
      </w:r>
      <w:r w:rsidR="002E227F">
        <w:rPr>
          <w:rFonts w:ascii="Times New Roman" w:hAnsi="Times New Roman"/>
          <w:sz w:val="24"/>
          <w:szCs w:val="24"/>
        </w:rPr>
        <w:t>получения</w:t>
      </w:r>
      <w:proofErr w:type="gramEnd"/>
      <w:r w:rsidR="002E227F">
        <w:rPr>
          <w:rFonts w:ascii="Times New Roman" w:hAnsi="Times New Roman"/>
          <w:sz w:val="24"/>
          <w:szCs w:val="24"/>
        </w:rPr>
        <w:t xml:space="preserve"> уведомления от Заказчика о принятии решения по выбору Победителя. </w:t>
      </w:r>
      <w:r w:rsidR="004A2BBA" w:rsidRPr="00CF4EC2">
        <w:rPr>
          <w:rFonts w:ascii="Times New Roman" w:hAnsi="Times New Roman"/>
          <w:sz w:val="24"/>
          <w:szCs w:val="24"/>
        </w:rPr>
        <w:t xml:space="preserve"> </w:t>
      </w:r>
      <w:r w:rsidR="00D84977">
        <w:rPr>
          <w:rFonts w:ascii="Times New Roman" w:hAnsi="Times New Roman"/>
          <w:sz w:val="24"/>
          <w:szCs w:val="24"/>
        </w:rPr>
        <w:t xml:space="preserve"> </w:t>
      </w:r>
    </w:p>
    <w:p w:rsidR="00AB237D" w:rsidRPr="00D84977" w:rsidRDefault="00312E52" w:rsidP="00CF4EC2">
      <w:pPr>
        <w:pStyle w:val="a5"/>
        <w:numPr>
          <w:ilvl w:val="0"/>
          <w:numId w:val="1"/>
        </w:numPr>
        <w:spacing w:after="0" w:line="240" w:lineRule="auto"/>
        <w:jc w:val="both"/>
        <w:rPr>
          <w:rFonts w:ascii="Times New Roman" w:hAnsi="Times New Roman"/>
          <w:b/>
          <w:sz w:val="24"/>
          <w:szCs w:val="24"/>
        </w:rPr>
      </w:pPr>
      <w:r w:rsidRPr="00D84977">
        <w:rPr>
          <w:rFonts w:ascii="Times New Roman" w:hAnsi="Times New Roman"/>
          <w:b/>
          <w:sz w:val="24"/>
          <w:szCs w:val="24"/>
        </w:rPr>
        <w:t xml:space="preserve">Способы оплаты – </w:t>
      </w:r>
      <w:r w:rsidR="00D84977" w:rsidRPr="00D84977">
        <w:rPr>
          <w:rFonts w:ascii="Times New Roman" w:hAnsi="Times New Roman"/>
          <w:sz w:val="24"/>
          <w:szCs w:val="24"/>
        </w:rPr>
        <w:t xml:space="preserve">оплата производится по факту поставки </w:t>
      </w:r>
      <w:r w:rsidR="003D3008" w:rsidRPr="00D84977">
        <w:rPr>
          <w:rFonts w:ascii="Times New Roman" w:hAnsi="Times New Roman"/>
          <w:sz w:val="24"/>
          <w:szCs w:val="24"/>
        </w:rPr>
        <w:t xml:space="preserve">в течение </w:t>
      </w:r>
      <w:r w:rsidR="00D84977" w:rsidRPr="00D84977">
        <w:rPr>
          <w:rFonts w:ascii="Times New Roman" w:hAnsi="Times New Roman"/>
          <w:sz w:val="24"/>
          <w:szCs w:val="24"/>
        </w:rPr>
        <w:t xml:space="preserve">7 рабочих дней </w:t>
      </w:r>
      <w:proofErr w:type="gramStart"/>
      <w:r w:rsidR="00D84977" w:rsidRPr="00D84977">
        <w:rPr>
          <w:rFonts w:ascii="Times New Roman" w:hAnsi="Times New Roman"/>
          <w:sz w:val="24"/>
          <w:szCs w:val="24"/>
        </w:rPr>
        <w:t>с даты поставки</w:t>
      </w:r>
      <w:proofErr w:type="gramEnd"/>
      <w:r w:rsidR="00D84977" w:rsidRPr="00D84977">
        <w:rPr>
          <w:rFonts w:ascii="Times New Roman" w:hAnsi="Times New Roman"/>
          <w:sz w:val="24"/>
          <w:szCs w:val="24"/>
        </w:rPr>
        <w:t xml:space="preserve"> на основании счета, счета-фактуры. </w:t>
      </w:r>
      <w:r w:rsidR="003D3008" w:rsidRPr="00D84977">
        <w:rPr>
          <w:rFonts w:ascii="Times New Roman" w:hAnsi="Times New Roman"/>
          <w:sz w:val="24"/>
          <w:szCs w:val="24"/>
        </w:rPr>
        <w:t xml:space="preserve"> </w:t>
      </w:r>
      <w:r w:rsidR="00D84977">
        <w:rPr>
          <w:rFonts w:ascii="Times New Roman" w:hAnsi="Times New Roman"/>
          <w:b/>
          <w:sz w:val="24"/>
          <w:szCs w:val="24"/>
        </w:rPr>
        <w:t xml:space="preserve"> </w:t>
      </w:r>
    </w:p>
    <w:p w:rsidR="00D621E6" w:rsidRPr="00D621E6" w:rsidRDefault="00124998" w:rsidP="00D80726">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w:t>
      </w:r>
      <w:r w:rsidR="00D84977">
        <w:rPr>
          <w:rFonts w:ascii="Times New Roman" w:hAnsi="Times New Roman"/>
          <w:sz w:val="24"/>
          <w:szCs w:val="24"/>
        </w:rPr>
        <w:t>поставку товара</w:t>
      </w:r>
      <w:r w:rsidRPr="00D621E6">
        <w:rPr>
          <w:rFonts w:ascii="Times New Roman" w:hAnsi="Times New Roman"/>
          <w:sz w:val="24"/>
          <w:szCs w:val="24"/>
        </w:rPr>
        <w:t>, являющи</w:t>
      </w:r>
      <w:r w:rsidR="00D84977">
        <w:rPr>
          <w:rFonts w:ascii="Times New Roman" w:hAnsi="Times New Roman"/>
          <w:sz w:val="24"/>
          <w:szCs w:val="24"/>
        </w:rPr>
        <w:t>м</w:t>
      </w:r>
      <w:r w:rsidRPr="00D621E6">
        <w:rPr>
          <w:rFonts w:ascii="Times New Roman" w:hAnsi="Times New Roman"/>
          <w:sz w:val="24"/>
          <w:szCs w:val="24"/>
        </w:rPr>
        <w:t>ся предметом электронных торгов.</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w:t>
      </w:r>
      <w:r w:rsidR="002E227F">
        <w:rPr>
          <w:rFonts w:ascii="Times New Roman" w:hAnsi="Times New Roman"/>
          <w:sz w:val="24"/>
          <w:szCs w:val="24"/>
        </w:rPr>
        <w:t xml:space="preserve">, и меть опыт работы с крупными клиентами, а также </w:t>
      </w:r>
      <w:r w:rsidRPr="00394252">
        <w:rPr>
          <w:rFonts w:ascii="Times New Roman" w:hAnsi="Times New Roman"/>
          <w:sz w:val="24"/>
          <w:szCs w:val="24"/>
        </w:rPr>
        <w:t xml:space="preserve">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D80726">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Default="001A4413"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r w:rsidR="000415BC">
        <w:rPr>
          <w:rFonts w:ascii="Times New Roman" w:hAnsi="Times New Roman"/>
          <w:sz w:val="24"/>
          <w:szCs w:val="24"/>
        </w:rPr>
        <w:t>стр</w:t>
      </w:r>
      <w:proofErr w:type="spellEnd"/>
      <w:r w:rsidR="000415BC">
        <w:rPr>
          <w:rFonts w:ascii="Times New Roman" w:hAnsi="Times New Roman"/>
          <w:sz w:val="24"/>
          <w:szCs w:val="24"/>
        </w:rPr>
        <w:t xml:space="preserve"> 1</w:t>
      </w:r>
      <w:r w:rsidRPr="00D621E6">
        <w:rPr>
          <w:rFonts w:ascii="Times New Roman" w:hAnsi="Times New Roman"/>
          <w:sz w:val="24"/>
          <w:szCs w:val="24"/>
        </w:rPr>
        <w:t>.</w:t>
      </w:r>
    </w:p>
    <w:p w:rsidR="007102CB" w:rsidRPr="00D621E6" w:rsidRDefault="007102CB" w:rsidP="00D80726">
      <w:pPr>
        <w:pStyle w:val="a5"/>
        <w:numPr>
          <w:ilvl w:val="1"/>
          <w:numId w:val="1"/>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w:t>
      </w:r>
      <w:r w:rsidR="002E227F">
        <w:rPr>
          <w:rFonts w:ascii="Times New Roman" w:hAnsi="Times New Roman"/>
          <w:sz w:val="24"/>
          <w:szCs w:val="24"/>
        </w:rPr>
        <w:t>ых обязатель</w:t>
      </w:r>
      <w:proofErr w:type="gramStart"/>
      <w:r w:rsidR="002E227F">
        <w:rPr>
          <w:rFonts w:ascii="Times New Roman" w:hAnsi="Times New Roman"/>
          <w:sz w:val="24"/>
          <w:szCs w:val="24"/>
        </w:rPr>
        <w:t>ств пр</w:t>
      </w:r>
      <w:proofErr w:type="gramEnd"/>
      <w:r w:rsidR="002E227F">
        <w:rPr>
          <w:rFonts w:ascii="Times New Roman" w:hAnsi="Times New Roman"/>
          <w:sz w:val="24"/>
          <w:szCs w:val="24"/>
        </w:rPr>
        <w:t>оизводителем.</w:t>
      </w:r>
    </w:p>
    <w:p w:rsidR="007C2F4C" w:rsidRPr="00D621E6" w:rsidRDefault="007C2F4C"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D80726">
      <w:pPr>
        <w:pStyle w:val="a5"/>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w:t>
      </w:r>
      <w:r w:rsidR="00757CF4">
        <w:rPr>
          <w:rFonts w:ascii="Times New Roman" w:hAnsi="Times New Roman"/>
          <w:sz w:val="24"/>
          <w:szCs w:val="24"/>
        </w:rPr>
        <w:lastRenderedPageBreak/>
        <w:t xml:space="preserve">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80726">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FA712C">
        <w:rPr>
          <w:rFonts w:ascii="Times New Roman" w:hAnsi="Times New Roman"/>
          <w:sz w:val="24"/>
          <w:szCs w:val="24"/>
        </w:rPr>
        <w:t>о</w:t>
      </w:r>
      <w:r>
        <w:rPr>
          <w:rFonts w:ascii="Times New Roman" w:hAnsi="Times New Roman"/>
          <w:sz w:val="24"/>
          <w:szCs w:val="24"/>
        </w:rPr>
        <w:t>м, предоставить следующие документы:</w:t>
      </w:r>
    </w:p>
    <w:p w:rsidR="007F1A5E"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7F1A5E">
        <w:rPr>
          <w:rFonts w:ascii="Times New Roman" w:hAnsi="Times New Roman"/>
          <w:sz w:val="24"/>
          <w:szCs w:val="24"/>
        </w:rPr>
        <w:t>,</w:t>
      </w:r>
    </w:p>
    <w:p w:rsidR="007F1A5E" w:rsidRPr="00D621E6" w:rsidRDefault="007F1A5E" w:rsidP="007F1A5E">
      <w:pPr>
        <w:pStyle w:val="a5"/>
        <w:spacing w:after="0" w:line="240" w:lineRule="auto"/>
        <w:jc w:val="both"/>
        <w:rPr>
          <w:rFonts w:ascii="Times New Roman" w:hAnsi="Times New Roman"/>
          <w:sz w:val="24"/>
          <w:szCs w:val="24"/>
        </w:rPr>
      </w:pPr>
      <w:r>
        <w:rPr>
          <w:rFonts w:ascii="Times New Roman" w:hAnsi="Times New Roman"/>
          <w:sz w:val="24"/>
          <w:szCs w:val="24"/>
        </w:rPr>
        <w:t xml:space="preserve">- подтверждения полномочий лица, имеющего право действовать от лица организации. </w:t>
      </w:r>
    </w:p>
    <w:p w:rsidR="00AF2A02" w:rsidRPr="00D621E6"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p>
    <w:p w:rsidR="007C2F4C" w:rsidRDefault="007C2F4C" w:rsidP="00EF26C0">
      <w:pPr>
        <w:pStyle w:val="a5"/>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7102CB" w:rsidRDefault="007102C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7102CB">
        <w:rPr>
          <w:rFonts w:ascii="Times New Roman" w:hAnsi="Times New Roman"/>
          <w:sz w:val="24"/>
          <w:szCs w:val="24"/>
        </w:rPr>
        <w:t xml:space="preserve">оптимизации закупок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7102CB">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25" w:rsidRDefault="00D81425" w:rsidP="00947A5E">
      <w:pPr>
        <w:spacing w:after="0" w:line="240" w:lineRule="auto"/>
      </w:pPr>
      <w:r>
        <w:separator/>
      </w:r>
    </w:p>
  </w:endnote>
  <w:endnote w:type="continuationSeparator" w:id="0">
    <w:p w:rsidR="00D81425" w:rsidRDefault="00D81425"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F4EC2" w:rsidRDefault="00402C2B">
        <w:pPr>
          <w:pStyle w:val="ae"/>
          <w:jc w:val="right"/>
        </w:pPr>
        <w:r>
          <w:fldChar w:fldCharType="begin"/>
        </w:r>
        <w:r w:rsidR="007C5EC0">
          <w:instrText xml:space="preserve"> PAGE   \* MERGEFORMAT </w:instrText>
        </w:r>
        <w:r>
          <w:fldChar w:fldCharType="separate"/>
        </w:r>
        <w:r w:rsidR="00E62F82">
          <w:rPr>
            <w:noProof/>
          </w:rPr>
          <w:t>2</w:t>
        </w:r>
        <w:r>
          <w:rPr>
            <w:noProof/>
          </w:rPr>
          <w:fldChar w:fldCharType="end"/>
        </w:r>
      </w:p>
    </w:sdtContent>
  </w:sdt>
  <w:p w:rsidR="00CF4EC2" w:rsidRDefault="00CF4E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25" w:rsidRDefault="00D81425" w:rsidP="00947A5E">
      <w:pPr>
        <w:spacing w:after="0" w:line="240" w:lineRule="auto"/>
      </w:pPr>
      <w:r>
        <w:separator/>
      </w:r>
    </w:p>
  </w:footnote>
  <w:footnote w:type="continuationSeparator" w:id="0">
    <w:p w:rsidR="00D81425" w:rsidRDefault="00D81425"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5"/>
  </w:num>
  <w:num w:numId="7">
    <w:abstractNumId w:val="0"/>
  </w:num>
  <w:num w:numId="8">
    <w:abstractNumId w:val="13"/>
  </w:num>
  <w:num w:numId="9">
    <w:abstractNumId w:val="7"/>
  </w:num>
  <w:num w:numId="10">
    <w:abstractNumId w:val="1"/>
  </w:num>
  <w:num w:numId="11">
    <w:abstractNumId w:val="8"/>
  </w:num>
  <w:num w:numId="12">
    <w:abstractNumId w:val="6"/>
  </w:num>
  <w:num w:numId="13">
    <w:abstractNumId w:val="3"/>
  </w:num>
  <w:num w:numId="14">
    <w:abstractNumId w:val="2"/>
  </w:num>
  <w:num w:numId="15">
    <w:abstractNumId w:val="15"/>
  </w:num>
  <w:num w:numId="16">
    <w:abstractNumId w:val="11"/>
  </w:num>
  <w:num w:numId="17">
    <w:abstractNumId w:val="1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5470"/>
    <w:rsid w:val="000B2074"/>
    <w:rsid w:val="000B4902"/>
    <w:rsid w:val="000B4AD4"/>
    <w:rsid w:val="000C7340"/>
    <w:rsid w:val="000D10DC"/>
    <w:rsid w:val="000D2BBD"/>
    <w:rsid w:val="000D6D71"/>
    <w:rsid w:val="000F0925"/>
    <w:rsid w:val="000F4F3D"/>
    <w:rsid w:val="000F7FEC"/>
    <w:rsid w:val="00101862"/>
    <w:rsid w:val="0011195F"/>
    <w:rsid w:val="00112170"/>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2927"/>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E40"/>
    <w:rsid w:val="0023662F"/>
    <w:rsid w:val="002412B4"/>
    <w:rsid w:val="00251EA3"/>
    <w:rsid w:val="00252549"/>
    <w:rsid w:val="0027582E"/>
    <w:rsid w:val="00277476"/>
    <w:rsid w:val="00283D34"/>
    <w:rsid w:val="0029303A"/>
    <w:rsid w:val="00295984"/>
    <w:rsid w:val="002962A8"/>
    <w:rsid w:val="002A4831"/>
    <w:rsid w:val="002A4AEE"/>
    <w:rsid w:val="002A7CC4"/>
    <w:rsid w:val="002B1A78"/>
    <w:rsid w:val="002B2EBC"/>
    <w:rsid w:val="002B3D8A"/>
    <w:rsid w:val="002B68A2"/>
    <w:rsid w:val="002C238F"/>
    <w:rsid w:val="002C41F4"/>
    <w:rsid w:val="002D0C07"/>
    <w:rsid w:val="002D2A0B"/>
    <w:rsid w:val="002D2F83"/>
    <w:rsid w:val="002E0277"/>
    <w:rsid w:val="002E16E0"/>
    <w:rsid w:val="002E227F"/>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42A3"/>
    <w:rsid w:val="00385070"/>
    <w:rsid w:val="00394252"/>
    <w:rsid w:val="003A2037"/>
    <w:rsid w:val="003A7497"/>
    <w:rsid w:val="003A74CE"/>
    <w:rsid w:val="003C34AC"/>
    <w:rsid w:val="003C58B2"/>
    <w:rsid w:val="003D3008"/>
    <w:rsid w:val="003D7063"/>
    <w:rsid w:val="003D78EB"/>
    <w:rsid w:val="003E0BD8"/>
    <w:rsid w:val="003E5E57"/>
    <w:rsid w:val="00402C2B"/>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26AD"/>
    <w:rsid w:val="004A2BBA"/>
    <w:rsid w:val="004A679E"/>
    <w:rsid w:val="004B02A8"/>
    <w:rsid w:val="004B38F8"/>
    <w:rsid w:val="004D0F47"/>
    <w:rsid w:val="004D1F8A"/>
    <w:rsid w:val="004E61FA"/>
    <w:rsid w:val="004E6451"/>
    <w:rsid w:val="004F24B2"/>
    <w:rsid w:val="00500476"/>
    <w:rsid w:val="00503D80"/>
    <w:rsid w:val="00505CBE"/>
    <w:rsid w:val="00506FEB"/>
    <w:rsid w:val="00512101"/>
    <w:rsid w:val="005171C2"/>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94BFA"/>
    <w:rsid w:val="005A5962"/>
    <w:rsid w:val="005A7B90"/>
    <w:rsid w:val="005B3197"/>
    <w:rsid w:val="005B3F51"/>
    <w:rsid w:val="005B4442"/>
    <w:rsid w:val="005C45AC"/>
    <w:rsid w:val="005C759A"/>
    <w:rsid w:val="005D3615"/>
    <w:rsid w:val="005E3A3D"/>
    <w:rsid w:val="005F28F2"/>
    <w:rsid w:val="005F5463"/>
    <w:rsid w:val="005F5C7A"/>
    <w:rsid w:val="00600B36"/>
    <w:rsid w:val="006066DB"/>
    <w:rsid w:val="00613854"/>
    <w:rsid w:val="0061692A"/>
    <w:rsid w:val="0062231B"/>
    <w:rsid w:val="006227FF"/>
    <w:rsid w:val="00624A18"/>
    <w:rsid w:val="00627A52"/>
    <w:rsid w:val="00641026"/>
    <w:rsid w:val="0064136F"/>
    <w:rsid w:val="00644859"/>
    <w:rsid w:val="0065264B"/>
    <w:rsid w:val="0065309B"/>
    <w:rsid w:val="00657AE1"/>
    <w:rsid w:val="00673880"/>
    <w:rsid w:val="00674396"/>
    <w:rsid w:val="006861C7"/>
    <w:rsid w:val="006B45B9"/>
    <w:rsid w:val="006B5F82"/>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099B"/>
    <w:rsid w:val="00757CF4"/>
    <w:rsid w:val="007629ED"/>
    <w:rsid w:val="00767F54"/>
    <w:rsid w:val="007755EA"/>
    <w:rsid w:val="0078010F"/>
    <w:rsid w:val="0079095B"/>
    <w:rsid w:val="007916B2"/>
    <w:rsid w:val="00791F97"/>
    <w:rsid w:val="007B110B"/>
    <w:rsid w:val="007B1585"/>
    <w:rsid w:val="007B35AB"/>
    <w:rsid w:val="007B5C13"/>
    <w:rsid w:val="007C2F4C"/>
    <w:rsid w:val="007C358C"/>
    <w:rsid w:val="007C5EC0"/>
    <w:rsid w:val="007C65D0"/>
    <w:rsid w:val="007C7E59"/>
    <w:rsid w:val="007D5603"/>
    <w:rsid w:val="007D637E"/>
    <w:rsid w:val="007E0AA0"/>
    <w:rsid w:val="007F1A5E"/>
    <w:rsid w:val="007F428F"/>
    <w:rsid w:val="007F4524"/>
    <w:rsid w:val="00804B3B"/>
    <w:rsid w:val="00805A4E"/>
    <w:rsid w:val="00807631"/>
    <w:rsid w:val="00811CBC"/>
    <w:rsid w:val="008148BC"/>
    <w:rsid w:val="00816CAF"/>
    <w:rsid w:val="008263AA"/>
    <w:rsid w:val="00830DDB"/>
    <w:rsid w:val="008374FD"/>
    <w:rsid w:val="00844E3B"/>
    <w:rsid w:val="00845DBA"/>
    <w:rsid w:val="00852846"/>
    <w:rsid w:val="00853A05"/>
    <w:rsid w:val="00854CBF"/>
    <w:rsid w:val="0086213C"/>
    <w:rsid w:val="00865FD9"/>
    <w:rsid w:val="00870B44"/>
    <w:rsid w:val="00871B6B"/>
    <w:rsid w:val="00877F6F"/>
    <w:rsid w:val="0089406F"/>
    <w:rsid w:val="00896408"/>
    <w:rsid w:val="008A413D"/>
    <w:rsid w:val="008A57FF"/>
    <w:rsid w:val="008A6729"/>
    <w:rsid w:val="008A7ED4"/>
    <w:rsid w:val="008B3558"/>
    <w:rsid w:val="008B62E4"/>
    <w:rsid w:val="008C5CC2"/>
    <w:rsid w:val="008D2346"/>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A35"/>
    <w:rsid w:val="009B5B06"/>
    <w:rsid w:val="009B5BA6"/>
    <w:rsid w:val="009C0CC9"/>
    <w:rsid w:val="009C211C"/>
    <w:rsid w:val="009C620F"/>
    <w:rsid w:val="009D4105"/>
    <w:rsid w:val="009E2FBC"/>
    <w:rsid w:val="00A02224"/>
    <w:rsid w:val="00A126D9"/>
    <w:rsid w:val="00A25094"/>
    <w:rsid w:val="00A35F23"/>
    <w:rsid w:val="00A37CEB"/>
    <w:rsid w:val="00A41255"/>
    <w:rsid w:val="00A43E9B"/>
    <w:rsid w:val="00A44ABF"/>
    <w:rsid w:val="00A516BD"/>
    <w:rsid w:val="00A61828"/>
    <w:rsid w:val="00A627ED"/>
    <w:rsid w:val="00A65914"/>
    <w:rsid w:val="00A670E8"/>
    <w:rsid w:val="00A858CB"/>
    <w:rsid w:val="00AA0352"/>
    <w:rsid w:val="00AA183C"/>
    <w:rsid w:val="00AA3264"/>
    <w:rsid w:val="00AB237D"/>
    <w:rsid w:val="00AC0910"/>
    <w:rsid w:val="00AC53AA"/>
    <w:rsid w:val="00AE197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662E"/>
    <w:rsid w:val="00B7445E"/>
    <w:rsid w:val="00B80DB6"/>
    <w:rsid w:val="00B834D8"/>
    <w:rsid w:val="00B92CF7"/>
    <w:rsid w:val="00B93018"/>
    <w:rsid w:val="00B931FB"/>
    <w:rsid w:val="00BB5323"/>
    <w:rsid w:val="00BC2B30"/>
    <w:rsid w:val="00BC37DD"/>
    <w:rsid w:val="00BC5A2A"/>
    <w:rsid w:val="00BC6E70"/>
    <w:rsid w:val="00BC6EE3"/>
    <w:rsid w:val="00BC712C"/>
    <w:rsid w:val="00BC7FA8"/>
    <w:rsid w:val="00BD1F48"/>
    <w:rsid w:val="00BE2262"/>
    <w:rsid w:val="00BE3CB7"/>
    <w:rsid w:val="00BE6F1E"/>
    <w:rsid w:val="00BF61B8"/>
    <w:rsid w:val="00BF7256"/>
    <w:rsid w:val="00C00F87"/>
    <w:rsid w:val="00C03951"/>
    <w:rsid w:val="00C15DF1"/>
    <w:rsid w:val="00C32081"/>
    <w:rsid w:val="00C40A82"/>
    <w:rsid w:val="00C43C22"/>
    <w:rsid w:val="00C45AAB"/>
    <w:rsid w:val="00C5260A"/>
    <w:rsid w:val="00C6051F"/>
    <w:rsid w:val="00C61801"/>
    <w:rsid w:val="00C85058"/>
    <w:rsid w:val="00C87C3D"/>
    <w:rsid w:val="00C9204A"/>
    <w:rsid w:val="00CA040C"/>
    <w:rsid w:val="00CB558A"/>
    <w:rsid w:val="00CB6247"/>
    <w:rsid w:val="00CC2FDF"/>
    <w:rsid w:val="00CC340B"/>
    <w:rsid w:val="00CC4208"/>
    <w:rsid w:val="00CD7AD6"/>
    <w:rsid w:val="00CE0A40"/>
    <w:rsid w:val="00CE4E87"/>
    <w:rsid w:val="00CE649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81425"/>
    <w:rsid w:val="00D84977"/>
    <w:rsid w:val="00DA548F"/>
    <w:rsid w:val="00DA62A2"/>
    <w:rsid w:val="00DA65DF"/>
    <w:rsid w:val="00DB3B07"/>
    <w:rsid w:val="00DB5EC0"/>
    <w:rsid w:val="00DC7582"/>
    <w:rsid w:val="00DD1387"/>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62F82"/>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40BE"/>
    <w:rsid w:val="00F3499E"/>
    <w:rsid w:val="00F42CFD"/>
    <w:rsid w:val="00F46FF0"/>
    <w:rsid w:val="00F5077C"/>
    <w:rsid w:val="00F52373"/>
    <w:rsid w:val="00F624E7"/>
    <w:rsid w:val="00F633D9"/>
    <w:rsid w:val="00F64B41"/>
    <w:rsid w:val="00F6623A"/>
    <w:rsid w:val="00F768B7"/>
    <w:rsid w:val="00F82517"/>
    <w:rsid w:val="00F83F13"/>
    <w:rsid w:val="00F910E3"/>
    <w:rsid w:val="00F97DD0"/>
    <w:rsid w:val="00FA22A1"/>
    <w:rsid w:val="00FA56AF"/>
    <w:rsid w:val="00FA712C"/>
    <w:rsid w:val="00FB1C5B"/>
    <w:rsid w:val="00FC2449"/>
    <w:rsid w:val="00FC571F"/>
    <w:rsid w:val="00FC7F51"/>
    <w:rsid w:val="00FD13E2"/>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19"/>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08606">
      <w:bodyDiv w:val="1"/>
      <w:marLeft w:val="0"/>
      <w:marRight w:val="0"/>
      <w:marTop w:val="0"/>
      <w:marBottom w:val="0"/>
      <w:divBdr>
        <w:top w:val="none" w:sz="0" w:space="0" w:color="auto"/>
        <w:left w:val="none" w:sz="0" w:space="0" w:color="auto"/>
        <w:bottom w:val="none" w:sz="0" w:space="0" w:color="auto"/>
        <w:right w:val="none" w:sz="0" w:space="0" w:color="auto"/>
      </w:divBdr>
    </w:div>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62623002">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91352511">
      <w:bodyDiv w:val="1"/>
      <w:marLeft w:val="0"/>
      <w:marRight w:val="0"/>
      <w:marTop w:val="0"/>
      <w:marBottom w:val="0"/>
      <w:divBdr>
        <w:top w:val="none" w:sz="0" w:space="0" w:color="auto"/>
        <w:left w:val="none" w:sz="0" w:space="0" w:color="auto"/>
        <w:bottom w:val="none" w:sz="0" w:space="0" w:color="auto"/>
        <w:right w:val="none" w:sz="0" w:space="0" w:color="auto"/>
      </w:divBdr>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1C08-E468-4836-BECC-8745CCBF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5599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9</cp:revision>
  <cp:lastPrinted>2013-03-27T16:10:00Z</cp:lastPrinted>
  <dcterms:created xsi:type="dcterms:W3CDTF">2013-02-01T06:58:00Z</dcterms:created>
  <dcterms:modified xsi:type="dcterms:W3CDTF">2013-03-27T16:22:00Z</dcterms:modified>
</cp:coreProperties>
</file>