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E1" w:rsidRPr="008D69E1" w:rsidRDefault="008D69E1" w:rsidP="00B54939">
      <w:pPr>
        <w:spacing w:after="0" w:line="240" w:lineRule="auto"/>
        <w:ind w:left="5103"/>
        <w:jc w:val="right"/>
        <w:rPr>
          <w:rFonts w:ascii="Times New Roman" w:eastAsia="Times New Roman" w:hAnsi="Times New Roman" w:cs="Times New Roman"/>
          <w:sz w:val="24"/>
          <w:szCs w:val="24"/>
          <w:lang w:eastAsia="ru-RU"/>
        </w:rPr>
      </w:pPr>
      <w:r w:rsidRPr="008D69E1">
        <w:rPr>
          <w:rFonts w:ascii="Times New Roman" w:eastAsia="Times New Roman" w:hAnsi="Times New Roman" w:cs="Times New Roman"/>
          <w:sz w:val="24"/>
          <w:szCs w:val="24"/>
          <w:lang w:eastAsia="ru-RU"/>
        </w:rPr>
        <w:t>Приложение №3</w:t>
      </w:r>
    </w:p>
    <w:p w:rsidR="008D69E1" w:rsidRDefault="008D69E1" w:rsidP="00B54939">
      <w:pPr>
        <w:spacing w:after="0" w:line="240" w:lineRule="auto"/>
        <w:ind w:left="5103"/>
        <w:jc w:val="right"/>
        <w:rPr>
          <w:rFonts w:ascii="Times New Roman" w:eastAsia="Times New Roman" w:hAnsi="Times New Roman" w:cs="Times New Roman"/>
          <w:sz w:val="24"/>
          <w:szCs w:val="24"/>
          <w:lang w:eastAsia="ru-RU"/>
        </w:rPr>
      </w:pPr>
      <w:r w:rsidRPr="008D69E1">
        <w:rPr>
          <w:rFonts w:ascii="Times New Roman" w:eastAsia="Times New Roman" w:hAnsi="Times New Roman" w:cs="Times New Roman"/>
          <w:sz w:val="24"/>
          <w:szCs w:val="24"/>
          <w:lang w:eastAsia="ru-RU"/>
        </w:rPr>
        <w:t>к Закупочной документации</w:t>
      </w:r>
    </w:p>
    <w:p w:rsidR="008D69E1" w:rsidRDefault="008D69E1" w:rsidP="00B54939">
      <w:pPr>
        <w:spacing w:after="0" w:line="240" w:lineRule="auto"/>
        <w:ind w:left="5103"/>
        <w:jc w:val="right"/>
        <w:rPr>
          <w:rFonts w:ascii="Times New Roman" w:eastAsia="Times New Roman" w:hAnsi="Times New Roman" w:cs="Times New Roman"/>
          <w:sz w:val="24"/>
          <w:szCs w:val="24"/>
          <w:lang w:eastAsia="ru-RU"/>
        </w:rPr>
      </w:pPr>
    </w:p>
    <w:p w:rsidR="008D69E1" w:rsidRPr="008D69E1" w:rsidRDefault="008D69E1" w:rsidP="00B54939">
      <w:pPr>
        <w:spacing w:after="0" w:line="240" w:lineRule="auto"/>
        <w:ind w:left="5103"/>
        <w:jc w:val="right"/>
        <w:rPr>
          <w:rFonts w:ascii="Times New Roman" w:eastAsia="Times New Roman" w:hAnsi="Times New Roman" w:cs="Times New Roman"/>
          <w:sz w:val="24"/>
          <w:szCs w:val="24"/>
          <w:lang w:eastAsia="ru-RU"/>
        </w:rPr>
      </w:pPr>
      <w:bookmarkStart w:id="0" w:name="_GoBack"/>
      <w:bookmarkEnd w:id="0"/>
    </w:p>
    <w:p w:rsidR="00701BD9" w:rsidRDefault="00B54939" w:rsidP="00B54939">
      <w:pPr>
        <w:spacing w:after="0" w:line="240" w:lineRule="auto"/>
        <w:jc w:val="center"/>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b/>
          <w:sz w:val="24"/>
          <w:szCs w:val="24"/>
          <w:lang w:eastAsia="ru-RU"/>
        </w:rPr>
        <w:t xml:space="preserve">Договор № </w:t>
      </w:r>
      <w:r w:rsidR="00701BD9">
        <w:rPr>
          <w:rFonts w:ascii="Times New Roman" w:eastAsia="Times New Roman" w:hAnsi="Times New Roman" w:cs="Times New Roman"/>
          <w:b/>
          <w:sz w:val="24"/>
          <w:szCs w:val="24"/>
          <w:lang w:eastAsia="ru-RU"/>
        </w:rPr>
        <w:t xml:space="preserve">  </w:t>
      </w:r>
    </w:p>
    <w:p w:rsidR="00B54939" w:rsidRPr="00B54939" w:rsidRDefault="00B54939" w:rsidP="00B54939">
      <w:pPr>
        <w:spacing w:after="0" w:line="240" w:lineRule="auto"/>
        <w:jc w:val="center"/>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b/>
          <w:sz w:val="24"/>
          <w:szCs w:val="24"/>
          <w:lang w:eastAsia="ru-RU"/>
        </w:rPr>
        <w:t xml:space="preserve">на выполнение </w:t>
      </w:r>
      <w:r w:rsidR="00701BD9">
        <w:rPr>
          <w:rFonts w:ascii="Times New Roman" w:eastAsia="Times New Roman" w:hAnsi="Times New Roman" w:cs="Times New Roman"/>
          <w:b/>
          <w:sz w:val="24"/>
          <w:szCs w:val="24"/>
          <w:lang w:eastAsia="ru-RU"/>
        </w:rPr>
        <w:t>работ  по  реконструкции  системы  отопления</w:t>
      </w:r>
      <w:r w:rsidRPr="00B54939">
        <w:rPr>
          <w:rFonts w:ascii="Times New Roman" w:eastAsia="Times New Roman" w:hAnsi="Times New Roman" w:cs="Times New Roman"/>
          <w:b/>
          <w:sz w:val="24"/>
          <w:szCs w:val="24"/>
          <w:lang w:eastAsia="ru-RU"/>
        </w:rPr>
        <w:t xml:space="preserve">  </w:t>
      </w:r>
    </w:p>
    <w:p w:rsidR="00B54939" w:rsidRPr="00B54939" w:rsidRDefault="00B54939" w:rsidP="00B54939">
      <w:pPr>
        <w:spacing w:after="0" w:line="240" w:lineRule="auto"/>
        <w:jc w:val="center"/>
        <w:rPr>
          <w:rFonts w:ascii="Times New Roman" w:eastAsia="Times New Roman" w:hAnsi="Times New Roman" w:cs="Times New Roman"/>
          <w:b/>
          <w:sz w:val="24"/>
          <w:szCs w:val="24"/>
          <w:lang w:eastAsia="ru-RU"/>
        </w:rPr>
      </w:pPr>
    </w:p>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г. Москва                                                                                            «</w:t>
      </w:r>
      <w:r w:rsidR="00701BD9">
        <w:rPr>
          <w:rFonts w:ascii="Times New Roman" w:eastAsia="Times New Roman" w:hAnsi="Times New Roman" w:cs="Times New Roman"/>
          <w:sz w:val="24"/>
          <w:szCs w:val="24"/>
          <w:lang w:eastAsia="ru-RU"/>
        </w:rPr>
        <w:t xml:space="preserve">  </w:t>
      </w:r>
      <w:r w:rsidR="00C76B83">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w:t>
      </w:r>
      <w:r w:rsidR="00C76B83">
        <w:rPr>
          <w:rFonts w:ascii="Times New Roman" w:eastAsia="Times New Roman" w:hAnsi="Times New Roman" w:cs="Times New Roman"/>
          <w:sz w:val="24"/>
          <w:szCs w:val="24"/>
          <w:lang w:eastAsia="ru-RU"/>
        </w:rPr>
        <w:t>______</w:t>
      </w:r>
      <w:r w:rsidRPr="00B54939">
        <w:rPr>
          <w:rFonts w:ascii="Times New Roman" w:eastAsia="Times New Roman" w:hAnsi="Times New Roman" w:cs="Times New Roman"/>
          <w:sz w:val="24"/>
          <w:szCs w:val="24"/>
          <w:lang w:eastAsia="ru-RU"/>
        </w:rPr>
        <w:t xml:space="preserve"> 20</w:t>
      </w:r>
      <w:r w:rsidR="00C76B83">
        <w:rPr>
          <w:rFonts w:ascii="Times New Roman" w:eastAsia="Times New Roman" w:hAnsi="Times New Roman" w:cs="Times New Roman"/>
          <w:sz w:val="24"/>
          <w:szCs w:val="24"/>
          <w:lang w:eastAsia="ru-RU"/>
        </w:rPr>
        <w:t>13</w:t>
      </w:r>
      <w:r w:rsidRPr="00B54939">
        <w:rPr>
          <w:rFonts w:ascii="Times New Roman" w:eastAsia="Times New Roman" w:hAnsi="Times New Roman" w:cs="Times New Roman"/>
          <w:sz w:val="24"/>
          <w:szCs w:val="24"/>
          <w:lang w:eastAsia="ru-RU"/>
        </w:rPr>
        <w:t xml:space="preserve"> г. </w:t>
      </w:r>
    </w:p>
    <w:p w:rsidR="00B54939" w:rsidRPr="00B54939" w:rsidRDefault="00B54939" w:rsidP="00B54939">
      <w:pPr>
        <w:tabs>
          <w:tab w:val="left" w:pos="0"/>
        </w:tabs>
        <w:spacing w:after="0" w:line="240" w:lineRule="auto"/>
        <w:ind w:firstLine="539"/>
        <w:jc w:val="both"/>
        <w:rPr>
          <w:rFonts w:ascii="Times New Roman" w:eastAsia="Times New Roman" w:hAnsi="Times New Roman" w:cs="Times New Roman"/>
          <w:bCs/>
          <w:sz w:val="24"/>
          <w:szCs w:val="24"/>
          <w:lang w:eastAsia="ru-RU"/>
        </w:rPr>
      </w:pPr>
    </w:p>
    <w:p w:rsidR="00DF6772" w:rsidRPr="00086933" w:rsidRDefault="00086933" w:rsidP="00B54939">
      <w:pPr>
        <w:tabs>
          <w:tab w:val="left" w:pos="0"/>
        </w:tabs>
        <w:spacing w:after="0" w:line="240" w:lineRule="auto"/>
        <w:ind w:firstLine="539"/>
        <w:jc w:val="both"/>
        <w:rPr>
          <w:rFonts w:ascii="Times New Roman" w:eastAsia="Times New Roman" w:hAnsi="Times New Roman" w:cs="Times New Roman"/>
          <w:bCs/>
          <w:sz w:val="24"/>
          <w:szCs w:val="24"/>
          <w:lang w:eastAsia="ru-RU"/>
        </w:rPr>
      </w:pPr>
      <w:proofErr w:type="gramStart"/>
      <w:r w:rsidRPr="00086933">
        <w:rPr>
          <w:rFonts w:ascii="Times New Roman" w:eastAsia="Times New Roman" w:hAnsi="Times New Roman" w:cs="Times New Roman"/>
          <w:bCs/>
          <w:sz w:val="24"/>
          <w:szCs w:val="24"/>
          <w:lang w:eastAsia="ru-RU"/>
        </w:rPr>
        <w:t xml:space="preserve">ЗАО «Лидер – Инвест», действующее на основании Агентского договора № </w:t>
      </w:r>
      <w:r w:rsidR="0071021B">
        <w:rPr>
          <w:rFonts w:ascii="Times New Roman" w:eastAsia="Times New Roman" w:hAnsi="Times New Roman" w:cs="Times New Roman"/>
          <w:bCs/>
          <w:sz w:val="24"/>
          <w:szCs w:val="24"/>
          <w:lang w:eastAsia="ru-RU"/>
        </w:rPr>
        <w:t>40</w:t>
      </w:r>
      <w:r w:rsidRPr="00086933">
        <w:rPr>
          <w:rFonts w:ascii="Times New Roman" w:eastAsia="Times New Roman" w:hAnsi="Times New Roman" w:cs="Times New Roman"/>
          <w:bCs/>
          <w:sz w:val="24"/>
          <w:szCs w:val="24"/>
          <w:lang w:eastAsia="ru-RU"/>
        </w:rPr>
        <w:t xml:space="preserve"> от 2</w:t>
      </w:r>
      <w:r w:rsidR="0071021B">
        <w:rPr>
          <w:rFonts w:ascii="Times New Roman" w:eastAsia="Times New Roman" w:hAnsi="Times New Roman" w:cs="Times New Roman"/>
          <w:bCs/>
          <w:sz w:val="24"/>
          <w:szCs w:val="24"/>
          <w:lang w:eastAsia="ru-RU"/>
        </w:rPr>
        <w:t>1</w:t>
      </w:r>
      <w:r w:rsidRPr="00086933">
        <w:rPr>
          <w:rFonts w:ascii="Times New Roman" w:eastAsia="Times New Roman" w:hAnsi="Times New Roman" w:cs="Times New Roman"/>
          <w:bCs/>
          <w:sz w:val="24"/>
          <w:szCs w:val="24"/>
          <w:lang w:eastAsia="ru-RU"/>
        </w:rPr>
        <w:t xml:space="preserve"> </w:t>
      </w:r>
      <w:r w:rsidR="0071021B">
        <w:rPr>
          <w:rFonts w:ascii="Times New Roman" w:eastAsia="Times New Roman" w:hAnsi="Times New Roman" w:cs="Times New Roman"/>
          <w:bCs/>
          <w:sz w:val="24"/>
          <w:szCs w:val="24"/>
          <w:lang w:eastAsia="ru-RU"/>
        </w:rPr>
        <w:t>марта</w:t>
      </w:r>
      <w:r w:rsidRPr="00086933">
        <w:rPr>
          <w:rFonts w:ascii="Times New Roman" w:eastAsia="Times New Roman" w:hAnsi="Times New Roman" w:cs="Times New Roman"/>
          <w:bCs/>
          <w:sz w:val="24"/>
          <w:szCs w:val="24"/>
          <w:lang w:eastAsia="ru-RU"/>
        </w:rPr>
        <w:t xml:space="preserve"> 201</w:t>
      </w:r>
      <w:r w:rsidR="0071021B">
        <w:rPr>
          <w:rFonts w:ascii="Times New Roman" w:eastAsia="Times New Roman" w:hAnsi="Times New Roman" w:cs="Times New Roman"/>
          <w:bCs/>
          <w:sz w:val="24"/>
          <w:szCs w:val="24"/>
          <w:lang w:eastAsia="ru-RU"/>
        </w:rPr>
        <w:t>1</w:t>
      </w:r>
      <w:r w:rsidRPr="00086933">
        <w:rPr>
          <w:rFonts w:ascii="Times New Roman" w:eastAsia="Times New Roman" w:hAnsi="Times New Roman" w:cs="Times New Roman"/>
          <w:bCs/>
          <w:sz w:val="24"/>
          <w:szCs w:val="24"/>
          <w:lang w:eastAsia="ru-RU"/>
        </w:rPr>
        <w:t xml:space="preserve"> г.,  именуемое в дальнейшем «Заказчик», в лице </w:t>
      </w:r>
      <w:r w:rsidR="00FD2C72">
        <w:rPr>
          <w:rFonts w:ascii="Times New Roman" w:eastAsia="Times New Roman" w:hAnsi="Times New Roman" w:cs="Times New Roman"/>
          <w:bCs/>
          <w:sz w:val="24"/>
          <w:szCs w:val="24"/>
          <w:lang w:eastAsia="ru-RU"/>
        </w:rPr>
        <w:t>З</w:t>
      </w:r>
      <w:r w:rsidR="00C76B83">
        <w:rPr>
          <w:rFonts w:ascii="Times New Roman" w:eastAsia="Times New Roman" w:hAnsi="Times New Roman" w:cs="Times New Roman"/>
          <w:bCs/>
          <w:sz w:val="24"/>
          <w:szCs w:val="24"/>
          <w:lang w:eastAsia="ru-RU"/>
        </w:rPr>
        <w:t>аместителя  г</w:t>
      </w:r>
      <w:r w:rsidRPr="00086933">
        <w:rPr>
          <w:rFonts w:ascii="Times New Roman" w:eastAsia="Times New Roman" w:hAnsi="Times New Roman" w:cs="Times New Roman"/>
          <w:bCs/>
          <w:sz w:val="24"/>
          <w:szCs w:val="24"/>
          <w:lang w:eastAsia="ru-RU"/>
        </w:rPr>
        <w:t xml:space="preserve">енерального директора </w:t>
      </w:r>
      <w:r w:rsidR="00FD2C72">
        <w:rPr>
          <w:rFonts w:ascii="Times New Roman" w:eastAsia="Times New Roman" w:hAnsi="Times New Roman" w:cs="Times New Roman"/>
          <w:bCs/>
          <w:sz w:val="24"/>
          <w:szCs w:val="24"/>
          <w:lang w:eastAsia="ru-RU"/>
        </w:rPr>
        <w:t xml:space="preserve">по поддержке бизнеса </w:t>
      </w:r>
      <w:proofErr w:type="spellStart"/>
      <w:r w:rsidR="00C76B83">
        <w:rPr>
          <w:rFonts w:ascii="Times New Roman" w:eastAsia="Times New Roman" w:hAnsi="Times New Roman" w:cs="Times New Roman"/>
          <w:bCs/>
          <w:sz w:val="24"/>
          <w:szCs w:val="24"/>
          <w:lang w:eastAsia="ru-RU"/>
        </w:rPr>
        <w:t>Дильтаевой</w:t>
      </w:r>
      <w:proofErr w:type="spellEnd"/>
      <w:r w:rsidR="00C76B83">
        <w:rPr>
          <w:rFonts w:ascii="Times New Roman" w:eastAsia="Times New Roman" w:hAnsi="Times New Roman" w:cs="Times New Roman"/>
          <w:bCs/>
          <w:sz w:val="24"/>
          <w:szCs w:val="24"/>
          <w:lang w:eastAsia="ru-RU"/>
        </w:rPr>
        <w:t xml:space="preserve">  А.П., </w:t>
      </w:r>
      <w:r w:rsidRPr="00086933">
        <w:rPr>
          <w:rFonts w:ascii="Times New Roman" w:eastAsia="Times New Roman" w:hAnsi="Times New Roman" w:cs="Times New Roman"/>
          <w:bCs/>
          <w:sz w:val="24"/>
          <w:szCs w:val="24"/>
          <w:lang w:eastAsia="ru-RU"/>
        </w:rPr>
        <w:t xml:space="preserve"> действующего на основании </w:t>
      </w:r>
      <w:r w:rsidR="00C76B83">
        <w:rPr>
          <w:rFonts w:ascii="Times New Roman" w:eastAsia="Times New Roman" w:hAnsi="Times New Roman" w:cs="Times New Roman"/>
          <w:bCs/>
          <w:sz w:val="24"/>
          <w:szCs w:val="24"/>
          <w:lang w:eastAsia="ru-RU"/>
        </w:rPr>
        <w:t>Доверенности</w:t>
      </w:r>
      <w:r w:rsidR="00FD2C72">
        <w:rPr>
          <w:rFonts w:ascii="Times New Roman" w:eastAsia="Times New Roman" w:hAnsi="Times New Roman" w:cs="Times New Roman"/>
          <w:bCs/>
          <w:sz w:val="24"/>
          <w:szCs w:val="24"/>
          <w:lang w:eastAsia="ru-RU"/>
        </w:rPr>
        <w:t xml:space="preserve"> № 07</w:t>
      </w:r>
      <w:r w:rsidR="00171117">
        <w:rPr>
          <w:rFonts w:ascii="Times New Roman" w:eastAsia="Times New Roman" w:hAnsi="Times New Roman" w:cs="Times New Roman"/>
          <w:bCs/>
          <w:sz w:val="24"/>
          <w:szCs w:val="24"/>
          <w:lang w:eastAsia="ru-RU"/>
        </w:rPr>
        <w:t xml:space="preserve">-14/13 </w:t>
      </w:r>
      <w:r w:rsidR="00FD2C72">
        <w:rPr>
          <w:rFonts w:ascii="Times New Roman" w:eastAsia="Times New Roman" w:hAnsi="Times New Roman" w:cs="Times New Roman"/>
          <w:bCs/>
          <w:sz w:val="24"/>
          <w:szCs w:val="24"/>
          <w:lang w:eastAsia="ru-RU"/>
        </w:rPr>
        <w:t>от 29.03.2013г.</w:t>
      </w:r>
      <w:r w:rsidRPr="00086933">
        <w:rPr>
          <w:rFonts w:ascii="Times New Roman" w:eastAsia="Times New Roman" w:hAnsi="Times New Roman" w:cs="Times New Roman"/>
          <w:bCs/>
          <w:sz w:val="24"/>
          <w:szCs w:val="24"/>
          <w:lang w:eastAsia="ru-RU"/>
        </w:rPr>
        <w:t xml:space="preserve">, с одной стороны, и </w:t>
      </w:r>
      <w:r w:rsidR="00C76B83">
        <w:rPr>
          <w:rFonts w:ascii="Times New Roman" w:eastAsia="Times New Roman" w:hAnsi="Times New Roman" w:cs="Times New Roman"/>
          <w:bCs/>
          <w:sz w:val="24"/>
          <w:szCs w:val="24"/>
          <w:lang w:eastAsia="ru-RU"/>
        </w:rPr>
        <w:t>___________________________________</w:t>
      </w:r>
      <w:r w:rsidRPr="00086933">
        <w:rPr>
          <w:rFonts w:ascii="Times New Roman" w:eastAsia="Times New Roman" w:hAnsi="Times New Roman" w:cs="Times New Roman"/>
          <w:bCs/>
          <w:sz w:val="24"/>
          <w:szCs w:val="24"/>
          <w:lang w:eastAsia="ru-RU"/>
        </w:rPr>
        <w:t xml:space="preserve">, именуемое в дальнейшем «Подрядчик», в лице </w:t>
      </w:r>
      <w:r w:rsidR="00C76B83">
        <w:rPr>
          <w:rFonts w:ascii="Times New Roman" w:eastAsia="Times New Roman" w:hAnsi="Times New Roman" w:cs="Times New Roman"/>
          <w:bCs/>
          <w:sz w:val="24"/>
          <w:szCs w:val="24"/>
          <w:lang w:eastAsia="ru-RU"/>
        </w:rPr>
        <w:t>________________________________</w:t>
      </w:r>
      <w:r w:rsidRPr="00086933">
        <w:rPr>
          <w:rFonts w:ascii="Times New Roman" w:eastAsia="Times New Roman" w:hAnsi="Times New Roman" w:cs="Times New Roman"/>
          <w:bCs/>
          <w:sz w:val="24"/>
          <w:szCs w:val="24"/>
          <w:lang w:eastAsia="ru-RU"/>
        </w:rPr>
        <w:t>., действующего на основании Устава, с другой стороны, совместно именуемые в дальнейшем «Стороны</w:t>
      </w:r>
      <w:proofErr w:type="gramEnd"/>
      <w:r w:rsidRPr="00086933">
        <w:rPr>
          <w:rFonts w:ascii="Times New Roman" w:eastAsia="Times New Roman" w:hAnsi="Times New Roman" w:cs="Times New Roman"/>
          <w:bCs/>
          <w:sz w:val="24"/>
          <w:szCs w:val="24"/>
          <w:lang w:eastAsia="ru-RU"/>
        </w:rPr>
        <w:t>», а по отдельности  «Сторона», заключили настоящий Договор (далее по тексту – Договор) о нижеследующем:</w:t>
      </w:r>
    </w:p>
    <w:p w:rsidR="00B54939" w:rsidRPr="00B54939" w:rsidRDefault="00B54939" w:rsidP="00B54939">
      <w:pPr>
        <w:tabs>
          <w:tab w:val="left" w:pos="0"/>
        </w:tabs>
        <w:spacing w:after="0" w:line="240" w:lineRule="auto"/>
        <w:ind w:firstLine="539"/>
        <w:jc w:val="both"/>
        <w:rPr>
          <w:rFonts w:ascii="Times New Roman" w:eastAsia="Times New Roman" w:hAnsi="Times New Roman" w:cs="Times New Roman"/>
          <w:bCs/>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 w:name="_Toc403405722"/>
      <w:bookmarkStart w:id="2" w:name="_Toc403405933"/>
      <w:bookmarkStart w:id="3" w:name="_Toc403405973"/>
      <w:bookmarkStart w:id="4" w:name="_Toc403417595"/>
      <w:bookmarkStart w:id="5" w:name="_Toc403417621"/>
      <w:bookmarkStart w:id="6" w:name="_Toc403775380"/>
      <w:bookmarkStart w:id="7" w:name="_Toc403775489"/>
      <w:bookmarkStart w:id="8" w:name="_Toc531584074"/>
      <w:bookmarkStart w:id="9" w:name="_Ref12113196"/>
      <w:bookmarkStart w:id="10" w:name="_Toc55791986"/>
      <w:r w:rsidRPr="00B54939">
        <w:rPr>
          <w:rFonts w:ascii="Times New Roman" w:eastAsia="Times New Roman" w:hAnsi="Times New Roman" w:cs="Times New Roman"/>
          <w:b/>
          <w:bCs/>
          <w:iCs/>
          <w:sz w:val="24"/>
          <w:szCs w:val="24"/>
          <w:lang w:eastAsia="ru-RU"/>
        </w:rPr>
        <w:t>1.Основные понятия</w:t>
      </w:r>
      <w:bookmarkEnd w:id="1"/>
      <w:bookmarkEnd w:id="2"/>
      <w:bookmarkEnd w:id="3"/>
      <w:bookmarkEnd w:id="4"/>
      <w:bookmarkEnd w:id="5"/>
      <w:bookmarkEnd w:id="6"/>
      <w:bookmarkEnd w:id="7"/>
      <w:bookmarkEnd w:id="8"/>
      <w:bookmarkEnd w:id="9"/>
      <w:bookmarkEnd w:id="10"/>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tabs>
          <w:tab w:val="left" w:pos="993"/>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1.1.В настоящем Договоре используются следующие основные понятия:</w:t>
      </w:r>
    </w:p>
    <w:p w:rsidR="00B54939" w:rsidRPr="00B54939" w:rsidRDefault="00B54939" w:rsidP="00B54939">
      <w:pPr>
        <w:tabs>
          <w:tab w:val="left" w:pos="720"/>
          <w:tab w:val="left" w:pos="1134"/>
          <w:tab w:val="num" w:pos="2721"/>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акт о приемке выполненных работ (форма № КС-2)</w:t>
      </w:r>
      <w:r w:rsidRPr="00B54939">
        <w:rPr>
          <w:rFonts w:ascii="Times New Roman" w:eastAsia="Times New Roman" w:hAnsi="Times New Roman" w:cs="Times New Roman"/>
          <w:sz w:val="24"/>
          <w:szCs w:val="24"/>
          <w:lang w:eastAsia="ru-RU"/>
        </w:rPr>
        <w:t xml:space="preserve"> – первичный учетный документ, составляемый Подрядчиком на основании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B54939" w:rsidRPr="00B54939" w:rsidRDefault="00B54939" w:rsidP="00B54939">
      <w:pPr>
        <w:tabs>
          <w:tab w:val="left" w:pos="720"/>
          <w:tab w:val="num" w:pos="2721"/>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авторский надзор</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 xml:space="preserve">надзор лица, являющегося разработчиком проектной документации, за </w:t>
      </w:r>
      <w:r w:rsidR="00845D8F">
        <w:rPr>
          <w:rFonts w:ascii="Times New Roman" w:eastAsia="Times New Roman" w:hAnsi="Times New Roman" w:cs="Times New Roman"/>
          <w:bCs/>
          <w:sz w:val="24"/>
          <w:szCs w:val="24"/>
          <w:lang w:eastAsia="ru-RU"/>
        </w:rPr>
        <w:t>реконструкцией</w:t>
      </w:r>
      <w:r w:rsidR="00145645">
        <w:rPr>
          <w:rFonts w:ascii="Times New Roman" w:eastAsia="Times New Roman" w:hAnsi="Times New Roman" w:cs="Times New Roman"/>
          <w:bCs/>
          <w:sz w:val="24"/>
          <w:szCs w:val="24"/>
          <w:lang w:eastAsia="ru-RU"/>
        </w:rPr>
        <w:t xml:space="preserve"> </w:t>
      </w:r>
      <w:r w:rsidRPr="00B54939">
        <w:rPr>
          <w:rFonts w:ascii="Times New Roman" w:eastAsia="Times New Roman" w:hAnsi="Times New Roman" w:cs="Times New Roman"/>
          <w:bCs/>
          <w:sz w:val="24"/>
          <w:szCs w:val="24"/>
          <w:lang w:eastAsia="ru-RU"/>
        </w:rPr>
        <w:t>объекта, осуществляемый в целях обеспечения соответствия выполняемых строительно-монтажных работ на объекте решениям, содержащимся в проектной и рабочей документации;</w:t>
      </w:r>
    </w:p>
    <w:p w:rsidR="00B54939" w:rsidRPr="00B54939" w:rsidRDefault="00B54939" w:rsidP="00B54939">
      <w:pPr>
        <w:tabs>
          <w:tab w:val="left" w:pos="720"/>
          <w:tab w:val="num" w:pos="2721"/>
          <w:tab w:val="left" w:pos="5940"/>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гарантийный срок</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 xml:space="preserve">период времени, в который Подрядчик обеспечивает собственными силами и за свой счет устранение всех дефектов (недостатков) и (или) ненадлежащего качества работ, выявленных Заказчиком или правомочными согласно законодательству Российской Федерации третьими лицами и являющихся следствием неисполнения и (или) ненадлежащего исполнения Подрядчиком обязательств по настоящему Договору. Гарантийный срок составляет </w:t>
      </w:r>
      <w:r w:rsidR="007B7E1D">
        <w:rPr>
          <w:rFonts w:ascii="Times New Roman" w:eastAsia="Times New Roman" w:hAnsi="Times New Roman" w:cs="Times New Roman"/>
          <w:sz w:val="24"/>
          <w:szCs w:val="24"/>
          <w:lang w:eastAsia="ru-RU"/>
        </w:rPr>
        <w:t xml:space="preserve">не менее </w:t>
      </w:r>
      <w:r w:rsidR="00CD2D66">
        <w:rPr>
          <w:rFonts w:ascii="Times New Roman" w:eastAsia="Times New Roman" w:hAnsi="Times New Roman" w:cs="Times New Roman"/>
          <w:sz w:val="24"/>
          <w:szCs w:val="24"/>
          <w:lang w:eastAsia="ru-RU"/>
        </w:rPr>
        <w:t>24</w:t>
      </w:r>
      <w:r w:rsidRPr="00B54939">
        <w:rPr>
          <w:rFonts w:ascii="Times New Roman" w:eastAsia="Times New Roman" w:hAnsi="Times New Roman" w:cs="Times New Roman"/>
          <w:sz w:val="24"/>
          <w:szCs w:val="24"/>
          <w:lang w:eastAsia="ru-RU"/>
        </w:rPr>
        <w:t xml:space="preserve"> месяц</w:t>
      </w:r>
      <w:r w:rsidR="007B7E1D">
        <w:rPr>
          <w:rFonts w:ascii="Times New Roman" w:eastAsia="Times New Roman" w:hAnsi="Times New Roman" w:cs="Times New Roman"/>
          <w:sz w:val="24"/>
          <w:szCs w:val="24"/>
          <w:lang w:eastAsia="ru-RU"/>
        </w:rPr>
        <w:t>ев</w:t>
      </w: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с даты подписания</w:t>
      </w:r>
      <w:proofErr w:type="gramEnd"/>
      <w:r w:rsidRPr="00B54939">
        <w:rPr>
          <w:rFonts w:ascii="Times New Roman" w:eastAsia="Times New Roman" w:hAnsi="Times New Roman" w:cs="Times New Roman"/>
          <w:sz w:val="24"/>
          <w:szCs w:val="24"/>
          <w:lang w:eastAsia="ru-RU"/>
        </w:rPr>
        <w:t xml:space="preserve"> А</w:t>
      </w:r>
      <w:r w:rsidRPr="00B54939">
        <w:rPr>
          <w:rFonts w:ascii="Times New Roman" w:eastAsia="Times New Roman" w:hAnsi="Times New Roman" w:cs="Times New Roman"/>
          <w:bCs/>
          <w:sz w:val="24"/>
          <w:szCs w:val="24"/>
          <w:lang w:eastAsia="ru-RU"/>
        </w:rPr>
        <w:t xml:space="preserve">кта </w:t>
      </w:r>
      <w:r w:rsidR="007B7E1D">
        <w:rPr>
          <w:rFonts w:ascii="Times New Roman" w:eastAsia="Times New Roman" w:hAnsi="Times New Roman" w:cs="Times New Roman"/>
          <w:bCs/>
          <w:sz w:val="24"/>
          <w:szCs w:val="24"/>
          <w:lang w:eastAsia="ru-RU"/>
        </w:rPr>
        <w:t>сдачи-приемки выполненных работ  по настоящему Договору</w:t>
      </w:r>
      <w:r w:rsidRPr="00B54939">
        <w:rPr>
          <w:rFonts w:ascii="Times New Roman" w:eastAsia="Times New Roman" w:hAnsi="Times New Roman" w:cs="Times New Roman"/>
          <w:sz w:val="24"/>
          <w:szCs w:val="24"/>
          <w:lang w:eastAsia="ru-RU"/>
        </w:rPr>
        <w:t>;</w:t>
      </w:r>
    </w:p>
    <w:p w:rsid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sidRPr="00634F4E">
        <w:rPr>
          <w:rFonts w:ascii="Times New Roman" w:eastAsia="Times New Roman" w:hAnsi="Times New Roman" w:cs="Times New Roman"/>
          <w:b/>
          <w:bCs/>
          <w:sz w:val="24"/>
          <w:szCs w:val="24"/>
          <w:lang w:eastAsia="ru-RU"/>
        </w:rPr>
        <w:t>дефект (скрытый, явный, критический, значительный, малозначительный, устранимый, неустранимый) (недостатки)</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каждое отдельное несоответствие установленным требованиям</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sz w:val="24"/>
          <w:szCs w:val="24"/>
          <w:lang w:eastAsia="ru-RU"/>
        </w:rPr>
        <w:t xml:space="preserve">проекта, технической документации, технических регламентов, нормативных правовых актов и нормативных документов, возникающее в процессе выполнения работ по </w:t>
      </w:r>
      <w:r w:rsidR="00145645">
        <w:rPr>
          <w:rFonts w:ascii="Times New Roman" w:eastAsia="Times New Roman" w:hAnsi="Times New Roman" w:cs="Times New Roman"/>
          <w:sz w:val="24"/>
          <w:szCs w:val="24"/>
          <w:lang w:eastAsia="ru-RU"/>
        </w:rPr>
        <w:t>строительству и реконструкции</w:t>
      </w:r>
      <w:r w:rsidRPr="00B54939">
        <w:rPr>
          <w:rFonts w:ascii="Times New Roman" w:eastAsia="Times New Roman" w:hAnsi="Times New Roman" w:cs="Times New Roman"/>
          <w:sz w:val="24"/>
          <w:szCs w:val="24"/>
          <w:lang w:eastAsia="ru-RU"/>
        </w:rPr>
        <w:t xml:space="preserve"> объекта, а также в течение гарантийного срока;</w:t>
      </w:r>
      <w:proofErr w:type="gramEnd"/>
    </w:p>
    <w:p w:rsidR="00963A44" w:rsidRPr="00B54939" w:rsidRDefault="00963A44"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xml:space="preserve"> – настоящий Договор, заключенный между Заказчиком и Подрядчиком, включая все упомянутые в нем приложения, а также неупомянутые приложения и иные дополнения к Договору при условии</w:t>
      </w:r>
      <w:r w:rsidR="008A4A74">
        <w:rPr>
          <w:rFonts w:ascii="Times New Roman" w:eastAsia="Times New Roman" w:hAnsi="Times New Roman" w:cs="Times New Roman"/>
          <w:sz w:val="24"/>
          <w:szCs w:val="24"/>
          <w:lang w:eastAsia="ru-RU"/>
        </w:rPr>
        <w:t>, что такие приложения и дополнения заключены надлежащим образом и из них явно следует, что они составляют часть настоящего Договора;</w:t>
      </w:r>
      <w:r>
        <w:rPr>
          <w:rFonts w:ascii="Times New Roman" w:eastAsia="Times New Roman" w:hAnsi="Times New Roman" w:cs="Times New Roman"/>
          <w:sz w:val="24"/>
          <w:szCs w:val="24"/>
          <w:lang w:eastAsia="ru-RU"/>
        </w:rPr>
        <w:t xml:space="preserve"> </w:t>
      </w:r>
    </w:p>
    <w:p w:rsid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b/>
          <w:bCs/>
          <w:sz w:val="24"/>
          <w:szCs w:val="24"/>
          <w:lang w:eastAsia="ru-RU"/>
        </w:rPr>
      </w:pPr>
      <w:r w:rsidRPr="00634F4E">
        <w:rPr>
          <w:rFonts w:ascii="Times New Roman" w:eastAsia="Times New Roman" w:hAnsi="Times New Roman" w:cs="Times New Roman"/>
          <w:b/>
          <w:bCs/>
          <w:sz w:val="24"/>
          <w:szCs w:val="24"/>
          <w:lang w:eastAsia="ru-RU"/>
        </w:rPr>
        <w:t>дополнительное соглашение</w:t>
      </w:r>
      <w:r w:rsidRPr="00B54939">
        <w:rPr>
          <w:rFonts w:ascii="Times New Roman" w:eastAsia="Times New Roman" w:hAnsi="Times New Roman" w:cs="Times New Roman"/>
          <w:sz w:val="24"/>
          <w:szCs w:val="24"/>
          <w:lang w:eastAsia="ru-RU"/>
        </w:rPr>
        <w:t xml:space="preserve"> – подписанный Сторонами документ, определяющий изменения и (или) дополнения, вносимые в настоящий Договор, и составляющий неотъемлемую часть настоящего Договора;</w:t>
      </w:r>
      <w:r w:rsidRPr="00B54939">
        <w:rPr>
          <w:rFonts w:ascii="Times New Roman" w:eastAsia="Times New Roman" w:hAnsi="Times New Roman" w:cs="Times New Roman"/>
          <w:b/>
          <w:bCs/>
          <w:sz w:val="24"/>
          <w:szCs w:val="24"/>
          <w:lang w:eastAsia="ru-RU"/>
        </w:rPr>
        <w:t xml:space="preserve"> </w:t>
      </w:r>
    </w:p>
    <w:p w:rsidR="008A4A74" w:rsidRPr="00B54939" w:rsidRDefault="008A4A74" w:rsidP="008A4A74">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договорная цена</w:t>
      </w:r>
      <w:r w:rsidRPr="00B54939">
        <w:rPr>
          <w:rFonts w:ascii="Times New Roman" w:eastAsia="Times New Roman" w:hAnsi="Times New Roman" w:cs="Times New Roman"/>
          <w:sz w:val="24"/>
          <w:szCs w:val="24"/>
          <w:lang w:eastAsia="ru-RU"/>
        </w:rPr>
        <w:t xml:space="preserve"> – денежная сумма, которая выплачивается Подрядчику в порядке и на условиях, определенных  настоящим  Договором; </w:t>
      </w:r>
    </w:p>
    <w:p w:rsid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sidRPr="00634F4E">
        <w:rPr>
          <w:rFonts w:ascii="Times New Roman" w:eastAsia="Times New Roman" w:hAnsi="Times New Roman" w:cs="Times New Roman"/>
          <w:b/>
          <w:bCs/>
          <w:sz w:val="24"/>
          <w:szCs w:val="24"/>
          <w:lang w:eastAsia="ru-RU"/>
        </w:rPr>
        <w:t>дополнительные работы</w:t>
      </w:r>
      <w:r w:rsidRPr="00B54939">
        <w:rPr>
          <w:rFonts w:ascii="Times New Roman" w:eastAsia="Times New Roman" w:hAnsi="Times New Roman" w:cs="Times New Roman"/>
          <w:sz w:val="24"/>
          <w:szCs w:val="24"/>
          <w:lang w:eastAsia="ru-RU"/>
        </w:rPr>
        <w:t xml:space="preserve"> – дополнительные объемы работ, не предусмотренные согласованной и утвержденной проектной документацией</w:t>
      </w:r>
      <w:r w:rsidR="00840B85">
        <w:rPr>
          <w:rFonts w:ascii="Times New Roman" w:eastAsia="Times New Roman" w:hAnsi="Times New Roman" w:cs="Times New Roman"/>
          <w:sz w:val="24"/>
          <w:szCs w:val="24"/>
          <w:lang w:eastAsia="ru-RU"/>
        </w:rPr>
        <w:t xml:space="preserve"> (рабочими чертежами)</w:t>
      </w:r>
      <w:r w:rsidRPr="00B54939">
        <w:rPr>
          <w:rFonts w:ascii="Times New Roman" w:eastAsia="Times New Roman" w:hAnsi="Times New Roman" w:cs="Times New Roman"/>
          <w:sz w:val="24"/>
          <w:szCs w:val="24"/>
          <w:lang w:eastAsia="ru-RU"/>
        </w:rPr>
        <w:t xml:space="preserve">, выполняемые на основании изменений и дополнений, согласованных специалистами, осуществляющими авторский надзор за </w:t>
      </w:r>
      <w:r w:rsidR="00634F4E">
        <w:rPr>
          <w:rFonts w:ascii="Times New Roman" w:eastAsia="Times New Roman" w:hAnsi="Times New Roman" w:cs="Times New Roman"/>
          <w:sz w:val="24"/>
          <w:szCs w:val="24"/>
          <w:lang w:eastAsia="ru-RU"/>
        </w:rPr>
        <w:t>строительством</w:t>
      </w:r>
      <w:r w:rsidRPr="00B54939">
        <w:rPr>
          <w:rFonts w:ascii="Times New Roman" w:eastAsia="Times New Roman" w:hAnsi="Times New Roman" w:cs="Times New Roman"/>
          <w:sz w:val="24"/>
          <w:szCs w:val="24"/>
          <w:lang w:eastAsia="ru-RU"/>
        </w:rPr>
        <w:t xml:space="preserve"> объекта, и организацией по </w:t>
      </w:r>
      <w:r w:rsidRPr="00B54939">
        <w:rPr>
          <w:rFonts w:ascii="Times New Roman" w:eastAsia="Times New Roman" w:hAnsi="Times New Roman" w:cs="Times New Roman"/>
          <w:sz w:val="24"/>
          <w:szCs w:val="24"/>
          <w:lang w:eastAsia="ru-RU"/>
        </w:rPr>
        <w:lastRenderedPageBreak/>
        <w:t>проведению строительного контроля и утверждаемых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634F4E" w:rsidRDefault="00634F4E"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журнал авторского надзора</w:t>
      </w:r>
      <w:r w:rsidRPr="00634F4E">
        <w:rPr>
          <w:rFonts w:ascii="Times New Roman" w:eastAsia="Times New Roman" w:hAnsi="Times New Roman" w:cs="Times New Roman"/>
          <w:sz w:val="24"/>
          <w:szCs w:val="24"/>
          <w:lang w:eastAsia="ru-RU"/>
        </w:rPr>
        <w:t xml:space="preserve"> – учетный документ, оформляемый в соответствии с требованиями строительных норм и правил, который ведется при проведении авторского надзора;</w:t>
      </w:r>
    </w:p>
    <w:p w:rsid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журнал учета выполненных работ (форма № КС-6а)</w:t>
      </w:r>
      <w:r w:rsidRPr="00634F4E">
        <w:rPr>
          <w:rFonts w:ascii="Times New Roman" w:eastAsia="Times New Roman" w:hAnsi="Times New Roman" w:cs="Times New Roman"/>
          <w:sz w:val="24"/>
          <w:szCs w:val="24"/>
          <w:lang w:eastAsia="ru-RU"/>
        </w:rPr>
        <w:t xml:space="preserve"> – первичный учетный накопительный документ, подтверждающий выполнение работ согласно  общему и (или) специальному журналу  работ, оформляемый Подрядчиком, на основании которого составляются акт о приемке выполненных работ (форма № КС-2) и справка о стоимости выполненных работ и затрат (форма № КС-3);</w:t>
      </w:r>
    </w:p>
    <w:p w:rsidR="00634F4E" w:rsidRP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исполнительная документация</w:t>
      </w:r>
      <w:r w:rsidRPr="00634F4E">
        <w:rPr>
          <w:rFonts w:ascii="Times New Roman" w:eastAsia="Times New Roman" w:hAnsi="Times New Roman" w:cs="Times New Roman"/>
          <w:sz w:val="24"/>
          <w:szCs w:val="24"/>
          <w:lang w:eastAsia="ru-RU"/>
        </w:rPr>
        <w:t xml:space="preserve"> – текстовые и графические материалы, отражающие фактическое исполнение проектных решений по мере завершения определенных в проектной документации работ;</w:t>
      </w:r>
    </w:p>
    <w:p w:rsidR="00634F4E" w:rsidRP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материалы и оборудование</w:t>
      </w:r>
      <w:r w:rsidRPr="00634F4E">
        <w:rPr>
          <w:rFonts w:ascii="Times New Roman" w:eastAsia="Times New Roman" w:hAnsi="Times New Roman" w:cs="Times New Roman"/>
          <w:sz w:val="24"/>
          <w:szCs w:val="24"/>
          <w:lang w:eastAsia="ru-RU"/>
        </w:rPr>
        <w:t xml:space="preserve"> – строительные материалы и конструкции, инертный материал, материал для отделочных работ, изделия и оборудование, в том числе основное технологическое оборудование, другие материалы, необходимые для выполнения работ по настоящему Договору;</w:t>
      </w:r>
    </w:p>
    <w:p w:rsidR="00634F4E" w:rsidRP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sidRPr="00634F4E">
        <w:rPr>
          <w:rFonts w:ascii="Times New Roman" w:eastAsia="Times New Roman" w:hAnsi="Times New Roman" w:cs="Times New Roman"/>
          <w:b/>
          <w:sz w:val="24"/>
          <w:szCs w:val="24"/>
          <w:lang w:eastAsia="ru-RU"/>
        </w:rPr>
        <w:t>надзорные органы Российской Федерации</w:t>
      </w:r>
      <w:r w:rsidRPr="00634F4E">
        <w:rPr>
          <w:rFonts w:ascii="Times New Roman" w:eastAsia="Times New Roman" w:hAnsi="Times New Roman" w:cs="Times New Roman"/>
          <w:sz w:val="24"/>
          <w:szCs w:val="24"/>
          <w:lang w:eastAsia="ru-RU"/>
        </w:rPr>
        <w:t xml:space="preserve"> –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за выполнением хозяйствующими субъектами технических нормативов и других регулятивных норм, введенных законами и другими нормативными правовыми актами;</w:t>
      </w:r>
      <w:proofErr w:type="gramEnd"/>
    </w:p>
    <w:p w:rsid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общий журнал работ</w:t>
      </w:r>
      <w:r w:rsidRPr="00634F4E">
        <w:rPr>
          <w:rFonts w:ascii="Times New Roman" w:eastAsia="Times New Roman" w:hAnsi="Times New Roman" w:cs="Times New Roman"/>
          <w:sz w:val="24"/>
          <w:szCs w:val="24"/>
          <w:lang w:eastAsia="ru-RU"/>
        </w:rPr>
        <w:t xml:space="preserve"> – журнал для учета выполнения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строительно-монтажных работ;</w:t>
      </w:r>
    </w:p>
    <w:p w:rsidR="00086933" w:rsidRPr="00086933"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объект</w:t>
      </w:r>
      <w:r w:rsidR="000B5AD4">
        <w:rPr>
          <w:rFonts w:ascii="Times New Roman" w:eastAsia="Times New Roman" w:hAnsi="Times New Roman" w:cs="Times New Roman"/>
          <w:sz w:val="24"/>
          <w:szCs w:val="24"/>
          <w:lang w:eastAsia="ru-RU"/>
        </w:rPr>
        <w:t xml:space="preserve"> –  </w:t>
      </w:r>
      <w:r w:rsidR="00FD2C72">
        <w:rPr>
          <w:rFonts w:ascii="Times New Roman" w:eastAsia="Times New Roman" w:hAnsi="Times New Roman" w:cs="Times New Roman"/>
          <w:sz w:val="24"/>
          <w:szCs w:val="24"/>
          <w:lang w:eastAsia="ru-RU"/>
        </w:rPr>
        <w:t xml:space="preserve">здание, расположенное по адресу:  </w:t>
      </w:r>
      <w:r w:rsidR="000B5AD4" w:rsidRPr="00DF6772">
        <w:rPr>
          <w:rFonts w:ascii="Times New Roman" w:eastAsia="Times New Roman" w:hAnsi="Times New Roman" w:cs="Times New Roman"/>
          <w:sz w:val="24"/>
          <w:szCs w:val="24"/>
          <w:lang w:eastAsia="ru-RU"/>
        </w:rPr>
        <w:t xml:space="preserve">город Москва, Милютинский переулок </w:t>
      </w:r>
      <w:r w:rsidR="00FD2C72">
        <w:rPr>
          <w:rFonts w:ascii="Times New Roman" w:eastAsia="Times New Roman" w:hAnsi="Times New Roman" w:cs="Times New Roman"/>
          <w:sz w:val="24"/>
          <w:szCs w:val="24"/>
          <w:lang w:eastAsia="ru-RU"/>
        </w:rPr>
        <w:t xml:space="preserve">д. </w:t>
      </w:r>
      <w:r w:rsidR="000B5AD4" w:rsidRPr="00DF6772">
        <w:rPr>
          <w:rFonts w:ascii="Times New Roman" w:eastAsia="Times New Roman" w:hAnsi="Times New Roman" w:cs="Times New Roman"/>
          <w:sz w:val="24"/>
          <w:szCs w:val="24"/>
          <w:lang w:eastAsia="ru-RU"/>
        </w:rPr>
        <w:t>13,строение 1</w:t>
      </w:r>
      <w:r w:rsidR="00086933" w:rsidRPr="00086933">
        <w:rPr>
          <w:rFonts w:ascii="Times New Roman" w:eastAsia="Times New Roman" w:hAnsi="Times New Roman" w:cs="Times New Roman"/>
          <w:sz w:val="24"/>
          <w:szCs w:val="24"/>
          <w:lang w:eastAsia="ru-RU"/>
        </w:rPr>
        <w:t>.</w:t>
      </w:r>
    </w:p>
    <w:p w:rsidR="00634F4E"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sz w:val="24"/>
          <w:szCs w:val="24"/>
          <w:lang w:eastAsia="ru-RU"/>
        </w:rPr>
        <w:t xml:space="preserve">одобрение </w:t>
      </w:r>
      <w:r w:rsidRPr="00634F4E">
        <w:rPr>
          <w:rFonts w:ascii="Times New Roman" w:eastAsia="Times New Roman" w:hAnsi="Times New Roman" w:cs="Times New Roman"/>
          <w:sz w:val="24"/>
          <w:szCs w:val="24"/>
          <w:lang w:eastAsia="ru-RU"/>
        </w:rPr>
        <w:t>– подтверждение в письменной форме, сделанное Сторонами или их уполномоченными представителями;</w:t>
      </w:r>
    </w:p>
    <w:p w:rsidR="00B76F01" w:rsidRPr="00B54939" w:rsidRDefault="00B76F01" w:rsidP="00B76F01">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proofErr w:type="gramStart"/>
      <w:r w:rsidRPr="00B76F01">
        <w:rPr>
          <w:rFonts w:ascii="Times New Roman" w:eastAsia="Times New Roman" w:hAnsi="Times New Roman" w:cs="Times New Roman"/>
          <w:b/>
          <w:bCs/>
          <w:sz w:val="24"/>
          <w:szCs w:val="24"/>
          <w:lang w:eastAsia="ru-RU"/>
        </w:rPr>
        <w:t>организация по проведению строительного контроля</w:t>
      </w:r>
      <w:r w:rsidRPr="00B54939">
        <w:rPr>
          <w:rFonts w:ascii="Times New Roman" w:eastAsia="Times New Roman" w:hAnsi="Times New Roman" w:cs="Times New Roman"/>
          <w:sz w:val="24"/>
          <w:szCs w:val="24"/>
          <w:lang w:eastAsia="ru-RU"/>
        </w:rPr>
        <w:t xml:space="preserve"> – Заказчик или иная  независимая специализированная организация, являющаяся юридическим лицом, осуществляющая функции строительного контроля при ремонте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строительно-монтажных работ и право на осуществление данного вида деятельности и лабораторного контроля; </w:t>
      </w:r>
      <w:proofErr w:type="gramEnd"/>
    </w:p>
    <w:p w:rsidR="00634F4E" w:rsidRPr="00B54939" w:rsidRDefault="00634F4E" w:rsidP="00634F4E">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персонал Подрядчика</w:t>
      </w:r>
      <w:r w:rsidRPr="00B54939">
        <w:rPr>
          <w:rFonts w:ascii="Times New Roman" w:eastAsia="Times New Roman" w:hAnsi="Times New Roman" w:cs="Times New Roman"/>
          <w:sz w:val="24"/>
          <w:szCs w:val="24"/>
          <w:lang w:eastAsia="ru-RU"/>
        </w:rPr>
        <w:t xml:space="preserve"> – штатные сотрудники Подрядчика или физические лица, привлеченные Подрядчиком на договорной основе для выполнения работ (услуг) или их части;</w:t>
      </w:r>
    </w:p>
    <w:p w:rsidR="00D33819" w:rsidRDefault="00D3381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представитель Подрядчика</w:t>
      </w:r>
      <w:r w:rsidRPr="00B54939">
        <w:rPr>
          <w:rFonts w:ascii="Times New Roman" w:eastAsia="Times New Roman" w:hAnsi="Times New Roman" w:cs="Times New Roman"/>
          <w:sz w:val="24"/>
          <w:szCs w:val="24"/>
          <w:lang w:eastAsia="ru-RU"/>
        </w:rPr>
        <w:t xml:space="preserve"> – лицо, уполномоченное Подрядчиком  на совершение от его имени действий в соответствии с настоящим Договором. Подрядчик обязан письменно уведомить Заказчика о назначении своего представителя и об объеме предоставленных ему полномочий;</w:t>
      </w:r>
    </w:p>
    <w:p w:rsidR="00B76F01" w:rsidRDefault="00B76F01" w:rsidP="00B76F01">
      <w:pPr>
        <w:widowControl w:val="0"/>
        <w:tabs>
          <w:tab w:val="left" w:pos="72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76F01">
        <w:rPr>
          <w:rFonts w:ascii="Times New Roman" w:eastAsia="Times New Roman" w:hAnsi="Times New Roman" w:cs="Times New Roman"/>
          <w:b/>
          <w:sz w:val="24"/>
          <w:szCs w:val="24"/>
          <w:lang w:eastAsia="ru-RU"/>
        </w:rPr>
        <w:t>п</w:t>
      </w:r>
      <w:r w:rsidRPr="00B76F01">
        <w:rPr>
          <w:rFonts w:ascii="Times New Roman" w:eastAsia="Times New Roman" w:hAnsi="Times New Roman" w:cs="Times New Roman"/>
          <w:b/>
          <w:bCs/>
          <w:sz w:val="24"/>
          <w:szCs w:val="24"/>
          <w:lang w:eastAsia="ru-RU"/>
        </w:rPr>
        <w:t>редписание</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Cs/>
          <w:sz w:val="24"/>
          <w:szCs w:val="24"/>
          <w:lang w:eastAsia="ru-RU"/>
        </w:rPr>
        <w:t xml:space="preserve">замечания надзорных и контрольных органов, в том числе замечания Заказчика, изложенные в письменном виде, по качеству выполняемых работ, на соответствие </w:t>
      </w:r>
      <w:r w:rsidRPr="00B54939">
        <w:rPr>
          <w:rFonts w:ascii="Times New Roman" w:eastAsia="Times New Roman" w:hAnsi="Times New Roman" w:cs="Times New Roman"/>
          <w:sz w:val="24"/>
          <w:szCs w:val="24"/>
          <w:lang w:eastAsia="ru-RU"/>
        </w:rPr>
        <w:t>поступающего оборудования и материалов</w:t>
      </w:r>
      <w:r w:rsidRPr="00B54939">
        <w:rPr>
          <w:rFonts w:ascii="Times New Roman" w:eastAsia="Times New Roman" w:hAnsi="Times New Roman" w:cs="Times New Roman"/>
          <w:bCs/>
          <w:sz w:val="24"/>
          <w:szCs w:val="24"/>
          <w:lang w:eastAsia="ru-RU"/>
        </w:rPr>
        <w:t xml:space="preserve"> проектной документации</w:t>
      </w:r>
      <w:r w:rsidRPr="00B54939">
        <w:rPr>
          <w:rFonts w:ascii="Times New Roman" w:eastAsia="Times New Roman" w:hAnsi="Times New Roman" w:cs="Times New Roman"/>
          <w:sz w:val="24"/>
          <w:szCs w:val="24"/>
          <w:lang w:eastAsia="ru-RU"/>
        </w:rPr>
        <w:t>, по ведению исполнительной документации, соблюдению порядка на строительной площадке и др., относящиеся к выполнению Подрядчиком условий настоящего Договора и подлежащие немедленному устранению.</w:t>
      </w:r>
      <w:proofErr w:type="gramEnd"/>
      <w:r w:rsidRPr="00B54939">
        <w:rPr>
          <w:rFonts w:ascii="Times New Roman" w:eastAsia="Times New Roman" w:hAnsi="Times New Roman" w:cs="Times New Roman"/>
          <w:sz w:val="24"/>
          <w:szCs w:val="24"/>
          <w:lang w:eastAsia="ru-RU"/>
        </w:rPr>
        <w:t xml:space="preserve"> Предписание может быть с остановкой или без остановки работ;</w:t>
      </w:r>
    </w:p>
    <w:p w:rsidR="00705835" w:rsidRPr="00B54939" w:rsidRDefault="00705835" w:rsidP="00705835">
      <w:pPr>
        <w:tabs>
          <w:tab w:val="left" w:pos="720"/>
          <w:tab w:val="left" w:pos="1134"/>
          <w:tab w:val="num" w:pos="2721"/>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bCs/>
          <w:sz w:val="24"/>
          <w:szCs w:val="24"/>
          <w:lang w:eastAsia="ru-RU"/>
        </w:rPr>
        <w:lastRenderedPageBreak/>
        <w:t>проект производства работ</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sz w:val="24"/>
          <w:szCs w:val="24"/>
          <w:lang w:eastAsia="ru-RU"/>
        </w:rPr>
        <w:t>– документ, разработанный Подрядчиком в соответствии с требованиями строительных норм и правил и иных нормативных правовых актов, утвержденный им и согласованный надзорными органами Российской Федерации и Заказчиком;</w:t>
      </w:r>
    </w:p>
    <w:p w:rsidR="00B76F01" w:rsidRDefault="00B76F01" w:rsidP="00B76F01">
      <w:pPr>
        <w:tabs>
          <w:tab w:val="left" w:pos="720"/>
          <w:tab w:val="num" w:pos="2721"/>
          <w:tab w:val="left" w:pos="5940"/>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sz w:val="24"/>
          <w:szCs w:val="24"/>
          <w:lang w:eastAsia="ru-RU"/>
        </w:rPr>
        <w:t>протокол о реализации Договора</w:t>
      </w:r>
      <w:r w:rsidRPr="00B54939">
        <w:rPr>
          <w:rFonts w:ascii="Times New Roman" w:eastAsia="Times New Roman" w:hAnsi="Times New Roman" w:cs="Times New Roman"/>
          <w:sz w:val="24"/>
          <w:szCs w:val="24"/>
          <w:lang w:eastAsia="ru-RU"/>
        </w:rPr>
        <w:t xml:space="preserve"> –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705835" w:rsidRPr="00B54939" w:rsidRDefault="00705835" w:rsidP="00705835">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705835">
        <w:rPr>
          <w:rFonts w:ascii="Times New Roman" w:eastAsia="Times New Roman" w:hAnsi="Times New Roman" w:cs="Times New Roman"/>
          <w:b/>
          <w:sz w:val="24"/>
          <w:szCs w:val="24"/>
          <w:lang w:eastAsia="ru-RU"/>
        </w:rPr>
        <w:t>работы</w:t>
      </w:r>
      <w:r w:rsidRPr="00B54939">
        <w:rPr>
          <w:rFonts w:ascii="Times New Roman" w:eastAsia="Times New Roman" w:hAnsi="Times New Roman" w:cs="Times New Roman"/>
          <w:sz w:val="24"/>
          <w:szCs w:val="24"/>
          <w:lang w:eastAsia="ru-RU"/>
        </w:rPr>
        <w:t xml:space="preserve"> – объем работ, подлежащих выполнению Подрядчиком в соответствии с условиями настоящего Договора и приложений к нему, требованиями строительных норм и правил, действующих на дату вступления настоящего Договора в силу;</w:t>
      </w:r>
    </w:p>
    <w:p w:rsidR="00D3381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регламенты Заказчика</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sz w:val="24"/>
          <w:szCs w:val="24"/>
          <w:lang w:eastAsia="ru-RU"/>
        </w:rPr>
        <w:t>– локальные нормативные акты и иные документы, принятые Заказчиком и обязательные для исполнения Подрядчиком, устанавливающие нормы и правила, общие принципы или характеристики выполняемых работ в отношении строительного контроля, организации и производства проектирования</w:t>
      </w:r>
      <w:r w:rsidR="00634F4E">
        <w:rPr>
          <w:rFonts w:ascii="Times New Roman" w:eastAsia="Times New Roman" w:hAnsi="Times New Roman" w:cs="Times New Roman"/>
          <w:sz w:val="24"/>
          <w:szCs w:val="24"/>
          <w:lang w:eastAsia="ru-RU"/>
        </w:rPr>
        <w:t>, реконструкции</w:t>
      </w:r>
      <w:r w:rsidRPr="00B54939">
        <w:rPr>
          <w:rFonts w:ascii="Times New Roman" w:eastAsia="Times New Roman" w:hAnsi="Times New Roman" w:cs="Times New Roman"/>
          <w:sz w:val="24"/>
          <w:szCs w:val="24"/>
          <w:lang w:eastAsia="ru-RU"/>
        </w:rPr>
        <w:t xml:space="preserve"> и </w:t>
      </w:r>
      <w:r w:rsidR="00634F4E">
        <w:rPr>
          <w:rFonts w:ascii="Times New Roman" w:eastAsia="Times New Roman" w:hAnsi="Times New Roman" w:cs="Times New Roman"/>
          <w:sz w:val="24"/>
          <w:szCs w:val="24"/>
          <w:lang w:eastAsia="ru-RU"/>
        </w:rPr>
        <w:t xml:space="preserve">строительства </w:t>
      </w:r>
      <w:r w:rsidRPr="00B54939">
        <w:rPr>
          <w:rFonts w:ascii="Times New Roman" w:eastAsia="Times New Roman" w:hAnsi="Times New Roman" w:cs="Times New Roman"/>
          <w:sz w:val="24"/>
          <w:szCs w:val="24"/>
          <w:lang w:eastAsia="ru-RU"/>
        </w:rPr>
        <w:t>объектов;</w:t>
      </w:r>
    </w:p>
    <w:p w:rsidR="00705835" w:rsidRPr="00B54939" w:rsidRDefault="00705835" w:rsidP="00705835">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705835">
        <w:rPr>
          <w:rFonts w:ascii="Times New Roman" w:eastAsia="Times New Roman" w:hAnsi="Times New Roman" w:cs="Times New Roman"/>
          <w:b/>
          <w:sz w:val="24"/>
          <w:szCs w:val="24"/>
          <w:lang w:eastAsia="ru-RU"/>
        </w:rPr>
        <w:t>специалисты, осуществляющие авторский надзор,</w:t>
      </w:r>
      <w:r w:rsidRPr="00B54939">
        <w:rPr>
          <w:rFonts w:ascii="Times New Roman" w:eastAsia="Times New Roman" w:hAnsi="Times New Roman" w:cs="Times New Roman"/>
          <w:sz w:val="24"/>
          <w:szCs w:val="24"/>
          <w:lang w:eastAsia="ru-RU"/>
        </w:rPr>
        <w:t xml:space="preserve"> – штатные сотрудники организации, являющейся разработчиком проектной и рабочей документации, уполномоченные осуществлять авторский надзор за ремонтом объекта;</w:t>
      </w:r>
    </w:p>
    <w:p w:rsidR="00D33819" w:rsidRPr="00B5493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634F4E">
        <w:rPr>
          <w:rFonts w:ascii="Times New Roman" w:eastAsia="Times New Roman" w:hAnsi="Times New Roman" w:cs="Times New Roman"/>
          <w:b/>
          <w:bCs/>
          <w:sz w:val="24"/>
          <w:szCs w:val="24"/>
          <w:lang w:eastAsia="ru-RU"/>
        </w:rPr>
        <w:t>скрытые работы</w:t>
      </w:r>
      <w:r w:rsidRPr="00B54939">
        <w:rPr>
          <w:rFonts w:ascii="Times New Roman" w:eastAsia="Times New Roman" w:hAnsi="Times New Roman" w:cs="Times New Roman"/>
          <w:sz w:val="24"/>
          <w:szCs w:val="24"/>
          <w:lang w:eastAsia="ru-RU"/>
        </w:rPr>
        <w:t xml:space="preserve">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D33819" w:rsidRPr="00B5493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bCs/>
          <w:sz w:val="24"/>
          <w:szCs w:val="24"/>
          <w:lang w:eastAsia="ru-RU"/>
        </w:rPr>
        <w:t>срок выполнения работ</w:t>
      </w:r>
      <w:r w:rsidRPr="00B54939">
        <w:rPr>
          <w:rFonts w:ascii="Times New Roman" w:eastAsia="Times New Roman" w:hAnsi="Times New Roman" w:cs="Times New Roman"/>
          <w:sz w:val="24"/>
          <w:szCs w:val="24"/>
          <w:lang w:eastAsia="ru-RU"/>
        </w:rPr>
        <w:t xml:space="preserve"> – период времени, определенный в настоящем Договоре;</w:t>
      </w:r>
    </w:p>
    <w:p w:rsidR="00D33819" w:rsidRPr="00B5493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bCs/>
          <w:sz w:val="24"/>
          <w:szCs w:val="24"/>
          <w:lang w:eastAsia="ru-RU"/>
        </w:rPr>
        <w:t>срок действия Договора</w:t>
      </w:r>
      <w:r w:rsidRPr="00B54939">
        <w:rPr>
          <w:rFonts w:ascii="Times New Roman" w:eastAsia="Times New Roman" w:hAnsi="Times New Roman" w:cs="Times New Roman"/>
          <w:sz w:val="24"/>
          <w:szCs w:val="24"/>
          <w:lang w:eastAsia="ru-RU"/>
        </w:rPr>
        <w:t xml:space="preserve"> – период времени </w:t>
      </w:r>
      <w:proofErr w:type="gramStart"/>
      <w:r w:rsidRPr="00B54939">
        <w:rPr>
          <w:rFonts w:ascii="Times New Roman" w:eastAsia="Times New Roman" w:hAnsi="Times New Roman" w:cs="Times New Roman"/>
          <w:sz w:val="24"/>
          <w:szCs w:val="24"/>
          <w:lang w:eastAsia="ru-RU"/>
        </w:rPr>
        <w:t>с даты вступления</w:t>
      </w:r>
      <w:proofErr w:type="gramEnd"/>
      <w:r w:rsidRPr="00B54939">
        <w:rPr>
          <w:rFonts w:ascii="Times New Roman" w:eastAsia="Times New Roman" w:hAnsi="Times New Roman" w:cs="Times New Roman"/>
          <w:sz w:val="24"/>
          <w:szCs w:val="24"/>
          <w:lang w:eastAsia="ru-RU"/>
        </w:rPr>
        <w:t xml:space="preserve"> настоящего Договора в силу до полного исполнения Сторонами обязательств по настоящему Договору, включая обязательства Сторон в гарантийный период;</w:t>
      </w:r>
    </w:p>
    <w:p w:rsidR="00D33819" w:rsidRPr="00B5493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bCs/>
          <w:sz w:val="24"/>
          <w:szCs w:val="24"/>
          <w:lang w:eastAsia="ru-RU"/>
        </w:rPr>
        <w:t>субподрядчик (субподрядная организация)</w:t>
      </w:r>
      <w:r w:rsidRPr="00B54939">
        <w:rPr>
          <w:rFonts w:ascii="Times New Roman" w:eastAsia="Times New Roman" w:hAnsi="Times New Roman" w:cs="Times New Roman"/>
          <w:sz w:val="24"/>
          <w:szCs w:val="24"/>
          <w:lang w:eastAsia="ru-RU"/>
        </w:rPr>
        <w:t xml:space="preserve"> – юридическое лицо, привлеченное Подрядчиком для выполнения любой части работ по настоящему Договору;</w:t>
      </w:r>
    </w:p>
    <w:p w:rsidR="00D33819" w:rsidRDefault="00D33819" w:rsidP="00D3381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76F01">
        <w:rPr>
          <w:rFonts w:ascii="Times New Roman" w:eastAsia="Times New Roman" w:hAnsi="Times New Roman" w:cs="Times New Roman"/>
          <w:b/>
          <w:sz w:val="24"/>
          <w:szCs w:val="24"/>
          <w:lang w:eastAsia="ru-RU"/>
        </w:rPr>
        <w:t>технологический этап</w:t>
      </w:r>
      <w:r>
        <w:rPr>
          <w:rFonts w:ascii="Times New Roman" w:eastAsia="Times New Roman" w:hAnsi="Times New Roman" w:cs="Times New Roman"/>
          <w:sz w:val="24"/>
          <w:szCs w:val="24"/>
          <w:lang w:eastAsia="ru-RU"/>
        </w:rPr>
        <w:t xml:space="preserve"> – совокупность технологических операций, приводящих к получению промежуточного продукта (на конечной стадии – конечного продукта);</w:t>
      </w:r>
    </w:p>
    <w:p w:rsidR="00B54939" w:rsidRPr="00B54939" w:rsidRDefault="00B54939" w:rsidP="00B54939">
      <w:pPr>
        <w:tabs>
          <w:tab w:val="left" w:pos="72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5835">
        <w:rPr>
          <w:rFonts w:ascii="Times New Roman" w:eastAsia="Times New Roman" w:hAnsi="Times New Roman" w:cs="Times New Roman"/>
          <w:b/>
          <w:bCs/>
          <w:sz w:val="24"/>
          <w:szCs w:val="24"/>
          <w:lang w:eastAsia="ru-RU"/>
        </w:rPr>
        <w:t>техническая документация</w:t>
      </w:r>
      <w:r w:rsidRPr="00B54939">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sz w:val="24"/>
          <w:szCs w:val="24"/>
          <w:lang w:eastAsia="ru-RU"/>
        </w:rPr>
        <w:t xml:space="preserve"> – проектная документация, результаты инженерных изысканий, проектная и рабочая документация для ремонта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w:t>
      </w:r>
      <w:proofErr w:type="gramStart"/>
      <w:r w:rsidRPr="00B54939">
        <w:rPr>
          <w:rFonts w:ascii="Times New Roman" w:eastAsia="Times New Roman" w:hAnsi="Times New Roman" w:cs="Times New Roman"/>
          <w:sz w:val="24"/>
          <w:szCs w:val="24"/>
          <w:lang w:eastAsia="ru-RU"/>
        </w:rPr>
        <w:t xml:space="preserve"> ,</w:t>
      </w:r>
      <w:proofErr w:type="gramEnd"/>
      <w:r w:rsidRPr="00B54939">
        <w:rPr>
          <w:rFonts w:ascii="Times New Roman" w:eastAsia="Times New Roman" w:hAnsi="Times New Roman" w:cs="Times New Roman"/>
          <w:sz w:val="24"/>
          <w:szCs w:val="24"/>
          <w:lang w:eastAsia="ru-RU"/>
        </w:rPr>
        <w:t xml:space="preserve">  проект производства работ, а также другая документация в объеме, необходимом для производства работ на объекте;</w:t>
      </w:r>
    </w:p>
    <w:p w:rsidR="00B54939" w:rsidRP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705835">
        <w:rPr>
          <w:rFonts w:ascii="Times New Roman" w:eastAsia="Times New Roman" w:hAnsi="Times New Roman" w:cs="Times New Roman"/>
          <w:b/>
          <w:bCs/>
          <w:sz w:val="24"/>
          <w:szCs w:val="24"/>
          <w:lang w:eastAsia="ru-RU"/>
        </w:rPr>
        <w:t>технологический этап</w:t>
      </w:r>
      <w:r w:rsidRPr="00B54939">
        <w:rPr>
          <w:rFonts w:ascii="Times New Roman" w:eastAsia="Times New Roman" w:hAnsi="Times New Roman" w:cs="Times New Roman"/>
          <w:bCs/>
          <w:sz w:val="24"/>
          <w:szCs w:val="24"/>
          <w:lang w:eastAsia="ru-RU"/>
        </w:rPr>
        <w:t xml:space="preserve"> – совокупность технологических операций, приводящих к получению промежуточного продукта (на конечной стадии – конечного продукта).</w:t>
      </w:r>
    </w:p>
    <w:p w:rsidR="00B54939" w:rsidRPr="00B54939" w:rsidRDefault="00B54939" w:rsidP="00B54939">
      <w:pPr>
        <w:widowControl w:val="0"/>
        <w:tabs>
          <w:tab w:val="left" w:pos="720"/>
          <w:tab w:val="left" w:pos="1134"/>
        </w:tabs>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 xml:space="preserve">         1.2.В настоящем Договоре, за исключением случаев, когда из контекста следует иное:</w:t>
      </w:r>
    </w:p>
    <w:p w:rsidR="00B54939" w:rsidRPr="00B54939" w:rsidRDefault="00B54939" w:rsidP="00B54939">
      <w:pPr>
        <w:widowControl w:val="0"/>
        <w:tabs>
          <w:tab w:val="left" w:pos="720"/>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слова, используемые в одном из родов, включают и другие рода; </w:t>
      </w:r>
    </w:p>
    <w:p w:rsidR="00B54939" w:rsidRPr="00B54939" w:rsidRDefault="00B54939" w:rsidP="00B54939">
      <w:pPr>
        <w:widowControl w:val="0"/>
        <w:tabs>
          <w:tab w:val="left" w:pos="720"/>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слова, используемые в единственном числе, также обозначают множественное число </w:t>
      </w:r>
      <w:proofErr w:type="gramStart"/>
      <w:r w:rsidRPr="00B54939">
        <w:rPr>
          <w:rFonts w:ascii="Times New Roman" w:eastAsia="Times New Roman" w:hAnsi="Times New Roman" w:cs="Times New Roman"/>
          <w:color w:val="000000"/>
          <w:sz w:val="24"/>
          <w:szCs w:val="24"/>
          <w:lang w:eastAsia="ru-RU"/>
        </w:rPr>
        <w:t>и</w:t>
      </w:r>
      <w:proofErr w:type="gramEnd"/>
      <w:r w:rsidRPr="00B54939">
        <w:rPr>
          <w:rFonts w:ascii="Times New Roman" w:eastAsia="Times New Roman" w:hAnsi="Times New Roman" w:cs="Times New Roman"/>
          <w:color w:val="000000"/>
          <w:sz w:val="24"/>
          <w:szCs w:val="24"/>
          <w:lang w:eastAsia="ru-RU"/>
        </w:rPr>
        <w:t xml:space="preserve"> наоборот в зависимости от контекста;</w:t>
      </w:r>
      <w:r w:rsidRPr="00B54939">
        <w:rPr>
          <w:rFonts w:ascii="Times New Roman" w:eastAsia="Times New Roman" w:hAnsi="Times New Roman" w:cs="Times New Roman"/>
          <w:sz w:val="24"/>
          <w:szCs w:val="24"/>
          <w:lang w:eastAsia="ru-RU"/>
        </w:rPr>
        <w:t xml:space="preserve"> </w:t>
      </w:r>
    </w:p>
    <w:p w:rsidR="00B54939" w:rsidRPr="00B54939" w:rsidRDefault="00B54939" w:rsidP="00B54939">
      <w:pPr>
        <w:widowControl w:val="0"/>
        <w:tabs>
          <w:tab w:val="left" w:pos="720"/>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 </w:t>
      </w:r>
    </w:p>
    <w:p w:rsidR="00B54939" w:rsidRPr="00B54939" w:rsidRDefault="00B54939" w:rsidP="00B54939">
      <w:pPr>
        <w:widowControl w:val="0"/>
        <w:tabs>
          <w:tab w:val="left" w:pos="720"/>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термин «письменный» или «в письменной форме» обозначает запись на 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B54939" w:rsidRPr="00B54939" w:rsidRDefault="00B54939" w:rsidP="00B54939">
      <w:pPr>
        <w:widowControl w:val="0"/>
        <w:tabs>
          <w:tab w:val="left" w:pos="1134"/>
          <w:tab w:val="left" w:pos="1418"/>
          <w:tab w:val="left" w:pos="1466"/>
          <w:tab w:val="left" w:pos="1960"/>
          <w:tab w:val="left" w:pos="3240"/>
          <w:tab w:val="left" w:pos="4360"/>
          <w:tab w:val="left" w:pos="4586"/>
          <w:tab w:val="left" w:pos="5973"/>
          <w:tab w:val="left" w:pos="6400"/>
          <w:tab w:val="left" w:pos="6813"/>
          <w:tab w:val="left" w:pos="8133"/>
          <w:tab w:val="left" w:pos="90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r w:rsidRPr="00B54939">
        <w:rPr>
          <w:rFonts w:ascii="Times New Roman" w:eastAsia="Times New Roman" w:hAnsi="Times New Roman" w:cs="Times New Roman"/>
          <w:color w:val="000000"/>
          <w:sz w:val="24"/>
          <w:szCs w:val="24"/>
          <w:lang w:eastAsia="ru-RU"/>
        </w:rPr>
        <w:t xml:space="preserve">         1.3.При толковании настоящего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Заказчик во всем полагается на квалификацию и опыт Подрядчика и субподрядчиков, которые по собственным заявлениям являются специалистами и обладают значительным опытом в области </w:t>
      </w:r>
      <w:r w:rsidR="00A66E88">
        <w:rPr>
          <w:rFonts w:ascii="Times New Roman" w:eastAsia="Times New Roman" w:hAnsi="Times New Roman" w:cs="Times New Roman"/>
          <w:color w:val="000000"/>
          <w:sz w:val="24"/>
          <w:szCs w:val="24"/>
          <w:lang w:eastAsia="ru-RU"/>
        </w:rPr>
        <w:t>строительства.</w:t>
      </w:r>
    </w:p>
    <w:p w:rsidR="00B54939" w:rsidRPr="00B54939" w:rsidRDefault="00B54939" w:rsidP="00B54939">
      <w:pPr>
        <w:widowControl w:val="0"/>
        <w:tabs>
          <w:tab w:val="left" w:pos="1134"/>
          <w:tab w:val="left" w:pos="1418"/>
          <w:tab w:val="left" w:pos="3520"/>
          <w:tab w:val="left" w:pos="5013"/>
          <w:tab w:val="left" w:pos="5506"/>
          <w:tab w:val="left" w:pos="7080"/>
          <w:tab w:val="left" w:pos="7853"/>
          <w:tab w:val="left" w:pos="8893"/>
          <w:tab w:val="left" w:pos="998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         1.4.При обнаружении расхождений или противоречий между текстами настоящего Договора и какого-либо из приложений к нему приоритетом будет пользоваться текст документа, подписанного Сторонами позднее. Если указанные документы были подписаны Сторонами одновременно, приоритетом будет пользоваться текст настоящего Договора, кроме случаев, когда в приложении содержится прямое указание на то, что текст данного приложения пользуется приоритетом.</w:t>
      </w:r>
    </w:p>
    <w:p w:rsidR="00E13818" w:rsidRPr="00B54939" w:rsidRDefault="00E13818" w:rsidP="00B54939">
      <w:pPr>
        <w:tabs>
          <w:tab w:val="num" w:pos="0"/>
          <w:tab w:val="left" w:pos="720"/>
          <w:tab w:val="num" w:pos="1134"/>
        </w:tabs>
        <w:spacing w:after="0" w:line="240" w:lineRule="auto"/>
        <w:ind w:firstLine="567"/>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9" w:name="_Toc55791987"/>
      <w:r w:rsidRPr="00B54939">
        <w:rPr>
          <w:rFonts w:ascii="Times New Roman" w:eastAsia="Times New Roman" w:hAnsi="Times New Roman" w:cs="Times New Roman"/>
          <w:b/>
          <w:bCs/>
          <w:iCs/>
          <w:sz w:val="24"/>
          <w:szCs w:val="24"/>
          <w:lang w:eastAsia="ru-RU"/>
        </w:rPr>
        <w:t xml:space="preserve">2.Предмет </w:t>
      </w:r>
      <w:bookmarkEnd w:id="11"/>
      <w:bookmarkEnd w:id="12"/>
      <w:bookmarkEnd w:id="13"/>
      <w:bookmarkEnd w:id="14"/>
      <w:bookmarkEnd w:id="15"/>
      <w:bookmarkEnd w:id="16"/>
      <w:bookmarkEnd w:id="17"/>
      <w:bookmarkEnd w:id="18"/>
      <w:bookmarkEnd w:id="19"/>
      <w:r w:rsidRPr="00B54939">
        <w:rPr>
          <w:rFonts w:ascii="Times New Roman" w:eastAsia="Times New Roman" w:hAnsi="Times New Roman" w:cs="Times New Roman"/>
          <w:b/>
          <w:bCs/>
          <w:iCs/>
          <w:sz w:val="24"/>
          <w:szCs w:val="24"/>
          <w:lang w:eastAsia="ru-RU"/>
        </w:rPr>
        <w:t>Договора</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705835"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r w:rsidRPr="00B54939">
        <w:rPr>
          <w:rFonts w:ascii="Times New Roman" w:eastAsia="Times New Roman" w:hAnsi="Times New Roman" w:cs="Times New Roman"/>
          <w:sz w:val="24"/>
          <w:szCs w:val="24"/>
          <w:lang w:eastAsia="ru-RU"/>
        </w:rPr>
        <w:t xml:space="preserve">         </w:t>
      </w:r>
      <w:r w:rsidR="00086933" w:rsidRPr="00086933">
        <w:rPr>
          <w:rFonts w:ascii="Times New Roman" w:eastAsia="Times New Roman" w:hAnsi="Times New Roman" w:cs="Times New Roman"/>
          <w:sz w:val="24"/>
          <w:szCs w:val="24"/>
          <w:lang w:eastAsia="ru-RU"/>
        </w:rPr>
        <w:t xml:space="preserve">2.1.Заказчик поручает, а Подрядчик обязуется в соответствии с условиями настоящего Договора, строительными нормами и правилами Российской Федерации, выполнить подрядные  работы по </w:t>
      </w:r>
      <w:r w:rsidR="00C76B83">
        <w:rPr>
          <w:rFonts w:ascii="Times New Roman" w:eastAsia="Times New Roman" w:hAnsi="Times New Roman" w:cs="Times New Roman"/>
          <w:sz w:val="24"/>
          <w:szCs w:val="24"/>
          <w:lang w:eastAsia="ru-RU"/>
        </w:rPr>
        <w:t xml:space="preserve">реконструкции  системы  отопления  на  </w:t>
      </w:r>
      <w:r w:rsidR="002B5350">
        <w:rPr>
          <w:rFonts w:ascii="Times New Roman" w:eastAsia="Times New Roman" w:hAnsi="Times New Roman" w:cs="Times New Roman"/>
          <w:sz w:val="24"/>
          <w:szCs w:val="24"/>
          <w:lang w:eastAsia="ru-RU"/>
        </w:rPr>
        <w:t>1</w:t>
      </w:r>
      <w:r w:rsidR="00C76B83">
        <w:rPr>
          <w:rFonts w:ascii="Times New Roman" w:eastAsia="Times New Roman" w:hAnsi="Times New Roman" w:cs="Times New Roman"/>
          <w:sz w:val="24"/>
          <w:szCs w:val="24"/>
          <w:lang w:eastAsia="ru-RU"/>
        </w:rPr>
        <w:t xml:space="preserve">-4  этажах </w:t>
      </w:r>
      <w:r w:rsidR="00086933" w:rsidRPr="00086933">
        <w:rPr>
          <w:rFonts w:ascii="Times New Roman" w:eastAsia="Times New Roman" w:hAnsi="Times New Roman" w:cs="Times New Roman"/>
          <w:sz w:val="24"/>
          <w:szCs w:val="24"/>
          <w:lang w:eastAsia="ru-RU"/>
        </w:rPr>
        <w:t xml:space="preserve"> административного здания, расположенного по адресу: </w:t>
      </w:r>
      <w:proofErr w:type="spellStart"/>
      <w:r w:rsidR="00086933" w:rsidRPr="00086933">
        <w:rPr>
          <w:rFonts w:ascii="Times New Roman" w:eastAsia="Times New Roman" w:hAnsi="Times New Roman" w:cs="Times New Roman"/>
          <w:sz w:val="24"/>
          <w:szCs w:val="24"/>
          <w:lang w:eastAsia="ru-RU"/>
        </w:rPr>
        <w:t>г</w:t>
      </w:r>
      <w:proofErr w:type="gramStart"/>
      <w:r w:rsidR="00086933" w:rsidRPr="00086933">
        <w:rPr>
          <w:rFonts w:ascii="Times New Roman" w:eastAsia="Times New Roman" w:hAnsi="Times New Roman" w:cs="Times New Roman"/>
          <w:sz w:val="24"/>
          <w:szCs w:val="24"/>
          <w:lang w:eastAsia="ru-RU"/>
        </w:rPr>
        <w:t>.М</w:t>
      </w:r>
      <w:proofErr w:type="gramEnd"/>
      <w:r w:rsidR="00086933" w:rsidRPr="00086933">
        <w:rPr>
          <w:rFonts w:ascii="Times New Roman" w:eastAsia="Times New Roman" w:hAnsi="Times New Roman" w:cs="Times New Roman"/>
          <w:sz w:val="24"/>
          <w:szCs w:val="24"/>
          <w:lang w:eastAsia="ru-RU"/>
        </w:rPr>
        <w:t>осква</w:t>
      </w:r>
      <w:proofErr w:type="spellEnd"/>
      <w:r w:rsidR="00086933" w:rsidRPr="00086933">
        <w:rPr>
          <w:rFonts w:ascii="Times New Roman" w:eastAsia="Times New Roman" w:hAnsi="Times New Roman" w:cs="Times New Roman"/>
          <w:sz w:val="24"/>
          <w:szCs w:val="24"/>
          <w:lang w:eastAsia="ru-RU"/>
        </w:rPr>
        <w:t xml:space="preserve">, </w:t>
      </w:r>
      <w:proofErr w:type="spellStart"/>
      <w:r w:rsidR="00086933" w:rsidRPr="00086933">
        <w:rPr>
          <w:rFonts w:ascii="Times New Roman" w:eastAsia="Times New Roman" w:hAnsi="Times New Roman" w:cs="Times New Roman"/>
          <w:sz w:val="24"/>
          <w:szCs w:val="24"/>
          <w:lang w:eastAsia="ru-RU"/>
        </w:rPr>
        <w:t>Милютинский</w:t>
      </w:r>
      <w:proofErr w:type="spellEnd"/>
      <w:r w:rsidR="00086933" w:rsidRPr="00086933">
        <w:rPr>
          <w:rFonts w:ascii="Times New Roman" w:eastAsia="Times New Roman" w:hAnsi="Times New Roman" w:cs="Times New Roman"/>
          <w:sz w:val="24"/>
          <w:szCs w:val="24"/>
          <w:lang w:eastAsia="ru-RU"/>
        </w:rPr>
        <w:t xml:space="preserve"> переулок, дом 13, строение 1  </w:t>
      </w:r>
      <w:r w:rsidRPr="00B54939">
        <w:rPr>
          <w:rFonts w:ascii="Times New Roman" w:eastAsia="Times New Roman" w:hAnsi="Times New Roman" w:cs="Arial"/>
          <w:sz w:val="24"/>
          <w:szCs w:val="24"/>
          <w:lang w:eastAsia="ru-RU"/>
        </w:rPr>
        <w:t>в соответствии</w:t>
      </w:r>
      <w:r w:rsidR="00705835">
        <w:rPr>
          <w:rFonts w:ascii="Times New Roman" w:eastAsia="Times New Roman" w:hAnsi="Times New Roman" w:cs="Arial"/>
          <w:sz w:val="24"/>
          <w:szCs w:val="24"/>
          <w:lang w:eastAsia="ru-RU"/>
        </w:rPr>
        <w:t xml:space="preserve"> с</w:t>
      </w:r>
      <w:r w:rsidR="00C76B83">
        <w:rPr>
          <w:rFonts w:ascii="Times New Roman" w:eastAsia="Times New Roman" w:hAnsi="Times New Roman" w:cs="Arial"/>
          <w:sz w:val="24"/>
          <w:szCs w:val="24"/>
          <w:lang w:eastAsia="ru-RU"/>
        </w:rPr>
        <w:t xml:space="preserve"> условиями настоящего Договора,</w:t>
      </w:r>
      <w:r w:rsidR="00705835">
        <w:rPr>
          <w:rFonts w:ascii="Times New Roman" w:eastAsia="Times New Roman" w:hAnsi="Times New Roman" w:cs="Arial"/>
          <w:sz w:val="24"/>
          <w:szCs w:val="24"/>
          <w:lang w:eastAsia="ru-RU"/>
        </w:rPr>
        <w:t xml:space="preserve"> Рабочей документацией</w:t>
      </w:r>
      <w:r w:rsidR="007A7C91">
        <w:rPr>
          <w:rFonts w:ascii="Times New Roman" w:eastAsia="Times New Roman" w:hAnsi="Times New Roman" w:cs="Arial"/>
          <w:sz w:val="24"/>
          <w:szCs w:val="24"/>
          <w:lang w:eastAsia="ru-RU"/>
        </w:rPr>
        <w:t xml:space="preserve"> (Приложение №</w:t>
      </w:r>
      <w:r w:rsidR="00052702">
        <w:rPr>
          <w:rFonts w:ascii="Times New Roman" w:eastAsia="Times New Roman" w:hAnsi="Times New Roman" w:cs="Arial"/>
          <w:sz w:val="24"/>
          <w:szCs w:val="24"/>
          <w:lang w:eastAsia="ru-RU"/>
        </w:rPr>
        <w:t xml:space="preserve"> </w:t>
      </w:r>
      <w:r w:rsidR="00A320F8">
        <w:rPr>
          <w:rFonts w:ascii="Times New Roman" w:eastAsia="Times New Roman" w:hAnsi="Times New Roman" w:cs="Arial"/>
          <w:sz w:val="24"/>
          <w:szCs w:val="24"/>
          <w:lang w:eastAsia="ru-RU"/>
        </w:rPr>
        <w:t>1</w:t>
      </w:r>
      <w:r w:rsidR="007A7C91">
        <w:rPr>
          <w:rFonts w:ascii="Times New Roman" w:eastAsia="Times New Roman" w:hAnsi="Times New Roman" w:cs="Arial"/>
          <w:sz w:val="24"/>
          <w:szCs w:val="24"/>
          <w:lang w:eastAsia="ru-RU"/>
        </w:rPr>
        <w:t>)</w:t>
      </w:r>
      <w:r w:rsidRPr="00B54939">
        <w:rPr>
          <w:rFonts w:ascii="Times New Roman" w:eastAsia="Times New Roman" w:hAnsi="Times New Roman" w:cs="Times New Roman"/>
          <w:sz w:val="24"/>
          <w:szCs w:val="24"/>
          <w:lang w:eastAsia="ru-RU"/>
        </w:rPr>
        <w:t xml:space="preserve">,  </w:t>
      </w:r>
      <w:r w:rsidR="00705835">
        <w:rPr>
          <w:rFonts w:ascii="Times New Roman" w:eastAsia="Times New Roman" w:hAnsi="Times New Roman" w:cs="Times New Roman"/>
          <w:sz w:val="24"/>
          <w:szCs w:val="24"/>
          <w:lang w:eastAsia="ru-RU"/>
        </w:rPr>
        <w:t>Сметным расчетом</w:t>
      </w:r>
      <w:r w:rsidR="007A7C91">
        <w:rPr>
          <w:rFonts w:ascii="Times New Roman" w:eastAsia="Times New Roman" w:hAnsi="Times New Roman" w:cs="Times New Roman"/>
          <w:sz w:val="24"/>
          <w:szCs w:val="24"/>
          <w:lang w:eastAsia="ru-RU"/>
        </w:rPr>
        <w:t xml:space="preserve"> (Приложение №</w:t>
      </w:r>
      <w:r w:rsidR="00052702">
        <w:rPr>
          <w:rFonts w:ascii="Times New Roman" w:eastAsia="Times New Roman" w:hAnsi="Times New Roman" w:cs="Times New Roman"/>
          <w:sz w:val="24"/>
          <w:szCs w:val="24"/>
          <w:lang w:eastAsia="ru-RU"/>
        </w:rPr>
        <w:t xml:space="preserve"> </w:t>
      </w:r>
      <w:r w:rsidR="00A320F8">
        <w:rPr>
          <w:rFonts w:ascii="Times New Roman" w:eastAsia="Times New Roman" w:hAnsi="Times New Roman" w:cs="Times New Roman"/>
          <w:sz w:val="24"/>
          <w:szCs w:val="24"/>
          <w:lang w:eastAsia="ru-RU"/>
        </w:rPr>
        <w:t>2</w:t>
      </w:r>
      <w:r w:rsidR="007A7C91">
        <w:rPr>
          <w:rFonts w:ascii="Times New Roman" w:eastAsia="Times New Roman" w:hAnsi="Times New Roman" w:cs="Times New Roman"/>
          <w:sz w:val="24"/>
          <w:szCs w:val="24"/>
          <w:lang w:eastAsia="ru-RU"/>
        </w:rPr>
        <w:t>)</w:t>
      </w:r>
      <w:r w:rsidR="00705835">
        <w:rPr>
          <w:rFonts w:ascii="Times New Roman" w:eastAsia="Times New Roman" w:hAnsi="Times New Roman" w:cs="Times New Roman"/>
          <w:sz w:val="24"/>
          <w:szCs w:val="24"/>
          <w:lang w:eastAsia="ru-RU"/>
        </w:rPr>
        <w:t>, определяющими объем, содержание работ и другие, предъявляемые  к ним требования, включая:</w:t>
      </w:r>
    </w:p>
    <w:p w:rsidR="00705835" w:rsidRDefault="00705835"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13FFE">
        <w:rPr>
          <w:rFonts w:ascii="Times New Roman" w:eastAsia="Times New Roman" w:hAnsi="Times New Roman" w:cs="Times New Roman"/>
          <w:sz w:val="24"/>
          <w:szCs w:val="24"/>
          <w:lang w:eastAsia="ru-RU"/>
        </w:rPr>
        <w:t xml:space="preserve">выполнение строительно-монтажных </w:t>
      </w:r>
      <w:r w:rsidR="006A59F2" w:rsidRPr="00513FFE">
        <w:rPr>
          <w:rFonts w:ascii="Times New Roman" w:eastAsia="Times New Roman" w:hAnsi="Times New Roman" w:cs="Times New Roman"/>
          <w:sz w:val="24"/>
          <w:szCs w:val="24"/>
          <w:lang w:eastAsia="ru-RU"/>
        </w:rPr>
        <w:t>и</w:t>
      </w:r>
      <w:r w:rsidR="006A59F2">
        <w:rPr>
          <w:rFonts w:ascii="Times New Roman" w:eastAsia="Times New Roman" w:hAnsi="Times New Roman" w:cs="Times New Roman"/>
          <w:sz w:val="24"/>
          <w:szCs w:val="24"/>
          <w:lang w:eastAsia="ru-RU"/>
        </w:rPr>
        <w:t xml:space="preserve"> пусконаладочных работ</w:t>
      </w:r>
      <w:r>
        <w:rPr>
          <w:rFonts w:ascii="Times New Roman" w:eastAsia="Times New Roman" w:hAnsi="Times New Roman" w:cs="Times New Roman"/>
          <w:sz w:val="24"/>
          <w:szCs w:val="24"/>
          <w:lang w:eastAsia="ru-RU"/>
        </w:rPr>
        <w:t>;</w:t>
      </w:r>
    </w:p>
    <w:p w:rsidR="006A59F2" w:rsidRDefault="008631FE" w:rsidP="005241D2">
      <w:pPr>
        <w:tabs>
          <w:tab w:val="left" w:pos="720"/>
          <w:tab w:val="num" w:pos="314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5835">
        <w:rPr>
          <w:rFonts w:ascii="Times New Roman" w:eastAsia="Times New Roman" w:hAnsi="Times New Roman" w:cs="Times New Roman"/>
          <w:sz w:val="24"/>
          <w:szCs w:val="24"/>
          <w:lang w:eastAsia="ru-RU"/>
        </w:rPr>
        <w:t xml:space="preserve">- </w:t>
      </w:r>
      <w:r w:rsidR="00CF0FED">
        <w:rPr>
          <w:rFonts w:ascii="Times New Roman" w:eastAsia="Times New Roman" w:hAnsi="Times New Roman" w:cs="Times New Roman"/>
          <w:sz w:val="24"/>
          <w:szCs w:val="24"/>
          <w:lang w:eastAsia="ru-RU"/>
        </w:rPr>
        <w:t xml:space="preserve"> </w:t>
      </w:r>
      <w:r w:rsidR="00705835">
        <w:rPr>
          <w:rFonts w:ascii="Times New Roman" w:eastAsia="Times New Roman" w:hAnsi="Times New Roman" w:cs="Times New Roman"/>
          <w:sz w:val="24"/>
          <w:szCs w:val="24"/>
          <w:lang w:eastAsia="ru-RU"/>
        </w:rPr>
        <w:t xml:space="preserve">выполнение иных </w:t>
      </w:r>
      <w:r w:rsidR="00C76B83">
        <w:rPr>
          <w:rFonts w:ascii="Times New Roman" w:eastAsia="Times New Roman" w:hAnsi="Times New Roman" w:cs="Times New Roman"/>
          <w:sz w:val="24"/>
          <w:szCs w:val="24"/>
          <w:lang w:eastAsia="ru-RU"/>
        </w:rPr>
        <w:t xml:space="preserve">работ, </w:t>
      </w:r>
      <w:r w:rsidR="00705835">
        <w:rPr>
          <w:rFonts w:ascii="Times New Roman" w:eastAsia="Times New Roman" w:hAnsi="Times New Roman" w:cs="Times New Roman"/>
          <w:sz w:val="24"/>
          <w:szCs w:val="24"/>
          <w:lang w:eastAsia="ru-RU"/>
        </w:rPr>
        <w:t>неразрыв</w:t>
      </w:r>
      <w:r w:rsidR="006A59F2">
        <w:rPr>
          <w:rFonts w:ascii="Times New Roman" w:eastAsia="Times New Roman" w:hAnsi="Times New Roman" w:cs="Times New Roman"/>
          <w:sz w:val="24"/>
          <w:szCs w:val="24"/>
          <w:lang w:eastAsia="ru-RU"/>
        </w:rPr>
        <w:t xml:space="preserve">но связанных с </w:t>
      </w:r>
      <w:r w:rsidR="00FD2C72">
        <w:rPr>
          <w:rFonts w:ascii="Times New Roman" w:eastAsia="Times New Roman" w:hAnsi="Times New Roman" w:cs="Times New Roman"/>
          <w:sz w:val="24"/>
          <w:szCs w:val="24"/>
          <w:lang w:eastAsia="ru-RU"/>
        </w:rPr>
        <w:t>предметом настоящего Договора</w:t>
      </w:r>
      <w:r w:rsidR="00C76B83">
        <w:rPr>
          <w:rFonts w:ascii="Times New Roman" w:eastAsia="Times New Roman" w:hAnsi="Times New Roman" w:cs="Times New Roman"/>
          <w:sz w:val="24"/>
          <w:szCs w:val="24"/>
          <w:lang w:eastAsia="ru-RU"/>
        </w:rPr>
        <w:t>;</w:t>
      </w:r>
      <w:r w:rsidR="006A59F2">
        <w:rPr>
          <w:rFonts w:ascii="Times New Roman" w:eastAsia="Times New Roman" w:hAnsi="Times New Roman" w:cs="Times New Roman"/>
          <w:sz w:val="24"/>
          <w:szCs w:val="24"/>
          <w:lang w:eastAsia="ru-RU"/>
        </w:rPr>
        <w:t xml:space="preserve"> </w:t>
      </w:r>
    </w:p>
    <w:p w:rsidR="006A59F2" w:rsidRDefault="006A59F2"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выполнение обязательств в течение гарантийного срока.</w:t>
      </w:r>
    </w:p>
    <w:p w:rsid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086933" w:rsidRPr="00086933">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w:t>
      </w:r>
      <w:r w:rsidR="00052702">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Подрядчик  в установленные настоящим Договором сроки и в пределах договорной цены обязуется качественно выполнить на свой риск, своими силами или силами привлеченных им субподрядчиков все работы (услуги), определенные в пункте 2.1 настоящего Договора</w:t>
      </w:r>
      <w:r w:rsidR="00B001F9">
        <w:rPr>
          <w:rFonts w:ascii="Times New Roman" w:eastAsia="Times New Roman" w:hAnsi="Times New Roman" w:cs="Times New Roman"/>
          <w:sz w:val="24"/>
          <w:szCs w:val="24"/>
          <w:lang w:eastAsia="ru-RU"/>
        </w:rPr>
        <w:t>, а Заказчик обязуется принять результат выполнения работ и оплатить обусловленную настоящим Договору цену.</w:t>
      </w:r>
    </w:p>
    <w:p w:rsidR="00B54939" w:rsidRPr="00B54939" w:rsidRDefault="00F03E12"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2.</w:t>
      </w:r>
      <w:r w:rsidR="00086933" w:rsidRPr="00086933">
        <w:rPr>
          <w:rFonts w:ascii="Times New Roman" w:eastAsia="Times New Roman" w:hAnsi="Times New Roman" w:cs="Times New Roman"/>
          <w:sz w:val="24"/>
          <w:szCs w:val="24"/>
          <w:lang w:eastAsia="ru-RU"/>
        </w:rPr>
        <w:t>3</w:t>
      </w:r>
      <w:r w:rsidR="00B54939" w:rsidRPr="00B54939">
        <w:rPr>
          <w:rFonts w:ascii="Times New Roman" w:eastAsia="Times New Roman" w:hAnsi="Times New Roman" w:cs="Times New Roman"/>
          <w:sz w:val="24"/>
          <w:szCs w:val="24"/>
          <w:lang w:eastAsia="ru-RU"/>
        </w:rPr>
        <w:t>.</w:t>
      </w:r>
      <w:r w:rsidR="00A7063E">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 (оказания услуг).</w:t>
      </w:r>
    </w:p>
    <w:p w:rsidR="00B54939" w:rsidRDefault="00B54939" w:rsidP="00B54939">
      <w:pPr>
        <w:tabs>
          <w:tab w:val="left" w:pos="720"/>
          <w:tab w:val="num" w:pos="2160"/>
        </w:tabs>
        <w:spacing w:after="0" w:line="240" w:lineRule="auto"/>
        <w:jc w:val="both"/>
        <w:rPr>
          <w:rFonts w:ascii="Times New Roman" w:eastAsia="Times New Roman" w:hAnsi="Times New Roman" w:cs="Times New Roman"/>
          <w:sz w:val="24"/>
          <w:szCs w:val="24"/>
          <w:lang w:eastAsia="ru-RU"/>
        </w:rPr>
      </w:pPr>
    </w:p>
    <w:p w:rsidR="00E13818" w:rsidRPr="00B54939" w:rsidRDefault="00E13818" w:rsidP="00B54939">
      <w:pPr>
        <w:tabs>
          <w:tab w:val="left" w:pos="720"/>
          <w:tab w:val="num" w:pos="216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28" w:name="_Ref12107833"/>
      <w:bookmarkStart w:id="29" w:name="_Ref12107842"/>
      <w:bookmarkStart w:id="30" w:name="_Ref12107849"/>
      <w:bookmarkStart w:id="31" w:name="_Ref12107865"/>
      <w:bookmarkStart w:id="32" w:name="_Ref12112094"/>
      <w:bookmarkStart w:id="33" w:name="_Toc55791988"/>
      <w:r w:rsidRPr="00B54939">
        <w:rPr>
          <w:rFonts w:ascii="Times New Roman" w:eastAsia="Times New Roman" w:hAnsi="Times New Roman" w:cs="Times New Roman"/>
          <w:b/>
          <w:bCs/>
          <w:iCs/>
          <w:sz w:val="24"/>
          <w:szCs w:val="24"/>
          <w:lang w:eastAsia="ru-RU"/>
        </w:rPr>
        <w:t>3.Договорная цена</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tabs>
          <w:tab w:val="left" w:pos="720"/>
          <w:tab w:val="left" w:pos="1134"/>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3.1.Договорная цена, подлежащая оплате Подрядчику по настоящему Договору,  составляет</w:t>
      </w:r>
      <w:r w:rsidR="009C6275">
        <w:rPr>
          <w:rFonts w:ascii="Times New Roman" w:eastAsia="Times New Roman" w:hAnsi="Times New Roman" w:cs="Times New Roman"/>
          <w:sz w:val="24"/>
          <w:szCs w:val="24"/>
          <w:lang w:eastAsia="ru-RU"/>
        </w:rPr>
        <w:t xml:space="preserve"> </w:t>
      </w:r>
      <w:r w:rsidR="00C76B83">
        <w:rPr>
          <w:rFonts w:ascii="Times New Roman" w:eastAsia="Times New Roman" w:hAnsi="Times New Roman" w:cs="Times New Roman"/>
          <w:sz w:val="24"/>
          <w:szCs w:val="24"/>
          <w:lang w:eastAsia="ru-RU"/>
        </w:rPr>
        <w:t>____________________________________________</w:t>
      </w:r>
      <w:r w:rsidRPr="00086933">
        <w:rPr>
          <w:rFonts w:ascii="Times New Roman" w:eastAsia="Times New Roman" w:hAnsi="Times New Roman" w:cs="Times New Roman"/>
          <w:sz w:val="24"/>
          <w:szCs w:val="24"/>
          <w:lang w:eastAsia="ru-RU"/>
        </w:rPr>
        <w:t xml:space="preserve">, в том числе НДС (18%) в сумме </w:t>
      </w:r>
      <w:r w:rsidR="00C76B83">
        <w:rPr>
          <w:rFonts w:ascii="Times New Roman" w:eastAsia="Times New Roman" w:hAnsi="Times New Roman" w:cs="Times New Roman"/>
          <w:sz w:val="24"/>
          <w:szCs w:val="24"/>
          <w:lang w:eastAsia="ru-RU"/>
        </w:rPr>
        <w:t>_________________</w:t>
      </w:r>
      <w:r w:rsidRPr="00086933">
        <w:rPr>
          <w:rFonts w:ascii="Times New Roman" w:eastAsia="Times New Roman" w:hAnsi="Times New Roman" w:cs="Times New Roman"/>
          <w:sz w:val="24"/>
          <w:szCs w:val="24"/>
          <w:lang w:eastAsia="ru-RU"/>
        </w:rPr>
        <w:t>.</w:t>
      </w:r>
      <w:r w:rsidRPr="00086933">
        <w:rPr>
          <w:rFonts w:ascii="Times New Roman" w:eastAsia="Times New Roman" w:hAnsi="Times New Roman" w:cs="Arial"/>
          <w:sz w:val="24"/>
          <w:szCs w:val="24"/>
          <w:lang w:eastAsia="ru-RU"/>
        </w:rPr>
        <w:t xml:space="preserve">       </w:t>
      </w:r>
    </w:p>
    <w:p w:rsidR="00B54939" w:rsidRPr="00B54939" w:rsidRDefault="00B54939" w:rsidP="00B54939">
      <w:pPr>
        <w:tabs>
          <w:tab w:val="num" w:pos="-1080"/>
          <w:tab w:val="left" w:pos="720"/>
          <w:tab w:val="left" w:pos="1134"/>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3.2.Договорная цена оформляется протоколом соглашения о договорной цене, который прилагается к настоящему Договору и является его неотъемлемой частью (приложение </w:t>
      </w:r>
      <w:r w:rsidR="007D1770">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xml:space="preserve">  к настоящему Договору).</w:t>
      </w:r>
    </w:p>
    <w:p w:rsidR="00B54939" w:rsidRPr="00B54939" w:rsidRDefault="00B54939" w:rsidP="00B54939">
      <w:pPr>
        <w:tabs>
          <w:tab w:val="left" w:pos="709"/>
          <w:tab w:val="left" w:pos="1134"/>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3.3.В договорную цену включены причитающееся Подрядчику вознаграждение и стоимость всех затрат Подрядчика, необходимых для выполнения работ (оказания услуг), указанных в пункте 2.1 настоящего Договора, в том числе: </w:t>
      </w:r>
    </w:p>
    <w:p w:rsidR="00B54939" w:rsidRPr="00B54939" w:rsidRDefault="00B54939" w:rsidP="00B54939">
      <w:pPr>
        <w:tabs>
          <w:tab w:val="left" w:pos="709"/>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стоимость всех работ согласно </w:t>
      </w:r>
      <w:r w:rsidR="00052702">
        <w:rPr>
          <w:rFonts w:ascii="Times New Roman" w:eastAsia="Times New Roman" w:hAnsi="Times New Roman" w:cs="Times New Roman"/>
          <w:sz w:val="24"/>
          <w:szCs w:val="24"/>
          <w:lang w:eastAsia="ru-RU"/>
        </w:rPr>
        <w:t>Р</w:t>
      </w:r>
      <w:r w:rsidRPr="00B54939">
        <w:rPr>
          <w:rFonts w:ascii="Times New Roman" w:eastAsia="Times New Roman" w:hAnsi="Times New Roman" w:cs="Times New Roman"/>
          <w:sz w:val="24"/>
          <w:szCs w:val="24"/>
          <w:lang w:eastAsia="ru-RU"/>
        </w:rPr>
        <w:t xml:space="preserve">абочей документации; </w:t>
      </w:r>
    </w:p>
    <w:p w:rsidR="00B54939" w:rsidRPr="00B54939" w:rsidRDefault="00B54939" w:rsidP="00B54939">
      <w:pPr>
        <w:tabs>
          <w:tab w:val="left" w:pos="709"/>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стоимость приобретения, поставки и монтажа необходимого для </w:t>
      </w:r>
      <w:r w:rsidR="007717FD">
        <w:rPr>
          <w:rFonts w:ascii="Times New Roman" w:eastAsia="Times New Roman" w:hAnsi="Times New Roman" w:cs="Times New Roman"/>
          <w:sz w:val="24"/>
          <w:szCs w:val="24"/>
          <w:lang w:eastAsia="ru-RU"/>
        </w:rPr>
        <w:t xml:space="preserve">строительно-монтажных работ </w:t>
      </w:r>
      <w:r w:rsidR="00845D8F">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и эксплуатации объекта оборудования, конструкций и материалов, поставляемых  Подрядчиком; </w:t>
      </w:r>
    </w:p>
    <w:p w:rsidR="00B54939" w:rsidRPr="00B54939" w:rsidRDefault="00B54939" w:rsidP="00B5493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затраты, связанные с обеспечением </w:t>
      </w:r>
      <w:r w:rsidR="007717FD">
        <w:rPr>
          <w:rFonts w:ascii="Times New Roman" w:eastAsia="Times New Roman" w:hAnsi="Times New Roman" w:cs="Times New Roman"/>
          <w:sz w:val="24"/>
          <w:szCs w:val="24"/>
          <w:lang w:eastAsia="ru-RU"/>
        </w:rPr>
        <w:t>строительно-монтажных работ</w:t>
      </w:r>
      <w:r w:rsidRPr="00B54939">
        <w:rPr>
          <w:rFonts w:ascii="Times New Roman" w:eastAsia="Times New Roman" w:hAnsi="Times New Roman" w:cs="Times New Roman"/>
          <w:sz w:val="24"/>
          <w:szCs w:val="24"/>
          <w:lang w:eastAsia="ru-RU"/>
        </w:rPr>
        <w:t xml:space="preserve"> рабочими, в том числе иностранными, а также специалистами, включая заработную плату, транспортные и командировочные расходы, питание, проживание, страхование;</w:t>
      </w:r>
    </w:p>
    <w:p w:rsidR="00B54939" w:rsidRPr="00B54939" w:rsidRDefault="00B54939" w:rsidP="00B5493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тарифами на момент совершения таможенного оформления;</w:t>
      </w:r>
    </w:p>
    <w:p w:rsidR="00B54939" w:rsidRPr="00B54939" w:rsidRDefault="00B54939" w:rsidP="00B5493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транспортные расходы и получение разрешений на транспортировку грузов, доставляемых Подрядчиком и привлекаемыми им субподрядчиками;</w:t>
      </w:r>
    </w:p>
    <w:p w:rsidR="00B54939" w:rsidRPr="00B54939" w:rsidRDefault="00B54939" w:rsidP="00B5493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накладные расходы, сметная прибыль, а также все налоги, действующие на момент заключения Договора;</w:t>
      </w:r>
    </w:p>
    <w:p w:rsidR="00B54939" w:rsidRPr="00B54939" w:rsidRDefault="00B54939" w:rsidP="00B54939">
      <w:pPr>
        <w:tabs>
          <w:tab w:val="left" w:pos="709"/>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понесенных 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затраты, связанные с обеспечением подключения (технологического присоединения) объекта к сетям инженерно-технического обеспечения и электрическим сетям, включая строительство сетей на строительной площадке и вне ее до точки присоединения, эксплуатацией (содержанием и ремонтом) объектов инженерно-технического обеспечения и электроснабжения, арендой таких объектов, потерей электрической энергии;</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затраты на мероприятия, связанные с соблюдением экологических норм при ремонте объекта;</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затраты, связанные с выполнением пусконаладочных работ на объекте «в </w:t>
      </w:r>
      <w:proofErr w:type="gramStart"/>
      <w:r w:rsidRPr="00B54939">
        <w:rPr>
          <w:rFonts w:ascii="Times New Roman" w:eastAsia="Times New Roman" w:hAnsi="Times New Roman" w:cs="Times New Roman"/>
          <w:sz w:val="24"/>
          <w:szCs w:val="24"/>
          <w:lang w:eastAsia="ru-RU"/>
        </w:rPr>
        <w:t>холостую</w:t>
      </w:r>
      <w:proofErr w:type="gramEnd"/>
      <w:r w:rsidRPr="00B54939">
        <w:rPr>
          <w:rFonts w:ascii="Times New Roman" w:eastAsia="Times New Roman" w:hAnsi="Times New Roman" w:cs="Times New Roman"/>
          <w:sz w:val="24"/>
          <w:szCs w:val="24"/>
          <w:lang w:eastAsia="ru-RU"/>
        </w:rPr>
        <w:t>» и «под нагрузкой»;</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другие затраты, прямо не поименованные в настоящем Договоре, но необходимость которых вызвана выполнением обязательств Подрядчиком в соответствии с пунктом 2.1 настоящего Договора по согласованию с Заказчиком.</w:t>
      </w:r>
    </w:p>
    <w:p w:rsidR="00B54939" w:rsidRPr="00B54939" w:rsidRDefault="00B54939" w:rsidP="00B54939">
      <w:pPr>
        <w:tabs>
          <w:tab w:val="num" w:pos="-1080"/>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Распределение договорной цены и график финансирования указаны в приложении 2 к настоящему Договору.</w:t>
      </w:r>
    </w:p>
    <w:p w:rsidR="00B54939" w:rsidRPr="00B54939" w:rsidRDefault="00B54939" w:rsidP="00B54939">
      <w:pPr>
        <w:tabs>
          <w:tab w:val="left" w:pos="1134"/>
          <w:tab w:val="num" w:pos="144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bCs/>
          <w:color w:val="000000"/>
          <w:sz w:val="24"/>
          <w:szCs w:val="24"/>
          <w:lang w:eastAsia="ru-RU"/>
        </w:rPr>
        <w:t xml:space="preserve">         3.4.</w:t>
      </w:r>
      <w:r w:rsidRPr="00B54939">
        <w:rPr>
          <w:rFonts w:ascii="Times New Roman" w:eastAsia="Times New Roman" w:hAnsi="Times New Roman" w:cs="Times New Roman"/>
          <w:sz w:val="24"/>
          <w:szCs w:val="24"/>
          <w:lang w:eastAsia="ru-RU"/>
        </w:rPr>
        <w:t>Указанная в пункте 3.1 настоящего Договора договорная цена является предельной и подлежит изменению в сторону уменьшения в порядке, предусмотренном настоящим Договором, в том числе пунктами 3.5, 3.6,  22.1 настоящего Договора.</w:t>
      </w:r>
    </w:p>
    <w:p w:rsidR="00B54939" w:rsidRP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Подрядчик вправе по согласованию с Заказчиком при необходимости перераспределять расходы </w:t>
      </w:r>
      <w:proofErr w:type="gramStart"/>
      <w:r w:rsidRPr="00B54939">
        <w:rPr>
          <w:rFonts w:ascii="Times New Roman" w:eastAsia="Times New Roman" w:hAnsi="Times New Roman" w:cs="Times New Roman"/>
          <w:sz w:val="24"/>
          <w:szCs w:val="24"/>
          <w:lang w:eastAsia="ru-RU"/>
        </w:rPr>
        <w:t>по статьям затрат в пределах общей предельной договорной цены по объекту с соответствующим внесением изменений в приложение</w:t>
      </w:r>
      <w:proofErr w:type="gramEnd"/>
      <w:r w:rsidRPr="00B54939">
        <w:rPr>
          <w:rFonts w:ascii="Times New Roman" w:eastAsia="Times New Roman" w:hAnsi="Times New Roman" w:cs="Times New Roman"/>
          <w:sz w:val="24"/>
          <w:szCs w:val="24"/>
          <w:lang w:eastAsia="ru-RU"/>
        </w:rPr>
        <w:t xml:space="preserve"> 2 (распределение договорной цены и график финансирования) к настоящему Договору, которые оформляются дополнительным соглашением к настоящему Договору.</w:t>
      </w:r>
    </w:p>
    <w:p w:rsidR="00B54939" w:rsidRP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Распределение договорной цены осуществляется согласно статьям затрат: строительные, монтажные, оборудование и прочие по нормативным показателям. При этом к показателям сметной стоимости применяется коэффициент тендерного снижения, рассчитанный как отношение стоимости, предложенной победителем отбора, к начальной (максимальной) цене предмета отбора. Коэффициент тендерного снижения составляет</w:t>
      </w:r>
      <w:proofErr w:type="gramStart"/>
      <w:r w:rsidRPr="00B54939">
        <w:rPr>
          <w:rFonts w:ascii="Times New Roman" w:eastAsia="Times New Roman" w:hAnsi="Times New Roman" w:cs="Times New Roman"/>
          <w:sz w:val="24"/>
          <w:szCs w:val="24"/>
          <w:lang w:eastAsia="ru-RU"/>
        </w:rPr>
        <w:t xml:space="preserve"> </w:t>
      </w:r>
      <w:r w:rsidR="009C6275" w:rsidRPr="00086933">
        <w:rPr>
          <w:rFonts w:ascii="Times New Roman" w:eastAsia="Times New Roman" w:hAnsi="Times New Roman" w:cs="Times New Roman"/>
          <w:sz w:val="24"/>
          <w:szCs w:val="24"/>
          <w:lang w:eastAsia="ru-RU"/>
        </w:rPr>
        <w:t>К</w:t>
      </w:r>
      <w:proofErr w:type="gramEnd"/>
      <w:r w:rsidR="009C6275" w:rsidRPr="00F42F4E">
        <w:rPr>
          <w:rFonts w:ascii="Times New Roman" w:eastAsia="Times New Roman" w:hAnsi="Times New Roman" w:cs="Times New Roman"/>
          <w:sz w:val="24"/>
          <w:szCs w:val="24"/>
          <w:lang w:eastAsia="ru-RU"/>
        </w:rPr>
        <w:t>=</w:t>
      </w:r>
      <w:r w:rsidR="00C76B83" w:rsidRPr="00F42F4E">
        <w:rPr>
          <w:rFonts w:ascii="Times New Roman" w:eastAsia="Times New Roman" w:hAnsi="Times New Roman" w:cs="Times New Roman"/>
          <w:sz w:val="24"/>
          <w:szCs w:val="24"/>
          <w:lang w:eastAsia="ru-RU"/>
        </w:rPr>
        <w:t>________</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3.5.Подрядчик не вправе требовать увеличения договорной цены,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Размер договорной цены, указанный в пункте 3.1 настоящего Договора, может быть пересмотрен в сторону увеличения или уменьшения по соглашению Сторон путем заключения дополнительного соглашения к настоящему Договору в следующих случаях:</w:t>
      </w:r>
    </w:p>
    <w:p w:rsidR="00B54939" w:rsidRPr="00B54939" w:rsidRDefault="00B54939" w:rsidP="00B54939">
      <w:pPr>
        <w:tabs>
          <w:tab w:val="left" w:pos="720"/>
          <w:tab w:val="left"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 внесении изменений в проект по инициативе Заказчика, что влечет за собой дополнительные проектно-изыскательские и строительно-монтажные работы, влияющие на стоимость и сроки выполнения работ, после утверждения Заказчиком проектно-сметной документации, получившей положительное  заключение независимой экспертизы;</w:t>
      </w:r>
    </w:p>
    <w:p w:rsidR="00B54939" w:rsidRPr="00B54939" w:rsidRDefault="00B54939" w:rsidP="00B54939">
      <w:pPr>
        <w:tabs>
          <w:tab w:val="left" w:pos="720"/>
          <w:tab w:val="left" w:pos="1134"/>
          <w:tab w:val="num" w:pos="2008"/>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 (или) Подрядчика, Стороны подписывают дополнительное соглашение к настоящему Договору в течение 20 календарных дней, следующих за датой вступления в силу соответствующего нормативного правового акта.</w:t>
      </w:r>
      <w:proofErr w:type="gramEnd"/>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3.6.Если по результатам контрольных обмеров технологического этапа выявлено несоответствие объемов фактически выполненных работ </w:t>
      </w:r>
      <w:r w:rsidR="00052702">
        <w:rPr>
          <w:rFonts w:ascii="Times New Roman" w:eastAsia="Times New Roman" w:hAnsi="Times New Roman" w:cs="Times New Roman"/>
          <w:sz w:val="24"/>
          <w:szCs w:val="24"/>
          <w:lang w:eastAsia="ru-RU"/>
        </w:rPr>
        <w:t>Р</w:t>
      </w:r>
      <w:r w:rsidRPr="00B54939">
        <w:rPr>
          <w:rFonts w:ascii="Times New Roman" w:eastAsia="Times New Roman" w:hAnsi="Times New Roman" w:cs="Times New Roman"/>
          <w:sz w:val="24"/>
          <w:szCs w:val="24"/>
          <w:lang w:eastAsia="ru-RU"/>
        </w:rPr>
        <w:t xml:space="preserve">абочей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специалистов, осуществляющих авторский надзор, и Подрядчика, в котором зафиксирован факт нарушения, является надлежащим доказательством. </w:t>
      </w:r>
    </w:p>
    <w:p w:rsidR="00B54939" w:rsidRPr="00B54939" w:rsidRDefault="00B54939" w:rsidP="00B54939">
      <w:pPr>
        <w:tabs>
          <w:tab w:val="left" w:pos="720"/>
          <w:tab w:val="left" w:pos="1134"/>
        </w:tabs>
        <w:spacing w:after="0" w:line="240" w:lineRule="atLeast"/>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настоящему Договору.</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Если по результатам проведенных Заказчиком контрольных мероприятий  выявлено несоответствие фактического наименования, марки, ГОСТ (ТУ), изготовителя, поставщика</w:t>
      </w:r>
      <w:r w:rsidR="007D1770">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примененных материалов и оборудования перечням материалов и оборудования</w:t>
      </w:r>
      <w:proofErr w:type="gramStart"/>
      <w:r w:rsidRPr="00B54939">
        <w:rPr>
          <w:rFonts w:ascii="Times New Roman" w:eastAsia="Times New Roman" w:hAnsi="Times New Roman" w:cs="Times New Roman"/>
          <w:sz w:val="24"/>
          <w:szCs w:val="24"/>
          <w:lang w:eastAsia="ru-RU"/>
        </w:rPr>
        <w:t xml:space="preserve"> ,</w:t>
      </w:r>
      <w:proofErr w:type="gramEnd"/>
      <w:r w:rsidRPr="00B54939">
        <w:rPr>
          <w:rFonts w:ascii="Times New Roman" w:eastAsia="Times New Roman" w:hAnsi="Times New Roman" w:cs="Times New Roman"/>
          <w:sz w:val="24"/>
          <w:szCs w:val="24"/>
          <w:lang w:eastAsia="ru-RU"/>
        </w:rPr>
        <w:t xml:space="preserve"> а также утвержденной Заказчиком рабочей документации, Заказчик вправе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Подрядчика, в котором зафиксирован факт нарушения, является надлежащим доказательством.</w:t>
      </w:r>
    </w:p>
    <w:p w:rsidR="00B54939" w:rsidRPr="00B54939" w:rsidRDefault="00B54939" w:rsidP="00B54939">
      <w:pPr>
        <w:tabs>
          <w:tab w:val="left" w:pos="720"/>
          <w:tab w:val="left" w:pos="1134"/>
        </w:tabs>
        <w:spacing w:after="0" w:line="240" w:lineRule="atLeast"/>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случае невозможности устранения выявленных нарушений и при наличии у Заказчика данных об изменении в сторону уменьшения стоимости фактически примененных Подрядчиком материалов и оборудования договорная цена подлежит соответствующей корректировке в сторону уменьшения путем подписания дополнительного соглашения к настоящему Договору.</w:t>
      </w:r>
    </w:p>
    <w:p w:rsidR="00B54939" w:rsidRDefault="00B54939" w:rsidP="00B54939">
      <w:pPr>
        <w:tabs>
          <w:tab w:val="left" w:pos="567"/>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ab/>
        <w:t>Подрядчик не вправе требовать увеличения договорной цены в случае изменения по собственной инициативе наименования, марки, ГОСТ (ТУ), изготовителей, поставщиков, схем поставки примененных материалов и оборудования, указанных в перечне материалов и оборудования  в утвержденной Заказчиком рабочей документации.</w:t>
      </w:r>
    </w:p>
    <w:p w:rsidR="007A7C91" w:rsidRPr="00B54939" w:rsidRDefault="008316FC" w:rsidP="00B54939">
      <w:pPr>
        <w:tabs>
          <w:tab w:val="left" w:pos="567"/>
          <w:tab w:val="left" w:pos="1134"/>
        </w:tabs>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7C91">
        <w:rPr>
          <w:rFonts w:ascii="Times New Roman" w:eastAsia="Times New Roman" w:hAnsi="Times New Roman" w:cs="Times New Roman"/>
          <w:sz w:val="24"/>
          <w:szCs w:val="24"/>
          <w:lang w:eastAsia="ru-RU"/>
        </w:rPr>
        <w:t xml:space="preserve">3.7. </w:t>
      </w:r>
      <w:r>
        <w:rPr>
          <w:rFonts w:ascii="Times New Roman" w:eastAsia="Times New Roman" w:hAnsi="Times New Roman" w:cs="Times New Roman"/>
          <w:sz w:val="24"/>
          <w:szCs w:val="24"/>
          <w:lang w:eastAsia="ru-RU"/>
        </w:rPr>
        <w:t>В случае необходимости проведения косметического ремонта помещений, в которых производились работы в соответствии с Договором, Стороны вправе согласовать их стоимость и продолжительность путем заключения дополнительного соглашения к Договору.</w:t>
      </w:r>
    </w:p>
    <w:p w:rsidR="00B54939" w:rsidRDefault="00B54939" w:rsidP="00B54939">
      <w:pPr>
        <w:tabs>
          <w:tab w:val="left" w:pos="720"/>
          <w:tab w:val="left" w:pos="1134"/>
          <w:tab w:val="num" w:pos="2008"/>
        </w:tabs>
        <w:spacing w:after="0" w:line="240" w:lineRule="auto"/>
        <w:jc w:val="both"/>
        <w:rPr>
          <w:rFonts w:ascii="Times New Roman" w:eastAsia="Times New Roman" w:hAnsi="Times New Roman" w:cs="Arial"/>
          <w:sz w:val="24"/>
          <w:szCs w:val="24"/>
          <w:lang w:eastAsia="ru-RU"/>
        </w:rPr>
      </w:pPr>
      <w:r w:rsidRPr="00B54939">
        <w:rPr>
          <w:rFonts w:ascii="Times New Roman" w:eastAsia="Times New Roman" w:hAnsi="Times New Roman" w:cs="Times New Roman"/>
          <w:sz w:val="24"/>
          <w:szCs w:val="24"/>
          <w:lang w:eastAsia="ru-RU"/>
        </w:rPr>
        <w:t xml:space="preserve">         3.</w:t>
      </w:r>
      <w:r w:rsidR="008316FC">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r w:rsidRPr="00B54939">
        <w:rPr>
          <w:rFonts w:ascii="Times New Roman" w:eastAsia="Times New Roman" w:hAnsi="Times New Roman" w:cs="Arial"/>
          <w:sz w:val="24"/>
          <w:szCs w:val="24"/>
          <w:lang w:eastAsia="ru-RU"/>
        </w:rPr>
        <w:t xml:space="preserve"> </w:t>
      </w:r>
    </w:p>
    <w:p w:rsidR="007D1770" w:rsidRPr="00B54939" w:rsidRDefault="007D1770" w:rsidP="00B54939">
      <w:pPr>
        <w:tabs>
          <w:tab w:val="left" w:pos="720"/>
          <w:tab w:val="left" w:pos="1134"/>
          <w:tab w:val="num" w:pos="2008"/>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E13818">
      <w:pPr>
        <w:widowControl w:val="0"/>
        <w:shd w:val="clear" w:color="auto" w:fill="FFFFFF"/>
        <w:tabs>
          <w:tab w:val="left" w:pos="1134"/>
        </w:tabs>
        <w:autoSpaceDE w:val="0"/>
        <w:autoSpaceDN w:val="0"/>
        <w:adjustRightInd w:val="0"/>
        <w:spacing w:after="0" w:line="240" w:lineRule="auto"/>
        <w:ind w:right="5"/>
        <w:jc w:val="both"/>
        <w:rPr>
          <w:rFonts w:ascii="Times New Roman" w:eastAsia="Times New Roman" w:hAnsi="Times New Roman" w:cs="Times New Roman"/>
          <w:b/>
          <w:bCs/>
          <w:iCs/>
          <w:sz w:val="24"/>
          <w:szCs w:val="24"/>
          <w:lang w:eastAsia="ru-RU"/>
        </w:rPr>
      </w:pPr>
      <w:bookmarkStart w:id="34" w:name="_Toc403405725"/>
      <w:bookmarkStart w:id="35" w:name="_Toc403405936"/>
      <w:bookmarkStart w:id="36" w:name="_Toc403405976"/>
      <w:bookmarkStart w:id="37" w:name="_Toc403417598"/>
      <w:bookmarkStart w:id="38" w:name="_Toc403417624"/>
      <w:bookmarkStart w:id="39" w:name="_Toc403775383"/>
      <w:bookmarkStart w:id="40" w:name="_Toc403775492"/>
      <w:bookmarkStart w:id="41" w:name="_Toc452462623"/>
      <w:bookmarkStart w:id="42" w:name="_Ref12109996"/>
      <w:bookmarkStart w:id="43" w:name="_Toc55791989"/>
      <w:r w:rsidRPr="00B54939">
        <w:rPr>
          <w:rFonts w:ascii="Times New Roman" w:eastAsia="Times New Roman" w:hAnsi="Times New Roman" w:cs="Times New Roman"/>
          <w:b/>
          <w:bCs/>
          <w:iCs/>
          <w:sz w:val="24"/>
          <w:szCs w:val="24"/>
          <w:lang w:eastAsia="ru-RU"/>
        </w:rPr>
        <w:t>4.Порядок и условия платеже</w:t>
      </w:r>
      <w:bookmarkEnd w:id="34"/>
      <w:bookmarkEnd w:id="35"/>
      <w:bookmarkEnd w:id="36"/>
      <w:bookmarkEnd w:id="37"/>
      <w:bookmarkEnd w:id="38"/>
      <w:bookmarkEnd w:id="39"/>
      <w:bookmarkEnd w:id="40"/>
      <w:bookmarkEnd w:id="41"/>
      <w:bookmarkEnd w:id="42"/>
      <w:bookmarkEnd w:id="43"/>
      <w:r w:rsidRPr="00B54939">
        <w:rPr>
          <w:rFonts w:ascii="Times New Roman" w:eastAsia="Times New Roman" w:hAnsi="Times New Roman" w:cs="Times New Roman"/>
          <w:b/>
          <w:bCs/>
          <w:iCs/>
          <w:sz w:val="24"/>
          <w:szCs w:val="24"/>
          <w:lang w:eastAsia="ru-RU"/>
        </w:rPr>
        <w:t>й</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B54939" w:rsidRPr="00B54939" w:rsidRDefault="00B54939" w:rsidP="00766B35">
      <w:pPr>
        <w:numPr>
          <w:ilvl w:val="1"/>
          <w:numId w:val="17"/>
        </w:numPr>
        <w:tabs>
          <w:tab w:val="clear" w:pos="2340"/>
          <w:tab w:val="num" w:pos="0"/>
          <w:tab w:val="num" w:pos="142"/>
          <w:tab w:val="left" w:pos="720"/>
          <w:tab w:val="num" w:pos="1134"/>
          <w:tab w:val="num" w:pos="1287"/>
        </w:tabs>
        <w:spacing w:after="0" w:line="240" w:lineRule="auto"/>
        <w:ind w:left="0"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Оплата выполняемых работ (оказанных услуг), указанных в пункте 2.1 настоящего Договора, производится Заказчиком в следующем порядке:</w:t>
      </w:r>
    </w:p>
    <w:p w:rsidR="002A404B" w:rsidRPr="00086933" w:rsidRDefault="002A404B" w:rsidP="002A404B">
      <w:pPr>
        <w:numPr>
          <w:ilvl w:val="2"/>
          <w:numId w:val="18"/>
        </w:numPr>
        <w:tabs>
          <w:tab w:val="clear" w:pos="2188"/>
          <w:tab w:val="left" w:pos="720"/>
          <w:tab w:val="num" w:pos="1276"/>
          <w:tab w:val="num" w:pos="3402"/>
        </w:tabs>
        <w:spacing w:after="0" w:line="240" w:lineRule="auto"/>
        <w:ind w:left="0" w:firstLine="567"/>
        <w:jc w:val="both"/>
        <w:rPr>
          <w:rFonts w:ascii="Times New Roman" w:eastAsia="Times New Roman" w:hAnsi="Times New Roman" w:cs="Times New Roman"/>
          <w:sz w:val="24"/>
          <w:szCs w:val="24"/>
          <w:lang w:eastAsia="ru-RU"/>
        </w:rPr>
      </w:pPr>
      <w:r w:rsidRPr="00086933">
        <w:rPr>
          <w:rFonts w:ascii="Times New Roman" w:eastAsia="Times New Roman" w:hAnsi="Times New Roman" w:cs="Times New Roman"/>
          <w:sz w:val="24"/>
          <w:szCs w:val="24"/>
          <w:lang w:eastAsia="ru-RU"/>
        </w:rPr>
        <w:t xml:space="preserve">В течение </w:t>
      </w:r>
      <w:r w:rsidR="00086933" w:rsidRPr="00086933">
        <w:rPr>
          <w:rFonts w:ascii="Times New Roman" w:eastAsia="Times New Roman" w:hAnsi="Times New Roman" w:cs="Times New Roman"/>
          <w:sz w:val="24"/>
          <w:szCs w:val="24"/>
          <w:lang w:eastAsia="ru-RU"/>
        </w:rPr>
        <w:t>5</w:t>
      </w:r>
      <w:r w:rsidRPr="00086933">
        <w:rPr>
          <w:rFonts w:ascii="Times New Roman" w:eastAsia="Times New Roman" w:hAnsi="Times New Roman" w:cs="Times New Roman"/>
          <w:sz w:val="24"/>
          <w:szCs w:val="24"/>
          <w:lang w:eastAsia="ru-RU"/>
        </w:rPr>
        <w:t xml:space="preserve"> банковских дней</w:t>
      </w:r>
      <w:r w:rsidR="00086933">
        <w:rPr>
          <w:rFonts w:ascii="Times New Roman" w:eastAsia="Times New Roman" w:hAnsi="Times New Roman" w:cs="Times New Roman"/>
          <w:sz w:val="24"/>
          <w:szCs w:val="24"/>
          <w:lang w:eastAsia="ru-RU"/>
        </w:rPr>
        <w:t xml:space="preserve"> </w:t>
      </w:r>
      <w:r w:rsidRPr="00086933">
        <w:rPr>
          <w:rFonts w:ascii="Times New Roman" w:eastAsia="Times New Roman" w:hAnsi="Times New Roman" w:cs="Times New Roman"/>
          <w:sz w:val="24"/>
          <w:szCs w:val="24"/>
          <w:lang w:eastAsia="ru-RU"/>
        </w:rPr>
        <w:t xml:space="preserve">на основании выставленного Подрядчиком счета Заказчик перечисляет на расчетный счет Подрядчика аванс в размере 30% (с учетом НДС) от стоимости оказываемых услуг, указанного в приложении </w:t>
      </w:r>
      <w:r w:rsidR="007D1770">
        <w:rPr>
          <w:rFonts w:ascii="Times New Roman" w:eastAsia="Times New Roman" w:hAnsi="Times New Roman" w:cs="Times New Roman"/>
          <w:sz w:val="24"/>
          <w:szCs w:val="24"/>
          <w:lang w:eastAsia="ru-RU"/>
        </w:rPr>
        <w:t>3</w:t>
      </w:r>
      <w:r w:rsidRPr="00086933">
        <w:rPr>
          <w:rFonts w:ascii="Times New Roman" w:eastAsia="Times New Roman" w:hAnsi="Times New Roman" w:cs="Times New Roman"/>
          <w:sz w:val="24"/>
          <w:szCs w:val="24"/>
          <w:lang w:eastAsia="ru-RU"/>
        </w:rPr>
        <w:t xml:space="preserve"> к настоящему Договору, что составляет </w:t>
      </w:r>
      <w:r w:rsidR="00C76B83">
        <w:rPr>
          <w:rFonts w:ascii="Times New Roman" w:eastAsia="Times New Roman" w:hAnsi="Times New Roman" w:cs="Times New Roman"/>
          <w:sz w:val="24"/>
          <w:szCs w:val="24"/>
          <w:lang w:eastAsia="ru-RU"/>
        </w:rPr>
        <w:t>______________________________</w:t>
      </w:r>
      <w:r w:rsidRPr="00086933">
        <w:rPr>
          <w:rFonts w:ascii="Times New Roman" w:eastAsia="Times New Roman" w:hAnsi="Times New Roman" w:cs="Times New Roman"/>
          <w:sz w:val="24"/>
          <w:szCs w:val="24"/>
          <w:lang w:eastAsia="ru-RU"/>
        </w:rPr>
        <w:t xml:space="preserve">, в том числе НДС (18%) в сумме </w:t>
      </w:r>
      <w:r w:rsidR="00C76B83">
        <w:rPr>
          <w:rFonts w:ascii="Times New Roman" w:eastAsia="Times New Roman" w:hAnsi="Times New Roman" w:cs="Times New Roman"/>
          <w:sz w:val="24"/>
          <w:szCs w:val="24"/>
          <w:lang w:eastAsia="ru-RU"/>
        </w:rPr>
        <w:t>________________________</w:t>
      </w:r>
      <w:r w:rsidRPr="00086933">
        <w:rPr>
          <w:rFonts w:ascii="Times New Roman" w:eastAsia="Times New Roman" w:hAnsi="Times New Roman" w:cs="Times New Roman"/>
          <w:sz w:val="24"/>
          <w:szCs w:val="24"/>
          <w:lang w:eastAsia="ru-RU"/>
        </w:rPr>
        <w:t xml:space="preserve">. </w:t>
      </w:r>
    </w:p>
    <w:p w:rsidR="00B54939" w:rsidRPr="00B54939" w:rsidRDefault="00B54939" w:rsidP="00766B35">
      <w:pPr>
        <w:numPr>
          <w:ilvl w:val="2"/>
          <w:numId w:val="18"/>
        </w:numPr>
        <w:tabs>
          <w:tab w:val="clear" w:pos="2188"/>
          <w:tab w:val="left" w:pos="720"/>
          <w:tab w:val="num" w:pos="1134"/>
          <w:tab w:val="num" w:pos="1287"/>
          <w:tab w:val="num" w:pos="2552"/>
        </w:tabs>
        <w:spacing w:after="0" w:line="240" w:lineRule="auto"/>
        <w:ind w:left="0"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 xml:space="preserve">Оплата выполненных Подрядчиком строительно-монтажных работ  осуществляется на основании справки о стоимости выполненных работ и затрат за месяц   (форма № КС-3) и подписанного Сторонами акта о приемке выполненных работ (форма  </w:t>
      </w:r>
      <w:r w:rsidR="001E00B2">
        <w:rPr>
          <w:rFonts w:ascii="Times New Roman" w:eastAsia="Times New Roman" w:hAnsi="Times New Roman" w:cs="Times New Roman"/>
          <w:sz w:val="24"/>
          <w:szCs w:val="24"/>
          <w:lang w:eastAsia="ru-RU"/>
        </w:rPr>
        <w:t xml:space="preserve"> № КС-2) в течение 5 банковских</w:t>
      </w:r>
      <w:r w:rsidRPr="00B54939">
        <w:rPr>
          <w:rFonts w:ascii="Times New Roman" w:eastAsia="Times New Roman" w:hAnsi="Times New Roman" w:cs="Times New Roman"/>
          <w:sz w:val="24"/>
          <w:szCs w:val="24"/>
          <w:lang w:eastAsia="ru-RU"/>
        </w:rPr>
        <w:t xml:space="preserve"> дней, следующих за датой получения Заказчиком оригинала счета, оформленного на основании первичной учетной документации, указанной в статье 16 настоящего Договора, и при наличии счета-фактуры, который представляет Подрядчик</w:t>
      </w:r>
      <w:proofErr w:type="gramEnd"/>
      <w:r w:rsidRPr="00B54939">
        <w:rPr>
          <w:rFonts w:ascii="Times New Roman" w:eastAsia="Times New Roman" w:hAnsi="Times New Roman" w:cs="Times New Roman"/>
          <w:sz w:val="24"/>
          <w:szCs w:val="24"/>
          <w:lang w:eastAsia="ru-RU"/>
        </w:rPr>
        <w:t xml:space="preserve">  в срок не позднее пяти календарных дней с момента подписания акта о </w:t>
      </w:r>
      <w:r w:rsidR="007B7E1D">
        <w:rPr>
          <w:rFonts w:ascii="Times New Roman" w:eastAsia="Times New Roman" w:hAnsi="Times New Roman" w:cs="Times New Roman"/>
          <w:sz w:val="24"/>
          <w:szCs w:val="24"/>
          <w:lang w:eastAsia="ru-RU"/>
        </w:rPr>
        <w:t>сдачи-</w:t>
      </w:r>
      <w:r w:rsidRPr="00B54939">
        <w:rPr>
          <w:rFonts w:ascii="Times New Roman" w:eastAsia="Times New Roman" w:hAnsi="Times New Roman" w:cs="Times New Roman"/>
          <w:sz w:val="24"/>
          <w:szCs w:val="24"/>
          <w:lang w:eastAsia="ru-RU"/>
        </w:rPr>
        <w:t>приемк</w:t>
      </w:r>
      <w:r w:rsidR="007B7E1D">
        <w:rPr>
          <w:rFonts w:ascii="Times New Roman" w:eastAsia="Times New Roman" w:hAnsi="Times New Roman" w:cs="Times New Roman"/>
          <w:sz w:val="24"/>
          <w:szCs w:val="24"/>
          <w:lang w:eastAsia="ru-RU"/>
        </w:rPr>
        <w:t>и</w:t>
      </w:r>
      <w:r w:rsidRPr="00B54939">
        <w:rPr>
          <w:rFonts w:ascii="Times New Roman" w:eastAsia="Times New Roman" w:hAnsi="Times New Roman" w:cs="Times New Roman"/>
          <w:sz w:val="24"/>
          <w:szCs w:val="24"/>
          <w:lang w:eastAsia="ru-RU"/>
        </w:rPr>
        <w:t xml:space="preserve"> выполненных работ</w:t>
      </w:r>
      <w:r w:rsidR="007B7E1D">
        <w:rPr>
          <w:rFonts w:ascii="Times New Roman" w:eastAsia="Times New Roman" w:hAnsi="Times New Roman" w:cs="Times New Roman"/>
          <w:sz w:val="24"/>
          <w:szCs w:val="24"/>
          <w:lang w:eastAsia="ru-RU"/>
        </w:rPr>
        <w:t xml:space="preserve"> по настоящему Договору</w:t>
      </w:r>
      <w:r w:rsidRPr="00B54939">
        <w:rPr>
          <w:rFonts w:ascii="Times New Roman" w:eastAsia="Times New Roman" w:hAnsi="Times New Roman" w:cs="Times New Roman"/>
          <w:sz w:val="24"/>
          <w:szCs w:val="24"/>
          <w:lang w:eastAsia="ru-RU"/>
        </w:rPr>
        <w:t>.</w:t>
      </w:r>
    </w:p>
    <w:p w:rsidR="00B54939" w:rsidRPr="00B54939" w:rsidRDefault="00B54939" w:rsidP="00766B35">
      <w:pPr>
        <w:numPr>
          <w:ilvl w:val="2"/>
          <w:numId w:val="18"/>
        </w:numPr>
        <w:tabs>
          <w:tab w:val="clear" w:pos="2188"/>
          <w:tab w:val="left" w:pos="720"/>
          <w:tab w:val="num" w:pos="1276"/>
          <w:tab w:val="num" w:pos="1620"/>
          <w:tab w:val="num" w:pos="2410"/>
        </w:tabs>
        <w:spacing w:after="0" w:line="240" w:lineRule="auto"/>
        <w:ind w:left="0"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Окончательная оплата по настоящему Договору производится в течение </w:t>
      </w:r>
      <w:r w:rsidR="00DF4721">
        <w:rPr>
          <w:rFonts w:ascii="Times New Roman" w:eastAsia="Times New Roman" w:hAnsi="Times New Roman" w:cs="Times New Roman"/>
          <w:sz w:val="24"/>
          <w:szCs w:val="24"/>
          <w:lang w:eastAsia="ru-RU"/>
        </w:rPr>
        <w:t>10 банковских</w:t>
      </w:r>
      <w:r w:rsidRPr="00B54939">
        <w:rPr>
          <w:rFonts w:ascii="Times New Roman" w:eastAsia="Times New Roman" w:hAnsi="Times New Roman" w:cs="Times New Roman"/>
          <w:sz w:val="24"/>
          <w:szCs w:val="24"/>
          <w:lang w:eastAsia="ru-RU"/>
        </w:rPr>
        <w:t xml:space="preserve"> дней с момента подписания а</w:t>
      </w:r>
      <w:r w:rsidRPr="00B54939">
        <w:rPr>
          <w:rFonts w:ascii="Times New Roman" w:eastAsia="Times New Roman" w:hAnsi="Times New Roman" w:cs="Times New Roman"/>
          <w:bCs/>
          <w:sz w:val="24"/>
          <w:szCs w:val="24"/>
          <w:lang w:eastAsia="ru-RU"/>
        </w:rPr>
        <w:t xml:space="preserve">кта о </w:t>
      </w:r>
      <w:r w:rsidR="00105203">
        <w:rPr>
          <w:rFonts w:ascii="Times New Roman" w:eastAsia="Times New Roman" w:hAnsi="Times New Roman" w:cs="Times New Roman"/>
          <w:bCs/>
          <w:sz w:val="24"/>
          <w:szCs w:val="24"/>
          <w:lang w:eastAsia="ru-RU"/>
        </w:rPr>
        <w:t xml:space="preserve">сдачи-приемки выполненных работ </w:t>
      </w:r>
      <w:r w:rsidRPr="00B54939">
        <w:rPr>
          <w:rFonts w:ascii="Times New Roman" w:eastAsia="Times New Roman" w:hAnsi="Times New Roman" w:cs="Times New Roman"/>
          <w:sz w:val="24"/>
          <w:szCs w:val="24"/>
          <w:lang w:eastAsia="ru-RU"/>
        </w:rPr>
        <w:t xml:space="preserve">и итогового акта сверки исполнения обязательств между Сторонами. Подрядчик обязан подписать и направить в адрес Заказчика итоговый акт сверки исполнения обязательств по настоящему Договору в течение трех календарных дней </w:t>
      </w:r>
      <w:proofErr w:type="gramStart"/>
      <w:r w:rsidRPr="00B54939">
        <w:rPr>
          <w:rFonts w:ascii="Times New Roman" w:eastAsia="Times New Roman" w:hAnsi="Times New Roman" w:cs="Times New Roman"/>
          <w:sz w:val="24"/>
          <w:szCs w:val="24"/>
          <w:lang w:eastAsia="ru-RU"/>
        </w:rPr>
        <w:t>с даты</w:t>
      </w:r>
      <w:proofErr w:type="gramEnd"/>
      <w:r w:rsidRPr="00B54939">
        <w:rPr>
          <w:rFonts w:ascii="Times New Roman" w:eastAsia="Times New Roman" w:hAnsi="Times New Roman" w:cs="Times New Roman"/>
          <w:sz w:val="24"/>
          <w:szCs w:val="24"/>
          <w:lang w:eastAsia="ru-RU"/>
        </w:rPr>
        <w:t xml:space="preserve"> его получения или представить мотивированный отказ от его подписания.</w:t>
      </w:r>
    </w:p>
    <w:p w:rsidR="00B54939" w:rsidRPr="00B54939" w:rsidRDefault="00B54939" w:rsidP="00766B35">
      <w:pPr>
        <w:numPr>
          <w:ilvl w:val="1"/>
          <w:numId w:val="18"/>
        </w:numPr>
        <w:tabs>
          <w:tab w:val="clear" w:pos="2330"/>
          <w:tab w:val="left" w:pos="720"/>
          <w:tab w:val="num" w:pos="1134"/>
          <w:tab w:val="num" w:pos="1287"/>
          <w:tab w:val="num" w:pos="1560"/>
          <w:tab w:val="num" w:pos="2410"/>
        </w:tabs>
        <w:spacing w:after="0" w:line="240" w:lineRule="auto"/>
        <w:ind w:left="0"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Датой исполнения обязательств по оплате по настоящему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B54939" w:rsidRPr="00B54939" w:rsidRDefault="00B54939" w:rsidP="00B54939">
      <w:pPr>
        <w:tabs>
          <w:tab w:val="left" w:pos="720"/>
          <w:tab w:val="num" w:pos="1134"/>
          <w:tab w:val="num" w:pos="1287"/>
          <w:tab w:val="num" w:pos="2340"/>
        </w:tabs>
        <w:spacing w:after="0" w:line="240" w:lineRule="auto"/>
        <w:ind w:firstLine="567"/>
        <w:jc w:val="both"/>
        <w:rPr>
          <w:rFonts w:ascii="Times New Roman" w:eastAsia="Times New Roman" w:hAnsi="Times New Roman" w:cs="Times New Roman"/>
          <w:sz w:val="24"/>
          <w:szCs w:val="24"/>
          <w:lang w:eastAsia="ru-RU"/>
        </w:rPr>
      </w:pPr>
      <w:bookmarkStart w:id="44" w:name="_Toc403405726"/>
      <w:bookmarkStart w:id="45" w:name="_Toc403405937"/>
      <w:bookmarkStart w:id="46" w:name="_Toc403405977"/>
      <w:bookmarkStart w:id="47" w:name="_Toc403417599"/>
      <w:bookmarkStart w:id="48" w:name="_Toc403417625"/>
      <w:bookmarkStart w:id="49" w:name="_Toc403775384"/>
      <w:bookmarkStart w:id="50" w:name="_Toc403775493"/>
      <w:bookmarkStart w:id="51" w:name="_Toc452462624"/>
      <w:bookmarkStart w:id="52" w:name="_Toc55791990"/>
      <w:r w:rsidRPr="00B54939">
        <w:rPr>
          <w:rFonts w:ascii="Times New Roman" w:eastAsia="Times New Roman" w:hAnsi="Times New Roman" w:cs="Times New Roman"/>
          <w:sz w:val="24"/>
          <w:szCs w:val="24"/>
          <w:lang w:eastAsia="ru-RU"/>
        </w:rPr>
        <w:t xml:space="preserve">4.3. </w:t>
      </w:r>
      <w:proofErr w:type="gramStart"/>
      <w:r w:rsidRPr="00B54939">
        <w:rPr>
          <w:rFonts w:ascii="Times New Roman" w:eastAsia="Times New Roman" w:hAnsi="Times New Roman" w:cs="Times New Roman"/>
          <w:sz w:val="24"/>
          <w:szCs w:val="24"/>
          <w:lang w:eastAsia="ru-RU"/>
        </w:rPr>
        <w:t xml:space="preserve">Подрядчик обязан возвратить Заказчику </w:t>
      </w:r>
      <w:proofErr w:type="spellStart"/>
      <w:r w:rsidRPr="00B54939">
        <w:rPr>
          <w:rFonts w:ascii="Times New Roman" w:eastAsia="Times New Roman" w:hAnsi="Times New Roman" w:cs="Times New Roman"/>
          <w:sz w:val="24"/>
          <w:szCs w:val="24"/>
          <w:lang w:eastAsia="ru-RU"/>
        </w:rPr>
        <w:t>незачтенный</w:t>
      </w:r>
      <w:proofErr w:type="spellEnd"/>
      <w:r w:rsidRPr="00B54939">
        <w:rPr>
          <w:rFonts w:ascii="Times New Roman" w:eastAsia="Times New Roman" w:hAnsi="Times New Roman" w:cs="Times New Roman"/>
          <w:sz w:val="24"/>
          <w:szCs w:val="24"/>
          <w:lang w:eastAsia="ru-RU"/>
        </w:rPr>
        <w:t xml:space="preserve"> аванс (за невыполненные (непринятые) Заказчиком объемы работ </w:t>
      </w:r>
      <w:r w:rsidR="00DF4721">
        <w:rPr>
          <w:rFonts w:ascii="Times New Roman" w:eastAsia="Times New Roman" w:hAnsi="Times New Roman" w:cs="Times New Roman"/>
          <w:sz w:val="24"/>
          <w:szCs w:val="24"/>
          <w:lang w:eastAsia="ru-RU"/>
        </w:rPr>
        <w:t>(у</w:t>
      </w:r>
      <w:r w:rsidR="00327DC1">
        <w:rPr>
          <w:rFonts w:ascii="Times New Roman" w:eastAsia="Times New Roman" w:hAnsi="Times New Roman" w:cs="Times New Roman"/>
          <w:sz w:val="24"/>
          <w:szCs w:val="24"/>
          <w:lang w:eastAsia="ru-RU"/>
        </w:rPr>
        <w:t>слуг) в течение 10 банковских</w:t>
      </w:r>
      <w:r w:rsidRPr="00B54939">
        <w:rPr>
          <w:rFonts w:ascii="Times New Roman" w:eastAsia="Times New Roman" w:hAnsi="Times New Roman" w:cs="Times New Roman"/>
          <w:sz w:val="24"/>
          <w:szCs w:val="24"/>
          <w:lang w:eastAsia="ru-RU"/>
        </w:rPr>
        <w:t xml:space="preserve"> дней с даты  получения письменного требования Заказчика о расторжении настоящего Договора.</w:t>
      </w:r>
      <w:proofErr w:type="gramEnd"/>
    </w:p>
    <w:p w:rsidR="00B54939" w:rsidRPr="00B54939" w:rsidRDefault="00B54939" w:rsidP="00B54939">
      <w:pPr>
        <w:tabs>
          <w:tab w:val="left" w:pos="720"/>
          <w:tab w:val="num" w:pos="1134"/>
          <w:tab w:val="num" w:pos="1287"/>
          <w:tab w:val="num" w:pos="23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4.4. </w:t>
      </w:r>
      <w:r w:rsidRPr="00B54939">
        <w:rPr>
          <w:rFonts w:ascii="Times New Roman" w:eastAsia="Times New Roman" w:hAnsi="Times New Roman" w:cs="Times New Roman"/>
          <w:color w:val="000000"/>
          <w:sz w:val="24"/>
          <w:szCs w:val="24"/>
          <w:lang w:eastAsia="ru-RU"/>
        </w:rPr>
        <w:t>Подрядчик представляет Заказчику счета-фактуры на авансовый платеж, выполненные работы (оказанные услуги) в сроки, установленные Налоговым кодексом Российской Федерации.</w:t>
      </w:r>
    </w:p>
    <w:p w:rsidR="00B54939" w:rsidRDefault="00B54939" w:rsidP="00B5493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 xml:space="preserve">5.Сроки и порядок выполнения </w:t>
      </w:r>
      <w:bookmarkEnd w:id="44"/>
      <w:bookmarkEnd w:id="45"/>
      <w:bookmarkEnd w:id="46"/>
      <w:bookmarkEnd w:id="47"/>
      <w:bookmarkEnd w:id="48"/>
      <w:bookmarkEnd w:id="49"/>
      <w:bookmarkEnd w:id="50"/>
      <w:bookmarkEnd w:id="51"/>
      <w:bookmarkEnd w:id="52"/>
      <w:r w:rsidRPr="00B54939">
        <w:rPr>
          <w:rFonts w:ascii="Times New Roman" w:eastAsia="Times New Roman" w:hAnsi="Times New Roman" w:cs="Times New Roman"/>
          <w:b/>
          <w:bCs/>
          <w:iCs/>
          <w:sz w:val="24"/>
          <w:szCs w:val="24"/>
          <w:lang w:eastAsia="ru-RU"/>
        </w:rPr>
        <w:t>работ (оказания услуг)</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tabs>
          <w:tab w:val="left" w:pos="720"/>
          <w:tab w:val="left" w:pos="1418"/>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5.1.Работы, предусмотренные настоящим Договором (за исключением </w:t>
      </w:r>
      <w:proofErr w:type="gramStart"/>
      <w:r w:rsidRPr="00B54939">
        <w:rPr>
          <w:rFonts w:ascii="Times New Roman" w:eastAsia="Times New Roman" w:hAnsi="Times New Roman" w:cs="Times New Roman"/>
          <w:sz w:val="24"/>
          <w:szCs w:val="24"/>
          <w:lang w:eastAsia="ru-RU"/>
        </w:rPr>
        <w:t>выполняемых</w:t>
      </w:r>
      <w:proofErr w:type="gramEnd"/>
      <w:r w:rsidRPr="00B54939">
        <w:rPr>
          <w:rFonts w:ascii="Times New Roman" w:eastAsia="Times New Roman" w:hAnsi="Times New Roman" w:cs="Times New Roman"/>
          <w:sz w:val="24"/>
          <w:szCs w:val="24"/>
          <w:lang w:eastAsia="ru-RU"/>
        </w:rPr>
        <w:t xml:space="preserve"> в течение гарантийного периода), выполняются поэтапно:</w:t>
      </w:r>
    </w:p>
    <w:p w:rsidR="00B54939" w:rsidRPr="00B54939" w:rsidRDefault="00B54939" w:rsidP="00B54939">
      <w:pPr>
        <w:tabs>
          <w:tab w:val="left" w:pos="720"/>
          <w:tab w:val="left" w:pos="1418"/>
          <w:tab w:val="num" w:pos="2008"/>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Строительно-монтажные работы – в соответствии с графиком выполнения работ (приложение 3</w:t>
      </w:r>
      <w:r w:rsidR="007724D4">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xml:space="preserve"> к настоящему Договору) и </w:t>
      </w:r>
      <w:proofErr w:type="spellStart"/>
      <w:r w:rsidRPr="00B54939">
        <w:rPr>
          <w:rFonts w:ascii="Times New Roman" w:eastAsia="Times New Roman" w:hAnsi="Times New Roman" w:cs="Times New Roman"/>
          <w:sz w:val="24"/>
          <w:szCs w:val="24"/>
          <w:lang w:eastAsia="ru-RU"/>
        </w:rPr>
        <w:t>месячно</w:t>
      </w:r>
      <w:proofErr w:type="spellEnd"/>
      <w:r w:rsidRPr="00B54939">
        <w:rPr>
          <w:rFonts w:ascii="Times New Roman" w:eastAsia="Times New Roman" w:hAnsi="Times New Roman" w:cs="Times New Roman"/>
          <w:sz w:val="24"/>
          <w:szCs w:val="24"/>
          <w:lang w:eastAsia="ru-RU"/>
        </w:rPr>
        <w:t>-</w:t>
      </w:r>
      <w:r w:rsidR="005C4BB7">
        <w:rPr>
          <w:rFonts w:ascii="Times New Roman" w:eastAsia="Times New Roman" w:hAnsi="Times New Roman" w:cs="Times New Roman"/>
          <w:sz w:val="24"/>
          <w:szCs w:val="24"/>
          <w:lang w:eastAsia="ru-RU"/>
        </w:rPr>
        <w:t>недельный</w:t>
      </w:r>
      <w:r w:rsidRPr="00B54939">
        <w:rPr>
          <w:rFonts w:ascii="Times New Roman" w:eastAsia="Times New Roman" w:hAnsi="Times New Roman" w:cs="Times New Roman"/>
          <w:sz w:val="24"/>
          <w:szCs w:val="24"/>
          <w:lang w:eastAsia="ru-RU"/>
        </w:rPr>
        <w:t xml:space="preserve"> графиком выполнения работ (приложение </w:t>
      </w:r>
      <w:r w:rsidR="00F142CE">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xml:space="preserve"> к настоящему Договору).</w:t>
      </w:r>
    </w:p>
    <w:p w:rsidR="00B54939" w:rsidRPr="00B54939" w:rsidRDefault="00B54939" w:rsidP="00B54939">
      <w:pPr>
        <w:tabs>
          <w:tab w:val="left" w:pos="720"/>
          <w:tab w:val="left" w:pos="1701"/>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5.2.Начало работ –  </w:t>
      </w:r>
      <w:r w:rsidRPr="00086933">
        <w:rPr>
          <w:rFonts w:ascii="Times New Roman" w:eastAsia="Times New Roman" w:hAnsi="Times New Roman" w:cs="Times New Roman"/>
          <w:sz w:val="24"/>
          <w:szCs w:val="24"/>
          <w:lang w:eastAsia="ru-RU"/>
        </w:rPr>
        <w:t>«</w:t>
      </w:r>
      <w:r w:rsidR="00C76B83">
        <w:rPr>
          <w:rFonts w:ascii="Times New Roman" w:eastAsia="Times New Roman" w:hAnsi="Times New Roman" w:cs="Times New Roman"/>
          <w:sz w:val="24"/>
          <w:szCs w:val="24"/>
          <w:lang w:eastAsia="ru-RU"/>
        </w:rPr>
        <w:t xml:space="preserve"> </w:t>
      </w:r>
      <w:r w:rsidR="002B5350">
        <w:rPr>
          <w:rFonts w:ascii="Times New Roman" w:eastAsia="Times New Roman" w:hAnsi="Times New Roman" w:cs="Times New Roman"/>
          <w:sz w:val="24"/>
          <w:szCs w:val="24"/>
          <w:lang w:eastAsia="ru-RU"/>
        </w:rPr>
        <w:t xml:space="preserve">  </w:t>
      </w:r>
      <w:r w:rsidRPr="00086933">
        <w:rPr>
          <w:rFonts w:ascii="Times New Roman" w:eastAsia="Times New Roman" w:hAnsi="Times New Roman" w:cs="Times New Roman"/>
          <w:sz w:val="24"/>
          <w:szCs w:val="24"/>
          <w:lang w:eastAsia="ru-RU"/>
        </w:rPr>
        <w:t>»</w:t>
      </w:r>
      <w:r w:rsidR="00570D81" w:rsidRPr="00086933">
        <w:rPr>
          <w:rFonts w:ascii="Times New Roman" w:eastAsia="Times New Roman" w:hAnsi="Times New Roman" w:cs="Times New Roman"/>
          <w:sz w:val="24"/>
          <w:szCs w:val="24"/>
          <w:lang w:eastAsia="ru-RU"/>
        </w:rPr>
        <w:t xml:space="preserve"> </w:t>
      </w:r>
      <w:r w:rsidR="007D1770">
        <w:rPr>
          <w:rFonts w:ascii="Times New Roman" w:eastAsia="Times New Roman" w:hAnsi="Times New Roman" w:cs="Times New Roman"/>
          <w:sz w:val="24"/>
          <w:szCs w:val="24"/>
          <w:lang w:eastAsia="ru-RU"/>
        </w:rPr>
        <w:t>______________</w:t>
      </w:r>
      <w:r w:rsidR="002B5350">
        <w:rPr>
          <w:rFonts w:ascii="Times New Roman" w:eastAsia="Times New Roman" w:hAnsi="Times New Roman" w:cs="Times New Roman"/>
          <w:sz w:val="24"/>
          <w:szCs w:val="24"/>
          <w:lang w:eastAsia="ru-RU"/>
        </w:rPr>
        <w:t xml:space="preserve">  </w:t>
      </w:r>
      <w:r w:rsidRPr="00086933">
        <w:rPr>
          <w:rFonts w:ascii="Times New Roman" w:eastAsia="Times New Roman" w:hAnsi="Times New Roman" w:cs="Times New Roman"/>
          <w:sz w:val="24"/>
          <w:szCs w:val="24"/>
          <w:lang w:eastAsia="ru-RU"/>
        </w:rPr>
        <w:t>20</w:t>
      </w:r>
      <w:r w:rsidR="00570D81" w:rsidRPr="00086933">
        <w:rPr>
          <w:rFonts w:ascii="Times New Roman" w:eastAsia="Times New Roman" w:hAnsi="Times New Roman" w:cs="Times New Roman"/>
          <w:sz w:val="24"/>
          <w:szCs w:val="24"/>
          <w:lang w:eastAsia="ru-RU"/>
        </w:rPr>
        <w:t>1</w:t>
      </w:r>
      <w:r w:rsidR="00C76B83">
        <w:rPr>
          <w:rFonts w:ascii="Times New Roman" w:eastAsia="Times New Roman" w:hAnsi="Times New Roman" w:cs="Times New Roman"/>
          <w:sz w:val="24"/>
          <w:szCs w:val="24"/>
          <w:lang w:eastAsia="ru-RU"/>
        </w:rPr>
        <w:t>3</w:t>
      </w:r>
      <w:r w:rsidRPr="00086933">
        <w:rPr>
          <w:rFonts w:ascii="Times New Roman" w:eastAsia="Times New Roman" w:hAnsi="Times New Roman" w:cs="Times New Roman"/>
          <w:sz w:val="24"/>
          <w:szCs w:val="24"/>
          <w:lang w:eastAsia="ru-RU"/>
        </w:rPr>
        <w:t xml:space="preserve"> г.,</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окончание работ – </w:t>
      </w:r>
      <w:r w:rsidRPr="00086933">
        <w:rPr>
          <w:rFonts w:ascii="Times New Roman" w:eastAsia="Times New Roman" w:hAnsi="Times New Roman" w:cs="Times New Roman"/>
          <w:sz w:val="24"/>
          <w:szCs w:val="24"/>
          <w:lang w:eastAsia="ru-RU"/>
        </w:rPr>
        <w:t>«</w:t>
      </w:r>
      <w:r w:rsidR="00C76B83">
        <w:rPr>
          <w:rFonts w:ascii="Times New Roman" w:eastAsia="Times New Roman" w:hAnsi="Times New Roman" w:cs="Times New Roman"/>
          <w:sz w:val="24"/>
          <w:szCs w:val="24"/>
          <w:lang w:eastAsia="ru-RU"/>
        </w:rPr>
        <w:t xml:space="preserve"> </w:t>
      </w:r>
      <w:r w:rsidRPr="00086933">
        <w:rPr>
          <w:rFonts w:ascii="Times New Roman" w:eastAsia="Times New Roman" w:hAnsi="Times New Roman" w:cs="Times New Roman"/>
          <w:sz w:val="24"/>
          <w:szCs w:val="24"/>
          <w:lang w:eastAsia="ru-RU"/>
        </w:rPr>
        <w:t>»</w:t>
      </w:r>
      <w:r w:rsidR="00570D81" w:rsidRPr="00086933">
        <w:rPr>
          <w:rFonts w:ascii="Times New Roman" w:eastAsia="Times New Roman" w:hAnsi="Times New Roman" w:cs="Times New Roman"/>
          <w:sz w:val="24"/>
          <w:szCs w:val="24"/>
          <w:lang w:eastAsia="ru-RU"/>
        </w:rPr>
        <w:t xml:space="preserve"> </w:t>
      </w:r>
      <w:r w:rsidR="007D1770">
        <w:rPr>
          <w:rFonts w:ascii="Times New Roman" w:eastAsia="Times New Roman" w:hAnsi="Times New Roman" w:cs="Times New Roman"/>
          <w:sz w:val="24"/>
          <w:szCs w:val="24"/>
          <w:lang w:eastAsia="ru-RU"/>
        </w:rPr>
        <w:t>______________</w:t>
      </w:r>
      <w:r w:rsidRPr="00086933">
        <w:rPr>
          <w:rFonts w:ascii="Times New Roman" w:eastAsia="Times New Roman" w:hAnsi="Times New Roman" w:cs="Times New Roman"/>
          <w:sz w:val="24"/>
          <w:szCs w:val="24"/>
          <w:lang w:eastAsia="ru-RU"/>
        </w:rPr>
        <w:t xml:space="preserve"> 20</w:t>
      </w:r>
      <w:r w:rsidR="00570D81" w:rsidRPr="00086933">
        <w:rPr>
          <w:rFonts w:ascii="Times New Roman" w:eastAsia="Times New Roman" w:hAnsi="Times New Roman" w:cs="Times New Roman"/>
          <w:sz w:val="24"/>
          <w:szCs w:val="24"/>
          <w:lang w:eastAsia="ru-RU"/>
        </w:rPr>
        <w:t>13</w:t>
      </w:r>
      <w:r w:rsidRPr="00086933">
        <w:rPr>
          <w:rFonts w:ascii="Times New Roman" w:eastAsia="Times New Roman" w:hAnsi="Times New Roman" w:cs="Times New Roman"/>
          <w:sz w:val="24"/>
          <w:szCs w:val="24"/>
          <w:lang w:eastAsia="ru-RU"/>
        </w:rPr>
        <w:t xml:space="preserve"> г. </w:t>
      </w:r>
      <w:r w:rsidRPr="00B54939">
        <w:rPr>
          <w:rFonts w:ascii="Times New Roman" w:eastAsia="Times New Roman" w:hAnsi="Times New Roman" w:cs="Times New Roman"/>
          <w:sz w:val="24"/>
          <w:szCs w:val="24"/>
          <w:lang w:eastAsia="ru-RU"/>
        </w:rPr>
        <w:t>(указывается дата завершения работ на объекте), в том числе:</w:t>
      </w:r>
    </w:p>
    <w:p w:rsidR="00B54939" w:rsidRPr="00B54939" w:rsidRDefault="00B54939" w:rsidP="00B54939">
      <w:pPr>
        <w:tabs>
          <w:tab w:val="left" w:pos="720"/>
          <w:tab w:val="num" w:pos="1134"/>
          <w:tab w:val="num" w:pos="2008"/>
        </w:tabs>
        <w:spacing w:after="0" w:line="240" w:lineRule="auto"/>
        <w:ind w:firstLine="567"/>
        <w:jc w:val="both"/>
        <w:rPr>
          <w:rFonts w:ascii="Times New Roman" w:eastAsia="Times New Roman" w:hAnsi="Times New Roman" w:cs="Times New Roman"/>
          <w:sz w:val="24"/>
          <w:szCs w:val="24"/>
          <w:lang w:eastAsia="ru-RU"/>
        </w:rPr>
      </w:pPr>
      <w:r w:rsidRPr="00E1489D">
        <w:rPr>
          <w:rFonts w:ascii="Times New Roman" w:eastAsia="Times New Roman" w:hAnsi="Times New Roman" w:cs="Times New Roman"/>
          <w:sz w:val="24"/>
          <w:szCs w:val="24"/>
          <w:lang w:eastAsia="ru-RU"/>
        </w:rPr>
        <w:t>дата оформления а</w:t>
      </w:r>
      <w:r w:rsidRPr="00E1489D">
        <w:rPr>
          <w:rFonts w:ascii="Times New Roman" w:eastAsia="Times New Roman" w:hAnsi="Times New Roman" w:cs="Times New Roman"/>
          <w:bCs/>
          <w:sz w:val="24"/>
          <w:szCs w:val="24"/>
          <w:lang w:eastAsia="ru-RU"/>
        </w:rPr>
        <w:t xml:space="preserve">кта о </w:t>
      </w:r>
      <w:r w:rsidR="00863DDB" w:rsidRPr="00E1489D">
        <w:rPr>
          <w:rFonts w:ascii="Times New Roman" w:eastAsia="Times New Roman" w:hAnsi="Times New Roman" w:cs="Times New Roman"/>
          <w:bCs/>
          <w:sz w:val="24"/>
          <w:szCs w:val="24"/>
          <w:lang w:eastAsia="ru-RU"/>
        </w:rPr>
        <w:t>сдачи-</w:t>
      </w:r>
      <w:r w:rsidRPr="00E1489D">
        <w:rPr>
          <w:rFonts w:ascii="Times New Roman" w:eastAsia="Times New Roman" w:hAnsi="Times New Roman" w:cs="Times New Roman"/>
          <w:bCs/>
          <w:sz w:val="24"/>
          <w:szCs w:val="24"/>
          <w:lang w:eastAsia="ru-RU"/>
        </w:rPr>
        <w:t>приемк</w:t>
      </w:r>
      <w:r w:rsidR="00863DDB" w:rsidRPr="00E1489D">
        <w:rPr>
          <w:rFonts w:ascii="Times New Roman" w:eastAsia="Times New Roman" w:hAnsi="Times New Roman" w:cs="Times New Roman"/>
          <w:bCs/>
          <w:sz w:val="24"/>
          <w:szCs w:val="24"/>
          <w:lang w:eastAsia="ru-RU"/>
        </w:rPr>
        <w:t>и</w:t>
      </w:r>
      <w:r w:rsidRPr="00E1489D">
        <w:rPr>
          <w:rFonts w:ascii="Times New Roman" w:eastAsia="Times New Roman" w:hAnsi="Times New Roman" w:cs="Times New Roman"/>
          <w:bCs/>
          <w:sz w:val="24"/>
          <w:szCs w:val="24"/>
          <w:lang w:eastAsia="ru-RU"/>
        </w:rPr>
        <w:t xml:space="preserve"> </w:t>
      </w:r>
      <w:r w:rsidR="00863DDB" w:rsidRPr="00E1489D">
        <w:rPr>
          <w:rFonts w:ascii="Times New Roman" w:eastAsia="Times New Roman" w:hAnsi="Times New Roman" w:cs="Times New Roman"/>
          <w:bCs/>
          <w:sz w:val="24"/>
          <w:szCs w:val="24"/>
          <w:lang w:eastAsia="ru-RU"/>
        </w:rPr>
        <w:t xml:space="preserve">выполненных работ </w:t>
      </w:r>
      <w:r w:rsidRPr="00E1489D">
        <w:rPr>
          <w:rFonts w:ascii="Times New Roman" w:eastAsia="Times New Roman" w:hAnsi="Times New Roman" w:cs="Times New Roman"/>
          <w:sz w:val="24"/>
          <w:szCs w:val="24"/>
          <w:lang w:eastAsia="ru-RU"/>
        </w:rPr>
        <w:t xml:space="preserve">– </w:t>
      </w:r>
      <w:r w:rsidRPr="00086933">
        <w:rPr>
          <w:rFonts w:ascii="Times New Roman" w:eastAsia="Times New Roman" w:hAnsi="Times New Roman" w:cs="Times New Roman"/>
          <w:sz w:val="24"/>
          <w:szCs w:val="24"/>
          <w:lang w:eastAsia="ru-RU"/>
        </w:rPr>
        <w:t>«</w:t>
      </w:r>
      <w:r w:rsidR="00C76B83">
        <w:rPr>
          <w:rFonts w:ascii="Times New Roman" w:eastAsia="Times New Roman" w:hAnsi="Times New Roman" w:cs="Times New Roman"/>
          <w:sz w:val="24"/>
          <w:szCs w:val="24"/>
          <w:lang w:eastAsia="ru-RU"/>
        </w:rPr>
        <w:t xml:space="preserve">   </w:t>
      </w:r>
      <w:r w:rsidRPr="00086933">
        <w:rPr>
          <w:rFonts w:ascii="Times New Roman" w:eastAsia="Times New Roman" w:hAnsi="Times New Roman" w:cs="Times New Roman"/>
          <w:sz w:val="24"/>
          <w:szCs w:val="24"/>
          <w:lang w:eastAsia="ru-RU"/>
        </w:rPr>
        <w:t>»</w:t>
      </w:r>
      <w:r w:rsidR="007D1770">
        <w:rPr>
          <w:rFonts w:ascii="Times New Roman" w:eastAsia="Times New Roman" w:hAnsi="Times New Roman" w:cs="Times New Roman"/>
          <w:sz w:val="24"/>
          <w:szCs w:val="24"/>
          <w:lang w:eastAsia="ru-RU"/>
        </w:rPr>
        <w:t>____________</w:t>
      </w:r>
      <w:r w:rsidR="00E1489D" w:rsidRPr="00086933">
        <w:rPr>
          <w:rFonts w:ascii="Times New Roman" w:eastAsia="Times New Roman" w:hAnsi="Times New Roman" w:cs="Times New Roman"/>
          <w:sz w:val="24"/>
          <w:szCs w:val="24"/>
          <w:lang w:eastAsia="ru-RU"/>
        </w:rPr>
        <w:t xml:space="preserve"> </w:t>
      </w:r>
      <w:r w:rsidRPr="00086933">
        <w:rPr>
          <w:rFonts w:ascii="Times New Roman" w:eastAsia="Times New Roman" w:hAnsi="Times New Roman" w:cs="Times New Roman"/>
          <w:sz w:val="24"/>
          <w:szCs w:val="24"/>
          <w:lang w:eastAsia="ru-RU"/>
        </w:rPr>
        <w:t xml:space="preserve"> 20</w:t>
      </w:r>
      <w:r w:rsidR="00E1489D" w:rsidRPr="00086933">
        <w:rPr>
          <w:rFonts w:ascii="Times New Roman" w:eastAsia="Times New Roman" w:hAnsi="Times New Roman" w:cs="Times New Roman"/>
          <w:sz w:val="24"/>
          <w:szCs w:val="24"/>
          <w:lang w:eastAsia="ru-RU"/>
        </w:rPr>
        <w:t>13</w:t>
      </w:r>
      <w:r w:rsidRPr="00086933">
        <w:rPr>
          <w:rFonts w:ascii="Times New Roman" w:eastAsia="Times New Roman" w:hAnsi="Times New Roman" w:cs="Times New Roman"/>
          <w:sz w:val="24"/>
          <w:szCs w:val="24"/>
          <w:lang w:eastAsia="ru-RU"/>
        </w:rPr>
        <w:t xml:space="preserve"> года.</w:t>
      </w:r>
    </w:p>
    <w:p w:rsidR="002B5350" w:rsidRDefault="00B54939" w:rsidP="00B54939">
      <w:pPr>
        <w:tabs>
          <w:tab w:val="left" w:pos="720"/>
          <w:tab w:val="num" w:pos="3147"/>
          <w:tab w:val="left" w:pos="5940"/>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5.3.Авторский надзор проводится специалистами организации, являющейся разработчиком проектной и рабочей документации, в течение всего периода </w:t>
      </w:r>
      <w:r w:rsidR="0084499E">
        <w:rPr>
          <w:rFonts w:ascii="Times New Roman" w:eastAsia="Times New Roman" w:hAnsi="Times New Roman" w:cs="Times New Roman"/>
          <w:sz w:val="24"/>
          <w:szCs w:val="24"/>
          <w:lang w:eastAsia="ru-RU"/>
        </w:rPr>
        <w:t xml:space="preserve">реконструкции </w:t>
      </w:r>
      <w:r w:rsidRPr="003F584F">
        <w:rPr>
          <w:rFonts w:ascii="Times New Roman" w:eastAsia="Times New Roman" w:hAnsi="Times New Roman" w:cs="Times New Roman"/>
          <w:sz w:val="24"/>
          <w:szCs w:val="24"/>
          <w:lang w:eastAsia="ru-RU"/>
        </w:rPr>
        <w:t>объекта</w:t>
      </w:r>
      <w:r w:rsidR="007D1770">
        <w:rPr>
          <w:rFonts w:ascii="Times New Roman" w:eastAsia="Times New Roman" w:hAnsi="Times New Roman" w:cs="Times New Roman"/>
          <w:sz w:val="24"/>
          <w:szCs w:val="24"/>
          <w:lang w:eastAsia="ru-RU"/>
        </w:rPr>
        <w:t xml:space="preserve"> - </w:t>
      </w:r>
      <w:r w:rsidR="00A320F8" w:rsidRPr="003F584F">
        <w:rPr>
          <w:rFonts w:ascii="Times New Roman" w:eastAsia="Times New Roman" w:hAnsi="Times New Roman" w:cs="Times New Roman"/>
          <w:sz w:val="24"/>
          <w:szCs w:val="24"/>
          <w:lang w:eastAsia="ru-RU"/>
        </w:rPr>
        <w:t>ООО  «</w:t>
      </w:r>
      <w:proofErr w:type="spellStart"/>
      <w:r w:rsidR="00A320F8" w:rsidRPr="003F584F">
        <w:rPr>
          <w:rFonts w:ascii="Times New Roman" w:eastAsia="Times New Roman" w:hAnsi="Times New Roman" w:cs="Times New Roman"/>
          <w:sz w:val="24"/>
          <w:szCs w:val="24"/>
          <w:lang w:eastAsia="ru-RU"/>
        </w:rPr>
        <w:t>Таммвис</w:t>
      </w:r>
      <w:proofErr w:type="spellEnd"/>
      <w:r w:rsidR="002B5350">
        <w:rPr>
          <w:rFonts w:ascii="Times New Roman" w:eastAsia="Times New Roman" w:hAnsi="Times New Roman" w:cs="Times New Roman"/>
          <w:sz w:val="24"/>
          <w:szCs w:val="24"/>
          <w:lang w:eastAsia="ru-RU"/>
        </w:rPr>
        <w:t>»</w:t>
      </w:r>
    </w:p>
    <w:p w:rsidR="00B54939" w:rsidRPr="00B54939" w:rsidRDefault="00B54939" w:rsidP="00B54939">
      <w:pPr>
        <w:tabs>
          <w:tab w:val="left" w:pos="720"/>
          <w:tab w:val="num" w:pos="3147"/>
          <w:tab w:val="left" w:pos="5940"/>
        </w:tabs>
        <w:spacing w:after="0" w:line="240" w:lineRule="auto"/>
        <w:ind w:left="40"/>
        <w:jc w:val="both"/>
        <w:rPr>
          <w:rFonts w:ascii="Arial" w:eastAsia="Times New Roman" w:hAnsi="Arial" w:cs="Arial"/>
          <w:b/>
          <w:bCs/>
          <w:lang w:eastAsia="ru-RU"/>
        </w:rPr>
      </w:pPr>
      <w:r w:rsidRPr="00B54939">
        <w:rPr>
          <w:rFonts w:ascii="Times New Roman" w:eastAsia="Times New Roman" w:hAnsi="Times New Roman" w:cs="Times New Roman"/>
          <w:sz w:val="24"/>
          <w:szCs w:val="24"/>
          <w:lang w:eastAsia="ru-RU"/>
        </w:rPr>
        <w:t xml:space="preserve">         5.4.</w:t>
      </w:r>
      <w:r w:rsidR="007D1770">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Датой завершения работ по настоящему Договору в целом считается дата подписания </w:t>
      </w:r>
      <w:r w:rsidR="007D1770">
        <w:rPr>
          <w:rFonts w:ascii="Times New Roman" w:eastAsia="Times New Roman" w:hAnsi="Times New Roman" w:cs="Times New Roman"/>
          <w:sz w:val="24"/>
          <w:szCs w:val="24"/>
          <w:lang w:eastAsia="ru-RU"/>
        </w:rPr>
        <w:t>А</w:t>
      </w:r>
      <w:r w:rsidRPr="00B54939">
        <w:rPr>
          <w:rFonts w:ascii="Times New Roman" w:eastAsia="Times New Roman" w:hAnsi="Times New Roman" w:cs="Times New Roman"/>
          <w:bCs/>
          <w:sz w:val="24"/>
          <w:szCs w:val="24"/>
          <w:lang w:eastAsia="ru-RU"/>
        </w:rPr>
        <w:t xml:space="preserve">кта о </w:t>
      </w:r>
      <w:r w:rsidR="007B7E1D">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7B7E1D">
        <w:rPr>
          <w:rFonts w:ascii="Times New Roman" w:eastAsia="Times New Roman" w:hAnsi="Times New Roman" w:cs="Times New Roman"/>
          <w:bCs/>
          <w:sz w:val="24"/>
          <w:szCs w:val="24"/>
          <w:lang w:eastAsia="ru-RU"/>
        </w:rPr>
        <w:t>и</w:t>
      </w:r>
      <w:r w:rsidR="00A10AC4">
        <w:rPr>
          <w:rFonts w:ascii="Times New Roman" w:eastAsia="Times New Roman" w:hAnsi="Times New Roman" w:cs="Times New Roman"/>
          <w:bCs/>
          <w:sz w:val="24"/>
          <w:szCs w:val="24"/>
          <w:lang w:eastAsia="ru-RU"/>
        </w:rPr>
        <w:t xml:space="preserve"> выполненных работ</w:t>
      </w:r>
      <w:r w:rsidRPr="00B54939">
        <w:rPr>
          <w:rFonts w:ascii="Times New Roman" w:eastAsia="Times New Roman" w:hAnsi="Times New Roman" w:cs="Times New Roman"/>
          <w:bCs/>
          <w:sz w:val="24"/>
          <w:szCs w:val="24"/>
          <w:lang w:eastAsia="ru-RU"/>
        </w:rPr>
        <w:t xml:space="preserve"> </w:t>
      </w:r>
      <w:r w:rsidR="00A10AC4">
        <w:rPr>
          <w:rFonts w:ascii="Times New Roman" w:eastAsia="Times New Roman" w:hAnsi="Times New Roman" w:cs="Times New Roman"/>
          <w:bCs/>
          <w:sz w:val="24"/>
          <w:szCs w:val="24"/>
          <w:lang w:eastAsia="ru-RU"/>
        </w:rPr>
        <w:t>по настоящему Договору</w:t>
      </w:r>
      <w:r w:rsidR="007D1770">
        <w:rPr>
          <w:rFonts w:ascii="Times New Roman" w:eastAsia="Times New Roman" w:hAnsi="Times New Roman" w:cs="Times New Roman"/>
          <w:bCs/>
          <w:sz w:val="24"/>
          <w:szCs w:val="24"/>
          <w:lang w:eastAsia="ru-RU"/>
        </w:rPr>
        <w:t xml:space="preserve"> (приложение 8 к Договору)</w:t>
      </w:r>
      <w:r w:rsidR="00A10AC4">
        <w:rPr>
          <w:rFonts w:ascii="Times New Roman" w:eastAsia="Times New Roman" w:hAnsi="Times New Roman" w:cs="Times New Roman"/>
          <w:bCs/>
          <w:sz w:val="24"/>
          <w:szCs w:val="24"/>
          <w:lang w:eastAsia="ru-RU"/>
        </w:rPr>
        <w:t>.</w:t>
      </w:r>
    </w:p>
    <w:p w:rsidR="00B54939" w:rsidRPr="00B54939" w:rsidRDefault="00B54939" w:rsidP="00B54939">
      <w:pPr>
        <w:tabs>
          <w:tab w:val="left" w:pos="720"/>
          <w:tab w:val="num" w:pos="3147"/>
          <w:tab w:val="left" w:pos="5940"/>
        </w:tabs>
        <w:spacing w:after="0" w:line="240" w:lineRule="auto"/>
        <w:ind w:left="40"/>
        <w:jc w:val="both"/>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sz w:val="24"/>
          <w:szCs w:val="24"/>
          <w:lang w:eastAsia="ru-RU"/>
        </w:rPr>
        <w:t xml:space="preserve">         5.5.Никакие задержки и нарушения сроков выполнения работ не могут служить основанием для требования Подрядчика о продлении срока выполнения работ,</w:t>
      </w:r>
      <w:r w:rsidRPr="00B54939">
        <w:rPr>
          <w:rFonts w:ascii="Times New Roman" w:eastAsia="Times New Roman" w:hAnsi="Times New Roman" w:cs="Times New Roman"/>
          <w:i/>
          <w:sz w:val="24"/>
          <w:szCs w:val="24"/>
          <w:lang w:eastAsia="ru-RU"/>
        </w:rPr>
        <w:t xml:space="preserve"> </w:t>
      </w:r>
      <w:r w:rsidRPr="00B54939">
        <w:rPr>
          <w:rFonts w:ascii="Times New Roman" w:eastAsia="Times New Roman" w:hAnsi="Times New Roman" w:cs="Times New Roman"/>
          <w:sz w:val="24"/>
          <w:szCs w:val="24"/>
          <w:lang w:eastAsia="ru-RU"/>
        </w:rPr>
        <w:t>за исключением случаев, оговоренных в статьях 23 и 2</w:t>
      </w:r>
      <w:r w:rsidR="00F44B61">
        <w:rPr>
          <w:rFonts w:ascii="Times New Roman" w:eastAsia="Times New Roman" w:hAnsi="Times New Roman" w:cs="Times New Roman"/>
          <w:sz w:val="24"/>
          <w:szCs w:val="24"/>
          <w:lang w:eastAsia="ru-RU"/>
        </w:rPr>
        <w:t xml:space="preserve">8 </w:t>
      </w:r>
      <w:r w:rsidRPr="00B54939">
        <w:rPr>
          <w:rFonts w:ascii="Times New Roman" w:eastAsia="Times New Roman" w:hAnsi="Times New Roman" w:cs="Times New Roman"/>
          <w:sz w:val="24"/>
          <w:szCs w:val="24"/>
          <w:lang w:eastAsia="ru-RU"/>
        </w:rPr>
        <w:t xml:space="preserve">настоящего </w:t>
      </w:r>
      <w:bookmarkStart w:id="53" w:name="_Toc403405728"/>
      <w:bookmarkStart w:id="54" w:name="_Toc403405939"/>
      <w:bookmarkStart w:id="55" w:name="_Toc403405979"/>
      <w:bookmarkStart w:id="56" w:name="_Toc403417601"/>
      <w:bookmarkStart w:id="57" w:name="_Toc403417627"/>
      <w:bookmarkStart w:id="58" w:name="_Toc403775386"/>
      <w:bookmarkStart w:id="59" w:name="_Toc403775495"/>
      <w:bookmarkStart w:id="60" w:name="_Toc452462625"/>
      <w:r w:rsidRPr="00B54939">
        <w:rPr>
          <w:rFonts w:ascii="Times New Roman" w:eastAsia="Times New Roman" w:hAnsi="Times New Roman" w:cs="Times New Roman"/>
          <w:sz w:val="24"/>
          <w:szCs w:val="24"/>
          <w:lang w:eastAsia="ru-RU"/>
        </w:rPr>
        <w:t xml:space="preserve">Договора. </w:t>
      </w:r>
    </w:p>
    <w:p w:rsidR="00B54939" w:rsidRDefault="00B54939" w:rsidP="00B54939">
      <w:pPr>
        <w:tabs>
          <w:tab w:val="left" w:pos="720"/>
        </w:tabs>
        <w:spacing w:after="0" w:line="240" w:lineRule="auto"/>
        <w:jc w:val="both"/>
        <w:rPr>
          <w:rFonts w:ascii="Times New Roman" w:eastAsia="Times New Roman" w:hAnsi="Times New Roman" w:cs="Times New Roman"/>
          <w:i/>
          <w:sz w:val="16"/>
          <w:szCs w:val="16"/>
          <w:lang w:eastAsia="ru-RU"/>
        </w:rPr>
      </w:pPr>
    </w:p>
    <w:p w:rsidR="00E13818" w:rsidRPr="00B54939" w:rsidRDefault="00E13818" w:rsidP="00B54939">
      <w:pPr>
        <w:tabs>
          <w:tab w:val="left" w:pos="720"/>
        </w:tabs>
        <w:spacing w:after="0" w:line="240" w:lineRule="auto"/>
        <w:jc w:val="both"/>
        <w:rPr>
          <w:rFonts w:ascii="Times New Roman" w:eastAsia="Times New Roman" w:hAnsi="Times New Roman" w:cs="Times New Roman"/>
          <w:i/>
          <w:sz w:val="16"/>
          <w:szCs w:val="16"/>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1" w:name="_Toc55791992"/>
      <w:bookmarkEnd w:id="53"/>
      <w:bookmarkEnd w:id="54"/>
      <w:bookmarkEnd w:id="55"/>
      <w:bookmarkEnd w:id="56"/>
      <w:bookmarkEnd w:id="57"/>
      <w:bookmarkEnd w:id="58"/>
      <w:bookmarkEnd w:id="59"/>
      <w:bookmarkEnd w:id="60"/>
      <w:r w:rsidRPr="00B54939">
        <w:rPr>
          <w:rFonts w:ascii="Times New Roman" w:eastAsia="Times New Roman" w:hAnsi="Times New Roman" w:cs="Times New Roman"/>
          <w:b/>
          <w:bCs/>
          <w:iCs/>
          <w:sz w:val="24"/>
          <w:szCs w:val="24"/>
          <w:lang w:eastAsia="ru-RU"/>
        </w:rPr>
        <w:t>6.</w:t>
      </w:r>
      <w:r w:rsidR="007D1770">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 xml:space="preserve">Принятие Подрядчиком условий </w:t>
      </w:r>
      <w:bookmarkEnd w:id="61"/>
      <w:r w:rsidRPr="00B54939">
        <w:rPr>
          <w:rFonts w:ascii="Times New Roman" w:eastAsia="Times New Roman" w:hAnsi="Times New Roman" w:cs="Times New Roman"/>
          <w:b/>
          <w:bCs/>
          <w:iCs/>
          <w:sz w:val="24"/>
          <w:szCs w:val="24"/>
          <w:lang w:eastAsia="ru-RU"/>
        </w:rPr>
        <w:t>Договора</w:t>
      </w:r>
    </w:p>
    <w:p w:rsidR="00B54939" w:rsidRPr="00B54939" w:rsidRDefault="00B54939" w:rsidP="00B54939">
      <w:pPr>
        <w:spacing w:after="0" w:line="240" w:lineRule="auto"/>
        <w:jc w:val="both"/>
        <w:rPr>
          <w:rFonts w:ascii="Times New Roman" w:eastAsia="Times New Roman" w:hAnsi="Times New Roman" w:cs="Times New Roman"/>
          <w:i/>
          <w:sz w:val="16"/>
          <w:szCs w:val="16"/>
          <w:lang w:eastAsia="ru-RU"/>
        </w:rPr>
      </w:pPr>
    </w:p>
    <w:p w:rsidR="00B54939" w:rsidRPr="00B54939" w:rsidRDefault="00B54939" w:rsidP="00B54939">
      <w:pPr>
        <w:tabs>
          <w:tab w:val="left" w:pos="720"/>
          <w:tab w:val="left" w:pos="993"/>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6.1.Подрядчик, подписав настоящий Договор, подтверждает, что:</w:t>
      </w:r>
    </w:p>
    <w:p w:rsidR="00B54939" w:rsidRPr="00B54939" w:rsidRDefault="00B54939" w:rsidP="00B54939">
      <w:pPr>
        <w:tabs>
          <w:tab w:val="left" w:pos="0"/>
          <w:tab w:val="left" w:pos="993"/>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несет полную ответственность за выполнение работ (оказание услуг) по настоящему Договору в соответствии с нормативными актами Российской Федерации и разработанной проектной и рабочей документацией;</w:t>
      </w:r>
    </w:p>
    <w:p w:rsidR="00B54939" w:rsidRPr="00B54939" w:rsidRDefault="00B54939" w:rsidP="00B54939">
      <w:pPr>
        <w:tabs>
          <w:tab w:val="left" w:pos="0"/>
          <w:tab w:val="left" w:pos="993"/>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тщательно изучил и проверил документацию по настоящему Договору и полностью ознакомлен со всеми условиями, связанными с выполнением работ (оказанием услуг), получил полную информацию по всем вопросам, которые могли бы повлиять на сроки, стоимость и качество работ (услуг), и принимает на себя все расходы, риск и трудности выполнения работ (оказания услуг);</w:t>
      </w:r>
    </w:p>
    <w:p w:rsidR="00B54939" w:rsidRPr="00B54939" w:rsidRDefault="00B54939" w:rsidP="00B54939">
      <w:pPr>
        <w:tabs>
          <w:tab w:val="left" w:pos="0"/>
          <w:tab w:val="left" w:pos="993"/>
          <w:tab w:val="num" w:pos="2008"/>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color w:val="000000"/>
          <w:spacing w:val="2"/>
          <w:sz w:val="24"/>
          <w:szCs w:val="24"/>
          <w:lang w:eastAsia="ru-RU"/>
        </w:rPr>
        <w:t>никакая работа Подрядчика не является приоритетной в ущерб работам (услугам, результату работ) по настоящему Договору.</w:t>
      </w:r>
    </w:p>
    <w:p w:rsidR="00B54939" w:rsidRDefault="00B54939" w:rsidP="00B54939">
      <w:pPr>
        <w:tabs>
          <w:tab w:val="left" w:pos="720"/>
          <w:tab w:val="left" w:pos="993"/>
          <w:tab w:val="num" w:pos="2008"/>
          <w:tab w:val="num" w:pos="2721"/>
        </w:tabs>
        <w:spacing w:after="0" w:line="240" w:lineRule="auto"/>
        <w:ind w:left="567"/>
        <w:jc w:val="both"/>
        <w:rPr>
          <w:rFonts w:ascii="Times New Roman" w:eastAsia="Times New Roman" w:hAnsi="Times New Roman" w:cs="Times New Roman"/>
          <w:color w:val="000000"/>
          <w:spacing w:val="2"/>
          <w:sz w:val="16"/>
          <w:szCs w:val="16"/>
          <w:lang w:eastAsia="ru-RU"/>
        </w:rPr>
      </w:pPr>
    </w:p>
    <w:p w:rsidR="00E13818" w:rsidRPr="00B54939" w:rsidRDefault="00E13818" w:rsidP="00B54939">
      <w:pPr>
        <w:tabs>
          <w:tab w:val="left" w:pos="720"/>
          <w:tab w:val="left" w:pos="993"/>
          <w:tab w:val="num" w:pos="2008"/>
          <w:tab w:val="num" w:pos="2721"/>
        </w:tabs>
        <w:spacing w:after="0" w:line="240" w:lineRule="auto"/>
        <w:ind w:left="567"/>
        <w:jc w:val="both"/>
        <w:rPr>
          <w:rFonts w:ascii="Times New Roman" w:eastAsia="Times New Roman" w:hAnsi="Times New Roman" w:cs="Times New Roman"/>
          <w:color w:val="000000"/>
          <w:spacing w:val="2"/>
          <w:sz w:val="16"/>
          <w:szCs w:val="16"/>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2" w:name="_Toc55791993"/>
      <w:r w:rsidRPr="00B54939">
        <w:rPr>
          <w:rFonts w:ascii="Times New Roman" w:eastAsia="Times New Roman" w:hAnsi="Times New Roman" w:cs="Times New Roman"/>
          <w:b/>
          <w:bCs/>
          <w:iCs/>
          <w:sz w:val="24"/>
          <w:szCs w:val="24"/>
          <w:lang w:eastAsia="ru-RU"/>
        </w:rPr>
        <w:t>7.Обязанности и права Подрядчика</w:t>
      </w:r>
      <w:bookmarkEnd w:id="62"/>
    </w:p>
    <w:p w:rsidR="00B54939" w:rsidRPr="00B54939" w:rsidRDefault="00B54939" w:rsidP="00B54939">
      <w:pPr>
        <w:spacing w:after="0" w:line="240" w:lineRule="auto"/>
        <w:jc w:val="both"/>
        <w:rPr>
          <w:rFonts w:ascii="Times New Roman" w:eastAsia="Times New Roman" w:hAnsi="Times New Roman" w:cs="Times New Roman"/>
          <w:i/>
          <w:sz w:val="16"/>
          <w:szCs w:val="16"/>
          <w:lang w:eastAsia="ru-RU"/>
        </w:rPr>
      </w:pP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рамках договорной</w:t>
      </w:r>
      <w:bookmarkStart w:id="63" w:name="_Toc452462626"/>
      <w:bookmarkStart w:id="64" w:name="_Toc470500740"/>
      <w:r w:rsidRPr="00B54939">
        <w:rPr>
          <w:rFonts w:ascii="Times New Roman" w:eastAsia="Times New Roman" w:hAnsi="Times New Roman" w:cs="Times New Roman"/>
          <w:sz w:val="24"/>
          <w:szCs w:val="24"/>
          <w:lang w:eastAsia="ru-RU"/>
        </w:rPr>
        <w:t xml:space="preserve"> цены Подрядчик:</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7.1.Выполняет все работы, являющиеся предметом настоящего Договора, в соответствии с нормативно-технической, разработанной проектной и рабочей документацией и условиями настоящего Договора, а также законодательством Российской Федерации и сдает результаты работ Заказчику.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Заказчиком.</w:t>
      </w:r>
    </w:p>
    <w:p w:rsidR="00B54939" w:rsidRPr="00B54939" w:rsidRDefault="00B54939" w:rsidP="00B54939">
      <w:pPr>
        <w:tabs>
          <w:tab w:val="left" w:pos="720"/>
          <w:tab w:val="left" w:pos="993"/>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7.2.Обеспечивает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w:t>
      </w:r>
      <w:r w:rsidR="00570D81">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Москвы, в том числе разрешений и согласований, связанных с использованием иностранной рабочей силы,</w:t>
      </w:r>
      <w:r w:rsidRPr="00B54939">
        <w:rPr>
          <w:rFonts w:ascii="Arial" w:eastAsia="Times New Roman" w:hAnsi="Arial" w:cs="Arial"/>
          <w:lang w:eastAsia="ru-RU"/>
        </w:rPr>
        <w:t xml:space="preserve"> </w:t>
      </w:r>
      <w:r w:rsidRPr="00B54939">
        <w:rPr>
          <w:rFonts w:ascii="Times New Roman" w:eastAsia="Times New Roman" w:hAnsi="Times New Roman" w:cs="Times New Roman"/>
          <w:sz w:val="24"/>
          <w:szCs w:val="24"/>
          <w:lang w:eastAsia="ru-RU"/>
        </w:rPr>
        <w:t>а также обосновывающих воздействие на окружающую среду (лимитов на размещение отходов).</w:t>
      </w:r>
      <w:proofErr w:type="gramEnd"/>
    </w:p>
    <w:p w:rsidR="00B54939" w:rsidRPr="00B54939" w:rsidRDefault="00B54939" w:rsidP="00B54939">
      <w:pPr>
        <w:tabs>
          <w:tab w:val="left" w:pos="720"/>
          <w:tab w:val="left" w:pos="993"/>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7.3.Назначает в течение пяти календарных  дней, следующих за датой вступления настоящего Договора в силу, лиц, ответственных: </w:t>
      </w:r>
    </w:p>
    <w:p w:rsidR="00B54939" w:rsidRPr="00B54939" w:rsidRDefault="00B54939" w:rsidP="00B54939">
      <w:pPr>
        <w:tabs>
          <w:tab w:val="left" w:pos="720"/>
          <w:tab w:val="left" w:pos="1276"/>
          <w:tab w:val="left" w:pos="1418"/>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 производство строительно-монтажных работ;</w:t>
      </w:r>
    </w:p>
    <w:p w:rsidR="00B54939" w:rsidRPr="00B54939" w:rsidRDefault="00B54939" w:rsidP="00B54939">
      <w:pPr>
        <w:tabs>
          <w:tab w:val="left" w:pos="720"/>
          <w:tab w:val="left" w:pos="1276"/>
          <w:tab w:val="left" w:pos="1418"/>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 поставку материалов и оборудования и иных материально-технических ресурсов;</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 </w:t>
      </w:r>
    </w:p>
    <w:p w:rsidR="00B54939" w:rsidRPr="00B54939" w:rsidRDefault="00B54939" w:rsidP="00B54939">
      <w:pPr>
        <w:widowControl w:val="0"/>
        <w:tabs>
          <w:tab w:val="left" w:pos="1573"/>
          <w:tab w:val="left" w:pos="2920"/>
          <w:tab w:val="left" w:pos="3906"/>
          <w:tab w:val="left" w:pos="5186"/>
          <w:tab w:val="left" w:pos="6093"/>
          <w:tab w:val="left" w:pos="6546"/>
          <w:tab w:val="left" w:pos="7320"/>
          <w:tab w:val="left" w:pos="8853"/>
          <w:tab w:val="left" w:pos="918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настоящего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54939" w:rsidRPr="00B54939" w:rsidRDefault="00B54939" w:rsidP="00B54939">
      <w:pPr>
        <w:widowControl w:val="0"/>
        <w:tabs>
          <w:tab w:val="left" w:pos="1573"/>
          <w:tab w:val="left" w:pos="2906"/>
          <w:tab w:val="left" w:pos="3906"/>
          <w:tab w:val="left" w:pos="5186"/>
          <w:tab w:val="left" w:pos="6093"/>
          <w:tab w:val="left" w:pos="6546"/>
          <w:tab w:val="left" w:pos="7320"/>
          <w:tab w:val="left" w:pos="8853"/>
          <w:tab w:val="left" w:pos="918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Ответственные представители Подрядчика должны свободно владеть русским языком.</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7.4.Направляет перед началом выполнения строительно-монтажных работ независимо от готовности Подрядчика к выполнению указанных работ уполномоченных представителей для получения необходимых документов:   акта передачи объекта, уведомления о назначенных Заказчиком представителях, других разрешительных документов. </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7.5.Разрабатывает и представляет на согласование Заказчику детальный проект производства работ с указанием очередности и сроков выполнения строительно-монтажных работ. </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7.6.Начинает строительно-монтажные работы на объекте не позднее пяти календарных дней после согласования проекта производства работ с Заказчиком, письменно уведомив о начале работ Заказчика, если иной срок не предусмотрен графиком выполнения работ.</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7.7.Осуществляет контроль в соответствии с требованиями технических регламентов, норм и правил и иных  нормативных правовых актов.</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7.8.Ведет исполнительную документацию. </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04762F">
        <w:rPr>
          <w:rFonts w:ascii="Times New Roman" w:eastAsia="Times New Roman" w:hAnsi="Times New Roman" w:cs="Times New Roman"/>
          <w:sz w:val="24"/>
          <w:szCs w:val="24"/>
          <w:lang w:eastAsia="ru-RU"/>
        </w:rPr>
        <w:t xml:space="preserve">         7.9.</w:t>
      </w:r>
      <w:r w:rsidRPr="00B54939">
        <w:rPr>
          <w:rFonts w:ascii="Times New Roman" w:eastAsia="Times New Roman" w:hAnsi="Times New Roman" w:cs="Times New Roman"/>
          <w:sz w:val="24"/>
          <w:szCs w:val="24"/>
          <w:lang w:eastAsia="ru-RU"/>
        </w:rPr>
        <w:t xml:space="preserve"> Обеспечивает в процессе проведения строительно-монтажных работ собственными силами и в счет договорной цены систематическую уборку объекта. </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Заключает в счет договорной цены со специализированными организациями, имеющими необходимые лицензии, договоры на вывоз, утилизацию и размещение отходов.  </w:t>
      </w:r>
    </w:p>
    <w:p w:rsidR="00B54939" w:rsidRPr="00B54939" w:rsidRDefault="00B54939" w:rsidP="005241D2">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7.1</w:t>
      </w:r>
      <w:r w:rsidR="00171117">
        <w:rPr>
          <w:rFonts w:ascii="Times New Roman" w:eastAsia="Times New Roman" w:hAnsi="Times New Roman" w:cs="Times New Roman"/>
          <w:sz w:val="24"/>
          <w:szCs w:val="24"/>
          <w:lang w:eastAsia="ru-RU"/>
        </w:rPr>
        <w:t>0</w:t>
      </w:r>
      <w:r w:rsidRPr="00B54939">
        <w:rPr>
          <w:rFonts w:ascii="Times New Roman" w:eastAsia="Times New Roman" w:hAnsi="Times New Roman" w:cs="Times New Roman"/>
          <w:sz w:val="24"/>
          <w:szCs w:val="24"/>
          <w:lang w:eastAsia="ru-RU"/>
        </w:rPr>
        <w:t>.Вывозит в течение 10 календарных дней, следующих за датой подписания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A10AC4">
        <w:rPr>
          <w:rFonts w:ascii="Times New Roman" w:eastAsia="Times New Roman" w:hAnsi="Times New Roman" w:cs="Times New Roman"/>
          <w:bCs/>
          <w:sz w:val="24"/>
          <w:szCs w:val="24"/>
          <w:lang w:eastAsia="ru-RU"/>
        </w:rPr>
        <w:t>и</w:t>
      </w:r>
      <w:r w:rsidRPr="00B54939">
        <w:rPr>
          <w:rFonts w:ascii="Times New Roman" w:eastAsia="Times New Roman" w:hAnsi="Times New Roman" w:cs="Times New Roman"/>
          <w:bCs/>
          <w:sz w:val="24"/>
          <w:szCs w:val="24"/>
          <w:lang w:eastAsia="ru-RU"/>
        </w:rPr>
        <w:t xml:space="preserve"> </w:t>
      </w:r>
      <w:r w:rsidR="00A10AC4">
        <w:rPr>
          <w:rFonts w:ascii="Times New Roman" w:eastAsia="Times New Roman" w:hAnsi="Times New Roman" w:cs="Times New Roman"/>
          <w:bCs/>
          <w:sz w:val="24"/>
          <w:szCs w:val="24"/>
          <w:lang w:eastAsia="ru-RU"/>
        </w:rPr>
        <w:t>выполненных работ</w:t>
      </w:r>
      <w:r w:rsidRPr="00B54939">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sz w:val="24"/>
          <w:szCs w:val="24"/>
          <w:lang w:eastAsia="ru-RU"/>
        </w:rPr>
        <w:t xml:space="preserve"> с</w:t>
      </w:r>
      <w:r w:rsidR="008316FC">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объекта все собственное оборудование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объект в состоянии, соответствующем экологическим требованиям и санитарным нормам, и передает Заказчику строительную площадку и объект по акту. </w:t>
      </w:r>
      <w:proofErr w:type="gramEnd"/>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w:t>
      </w:r>
      <w:r w:rsidR="00171117">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xml:space="preserve">.В срок не </w:t>
      </w:r>
      <w:proofErr w:type="gramStart"/>
      <w:r w:rsidRPr="00B54939">
        <w:rPr>
          <w:rFonts w:ascii="Times New Roman" w:eastAsia="Times New Roman" w:hAnsi="Times New Roman" w:cs="Times New Roman"/>
          <w:sz w:val="24"/>
          <w:szCs w:val="24"/>
          <w:lang w:eastAsia="ru-RU"/>
        </w:rPr>
        <w:t>позднее</w:t>
      </w:r>
      <w:proofErr w:type="gramEnd"/>
      <w:r w:rsidRPr="00B54939">
        <w:rPr>
          <w:rFonts w:ascii="Times New Roman" w:eastAsia="Times New Roman" w:hAnsi="Times New Roman" w:cs="Times New Roman"/>
          <w:sz w:val="24"/>
          <w:szCs w:val="24"/>
          <w:lang w:eastAsia="ru-RU"/>
        </w:rPr>
        <w:t xml:space="preserve"> чем за 10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w:t>
      </w:r>
      <w:r w:rsidR="00090434">
        <w:rPr>
          <w:rFonts w:ascii="Times New Roman" w:eastAsia="Times New Roman" w:hAnsi="Times New Roman" w:cs="Times New Roman"/>
          <w:sz w:val="24"/>
          <w:szCs w:val="24"/>
          <w:lang w:eastAsia="ru-RU"/>
        </w:rPr>
        <w:t>ии р</w:t>
      </w:r>
      <w:r w:rsidR="00171117">
        <w:rPr>
          <w:rFonts w:ascii="Times New Roman" w:eastAsia="Times New Roman" w:hAnsi="Times New Roman" w:cs="Times New Roman"/>
          <w:sz w:val="24"/>
          <w:szCs w:val="24"/>
          <w:lang w:eastAsia="ru-RU"/>
        </w:rPr>
        <w:t xml:space="preserve">абот на </w:t>
      </w:r>
      <w:r w:rsidRPr="00B54939">
        <w:rPr>
          <w:rFonts w:ascii="Times New Roman" w:eastAsia="Times New Roman" w:hAnsi="Times New Roman" w:cs="Times New Roman"/>
          <w:sz w:val="24"/>
          <w:szCs w:val="24"/>
          <w:lang w:eastAsia="ru-RU"/>
        </w:rPr>
        <w:t>объект</w:t>
      </w:r>
      <w:r w:rsidR="00171117">
        <w:rPr>
          <w:rFonts w:ascii="Times New Roman" w:eastAsia="Times New Roman" w:hAnsi="Times New Roman" w:cs="Times New Roman"/>
          <w:sz w:val="24"/>
          <w:szCs w:val="24"/>
          <w:lang w:eastAsia="ru-RU"/>
        </w:rPr>
        <w:t>е</w:t>
      </w:r>
      <w:r w:rsidRPr="00B54939">
        <w:rPr>
          <w:rFonts w:ascii="Times New Roman" w:eastAsia="Times New Roman" w:hAnsi="Times New Roman" w:cs="Times New Roman"/>
          <w:sz w:val="24"/>
          <w:szCs w:val="24"/>
          <w:lang w:eastAsia="ru-RU"/>
        </w:rPr>
        <w:t xml:space="preserve">. </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w:t>
      </w:r>
      <w:r w:rsidR="00171117">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xml:space="preserve">.Обеспечивает в присутствии представителей Заказчика проведение индивидуального испытания примененного материала узла (части) объекта и (или) объекта в целом. </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Оформляет и передает Заказчику в течение двух календарных дней, следующих за датой окончания испытаний каждого узла (части) объекта и (или) объекта в целом, акт индивидуального испытания  по форме, установленной строительными нормами и правилами.</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w:t>
      </w:r>
      <w:r w:rsidR="00171117">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7.1</w:t>
      </w:r>
      <w:r w:rsidR="00171117">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настоящего Договора и являющиеся следствием неисполнения и (или) ненадлежащего исполнения Подрядчиком обязательств по настоящему Договору.</w:t>
      </w:r>
      <w:proofErr w:type="gramEnd"/>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7.1</w:t>
      </w:r>
      <w:r w:rsidR="00171117">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xml:space="preserve">.Несет ответственность в течение гарантийного срока за поставленные и установленные </w:t>
      </w:r>
      <w:proofErr w:type="gramStart"/>
      <w:r w:rsidRPr="00B54939">
        <w:rPr>
          <w:rFonts w:ascii="Times New Roman" w:eastAsia="Times New Roman" w:hAnsi="Times New Roman" w:cs="Times New Roman"/>
          <w:sz w:val="24"/>
          <w:szCs w:val="24"/>
          <w:lang w:eastAsia="ru-RU"/>
        </w:rPr>
        <w:t>материалы</w:t>
      </w:r>
      <w:proofErr w:type="gramEnd"/>
      <w:r w:rsidRPr="00B54939">
        <w:rPr>
          <w:rFonts w:ascii="Times New Roman" w:eastAsia="Times New Roman" w:hAnsi="Times New Roman" w:cs="Times New Roman"/>
          <w:sz w:val="24"/>
          <w:szCs w:val="24"/>
          <w:lang w:eastAsia="ru-RU"/>
        </w:rPr>
        <w:t xml:space="preserve"> и оборудование в соответствии с положениями статьи 2</w:t>
      </w:r>
      <w:r w:rsidR="007D1770">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B54939" w:rsidRPr="00B54939" w:rsidRDefault="00B54939" w:rsidP="005241D2">
      <w:pPr>
        <w:tabs>
          <w:tab w:val="left" w:pos="720"/>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w:t>
      </w:r>
      <w:r w:rsidR="00143550">
        <w:rPr>
          <w:rFonts w:ascii="Times New Roman" w:eastAsia="Times New Roman" w:hAnsi="Times New Roman" w:cs="Times New Roman"/>
          <w:sz w:val="24"/>
          <w:szCs w:val="24"/>
          <w:lang w:eastAsia="ru-RU"/>
        </w:rPr>
        <w:t>1</w:t>
      </w:r>
      <w:r w:rsidR="00171117">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.Представляет Заказчику исполнительную документацию в количестве трех экземпляров, а также один экземпляр на электронном носителе за 15 календарных дней до начала работы рабочей комиссии.</w:t>
      </w:r>
    </w:p>
    <w:p w:rsidR="00B54939" w:rsidRPr="00B54939" w:rsidRDefault="00B54939" w:rsidP="00B54939">
      <w:pPr>
        <w:tabs>
          <w:tab w:val="left" w:pos="720"/>
          <w:tab w:val="left" w:pos="1134"/>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w:t>
      </w:r>
      <w:r w:rsidR="00171117">
        <w:rPr>
          <w:rFonts w:ascii="Times New Roman" w:eastAsia="Times New Roman" w:hAnsi="Times New Roman" w:cs="Times New Roman"/>
          <w:sz w:val="24"/>
          <w:szCs w:val="24"/>
          <w:lang w:eastAsia="ru-RU"/>
        </w:rPr>
        <w:t>17</w:t>
      </w:r>
      <w:r w:rsidRPr="00B54939">
        <w:rPr>
          <w:rFonts w:ascii="Times New Roman" w:eastAsia="Times New Roman" w:hAnsi="Times New Roman" w:cs="Times New Roman"/>
          <w:sz w:val="24"/>
          <w:szCs w:val="24"/>
          <w:lang w:eastAsia="ru-RU"/>
        </w:rPr>
        <w:t>.Принимает участие в работе приемочной комиссии.</w:t>
      </w:r>
    </w:p>
    <w:p w:rsidR="00B54939" w:rsidRPr="00B54939" w:rsidRDefault="00B54939" w:rsidP="00B54939">
      <w:pPr>
        <w:tabs>
          <w:tab w:val="left" w:pos="720"/>
          <w:tab w:val="left" w:pos="1134"/>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w:t>
      </w:r>
      <w:r w:rsidR="00143550">
        <w:rPr>
          <w:rFonts w:ascii="Times New Roman" w:eastAsia="Times New Roman" w:hAnsi="Times New Roman" w:cs="Times New Roman"/>
          <w:sz w:val="24"/>
          <w:szCs w:val="24"/>
          <w:lang w:eastAsia="ru-RU"/>
        </w:rPr>
        <w:t>1</w:t>
      </w:r>
      <w:r w:rsidR="00171117">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.Обеспечивает охрану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подписания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A10AC4">
        <w:rPr>
          <w:rFonts w:ascii="Times New Roman" w:eastAsia="Times New Roman" w:hAnsi="Times New Roman" w:cs="Times New Roman"/>
          <w:bCs/>
          <w:sz w:val="24"/>
          <w:szCs w:val="24"/>
          <w:lang w:eastAsia="ru-RU"/>
        </w:rPr>
        <w:t>и</w:t>
      </w:r>
      <w:r w:rsidRPr="00B54939">
        <w:rPr>
          <w:rFonts w:ascii="Times New Roman" w:eastAsia="Times New Roman" w:hAnsi="Times New Roman" w:cs="Times New Roman"/>
          <w:bCs/>
          <w:sz w:val="24"/>
          <w:szCs w:val="24"/>
          <w:lang w:eastAsia="ru-RU"/>
        </w:rPr>
        <w:t xml:space="preserve"> </w:t>
      </w:r>
      <w:r w:rsidR="00A10AC4">
        <w:rPr>
          <w:rFonts w:ascii="Times New Roman" w:eastAsia="Times New Roman" w:hAnsi="Times New Roman" w:cs="Times New Roman"/>
          <w:bCs/>
          <w:sz w:val="24"/>
          <w:szCs w:val="24"/>
          <w:lang w:eastAsia="ru-RU"/>
        </w:rPr>
        <w:t xml:space="preserve">выполненных работ </w:t>
      </w:r>
      <w:r w:rsidRPr="00B54939">
        <w:rPr>
          <w:rFonts w:ascii="Times New Roman" w:eastAsia="Times New Roman" w:hAnsi="Times New Roman" w:cs="Times New Roman"/>
          <w:sz w:val="24"/>
          <w:szCs w:val="24"/>
          <w:lang w:eastAsia="ru-RU"/>
        </w:rPr>
        <w:t>и передачи объекта Заказчику.</w:t>
      </w:r>
    </w:p>
    <w:p w:rsidR="00B54939" w:rsidRPr="00B54939" w:rsidRDefault="00B54939" w:rsidP="00B54939">
      <w:pPr>
        <w:tabs>
          <w:tab w:val="left" w:pos="720"/>
          <w:tab w:val="left" w:pos="1134"/>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w:t>
      </w:r>
      <w:r w:rsidR="00171117">
        <w:rPr>
          <w:rFonts w:ascii="Times New Roman" w:eastAsia="Times New Roman" w:hAnsi="Times New Roman" w:cs="Times New Roman"/>
          <w:sz w:val="24"/>
          <w:szCs w:val="24"/>
          <w:lang w:eastAsia="ru-RU"/>
        </w:rPr>
        <w:t>19</w:t>
      </w:r>
      <w:r w:rsidRPr="00B54939">
        <w:rPr>
          <w:rFonts w:ascii="Times New Roman" w:eastAsia="Times New Roman" w:hAnsi="Times New Roman" w:cs="Times New Roman"/>
          <w:sz w:val="24"/>
          <w:szCs w:val="24"/>
          <w:lang w:eastAsia="ru-RU"/>
        </w:rPr>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Соблюдает на объекте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 </w:t>
      </w:r>
    </w:p>
    <w:p w:rsidR="00B54939" w:rsidRPr="00B54939" w:rsidRDefault="00B54939" w:rsidP="00B54939">
      <w:pPr>
        <w:tabs>
          <w:tab w:val="left" w:pos="720"/>
          <w:tab w:val="num" w:pos="200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Гарантирует, что любой субподрядчик, привлеченный к выполнению строительно-монтажных работ от лица Подрядчика, выполняет их в соответствии с локальными нормативными актами Подрядчика и Заказчика по всем вопросам, связанным с охраной труда, промышленной, пожарной безопасностью  и охраной окружающей среды.</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Calibri" w:hAnsi="Times New Roman" w:cs="Arial"/>
          <w:sz w:val="24"/>
          <w:szCs w:val="24"/>
          <w:lang w:eastAsia="ru-RU"/>
        </w:rPr>
        <w:t xml:space="preserve">         7.2</w:t>
      </w:r>
      <w:r w:rsidR="00171117">
        <w:rPr>
          <w:rFonts w:ascii="Times New Roman" w:eastAsia="Calibri" w:hAnsi="Times New Roman" w:cs="Arial"/>
          <w:sz w:val="24"/>
          <w:szCs w:val="24"/>
          <w:lang w:eastAsia="ru-RU"/>
        </w:rPr>
        <w:t>0</w:t>
      </w:r>
      <w:r w:rsidRPr="00B54939">
        <w:rPr>
          <w:rFonts w:ascii="Times New Roman" w:eastAsia="Calibri" w:hAnsi="Times New Roman" w:cs="Arial"/>
          <w:sz w:val="24"/>
          <w:szCs w:val="24"/>
          <w:lang w:eastAsia="ru-RU"/>
        </w:rPr>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7.2</w:t>
      </w:r>
      <w:r w:rsidR="00171117">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.Обязуется соблюдать экологические и природоохранные требования к применяемым материалам, использовать в ходе выполнения строительно-монтажных работ качественные материалы и оборудование.</w:t>
      </w:r>
    </w:p>
    <w:p w:rsidR="00B54939" w:rsidRPr="00B54939" w:rsidRDefault="00B54939" w:rsidP="00B54939">
      <w:pPr>
        <w:tabs>
          <w:tab w:val="left" w:pos="720"/>
          <w:tab w:val="left" w:pos="1701"/>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7.2</w:t>
      </w:r>
      <w:r w:rsidR="00171117">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.Обязуется письменно уведомлять Заказчика о любых внеплановых событиях и происшествиях на объекте и (или) в связи с исполнением настоящего Договора, в том числе:</w:t>
      </w:r>
    </w:p>
    <w:p w:rsidR="00B54939" w:rsidRPr="00B54939" w:rsidRDefault="00B54939" w:rsidP="00B54939">
      <w:pPr>
        <w:tabs>
          <w:tab w:val="left" w:pos="720"/>
          <w:tab w:val="left" w:pos="1701"/>
        </w:tabs>
        <w:spacing w:after="0" w:line="240" w:lineRule="auto"/>
        <w:ind w:firstLine="567"/>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аварии (в течение двух часов);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любом</w:t>
      </w:r>
      <w:proofErr w:type="gramEnd"/>
      <w:r w:rsidRPr="00B54939">
        <w:rPr>
          <w:rFonts w:ascii="Times New Roman" w:eastAsia="Times New Roman" w:hAnsi="Times New Roman" w:cs="Times New Roman"/>
          <w:sz w:val="24"/>
          <w:szCs w:val="24"/>
          <w:lang w:eastAsia="ru-RU"/>
        </w:rPr>
        <w:t xml:space="preserve"> несчастном случае независимо от степени его тяжести в течение 24 часов, а в течение семи календарных дней после окончания расследования представлять копии материалов специального расследования несчастных случаев;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хищениях</w:t>
      </w:r>
      <w:proofErr w:type="gramEnd"/>
      <w:r w:rsidRPr="00B54939">
        <w:rPr>
          <w:rFonts w:ascii="Times New Roman" w:eastAsia="Times New Roman" w:hAnsi="Times New Roman" w:cs="Times New Roman"/>
          <w:sz w:val="24"/>
          <w:szCs w:val="24"/>
          <w:lang w:eastAsia="ru-RU"/>
        </w:rPr>
        <w:t xml:space="preserve"> и иных противоправных действиях (в течение 24 часов);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аресте, и (или) блокировании счетов, и (или) иных обстоятельствах, влияющих на платежи между Сторонами (в течение 24 часов);</w:t>
      </w:r>
      <w:proofErr w:type="gramEnd"/>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забастовках</w:t>
      </w:r>
      <w:proofErr w:type="gramEnd"/>
      <w:r w:rsidRPr="00B54939">
        <w:rPr>
          <w:rFonts w:ascii="Times New Roman" w:eastAsia="Times New Roman" w:hAnsi="Times New Roman" w:cs="Times New Roman"/>
          <w:sz w:val="24"/>
          <w:szCs w:val="24"/>
          <w:lang w:eastAsia="ru-RU"/>
        </w:rPr>
        <w:t xml:space="preserve"> персонала Подрядчика, действиях третьих лиц, включая органы государственной власти и местного самоуправления, прямо или косвенно касающихся объекта, взаиморасчетов Сторон и обязательств Сторон по настоящему Договору   (в течение 24 часов);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иных обстоятельствах, фактах, сообщениях в средствах массовой информации и т.п. (в течение 24 часов);</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остановке работ по решению надзорных органов (в течение не более одного часа с момента получения предписания);</w:t>
      </w:r>
    </w:p>
    <w:p w:rsidR="00B54939" w:rsidRPr="00B54939" w:rsidRDefault="00B54939" w:rsidP="00B54939">
      <w:pPr>
        <w:tabs>
          <w:tab w:val="left" w:pos="720"/>
          <w:tab w:val="left" w:pos="1701"/>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обнаружении</w:t>
      </w:r>
      <w:proofErr w:type="gramEnd"/>
      <w:r w:rsidRPr="00B54939">
        <w:rPr>
          <w:rFonts w:ascii="Times New Roman" w:eastAsia="Times New Roman" w:hAnsi="Times New Roman" w:cs="Times New Roman"/>
          <w:sz w:val="24"/>
          <w:szCs w:val="24"/>
          <w:lang w:eastAsia="ru-RU"/>
        </w:rPr>
        <w:t xml:space="preserve"> радиоактивных, химических, взрывчатых и иных веществ, которые могут быть использованы для совершения террористического акта (в течение двух часов). </w:t>
      </w:r>
    </w:p>
    <w:p w:rsidR="00B54939" w:rsidRPr="00B54939" w:rsidRDefault="00B54939" w:rsidP="00B54939">
      <w:pPr>
        <w:tabs>
          <w:tab w:val="left" w:pos="720"/>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7.2</w:t>
      </w:r>
      <w:r w:rsidR="00684C01">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.Обеспечивает страхование гражданской ответственности в соответствии со статьей 2</w:t>
      </w:r>
      <w:r w:rsidR="00A320F8">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xml:space="preserve"> настоящего Договора.</w:t>
      </w:r>
    </w:p>
    <w:p w:rsidR="00B54939" w:rsidRPr="00B54939" w:rsidRDefault="00684C01" w:rsidP="005241D2">
      <w:pPr>
        <w:tabs>
          <w:tab w:val="left" w:pos="720"/>
          <w:tab w:val="num" w:pos="314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54939" w:rsidRPr="00B54939">
        <w:rPr>
          <w:rFonts w:ascii="Times New Roman" w:eastAsia="Times New Roman" w:hAnsi="Times New Roman" w:cs="Times New Roman"/>
          <w:sz w:val="24"/>
          <w:szCs w:val="24"/>
          <w:lang w:eastAsia="ru-RU"/>
        </w:rPr>
        <w:t>7.</w:t>
      </w:r>
      <w:r w:rsidR="0014355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00B54939" w:rsidRPr="00B54939">
        <w:rPr>
          <w:rFonts w:ascii="Times New Roman" w:eastAsia="Times New Roman" w:hAnsi="Times New Roman" w:cs="Times New Roman"/>
          <w:sz w:val="24"/>
          <w:szCs w:val="24"/>
          <w:lang w:eastAsia="ru-RU"/>
        </w:rPr>
        <w:t>.По требованию Заказчика в срок не позднее двух календарных дней, следующих за датой получения требования, представляет необходимую информацию, предъявляет документы (паспорта, сертификаты, стандарты, акты испытаний и т.п.), удостоверяющие качество поставляемых Подрядчиком материалов и оборудования, выполненных строительно-монтажных работ, их соответствие требованиям утвержденной Заказчиком технической документации и материалам выбора (для основного технологического оборудования).</w:t>
      </w:r>
      <w:proofErr w:type="gramEnd"/>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color w:val="000000"/>
          <w:spacing w:val="2"/>
          <w:sz w:val="24"/>
          <w:szCs w:val="24"/>
          <w:lang w:eastAsia="ru-RU"/>
        </w:rPr>
        <w:t>7.</w:t>
      </w:r>
      <w:r w:rsidR="00143550">
        <w:rPr>
          <w:rFonts w:ascii="Times New Roman" w:eastAsia="Times New Roman" w:hAnsi="Times New Roman" w:cs="Times New Roman"/>
          <w:color w:val="000000"/>
          <w:spacing w:val="2"/>
          <w:sz w:val="24"/>
          <w:szCs w:val="24"/>
          <w:lang w:eastAsia="ru-RU"/>
        </w:rPr>
        <w:t>2</w:t>
      </w:r>
      <w:r w:rsidR="00684C01">
        <w:rPr>
          <w:rFonts w:ascii="Times New Roman" w:eastAsia="Times New Roman" w:hAnsi="Times New Roman" w:cs="Times New Roman"/>
          <w:color w:val="000000"/>
          <w:spacing w:val="2"/>
          <w:sz w:val="24"/>
          <w:szCs w:val="24"/>
          <w:lang w:eastAsia="ru-RU"/>
        </w:rPr>
        <w:t>5</w:t>
      </w:r>
      <w:r w:rsidRPr="00B54939">
        <w:rPr>
          <w:rFonts w:ascii="Times New Roman" w:eastAsia="Times New Roman" w:hAnsi="Times New Roman" w:cs="Times New Roman"/>
          <w:color w:val="000000"/>
          <w:spacing w:val="2"/>
          <w:sz w:val="24"/>
          <w:szCs w:val="24"/>
          <w:lang w:eastAsia="ru-RU"/>
        </w:rPr>
        <w:t>.</w:t>
      </w:r>
      <w:r w:rsidRPr="00B54939">
        <w:rPr>
          <w:rFonts w:ascii="Times New Roman" w:eastAsia="Times New Roman" w:hAnsi="Times New Roman" w:cs="Times New Roman"/>
          <w:sz w:val="24"/>
          <w:szCs w:val="24"/>
          <w:lang w:eastAsia="ru-RU"/>
        </w:rPr>
        <w:t xml:space="preserve">После утверждения Заказчиком «в производство работ» этапов </w:t>
      </w:r>
      <w:r w:rsidR="00684C01">
        <w:rPr>
          <w:rFonts w:ascii="Times New Roman" w:eastAsia="Times New Roman" w:hAnsi="Times New Roman" w:cs="Times New Roman"/>
          <w:sz w:val="24"/>
          <w:szCs w:val="24"/>
          <w:lang w:eastAsia="ru-RU"/>
        </w:rPr>
        <w:t>Р</w:t>
      </w:r>
      <w:r w:rsidRPr="00B54939">
        <w:rPr>
          <w:rFonts w:ascii="Times New Roman" w:eastAsia="Times New Roman" w:hAnsi="Times New Roman" w:cs="Times New Roman"/>
          <w:sz w:val="24"/>
          <w:szCs w:val="24"/>
          <w:lang w:eastAsia="ru-RU"/>
        </w:rPr>
        <w:t>абочей документации в случае изменений,  в том числе наименований поставляемых материально-технических ресурсов, марки, типа, ГОСТа, технических условий, количества, наименования изготовителя или даты поставки Подрядчик в течение 10 календарных дней направляет в адрес Заказчика с сопроводительным письмом проект дополнительного соглашения к настоящему Договору о внесении изменений в приложени</w:t>
      </w:r>
      <w:r w:rsidR="00F52349">
        <w:rPr>
          <w:rFonts w:ascii="Times New Roman" w:eastAsia="Times New Roman" w:hAnsi="Times New Roman" w:cs="Times New Roman"/>
          <w:sz w:val="24"/>
          <w:szCs w:val="24"/>
          <w:lang w:eastAsia="ru-RU"/>
        </w:rPr>
        <w:t>е 7</w:t>
      </w:r>
      <w:r w:rsidRPr="00B54939">
        <w:rPr>
          <w:rFonts w:ascii="Times New Roman" w:eastAsia="Times New Roman" w:hAnsi="Times New Roman" w:cs="Times New Roman"/>
          <w:sz w:val="24"/>
          <w:szCs w:val="24"/>
          <w:lang w:eastAsia="ru-RU"/>
        </w:rPr>
        <w:t xml:space="preserve"> к настоящему Договору без</w:t>
      </w:r>
      <w:proofErr w:type="gramEnd"/>
      <w:r w:rsidRPr="00B54939">
        <w:rPr>
          <w:rFonts w:ascii="Times New Roman" w:eastAsia="Times New Roman" w:hAnsi="Times New Roman" w:cs="Times New Roman"/>
          <w:sz w:val="24"/>
          <w:szCs w:val="24"/>
          <w:lang w:eastAsia="ru-RU"/>
        </w:rPr>
        <w:t xml:space="preserve"> увеличения договорной цены, предусмотренной пунктом 3.1 настоящего Договора, в двух экземплярах. Заказчик рассматривает представленный проект дополнительного соглашения к настоящему Договору и в случае отсутствия замечаний подписывает дополнительное соглашение к настоящему Договору и направляет один экземпляр подписанного дополнительного соглашения Подрядчику. </w:t>
      </w:r>
    </w:p>
    <w:p w:rsidR="00B54939" w:rsidRPr="00B54939" w:rsidRDefault="00B54939" w:rsidP="00B54939">
      <w:pPr>
        <w:spacing w:after="0" w:line="240" w:lineRule="auto"/>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sz w:val="24"/>
          <w:szCs w:val="24"/>
          <w:lang w:eastAsia="ru-RU"/>
        </w:rPr>
        <w:tab/>
        <w:t xml:space="preserve">Общий срок прохождения процедуры проверки, согласования и подписания дополнительного соглашения  не должен превышать 30 календарных дней. В случае если Заказчиком в ходе рассмотрения представленного проекта дополнительного соглашения выявлено уменьшение стоимости материально-технических ресурсов, Заказчик, основываясь на объективных данных, вправе требовать соответствующего уменьшения договорной цены. </w:t>
      </w:r>
    </w:p>
    <w:p w:rsidR="00B54939" w:rsidRPr="00B54939" w:rsidRDefault="00B54939" w:rsidP="00B54939">
      <w:pPr>
        <w:tabs>
          <w:tab w:val="left" w:pos="709"/>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color w:val="000000"/>
          <w:sz w:val="24"/>
          <w:szCs w:val="24"/>
          <w:lang w:eastAsia="ru-RU"/>
        </w:rPr>
        <w:t xml:space="preserve">  Подрядчик также направляет Заказчику на согласование и подписание перечни материалов и оборудования по формам </w:t>
      </w:r>
      <w:proofErr w:type="gramStart"/>
      <w:r w:rsidRPr="00B54939">
        <w:rPr>
          <w:rFonts w:ascii="Times New Roman" w:eastAsia="Times New Roman" w:hAnsi="Times New Roman" w:cs="Times New Roman"/>
          <w:color w:val="000000"/>
          <w:sz w:val="24"/>
          <w:szCs w:val="24"/>
          <w:lang w:eastAsia="ru-RU"/>
        </w:rPr>
        <w:t xml:space="preserve">согласно </w:t>
      </w:r>
      <w:r w:rsidRPr="00B54939">
        <w:rPr>
          <w:rFonts w:ascii="Times New Roman" w:eastAsia="Times New Roman" w:hAnsi="Times New Roman" w:cs="Times New Roman"/>
          <w:sz w:val="24"/>
          <w:szCs w:val="24"/>
          <w:lang w:eastAsia="ru-RU"/>
        </w:rPr>
        <w:t>приложения</w:t>
      </w:r>
      <w:proofErr w:type="gramEnd"/>
      <w:r w:rsidR="00F52349">
        <w:rPr>
          <w:rFonts w:ascii="Times New Roman" w:eastAsia="Times New Roman" w:hAnsi="Times New Roman" w:cs="Times New Roman"/>
          <w:sz w:val="24"/>
          <w:szCs w:val="24"/>
          <w:lang w:eastAsia="ru-RU"/>
        </w:rPr>
        <w:t xml:space="preserve"> 7 </w:t>
      </w:r>
      <w:r w:rsidRPr="00B54939">
        <w:rPr>
          <w:rFonts w:ascii="Times New Roman" w:eastAsia="Times New Roman" w:hAnsi="Times New Roman" w:cs="Times New Roman"/>
          <w:color w:val="000000"/>
          <w:sz w:val="24"/>
          <w:szCs w:val="24"/>
          <w:lang w:eastAsia="ru-RU"/>
        </w:rPr>
        <w:t>к настоящему Договору</w:t>
      </w:r>
      <w:r w:rsidRPr="00B54939">
        <w:rPr>
          <w:rFonts w:ascii="Times New Roman" w:eastAsia="Times New Roman" w:hAnsi="Times New Roman" w:cs="Times New Roman"/>
          <w:color w:val="000000"/>
          <w:spacing w:val="2"/>
          <w:sz w:val="24"/>
          <w:szCs w:val="24"/>
          <w:lang w:eastAsia="ru-RU"/>
        </w:rPr>
        <w:t xml:space="preserve"> с целью детализации работ по статьям затрат  и обоснования затрат Подрядчика в рамках договорной цены с учетом требований, предусмотренных подпунктами </w:t>
      </w:r>
      <w:r w:rsidRPr="00B54939">
        <w:rPr>
          <w:rFonts w:ascii="Times New Roman" w:eastAsia="Times New Roman" w:hAnsi="Times New Roman" w:cs="Times New Roman"/>
          <w:spacing w:val="2"/>
          <w:sz w:val="24"/>
          <w:szCs w:val="24"/>
          <w:lang w:eastAsia="ru-RU"/>
        </w:rPr>
        <w:t xml:space="preserve">12.1, 16.6.2 </w:t>
      </w:r>
      <w:r w:rsidRPr="00B54939">
        <w:rPr>
          <w:rFonts w:ascii="Times New Roman" w:eastAsia="Times New Roman" w:hAnsi="Times New Roman" w:cs="Times New Roman"/>
          <w:color w:val="000000"/>
          <w:spacing w:val="2"/>
          <w:sz w:val="24"/>
          <w:szCs w:val="24"/>
          <w:lang w:eastAsia="ru-RU"/>
        </w:rPr>
        <w:t>настоящего Договора.</w:t>
      </w:r>
    </w:p>
    <w:p w:rsidR="00B54939" w:rsidRPr="00B54939" w:rsidRDefault="00B54939" w:rsidP="005241D2">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pacing w:val="2"/>
          <w:sz w:val="24"/>
          <w:szCs w:val="24"/>
          <w:lang w:eastAsia="ru-RU"/>
        </w:rPr>
        <w:t xml:space="preserve">      </w:t>
      </w: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5" w:name="_Toc55791994"/>
      <w:r w:rsidRPr="00B54939">
        <w:rPr>
          <w:rFonts w:ascii="Times New Roman" w:eastAsia="Times New Roman" w:hAnsi="Times New Roman" w:cs="Times New Roman"/>
          <w:b/>
          <w:bCs/>
          <w:iCs/>
          <w:sz w:val="24"/>
          <w:szCs w:val="24"/>
          <w:lang w:eastAsia="ru-RU"/>
        </w:rPr>
        <w:t>8.Обязанности и права Заказчика</w:t>
      </w:r>
      <w:bookmarkEnd w:id="63"/>
      <w:bookmarkEnd w:id="64"/>
      <w:bookmarkEnd w:id="65"/>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ind w:firstLine="567"/>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 настоящему Договору Заказчик:</w:t>
      </w:r>
    </w:p>
    <w:p w:rsidR="00B54939" w:rsidRPr="00B54939" w:rsidRDefault="00B54939" w:rsidP="00B54939">
      <w:pPr>
        <w:tabs>
          <w:tab w:val="left" w:pos="720"/>
          <w:tab w:val="num" w:pos="2008"/>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8.1.Своевременно производит оплату договорной цены в порядке и объеме, </w:t>
      </w:r>
      <w:proofErr w:type="gramStart"/>
      <w:r w:rsidRPr="00B54939">
        <w:rPr>
          <w:rFonts w:ascii="Times New Roman" w:eastAsia="Times New Roman" w:hAnsi="Times New Roman" w:cs="Times New Roman"/>
          <w:sz w:val="24"/>
          <w:szCs w:val="24"/>
          <w:lang w:eastAsia="ru-RU"/>
        </w:rPr>
        <w:t>предусмотренных</w:t>
      </w:r>
      <w:proofErr w:type="gramEnd"/>
      <w:r w:rsidRPr="00B54939">
        <w:rPr>
          <w:rFonts w:ascii="Times New Roman" w:eastAsia="Times New Roman" w:hAnsi="Times New Roman" w:cs="Times New Roman"/>
          <w:sz w:val="24"/>
          <w:szCs w:val="24"/>
          <w:lang w:eastAsia="ru-RU"/>
        </w:rPr>
        <w:t xml:space="preserve"> настоящим Договором.</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8.2.Своевременно производит приемку и оплату выполненных работ в соответствии с условиями настоящего Договора.</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8.3.Формирует рабочую комиссию и организует приемку </w:t>
      </w:r>
      <w:r w:rsidR="00F027AE">
        <w:rPr>
          <w:rFonts w:ascii="Times New Roman" w:eastAsia="Times New Roman" w:hAnsi="Times New Roman" w:cs="Times New Roman"/>
          <w:sz w:val="24"/>
          <w:szCs w:val="24"/>
          <w:lang w:eastAsia="ru-RU"/>
        </w:rPr>
        <w:t xml:space="preserve">работ на </w:t>
      </w:r>
      <w:r w:rsidRPr="00B54939">
        <w:rPr>
          <w:rFonts w:ascii="Times New Roman" w:eastAsia="Times New Roman" w:hAnsi="Times New Roman" w:cs="Times New Roman"/>
          <w:sz w:val="24"/>
          <w:szCs w:val="24"/>
          <w:lang w:eastAsia="ru-RU"/>
        </w:rPr>
        <w:t>объект</w:t>
      </w:r>
      <w:r w:rsidR="00F027AE">
        <w:rPr>
          <w:rFonts w:ascii="Times New Roman" w:eastAsia="Times New Roman" w:hAnsi="Times New Roman" w:cs="Times New Roman"/>
          <w:sz w:val="24"/>
          <w:szCs w:val="24"/>
          <w:lang w:eastAsia="ru-RU"/>
        </w:rPr>
        <w:t>е</w:t>
      </w:r>
      <w:r w:rsidRPr="00B54939">
        <w:rPr>
          <w:rFonts w:ascii="Times New Roman" w:eastAsia="Times New Roman" w:hAnsi="Times New Roman" w:cs="Times New Roman"/>
          <w:sz w:val="24"/>
          <w:szCs w:val="24"/>
          <w:lang w:eastAsia="ru-RU"/>
        </w:rPr>
        <w:t>. Подготавливает и представляет рабочей комиссии необходимую документацию.</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8.4.Назначает в течение пяти календарных дней, следующих за датой вступления настоящего Договора в силу, полномочных представителей Заказчика на объекте, официально известив об этом Подрядчика в письменной форме с указанием предоставленных представителям полномочий.</w:t>
      </w:r>
    </w:p>
    <w:p w:rsidR="00B54939" w:rsidRPr="00B54939" w:rsidRDefault="00B54939" w:rsidP="00B54939">
      <w:pPr>
        <w:tabs>
          <w:tab w:val="left" w:pos="720"/>
          <w:tab w:val="num" w:pos="2008"/>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8.5.Оказывает содействие Подрядчику в выполнении работ в объеме и на условиях, предусмотренных настоящим Договором.</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8.</w:t>
      </w:r>
      <w:r w:rsidR="00F027AE">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 xml:space="preserve">.Вправе рекомендовать Подрядчику места для складирования материалов, а также для размещения рабочей силы в случае отсутствия такой возможности у Подрядчика. </w:t>
      </w:r>
    </w:p>
    <w:p w:rsidR="00B54939" w:rsidRPr="00B54939" w:rsidRDefault="00B54939" w:rsidP="00B54939">
      <w:pPr>
        <w:tabs>
          <w:tab w:val="left" w:pos="720"/>
          <w:tab w:val="num" w:pos="3147"/>
        </w:tabs>
        <w:spacing w:after="0" w:line="240" w:lineRule="auto"/>
        <w:ind w:left="40"/>
        <w:jc w:val="both"/>
        <w:rPr>
          <w:rFonts w:ascii="Times New Roman" w:eastAsia="Calibri" w:hAnsi="Times New Roman" w:cs="Times New Roman"/>
          <w:sz w:val="24"/>
          <w:szCs w:val="24"/>
        </w:rPr>
      </w:pPr>
      <w:r w:rsidRPr="00B54939">
        <w:rPr>
          <w:rFonts w:ascii="Times New Roman" w:eastAsia="Times New Roman" w:hAnsi="Times New Roman" w:cs="Times New Roman"/>
          <w:sz w:val="24"/>
          <w:szCs w:val="24"/>
          <w:lang w:eastAsia="ru-RU"/>
        </w:rPr>
        <w:t xml:space="preserve">         8.</w:t>
      </w:r>
      <w:r w:rsidR="00F027AE">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.Вправе проводить проверки на предмет соблюдения требований промышленной, пожарной, экологической безопасности и охраны труда.</w:t>
      </w:r>
    </w:p>
    <w:p w:rsidR="00B54939" w:rsidRPr="00B54939" w:rsidRDefault="00B54939" w:rsidP="005241D2">
      <w:pPr>
        <w:tabs>
          <w:tab w:val="left" w:pos="720"/>
          <w:tab w:val="num" w:pos="3147"/>
        </w:tabs>
        <w:spacing w:after="0" w:line="240" w:lineRule="auto"/>
        <w:ind w:left="40"/>
        <w:jc w:val="both"/>
        <w:rPr>
          <w:rFonts w:ascii="Times New Roman" w:eastAsia="Calibri" w:hAnsi="Times New Roman" w:cs="Times New Roman"/>
          <w:sz w:val="24"/>
          <w:szCs w:val="24"/>
        </w:rPr>
      </w:pPr>
      <w:r w:rsidRPr="00B54939">
        <w:rPr>
          <w:rFonts w:ascii="Times New Roman" w:eastAsia="Calibri" w:hAnsi="Times New Roman" w:cs="Times New Roman"/>
          <w:sz w:val="24"/>
          <w:szCs w:val="24"/>
        </w:rPr>
        <w:t xml:space="preserve">         </w:t>
      </w:r>
    </w:p>
    <w:p w:rsidR="00B54939" w:rsidRPr="00B54939" w:rsidRDefault="00B54939" w:rsidP="00B54939">
      <w:pPr>
        <w:keepNext/>
        <w:tabs>
          <w:tab w:val="left" w:pos="720"/>
        </w:tabs>
        <w:spacing w:after="0" w:line="240" w:lineRule="auto"/>
        <w:jc w:val="both"/>
        <w:outlineLvl w:val="0"/>
        <w:rPr>
          <w:rFonts w:ascii="Times New Roman" w:eastAsia="Calibri" w:hAnsi="Times New Roman" w:cs="Times New Roman"/>
          <w:b/>
          <w:bCs/>
          <w:iCs/>
          <w:sz w:val="24"/>
          <w:szCs w:val="24"/>
        </w:rPr>
      </w:pPr>
      <w:bookmarkStart w:id="66" w:name="_Toc55791996"/>
      <w:r w:rsidRPr="00B54939">
        <w:rPr>
          <w:rFonts w:ascii="Times New Roman" w:eastAsia="Calibri" w:hAnsi="Times New Roman" w:cs="Times New Roman"/>
          <w:b/>
          <w:bCs/>
          <w:iCs/>
          <w:sz w:val="24"/>
          <w:szCs w:val="24"/>
        </w:rPr>
        <w:t>9.</w:t>
      </w:r>
      <w:r w:rsidR="000B3AD5">
        <w:rPr>
          <w:rFonts w:ascii="Times New Roman" w:eastAsia="Calibri" w:hAnsi="Times New Roman" w:cs="Times New Roman"/>
          <w:b/>
          <w:bCs/>
          <w:iCs/>
          <w:sz w:val="24"/>
          <w:szCs w:val="24"/>
        </w:rPr>
        <w:t xml:space="preserve"> </w:t>
      </w:r>
      <w:r w:rsidRPr="00B54939">
        <w:rPr>
          <w:rFonts w:ascii="Times New Roman" w:eastAsia="Calibri" w:hAnsi="Times New Roman" w:cs="Times New Roman"/>
          <w:b/>
          <w:bCs/>
          <w:iCs/>
          <w:sz w:val="24"/>
          <w:szCs w:val="24"/>
        </w:rPr>
        <w:t>Поставка материалов и оборудования</w:t>
      </w:r>
      <w:bookmarkEnd w:id="66"/>
    </w:p>
    <w:p w:rsidR="00B54939" w:rsidRPr="00B54939" w:rsidRDefault="00B54939" w:rsidP="00B54939">
      <w:pPr>
        <w:spacing w:after="0" w:line="240" w:lineRule="auto"/>
        <w:jc w:val="both"/>
        <w:rPr>
          <w:rFonts w:ascii="Times New Roman" w:eastAsia="Calibri" w:hAnsi="Times New Roman" w:cs="Times New Roman"/>
          <w:i/>
          <w:sz w:val="24"/>
          <w:szCs w:val="24"/>
        </w:rPr>
      </w:pPr>
    </w:p>
    <w:p w:rsidR="00B54939" w:rsidRPr="00B54939" w:rsidRDefault="00B54939" w:rsidP="00B54939">
      <w:pPr>
        <w:widowControl w:val="0"/>
        <w:shd w:val="clear" w:color="auto" w:fill="FFFFFF"/>
        <w:tabs>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B54939">
        <w:rPr>
          <w:rFonts w:ascii="Times New Roman" w:eastAsia="Times New Roman" w:hAnsi="Times New Roman" w:cs="Times New Roman"/>
          <w:bCs/>
          <w:color w:val="000000"/>
          <w:sz w:val="24"/>
          <w:szCs w:val="24"/>
          <w:lang w:eastAsia="ru-RU"/>
        </w:rPr>
        <w:t xml:space="preserve">9.1. Подрядчик в счет договорной цены от своего имени приобретает и самостоятельно поставляет на объект материалы и оборудование, необходимые для выполнения работ по </w:t>
      </w:r>
      <w:r w:rsidR="004E56A6">
        <w:rPr>
          <w:rFonts w:ascii="Times New Roman" w:eastAsia="Times New Roman" w:hAnsi="Times New Roman" w:cs="Times New Roman"/>
          <w:bCs/>
          <w:color w:val="000000"/>
          <w:sz w:val="24"/>
          <w:szCs w:val="24"/>
          <w:lang w:eastAsia="ru-RU"/>
        </w:rPr>
        <w:t>реконструкции</w:t>
      </w:r>
      <w:r w:rsidRPr="00B54939">
        <w:rPr>
          <w:rFonts w:ascii="Times New Roman" w:eastAsia="Times New Roman" w:hAnsi="Times New Roman" w:cs="Times New Roman"/>
          <w:bCs/>
          <w:color w:val="000000"/>
          <w:sz w:val="24"/>
          <w:szCs w:val="24"/>
          <w:lang w:eastAsia="ru-RU"/>
        </w:rPr>
        <w:t xml:space="preserve"> объекта.</w:t>
      </w:r>
    </w:p>
    <w:p w:rsidR="00B54939" w:rsidRPr="00B54939" w:rsidRDefault="00B54939" w:rsidP="005241D2">
      <w:pPr>
        <w:tabs>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bCs/>
          <w:color w:val="000000"/>
          <w:sz w:val="24"/>
          <w:szCs w:val="24"/>
          <w:lang w:eastAsia="ru-RU"/>
        </w:rPr>
        <w:t xml:space="preserve">       </w:t>
      </w:r>
      <w:r w:rsidR="000B3AD5">
        <w:rPr>
          <w:rFonts w:ascii="Times New Roman" w:eastAsia="Times New Roman" w:hAnsi="Times New Roman" w:cs="Times New Roman"/>
          <w:bCs/>
          <w:color w:val="000000"/>
          <w:sz w:val="24"/>
          <w:szCs w:val="24"/>
          <w:lang w:eastAsia="ru-RU"/>
        </w:rPr>
        <w:t xml:space="preserve">    </w:t>
      </w:r>
      <w:r w:rsidRPr="00B54939">
        <w:rPr>
          <w:rFonts w:ascii="Times New Roman" w:eastAsia="Times New Roman" w:hAnsi="Times New Roman" w:cs="Times New Roman"/>
          <w:color w:val="000000"/>
          <w:sz w:val="24"/>
          <w:szCs w:val="24"/>
          <w:lang w:eastAsia="ru-RU"/>
        </w:rPr>
        <w:t xml:space="preserve"> 9.</w:t>
      </w:r>
      <w:r w:rsidR="000B3AD5">
        <w:rPr>
          <w:rFonts w:ascii="Times New Roman" w:eastAsia="Times New Roman" w:hAnsi="Times New Roman" w:cs="Times New Roman"/>
          <w:color w:val="000000"/>
          <w:sz w:val="24"/>
          <w:szCs w:val="24"/>
          <w:lang w:eastAsia="ru-RU"/>
        </w:rPr>
        <w:t>2</w:t>
      </w:r>
      <w:r w:rsidRPr="00B54939">
        <w:rPr>
          <w:rFonts w:ascii="Times New Roman" w:eastAsia="Times New Roman" w:hAnsi="Times New Roman" w:cs="Times New Roman"/>
          <w:color w:val="000000"/>
          <w:sz w:val="24"/>
          <w:szCs w:val="24"/>
          <w:lang w:eastAsia="ru-RU"/>
        </w:rPr>
        <w:t>.Поставка материалов и оборудования Подрядчиком осуществляется в соответствии с графиком поставки материалов и оборудования, разрабатываемым после утверждения в установленном порядке проектной и рабочей документации,</w:t>
      </w:r>
      <w:r w:rsidRPr="00B54939">
        <w:rPr>
          <w:rFonts w:ascii="Times New Roman" w:eastAsia="Times New Roman" w:hAnsi="Times New Roman" w:cs="Times New Roman"/>
          <w:sz w:val="24"/>
          <w:szCs w:val="24"/>
          <w:lang w:eastAsia="ru-RU"/>
        </w:rPr>
        <w:t xml:space="preserve"> который заполняется по форме согласно приложению </w:t>
      </w:r>
      <w:r w:rsidR="00F52349">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xml:space="preserve"> к настоящему Договору</w:t>
      </w:r>
      <w:r w:rsidRPr="00B54939">
        <w:rPr>
          <w:rFonts w:ascii="Times New Roman" w:eastAsia="Times New Roman" w:hAnsi="Times New Roman" w:cs="Times New Roman"/>
          <w:color w:val="000000"/>
          <w:sz w:val="24"/>
          <w:szCs w:val="24"/>
          <w:lang w:eastAsia="ru-RU"/>
        </w:rPr>
        <w:t>.</w:t>
      </w:r>
    </w:p>
    <w:p w:rsidR="00B54939" w:rsidRPr="00B54939" w:rsidRDefault="00B54939" w:rsidP="00B54939">
      <w:pPr>
        <w:tabs>
          <w:tab w:val="left" w:pos="720"/>
          <w:tab w:val="num" w:pos="993"/>
          <w:tab w:val="num" w:pos="1276"/>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9.</w:t>
      </w:r>
      <w:r w:rsidR="000B3AD5">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color w:val="000000"/>
          <w:sz w:val="24"/>
          <w:szCs w:val="24"/>
          <w:lang w:eastAsia="ru-RU"/>
        </w:rPr>
        <w:t xml:space="preserve"> </w:t>
      </w:r>
      <w:proofErr w:type="gramStart"/>
      <w:r w:rsidRPr="00B54939">
        <w:rPr>
          <w:rFonts w:ascii="Times New Roman" w:eastAsia="Times New Roman" w:hAnsi="Times New Roman" w:cs="Times New Roman"/>
          <w:color w:val="000000"/>
          <w:sz w:val="24"/>
          <w:szCs w:val="24"/>
          <w:lang w:eastAsia="ru-RU"/>
        </w:rPr>
        <w:t>Подрядчик обязан проследить за тем, чтобы представляемые им материалы на момент доставки на объект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назначению и были упакованы в соответствии с условиями и сроками хранения.</w:t>
      </w:r>
      <w:proofErr w:type="gramEnd"/>
    </w:p>
    <w:p w:rsidR="00B54939" w:rsidRPr="00B54939" w:rsidRDefault="00B54939" w:rsidP="00B54939">
      <w:pPr>
        <w:widowControl w:val="0"/>
        <w:tabs>
          <w:tab w:val="num" w:pos="993"/>
          <w:tab w:val="left" w:pos="2026"/>
          <w:tab w:val="left" w:pos="3040"/>
          <w:tab w:val="left" w:pos="4253"/>
          <w:tab w:val="left" w:pos="5053"/>
          <w:tab w:val="left" w:pos="6320"/>
          <w:tab w:val="left" w:pos="6626"/>
          <w:tab w:val="left" w:pos="7133"/>
          <w:tab w:val="left" w:pos="7840"/>
          <w:tab w:val="left" w:pos="826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9.</w:t>
      </w:r>
      <w:r w:rsidR="000B3AD5">
        <w:rPr>
          <w:rFonts w:ascii="Times New Roman" w:eastAsia="Times New Roman" w:hAnsi="Times New Roman" w:cs="Times New Roman"/>
          <w:color w:val="000000"/>
          <w:sz w:val="24"/>
          <w:szCs w:val="24"/>
          <w:lang w:eastAsia="ru-RU"/>
        </w:rPr>
        <w:t>4</w:t>
      </w:r>
      <w:r w:rsidRPr="00B54939">
        <w:rPr>
          <w:rFonts w:ascii="Times New Roman" w:eastAsia="Times New Roman" w:hAnsi="Times New Roman" w:cs="Times New Roman"/>
          <w:color w:val="000000"/>
          <w:sz w:val="24"/>
          <w:szCs w:val="24"/>
          <w:lang w:eastAsia="ru-RU"/>
        </w:rPr>
        <w:t xml:space="preserve">. </w:t>
      </w:r>
      <w:r w:rsidRPr="00B54939">
        <w:rPr>
          <w:rFonts w:ascii="Times New Roman" w:eastAsia="Times New Roman" w:hAnsi="Times New Roman" w:cs="Times New Roman"/>
          <w:sz w:val="24"/>
          <w:szCs w:val="24"/>
          <w:lang w:eastAsia="ru-RU"/>
        </w:rPr>
        <w:t>Все материалы, изделия и оборудование, поставляемые в соответствии с настоящим Договором, подлежат обязательному входному контролю качества. Заказчик оставляет за собой право выборочно принимать участие в приемке материалов и оборудования.</w:t>
      </w:r>
    </w:p>
    <w:p w:rsidR="00B54939" w:rsidRPr="00B54939" w:rsidRDefault="00B54939" w:rsidP="00B54939">
      <w:pPr>
        <w:widowControl w:val="0"/>
        <w:tabs>
          <w:tab w:val="left" w:pos="2026"/>
          <w:tab w:val="left" w:pos="3040"/>
          <w:tab w:val="left" w:pos="4253"/>
          <w:tab w:val="left" w:pos="5053"/>
          <w:tab w:val="left" w:pos="6320"/>
          <w:tab w:val="left" w:pos="6626"/>
          <w:tab w:val="left" w:pos="7133"/>
          <w:tab w:val="left" w:pos="7840"/>
          <w:tab w:val="left" w:pos="826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Подрядчик обязан осуществлять входной контроль качества материалов, изделий и оборудования, который включает проверку:</w:t>
      </w:r>
    </w:p>
    <w:p w:rsidR="00B54939" w:rsidRPr="00B54939" w:rsidRDefault="00B54939" w:rsidP="00B549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color w:val="000000"/>
          <w:sz w:val="24"/>
          <w:szCs w:val="24"/>
          <w:lang w:eastAsia="ru-RU"/>
        </w:rPr>
        <w:t xml:space="preserve">по параметрам и методам, установленным нормативно-технической документацией на контролируемую продукцию, соответствия показателей качества материально-технических ресурсов </w:t>
      </w:r>
      <w:r w:rsidRPr="00B54939">
        <w:rPr>
          <w:rFonts w:ascii="Times New Roman" w:eastAsia="Times New Roman" w:hAnsi="Times New Roman" w:cs="Times New Roman"/>
          <w:sz w:val="24"/>
          <w:szCs w:val="24"/>
          <w:lang w:eastAsia="ru-RU"/>
        </w:rPr>
        <w:t xml:space="preserve">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B54939" w:rsidRPr="00B54939" w:rsidRDefault="00B54939" w:rsidP="00B5493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наличия и содержания сопроводительных документов поставщика (производителя), подтверждающих качество материалов и комплектность изделий и оборудования;</w:t>
      </w:r>
    </w:p>
    <w:p w:rsidR="00B54939" w:rsidRPr="00B54939" w:rsidRDefault="00B54939" w:rsidP="00B54939">
      <w:pPr>
        <w:widowControl w:val="0"/>
        <w:tabs>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наличия соответствующих сертификатов;</w:t>
      </w:r>
    </w:p>
    <w:p w:rsidR="00B54939" w:rsidRPr="00B54939" w:rsidRDefault="00B54939" w:rsidP="00B54939">
      <w:pPr>
        <w:widowControl w:val="0"/>
        <w:tabs>
          <w:tab w:val="left" w:pos="1134"/>
          <w:tab w:val="left" w:pos="1418"/>
          <w:tab w:val="left" w:pos="2253"/>
          <w:tab w:val="left" w:pos="2586"/>
          <w:tab w:val="left" w:pos="4200"/>
          <w:tab w:val="left" w:pos="5626"/>
          <w:tab w:val="left" w:pos="6933"/>
          <w:tab w:val="left" w:pos="7266"/>
          <w:tab w:val="left" w:pos="8400"/>
          <w:tab w:val="left" w:pos="873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наличия и надлежащего заполнения документа о качестве, а также соответствия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B54939" w:rsidRPr="00B54939" w:rsidRDefault="00B54939" w:rsidP="00B54939">
      <w:pPr>
        <w:widowControl w:val="0"/>
        <w:tabs>
          <w:tab w:val="left" w:pos="1134"/>
          <w:tab w:val="left" w:pos="1418"/>
          <w:tab w:val="left" w:pos="2160"/>
          <w:tab w:val="left" w:pos="3586"/>
          <w:tab w:val="left" w:pos="5013"/>
          <w:tab w:val="left" w:pos="6173"/>
          <w:tab w:val="left" w:pos="7160"/>
          <w:tab w:val="left" w:pos="7400"/>
          <w:tab w:val="left" w:pos="8826"/>
          <w:tab w:val="left" w:pos="99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наличия маркировки, сохранности упаковки, наличия и сохранности защитных и окрасочных покрытий и т.п.;</w:t>
      </w:r>
    </w:p>
    <w:p w:rsidR="00B54939" w:rsidRPr="00B54939" w:rsidRDefault="00B54939" w:rsidP="00B54939">
      <w:pPr>
        <w:widowControl w:val="0"/>
        <w:tabs>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правильности складирования и хранения;</w:t>
      </w:r>
    </w:p>
    <w:p w:rsidR="00B54939" w:rsidRPr="00B54939" w:rsidRDefault="00B54939" w:rsidP="00B54939">
      <w:pPr>
        <w:widowControl w:val="0"/>
        <w:tabs>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сроков годности.</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По итогам входного контроля качества материалов, изделий и оборудования Подрядчик обязан оформить заключение о соответствии продукции установленным требованиям и заполнить журнал учета результатов входного контроля. При выявлении брака или некомплектности поставки продукции Подрядчик составляет рекламационный акт на брак или некомплектность поставки. </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При отсутствии документов о качестве, маркировке, а также при нарушении сохранности упаковки материалы не могут использоваться для </w:t>
      </w:r>
      <w:r w:rsidR="00DE2929">
        <w:rPr>
          <w:rFonts w:ascii="Times New Roman" w:eastAsia="Times New Roman" w:hAnsi="Times New Roman" w:cs="Times New Roman"/>
          <w:color w:val="000000"/>
          <w:sz w:val="24"/>
          <w:szCs w:val="24"/>
          <w:lang w:eastAsia="ru-RU"/>
        </w:rPr>
        <w:t>реконструкции</w:t>
      </w:r>
      <w:r w:rsidRPr="00B54939">
        <w:rPr>
          <w:rFonts w:ascii="Times New Roman" w:eastAsia="Times New Roman" w:hAnsi="Times New Roman" w:cs="Times New Roman"/>
          <w:color w:val="000000"/>
          <w:sz w:val="24"/>
          <w:szCs w:val="24"/>
          <w:lang w:eastAsia="ru-RU"/>
        </w:rPr>
        <w:t xml:space="preserve"> объекта. </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 итогам входного контроля Подрядчик обязан оформить акт.</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9.</w:t>
      </w:r>
      <w:r w:rsidR="000B3AD5">
        <w:rPr>
          <w:rFonts w:ascii="Times New Roman" w:eastAsia="Times New Roman" w:hAnsi="Times New Roman" w:cs="Times New Roman"/>
          <w:color w:val="000000"/>
          <w:sz w:val="24"/>
          <w:szCs w:val="24"/>
          <w:lang w:eastAsia="ru-RU"/>
        </w:rPr>
        <w:t>5</w:t>
      </w:r>
      <w:r w:rsidRPr="00B54939">
        <w:rPr>
          <w:rFonts w:ascii="Times New Roman" w:eastAsia="Times New Roman" w:hAnsi="Times New Roman" w:cs="Times New Roman"/>
          <w:color w:val="000000"/>
          <w:sz w:val="24"/>
          <w:szCs w:val="24"/>
          <w:lang w:eastAsia="ru-RU"/>
        </w:rPr>
        <w:t xml:space="preserve">. Подрядчик обязан представить Заказчику сертификаты качества, протоколы испытаний качества, сведения о пожаробезопасности и иных необходимых свойствах материалов, которые поставляются Подрядчиком. </w:t>
      </w:r>
      <w:proofErr w:type="gramStart"/>
      <w:r w:rsidRPr="00B54939">
        <w:rPr>
          <w:rFonts w:ascii="Times New Roman" w:eastAsia="Times New Roman" w:hAnsi="Times New Roman" w:cs="Times New Roman"/>
          <w:color w:val="000000"/>
          <w:sz w:val="24"/>
          <w:szCs w:val="24"/>
          <w:lang w:eastAsia="ru-RU"/>
        </w:rPr>
        <w:t xml:space="preserve">По требованию Заказчика на основании сформированного им перечня материалов и оборудования из спецификации рабочей документации Подрядчик обязан до начала заключения договоров на поставку материалов и оборудования представить для утверждения согласно указанному перечню образцы данных материалов вместе с пояснениями, документы, подтверждающие качество (паспорта, сертификаты качества, протоколы испытаний, информация о стоимостных показателях и др.). </w:t>
      </w:r>
      <w:proofErr w:type="gramEnd"/>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Все паспорта и инструкции на поставляемые материалы и оборудование должны быть составлены на русском языке.</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9.</w:t>
      </w:r>
      <w:r w:rsidR="000B3AD5">
        <w:rPr>
          <w:rFonts w:ascii="Times New Roman" w:eastAsia="Times New Roman" w:hAnsi="Times New Roman" w:cs="Times New Roman"/>
          <w:color w:val="000000"/>
          <w:sz w:val="24"/>
          <w:szCs w:val="24"/>
          <w:lang w:eastAsia="ru-RU"/>
        </w:rPr>
        <w:t>6</w:t>
      </w:r>
      <w:r w:rsidRPr="00B54939">
        <w:rPr>
          <w:rFonts w:ascii="Times New Roman" w:eastAsia="Times New Roman" w:hAnsi="Times New Roman" w:cs="Times New Roman"/>
          <w:color w:val="000000"/>
          <w:sz w:val="24"/>
          <w:szCs w:val="24"/>
          <w:lang w:eastAsia="ru-RU"/>
        </w:rPr>
        <w:t>. Материалы, изделия и оборудование, в отношении которых у Подрядчика</w:t>
      </w:r>
      <w:r w:rsidR="000B3AD5">
        <w:rPr>
          <w:rFonts w:ascii="Times New Roman" w:eastAsia="Times New Roman" w:hAnsi="Times New Roman" w:cs="Times New Roman"/>
          <w:color w:val="000000"/>
          <w:sz w:val="24"/>
          <w:szCs w:val="24"/>
          <w:lang w:eastAsia="ru-RU"/>
        </w:rPr>
        <w:t xml:space="preserve"> и</w:t>
      </w:r>
      <w:r w:rsidRPr="00B54939">
        <w:rPr>
          <w:rFonts w:ascii="Times New Roman" w:eastAsia="Times New Roman" w:hAnsi="Times New Roman" w:cs="Times New Roman"/>
          <w:color w:val="000000"/>
          <w:sz w:val="24"/>
          <w:szCs w:val="24"/>
          <w:lang w:eastAsia="ru-RU"/>
        </w:rPr>
        <w:t xml:space="preserve"> Заказчика имеются основания полагать их ненадлежащее качество, должны быть дополнительно протестированы на соответствие требованиям нормативно-технической документации на их изготовление или применение. </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9.</w:t>
      </w:r>
      <w:r w:rsidR="000B3AD5">
        <w:rPr>
          <w:rFonts w:ascii="Times New Roman" w:eastAsia="Times New Roman" w:hAnsi="Times New Roman" w:cs="Times New Roman"/>
          <w:color w:val="000000"/>
          <w:sz w:val="24"/>
          <w:szCs w:val="24"/>
          <w:lang w:eastAsia="ru-RU"/>
        </w:rPr>
        <w:t>7</w:t>
      </w:r>
      <w:r w:rsidRPr="00B54939">
        <w:rPr>
          <w:rFonts w:ascii="Times New Roman" w:eastAsia="Times New Roman" w:hAnsi="Times New Roman" w:cs="Times New Roman"/>
          <w:color w:val="000000"/>
          <w:sz w:val="24"/>
          <w:szCs w:val="24"/>
          <w:lang w:eastAsia="ru-RU"/>
        </w:rPr>
        <w:t xml:space="preserve">. </w:t>
      </w:r>
      <w:r w:rsidRPr="00B54939">
        <w:rPr>
          <w:rFonts w:ascii="Times New Roman" w:eastAsia="Calibri" w:hAnsi="Times New Roman" w:cs="Times New Roman"/>
          <w:sz w:val="24"/>
          <w:szCs w:val="24"/>
          <w:lang w:eastAsia="ru-RU"/>
        </w:rPr>
        <w:t xml:space="preserve">Если по результатам дополнительного тестирования выявлено ненадлежащее качество материалов, изделий и оборудования, Заказчик вправе дать Подрядчику указание о замене данных материалов, изделий и оборудования. </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54939">
        <w:rPr>
          <w:rFonts w:ascii="Times New Roman" w:eastAsia="Calibri" w:hAnsi="Times New Roman" w:cs="Times New Roman"/>
          <w:sz w:val="24"/>
          <w:szCs w:val="24"/>
          <w:lang w:eastAsia="ru-RU"/>
        </w:rPr>
        <w:t>В этом случае Подрядчик обязан в срок не более одного рабочего дня с момента получения указаний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 о замене некачественных материалов, изделий и оборудования.</w:t>
      </w:r>
      <w:proofErr w:type="gramEnd"/>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9.</w:t>
      </w:r>
      <w:r w:rsidR="000B3AD5">
        <w:rPr>
          <w:rFonts w:ascii="Times New Roman" w:eastAsia="Times New Roman" w:hAnsi="Times New Roman" w:cs="Times New Roman"/>
          <w:color w:val="000000"/>
          <w:sz w:val="24"/>
          <w:szCs w:val="24"/>
          <w:lang w:eastAsia="ru-RU"/>
        </w:rPr>
        <w:t>8</w:t>
      </w:r>
      <w:r w:rsidRPr="00B54939">
        <w:rPr>
          <w:rFonts w:ascii="Times New Roman" w:eastAsia="Times New Roman" w:hAnsi="Times New Roman" w:cs="Times New Roman"/>
          <w:color w:val="000000"/>
          <w:sz w:val="24"/>
          <w:szCs w:val="24"/>
          <w:lang w:eastAsia="ru-RU"/>
        </w:rPr>
        <w:t xml:space="preserve">. </w:t>
      </w:r>
      <w:r w:rsidRPr="00B54939">
        <w:rPr>
          <w:rFonts w:ascii="Times New Roman" w:eastAsia="Calibri" w:hAnsi="Times New Roman" w:cs="Times New Roman"/>
          <w:sz w:val="24"/>
          <w:szCs w:val="24"/>
          <w:lang w:eastAsia="ru-RU"/>
        </w:rPr>
        <w:t xml:space="preserve">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иметь соответствующий сертификат и на дату подписания акта о </w:t>
      </w:r>
      <w:proofErr w:type="gramStart"/>
      <w:r w:rsidR="00A10AC4">
        <w:rPr>
          <w:rFonts w:ascii="Times New Roman" w:eastAsia="Calibri" w:hAnsi="Times New Roman" w:cs="Times New Roman"/>
          <w:sz w:val="24"/>
          <w:szCs w:val="24"/>
          <w:lang w:eastAsia="ru-RU"/>
        </w:rPr>
        <w:t>сдачи-приемке</w:t>
      </w:r>
      <w:proofErr w:type="gramEnd"/>
      <w:r w:rsidR="00A10AC4">
        <w:rPr>
          <w:rFonts w:ascii="Times New Roman" w:eastAsia="Calibri" w:hAnsi="Times New Roman" w:cs="Times New Roman"/>
          <w:sz w:val="24"/>
          <w:szCs w:val="24"/>
          <w:lang w:eastAsia="ru-RU"/>
        </w:rPr>
        <w:t xml:space="preserve"> выполненных работ </w:t>
      </w:r>
      <w:r w:rsidRPr="00B54939">
        <w:rPr>
          <w:rFonts w:ascii="Times New Roman" w:eastAsia="Calibri" w:hAnsi="Times New Roman" w:cs="Times New Roman"/>
          <w:sz w:val="24"/>
          <w:szCs w:val="24"/>
          <w:lang w:eastAsia="ru-RU"/>
        </w:rPr>
        <w:t xml:space="preserve">иметь свидетельство о поверке. Срок до следующей поверки устанавливаемых измерительных средств  должен составлять не менее двух третей всего </w:t>
      </w:r>
      <w:proofErr w:type="spellStart"/>
      <w:r w:rsidRPr="00B54939">
        <w:rPr>
          <w:rFonts w:ascii="Times New Roman" w:eastAsia="Calibri" w:hAnsi="Times New Roman" w:cs="Times New Roman"/>
          <w:sz w:val="24"/>
          <w:szCs w:val="24"/>
          <w:lang w:eastAsia="ru-RU"/>
        </w:rPr>
        <w:t>межповерочного</w:t>
      </w:r>
      <w:proofErr w:type="spellEnd"/>
      <w:r w:rsidRPr="00B54939">
        <w:rPr>
          <w:rFonts w:ascii="Times New Roman" w:eastAsia="Calibri" w:hAnsi="Times New Roman" w:cs="Times New Roman"/>
          <w:sz w:val="24"/>
          <w:szCs w:val="24"/>
          <w:lang w:eastAsia="ru-RU"/>
        </w:rPr>
        <w:t xml:space="preserve"> интервала на дату</w:t>
      </w:r>
      <w:r w:rsidRPr="00B54939">
        <w:rPr>
          <w:rFonts w:ascii="Times New Roman" w:eastAsia="Times New Roman" w:hAnsi="Times New Roman" w:cs="Times New Roman"/>
          <w:sz w:val="24"/>
          <w:szCs w:val="24"/>
          <w:lang w:eastAsia="ru-RU"/>
        </w:rPr>
        <w:t xml:space="preserve"> оформления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A10AC4">
        <w:rPr>
          <w:rFonts w:ascii="Times New Roman" w:eastAsia="Times New Roman" w:hAnsi="Times New Roman" w:cs="Times New Roman"/>
          <w:bCs/>
          <w:sz w:val="24"/>
          <w:szCs w:val="24"/>
          <w:lang w:eastAsia="ru-RU"/>
        </w:rPr>
        <w:t>и выполненных работ</w:t>
      </w:r>
      <w:r w:rsidRPr="00B54939">
        <w:rPr>
          <w:rFonts w:ascii="Times New Roman" w:eastAsia="Times New Roman" w:hAnsi="Times New Roman" w:cs="Times New Roman"/>
          <w:bCs/>
          <w:sz w:val="24"/>
          <w:szCs w:val="24"/>
          <w:lang w:eastAsia="ru-RU"/>
        </w:rPr>
        <w:t xml:space="preserve"> </w:t>
      </w:r>
      <w:r w:rsidR="00A10AC4">
        <w:rPr>
          <w:rFonts w:ascii="Times New Roman" w:eastAsia="Times New Roman" w:hAnsi="Times New Roman" w:cs="Times New Roman"/>
          <w:bCs/>
          <w:sz w:val="24"/>
          <w:szCs w:val="24"/>
          <w:lang w:eastAsia="ru-RU"/>
        </w:rPr>
        <w:t>по настоящему Договору.</w:t>
      </w:r>
    </w:p>
    <w:p w:rsidR="00B54939" w:rsidRPr="00B54939" w:rsidRDefault="00B54939" w:rsidP="00B54939">
      <w:pPr>
        <w:tabs>
          <w:tab w:val="left" w:pos="720"/>
          <w:tab w:val="num" w:pos="216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7" w:name="_Toc55791997"/>
      <w:r w:rsidRPr="00B54939">
        <w:rPr>
          <w:rFonts w:ascii="Times New Roman" w:eastAsia="Times New Roman" w:hAnsi="Times New Roman" w:cs="Times New Roman"/>
          <w:b/>
          <w:bCs/>
          <w:iCs/>
          <w:sz w:val="24"/>
          <w:szCs w:val="24"/>
          <w:lang w:eastAsia="ru-RU"/>
        </w:rPr>
        <w:t>10.</w:t>
      </w:r>
      <w:r w:rsidR="006F0FB1">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 xml:space="preserve">Риск случайной гибели  материалов, </w:t>
      </w:r>
      <w:bookmarkEnd w:id="67"/>
      <w:r w:rsidRPr="00B54939">
        <w:rPr>
          <w:rFonts w:ascii="Times New Roman" w:eastAsia="Times New Roman" w:hAnsi="Times New Roman" w:cs="Times New Roman"/>
          <w:b/>
          <w:bCs/>
          <w:iCs/>
          <w:sz w:val="24"/>
          <w:szCs w:val="24"/>
          <w:lang w:eastAsia="ru-RU"/>
        </w:rPr>
        <w:t>оборудования, а также результатов выполненных работ</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10.1.Риск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подписания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 xml:space="preserve">сдачи-приемки выполненных работ </w:t>
      </w:r>
      <w:r w:rsidRPr="00B54939">
        <w:rPr>
          <w:rFonts w:ascii="Times New Roman" w:eastAsia="Times New Roman" w:hAnsi="Times New Roman" w:cs="Times New Roman"/>
          <w:sz w:val="24"/>
          <w:szCs w:val="24"/>
          <w:lang w:eastAsia="ru-RU"/>
        </w:rPr>
        <w:t xml:space="preserve">и передачи </w:t>
      </w:r>
      <w:r w:rsidR="000B3AD5">
        <w:rPr>
          <w:rFonts w:ascii="Times New Roman" w:eastAsia="Times New Roman" w:hAnsi="Times New Roman" w:cs="Times New Roman"/>
          <w:sz w:val="24"/>
          <w:szCs w:val="24"/>
          <w:lang w:eastAsia="ru-RU"/>
        </w:rPr>
        <w:t xml:space="preserve">Работ на </w:t>
      </w:r>
      <w:r w:rsidRPr="00B54939">
        <w:rPr>
          <w:rFonts w:ascii="Times New Roman" w:eastAsia="Times New Roman" w:hAnsi="Times New Roman" w:cs="Times New Roman"/>
          <w:sz w:val="24"/>
          <w:szCs w:val="24"/>
          <w:lang w:eastAsia="ru-RU"/>
        </w:rPr>
        <w:t xml:space="preserve"> объект</w:t>
      </w:r>
      <w:r w:rsidR="000B3AD5">
        <w:rPr>
          <w:rFonts w:ascii="Times New Roman" w:eastAsia="Times New Roman" w:hAnsi="Times New Roman" w:cs="Times New Roman"/>
          <w:sz w:val="24"/>
          <w:szCs w:val="24"/>
          <w:lang w:eastAsia="ru-RU"/>
        </w:rPr>
        <w:t>е</w:t>
      </w:r>
      <w:r w:rsidRPr="00B54939">
        <w:rPr>
          <w:rFonts w:ascii="Times New Roman" w:eastAsia="Times New Roman" w:hAnsi="Times New Roman" w:cs="Times New Roman"/>
          <w:sz w:val="24"/>
          <w:szCs w:val="24"/>
          <w:lang w:eastAsia="ru-RU"/>
        </w:rPr>
        <w:t xml:space="preserve"> Заказчику несет Подрядчик.</w:t>
      </w:r>
    </w:p>
    <w:p w:rsidR="00B54939" w:rsidRPr="00B54939" w:rsidRDefault="00B54939" w:rsidP="00B54939">
      <w:pPr>
        <w:tabs>
          <w:tab w:val="left" w:pos="720"/>
          <w:tab w:val="num" w:pos="2008"/>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8" w:name="_Toc55791998"/>
      <w:r w:rsidRPr="00B54939">
        <w:rPr>
          <w:rFonts w:ascii="Times New Roman" w:eastAsia="Times New Roman" w:hAnsi="Times New Roman" w:cs="Times New Roman"/>
          <w:b/>
          <w:bCs/>
          <w:iCs/>
          <w:sz w:val="24"/>
          <w:szCs w:val="24"/>
          <w:lang w:eastAsia="ru-RU"/>
        </w:rPr>
        <w:t>11.</w:t>
      </w:r>
      <w:r w:rsidR="006F0FB1">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Строительная техника и расходные материалы</w:t>
      </w:r>
      <w:bookmarkEnd w:id="68"/>
    </w:p>
    <w:p w:rsidR="00B54939" w:rsidRPr="00B54939" w:rsidRDefault="00B54939" w:rsidP="00B54939">
      <w:pPr>
        <w:tabs>
          <w:tab w:val="left" w:pos="720"/>
          <w:tab w:val="num" w:pos="2721"/>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11.1. Строительная техника и расходные материалы, используемые Подрядчиком для проведения строительно-монтажных работ, должны соответствовать требованиям </w:t>
      </w:r>
      <w:r w:rsidRPr="00B54939">
        <w:rPr>
          <w:rFonts w:ascii="Times New Roman" w:eastAsia="Calibri" w:hAnsi="Times New Roman" w:cs="Times New Roman"/>
          <w:sz w:val="24"/>
          <w:szCs w:val="24"/>
        </w:rPr>
        <w:t xml:space="preserve">технических регламентов, </w:t>
      </w:r>
      <w:r w:rsidRPr="00B54939">
        <w:rPr>
          <w:rFonts w:ascii="Times New Roman" w:eastAsia="Times New Roman" w:hAnsi="Times New Roman" w:cs="Times New Roman"/>
          <w:sz w:val="24"/>
          <w:szCs w:val="24"/>
          <w:lang w:eastAsia="ru-RU"/>
        </w:rPr>
        <w:t>нормативных документов Российской Федерации.</w:t>
      </w:r>
    </w:p>
    <w:p w:rsidR="00B54939" w:rsidRPr="00B54939" w:rsidRDefault="00B54939" w:rsidP="00B54939">
      <w:pPr>
        <w:tabs>
          <w:tab w:val="left" w:pos="720"/>
          <w:tab w:val="num" w:pos="3147"/>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11.2.Строительная техника должна быть безопасной, пригодной для предполагаемого назначения, безопасного и эффективного выполнения строительно-монтажных работ, находиться в рабочем состоянии. </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69" w:name="_Toc55792000"/>
      <w:r w:rsidRPr="00B54939">
        <w:rPr>
          <w:rFonts w:ascii="Times New Roman" w:eastAsia="Times New Roman" w:hAnsi="Times New Roman" w:cs="Times New Roman"/>
          <w:b/>
          <w:bCs/>
          <w:iCs/>
          <w:sz w:val="24"/>
          <w:szCs w:val="24"/>
          <w:lang w:eastAsia="ru-RU"/>
        </w:rPr>
        <w:t>12.</w:t>
      </w:r>
      <w:r w:rsidR="006F0FB1">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Рабочая документация</w:t>
      </w:r>
      <w:bookmarkEnd w:id="69"/>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2B44B5" w:rsidP="002B44B5">
      <w:pPr>
        <w:tabs>
          <w:tab w:val="left" w:pos="720"/>
          <w:tab w:val="left" w:pos="1134"/>
        </w:tabs>
        <w:spacing w:after="0"/>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 xml:space="preserve">12.1.Заказчик передает Подрядчику 2 экземпляра </w:t>
      </w:r>
      <w:r w:rsidR="00F52349">
        <w:rPr>
          <w:rFonts w:ascii="Times New Roman" w:eastAsia="Times New Roman" w:hAnsi="Times New Roman" w:cs="Times New Roman"/>
          <w:sz w:val="24"/>
          <w:szCs w:val="24"/>
          <w:lang w:eastAsia="ru-RU"/>
        </w:rPr>
        <w:t>Р</w:t>
      </w:r>
      <w:r w:rsidR="00B54939" w:rsidRPr="00B54939">
        <w:rPr>
          <w:rFonts w:ascii="Times New Roman" w:eastAsia="Times New Roman" w:hAnsi="Times New Roman" w:cs="Times New Roman"/>
          <w:sz w:val="24"/>
          <w:szCs w:val="24"/>
          <w:lang w:eastAsia="ru-RU"/>
        </w:rPr>
        <w:t xml:space="preserve">абочей документации, утвержденной Заказчиком «В производство работ», </w:t>
      </w:r>
      <w:proofErr w:type="gramStart"/>
      <w:r w:rsidR="00B54939" w:rsidRPr="00B54939">
        <w:rPr>
          <w:rFonts w:ascii="Times New Roman" w:eastAsia="Times New Roman" w:hAnsi="Times New Roman" w:cs="Times New Roman"/>
          <w:sz w:val="24"/>
          <w:szCs w:val="24"/>
          <w:lang w:eastAsia="ru-RU"/>
        </w:rPr>
        <w:t xml:space="preserve">согласно </w:t>
      </w:r>
      <w:r w:rsidR="00F52349">
        <w:rPr>
          <w:rFonts w:ascii="Times New Roman" w:eastAsia="Times New Roman" w:hAnsi="Times New Roman" w:cs="Times New Roman"/>
          <w:sz w:val="24"/>
          <w:szCs w:val="24"/>
          <w:lang w:eastAsia="ru-RU"/>
        </w:rPr>
        <w:t>а</w:t>
      </w:r>
      <w:r w:rsidR="005C4BB7">
        <w:rPr>
          <w:rFonts w:ascii="Times New Roman" w:eastAsia="Times New Roman" w:hAnsi="Times New Roman" w:cs="Times New Roman"/>
          <w:sz w:val="24"/>
          <w:szCs w:val="24"/>
          <w:lang w:eastAsia="ru-RU"/>
        </w:rPr>
        <w:t>кта</w:t>
      </w:r>
      <w:proofErr w:type="gramEnd"/>
      <w:r w:rsidR="005C4BB7">
        <w:rPr>
          <w:rFonts w:ascii="Times New Roman" w:eastAsia="Times New Roman" w:hAnsi="Times New Roman" w:cs="Times New Roman"/>
          <w:sz w:val="24"/>
          <w:szCs w:val="24"/>
          <w:lang w:eastAsia="ru-RU"/>
        </w:rPr>
        <w:t xml:space="preserve"> приема-передачи проектной </w:t>
      </w:r>
      <w:r w:rsidR="00B54939" w:rsidRPr="00B54939">
        <w:rPr>
          <w:rFonts w:ascii="Times New Roman" w:eastAsia="Times New Roman" w:hAnsi="Times New Roman" w:cs="Times New Roman"/>
          <w:sz w:val="24"/>
          <w:szCs w:val="24"/>
          <w:lang w:eastAsia="ru-RU"/>
        </w:rPr>
        <w:t xml:space="preserve"> документации (приложение </w:t>
      </w:r>
      <w:r w:rsidR="00C76B83">
        <w:rPr>
          <w:rFonts w:ascii="Times New Roman" w:eastAsia="Times New Roman" w:hAnsi="Times New Roman" w:cs="Times New Roman"/>
          <w:sz w:val="24"/>
          <w:szCs w:val="24"/>
          <w:lang w:eastAsia="ru-RU"/>
        </w:rPr>
        <w:t>1</w:t>
      </w:r>
      <w:r w:rsidR="00B54939" w:rsidRPr="00B54939">
        <w:rPr>
          <w:rFonts w:ascii="Times New Roman" w:eastAsia="Times New Roman" w:hAnsi="Times New Roman" w:cs="Times New Roman"/>
          <w:sz w:val="24"/>
          <w:szCs w:val="24"/>
          <w:lang w:eastAsia="ru-RU"/>
        </w:rPr>
        <w:t xml:space="preserve"> к настоящему Договору) по акту приема-передачи.</w:t>
      </w:r>
    </w:p>
    <w:p w:rsidR="00B54939" w:rsidRPr="00E429CB" w:rsidRDefault="00B54939" w:rsidP="00B54939">
      <w:pPr>
        <w:tabs>
          <w:tab w:val="left" w:pos="720"/>
          <w:tab w:val="left" w:pos="1134"/>
        </w:tabs>
        <w:spacing w:after="0"/>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Arial"/>
          <w:sz w:val="24"/>
          <w:szCs w:val="24"/>
          <w:lang w:eastAsia="ru-RU"/>
        </w:rPr>
        <w:t>Распределение договорной цены осуществляется согласно статьям затрат: строительные, монтажные, оборудование и прочие по нормативным показателям. При этом к показателям сметной стоимости применяется коэффициент тендерного снижения, рассчитанный как отношение стоимости, предложенной победителем отбора, к начальной (максимальной) цене предмета отбора. Коэффициент тендерного снижения составляет</w:t>
      </w:r>
      <w:proofErr w:type="gramStart"/>
      <w:r w:rsidRPr="00B54939">
        <w:rPr>
          <w:rFonts w:ascii="Times New Roman" w:eastAsia="Times New Roman" w:hAnsi="Times New Roman" w:cs="Arial"/>
          <w:sz w:val="24"/>
          <w:szCs w:val="24"/>
          <w:lang w:eastAsia="ru-RU"/>
        </w:rPr>
        <w:t xml:space="preserve"> </w:t>
      </w:r>
      <w:r w:rsidR="00893EED" w:rsidRPr="00E429CB">
        <w:rPr>
          <w:rFonts w:ascii="Times New Roman" w:eastAsia="Times New Roman" w:hAnsi="Times New Roman" w:cs="Times New Roman"/>
          <w:sz w:val="24"/>
          <w:szCs w:val="24"/>
          <w:lang w:eastAsia="ru-RU"/>
        </w:rPr>
        <w:t>К</w:t>
      </w:r>
      <w:proofErr w:type="gramEnd"/>
      <w:r w:rsidR="00893EED" w:rsidRPr="00694BEE">
        <w:rPr>
          <w:rFonts w:ascii="Times New Roman" w:eastAsia="Times New Roman" w:hAnsi="Times New Roman" w:cs="Times New Roman"/>
          <w:sz w:val="24"/>
          <w:szCs w:val="24"/>
          <w:lang w:eastAsia="ru-RU"/>
        </w:rPr>
        <w:t>=</w:t>
      </w:r>
      <w:r w:rsidR="00C76B83" w:rsidRPr="00694BEE">
        <w:rPr>
          <w:rFonts w:ascii="Times New Roman" w:eastAsia="Times New Roman" w:hAnsi="Times New Roman" w:cs="Times New Roman"/>
          <w:sz w:val="24"/>
          <w:szCs w:val="24"/>
          <w:lang w:eastAsia="ru-RU"/>
        </w:rPr>
        <w:t>_____</w:t>
      </w:r>
      <w:r w:rsidR="00893EED" w:rsidRPr="00694BEE">
        <w:rPr>
          <w:rFonts w:ascii="Times New Roman" w:eastAsia="Times New Roman" w:hAnsi="Times New Roman" w:cs="Times New Roman"/>
          <w:sz w:val="24"/>
          <w:szCs w:val="24"/>
          <w:lang w:eastAsia="ru-RU"/>
        </w:rPr>
        <w:t>.</w:t>
      </w:r>
    </w:p>
    <w:p w:rsidR="00B54939" w:rsidRPr="00B54939" w:rsidRDefault="00B54939" w:rsidP="002B44B5">
      <w:pPr>
        <w:tabs>
          <w:tab w:val="left" w:pos="720"/>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12.2.Один из переданных Подрядчику экземпляров рабочей документации должен постоянно храниться у Подрядчика на объекте. Данный экземпляр в любое время </w:t>
      </w:r>
      <w:proofErr w:type="gramStart"/>
      <w:r w:rsidRPr="00B54939">
        <w:rPr>
          <w:rFonts w:ascii="Times New Roman" w:eastAsia="Times New Roman" w:hAnsi="Times New Roman" w:cs="Times New Roman"/>
          <w:sz w:val="24"/>
          <w:szCs w:val="24"/>
          <w:lang w:eastAsia="ru-RU"/>
        </w:rPr>
        <w:t>представляется в распоряжение</w:t>
      </w:r>
      <w:proofErr w:type="gramEnd"/>
      <w:r w:rsidRPr="00B54939">
        <w:rPr>
          <w:rFonts w:ascii="Times New Roman" w:eastAsia="Times New Roman" w:hAnsi="Times New Roman" w:cs="Times New Roman"/>
          <w:sz w:val="24"/>
          <w:szCs w:val="24"/>
          <w:lang w:eastAsia="ru-RU"/>
        </w:rPr>
        <w:t xml:space="preserve"> представителей Заказчика, представителей организаций, осуществляющих авторский надзор и строительный контроль.</w:t>
      </w:r>
    </w:p>
    <w:p w:rsidR="00B54939" w:rsidRPr="00B54939" w:rsidRDefault="00B54939" w:rsidP="002B44B5">
      <w:pPr>
        <w:tabs>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12.3.Подрядчик признает, что любые данные могут не содержать всех необходимых для выполнения работ подробностей и быть неполными.</w:t>
      </w:r>
    </w:p>
    <w:p w:rsidR="00B54939" w:rsidRPr="00B54939" w:rsidRDefault="00B54939" w:rsidP="00B54939">
      <w:pPr>
        <w:tabs>
          <w:tab w:val="left" w:pos="720"/>
        </w:tabs>
        <w:spacing w:after="0"/>
        <w:ind w:firstLine="5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Ошибки, противоречия, неточности и пропуски в рабочей документации, которые Подрядчик выявил и (или) имел возможность выявить в соответствии с собственной квалификацией, полученными лицензиями и разрешениями, не должны использоваться Подрядчиком в ущерб качеству работ и не могут служить в дальнейшем оправданием низкого качества и</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срыва</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сроков завершения выполненных им работ.</w:t>
      </w:r>
    </w:p>
    <w:p w:rsidR="00B54939" w:rsidRPr="00B54939" w:rsidRDefault="00B54939" w:rsidP="002B44B5">
      <w:pPr>
        <w:tabs>
          <w:tab w:val="left" w:pos="720"/>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12.4.В случае выявления Подрядчиком противоречий, ошибок, неточностей,  пропусков или расхождений в рабочей документации Подрядчик должен совершить действия, определенные статьей 23 настоящего Договора.</w:t>
      </w:r>
    </w:p>
    <w:p w:rsidR="00B54939" w:rsidRPr="00B54939" w:rsidRDefault="00B54939" w:rsidP="002B44B5">
      <w:pPr>
        <w:tabs>
          <w:tab w:val="left" w:pos="720"/>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12.5 Подрядчик передает Заказчику исполнительную документацию по объекту в количестве двух экземпляров в бумажном виде и одного экземпляра на электронном носителе до подписания акта о </w:t>
      </w:r>
      <w:r w:rsidR="00A10AC4">
        <w:rPr>
          <w:rFonts w:ascii="Times New Roman" w:eastAsia="Times New Roman" w:hAnsi="Times New Roman" w:cs="Times New Roman"/>
          <w:sz w:val="24"/>
          <w:szCs w:val="24"/>
          <w:lang w:eastAsia="ru-RU"/>
        </w:rPr>
        <w:t xml:space="preserve">сдачи-приемки выполненных работ </w:t>
      </w:r>
      <w:r w:rsidRPr="00B54939">
        <w:rPr>
          <w:rFonts w:ascii="Times New Roman" w:eastAsia="Times New Roman" w:hAnsi="Times New Roman" w:cs="Times New Roman"/>
          <w:sz w:val="24"/>
          <w:szCs w:val="24"/>
          <w:lang w:eastAsia="ru-RU"/>
        </w:rPr>
        <w:t xml:space="preserve">за 15 календарных дней до начала работы рабочей комиссии.  </w:t>
      </w:r>
    </w:p>
    <w:p w:rsidR="00B54939" w:rsidRDefault="00B54939" w:rsidP="002B44B5">
      <w:pPr>
        <w:tabs>
          <w:tab w:val="left" w:pos="720"/>
          <w:tab w:val="left" w:pos="1134"/>
        </w:tabs>
        <w:spacing w:after="0"/>
        <w:ind w:left="40" w:firstLine="52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12.6.Подрядчик признает, что вся </w:t>
      </w:r>
      <w:r w:rsidR="00F52349">
        <w:rPr>
          <w:rFonts w:ascii="Times New Roman" w:eastAsia="Times New Roman" w:hAnsi="Times New Roman" w:cs="Times New Roman"/>
          <w:sz w:val="24"/>
          <w:szCs w:val="24"/>
          <w:lang w:eastAsia="ru-RU"/>
        </w:rPr>
        <w:t>Р</w:t>
      </w:r>
      <w:r w:rsidRPr="00B54939">
        <w:rPr>
          <w:rFonts w:ascii="Times New Roman" w:eastAsia="Times New Roman" w:hAnsi="Times New Roman" w:cs="Times New Roman"/>
          <w:sz w:val="24"/>
          <w:szCs w:val="24"/>
          <w:lang w:eastAsia="ru-RU"/>
        </w:rPr>
        <w:t>абочая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F52349" w:rsidRPr="00B54939" w:rsidRDefault="00F52349" w:rsidP="002B44B5">
      <w:pPr>
        <w:tabs>
          <w:tab w:val="left" w:pos="720"/>
          <w:tab w:val="left" w:pos="1134"/>
        </w:tabs>
        <w:spacing w:after="0"/>
        <w:ind w:left="40" w:firstLine="527"/>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 xml:space="preserve">13. </w:t>
      </w:r>
      <w:bookmarkStart w:id="70" w:name="_Toc55792001"/>
      <w:r w:rsidRPr="00B54939">
        <w:rPr>
          <w:rFonts w:ascii="Times New Roman" w:eastAsia="Times New Roman" w:hAnsi="Times New Roman" w:cs="Times New Roman"/>
          <w:b/>
          <w:bCs/>
          <w:iCs/>
          <w:sz w:val="24"/>
          <w:szCs w:val="24"/>
          <w:lang w:eastAsia="ru-RU"/>
        </w:rPr>
        <w:t>Проект производства работ</w:t>
      </w:r>
      <w:bookmarkEnd w:id="70"/>
    </w:p>
    <w:p w:rsidR="00B54939" w:rsidRPr="00B54939" w:rsidRDefault="00B54939" w:rsidP="00B54939">
      <w:pPr>
        <w:spacing w:after="0" w:line="240" w:lineRule="auto"/>
        <w:ind w:firstLine="567"/>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13.1.</w:t>
      </w:r>
      <w:r w:rsidR="000B3AD5">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Подрядчик в рамках договорной цены в соответствии с </w:t>
      </w:r>
      <w:proofErr w:type="spellStart"/>
      <w:r w:rsidR="000A2F0C">
        <w:rPr>
          <w:rFonts w:ascii="Times New Roman" w:eastAsia="Times New Roman" w:hAnsi="Times New Roman" w:cs="Times New Roman"/>
          <w:sz w:val="24"/>
          <w:szCs w:val="24"/>
          <w:lang w:eastAsia="ru-RU"/>
        </w:rPr>
        <w:t>месячно</w:t>
      </w:r>
      <w:proofErr w:type="spellEnd"/>
      <w:r w:rsidR="000A2F0C">
        <w:rPr>
          <w:rFonts w:ascii="Times New Roman" w:eastAsia="Times New Roman" w:hAnsi="Times New Roman" w:cs="Times New Roman"/>
          <w:sz w:val="24"/>
          <w:szCs w:val="24"/>
          <w:lang w:eastAsia="ru-RU"/>
        </w:rPr>
        <w:t xml:space="preserve">-недельным </w:t>
      </w:r>
      <w:r w:rsidRPr="00B54939">
        <w:rPr>
          <w:rFonts w:ascii="Times New Roman" w:eastAsia="Times New Roman" w:hAnsi="Times New Roman" w:cs="Times New Roman"/>
          <w:sz w:val="24"/>
          <w:szCs w:val="24"/>
          <w:lang w:eastAsia="ru-RU"/>
        </w:rPr>
        <w:t xml:space="preserve">графиком выполнения работ (приложение </w:t>
      </w:r>
      <w:r w:rsidR="00F52349">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xml:space="preserve"> к настоящему Договору) поэтапно разрабатывает и согласовывает с Заказчиком проект производства работ. </w:t>
      </w:r>
      <w:proofErr w:type="spellStart"/>
      <w:r w:rsidRPr="00B54939">
        <w:rPr>
          <w:rFonts w:ascii="Times New Roman" w:eastAsia="Times New Roman" w:hAnsi="Times New Roman" w:cs="Times New Roman"/>
          <w:sz w:val="24"/>
          <w:szCs w:val="24"/>
          <w:lang w:eastAsia="ru-RU"/>
        </w:rPr>
        <w:t>Этапность</w:t>
      </w:r>
      <w:proofErr w:type="spellEnd"/>
      <w:r w:rsidRPr="00B54939">
        <w:rPr>
          <w:rFonts w:ascii="Times New Roman" w:eastAsia="Times New Roman" w:hAnsi="Times New Roman" w:cs="Times New Roman"/>
          <w:sz w:val="24"/>
          <w:szCs w:val="24"/>
          <w:lang w:eastAsia="ru-RU"/>
        </w:rPr>
        <w:t xml:space="preserve"> разработки проекта производства работ должна быть соблюдена в соответствии с проектом организации строительства. После согласования Подрядчик передает один экземпляр проекта производства работ Заказчику.</w:t>
      </w:r>
    </w:p>
    <w:p w:rsidR="00B54939" w:rsidRPr="00B54939" w:rsidRDefault="00B54939" w:rsidP="00B54939">
      <w:pPr>
        <w:tabs>
          <w:tab w:val="left" w:pos="720"/>
          <w:tab w:val="left" w:pos="1134"/>
          <w:tab w:val="left" w:pos="1620"/>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13.2</w:t>
      </w:r>
      <w:r w:rsidR="000B3AD5">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При необходимости Подрядчик разрабатывает и представляет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B54939" w:rsidRPr="00B54939" w:rsidRDefault="00B54939" w:rsidP="00B54939">
      <w:pPr>
        <w:widowControl w:val="0"/>
        <w:tabs>
          <w:tab w:val="left" w:pos="1134"/>
        </w:tabs>
        <w:spacing w:after="0" w:line="240" w:lineRule="auto"/>
        <w:ind w:left="40"/>
        <w:jc w:val="both"/>
        <w:rPr>
          <w:rFonts w:ascii="Times New Roman" w:eastAsia="Times New Roman" w:hAnsi="Times New Roman" w:cs="Times New Roman"/>
          <w:i/>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         13.3.</w:t>
      </w:r>
      <w:r w:rsidR="000B3AD5">
        <w:rPr>
          <w:rFonts w:ascii="Times New Roman" w:eastAsia="Times New Roman" w:hAnsi="Times New Roman" w:cs="Times New Roman"/>
          <w:color w:val="000000"/>
          <w:sz w:val="24"/>
          <w:szCs w:val="24"/>
          <w:lang w:eastAsia="ru-RU"/>
        </w:rPr>
        <w:t xml:space="preserve"> </w:t>
      </w:r>
      <w:r w:rsidRPr="00B54939">
        <w:rPr>
          <w:rFonts w:ascii="Times New Roman" w:eastAsia="Times New Roman" w:hAnsi="Times New Roman" w:cs="Times New Roman"/>
          <w:color w:val="000000"/>
          <w:sz w:val="24"/>
          <w:szCs w:val="24"/>
          <w:lang w:eastAsia="ru-RU"/>
        </w:rPr>
        <w:t xml:space="preserve">К производству работ допускается персонал 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 </w:t>
      </w:r>
    </w:p>
    <w:p w:rsidR="00B54939" w:rsidRPr="00B54939" w:rsidRDefault="00B54939" w:rsidP="00B54939">
      <w:pPr>
        <w:widowControl w:val="0"/>
        <w:tabs>
          <w:tab w:val="left" w:pos="1134"/>
        </w:tabs>
        <w:spacing w:after="0" w:line="240" w:lineRule="auto"/>
        <w:ind w:left="40"/>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         13.4.</w:t>
      </w:r>
      <w:r w:rsidR="000B3AD5">
        <w:rPr>
          <w:rFonts w:ascii="Times New Roman" w:eastAsia="Times New Roman" w:hAnsi="Times New Roman" w:cs="Times New Roman"/>
          <w:color w:val="000000"/>
          <w:sz w:val="24"/>
          <w:szCs w:val="24"/>
          <w:lang w:eastAsia="ru-RU"/>
        </w:rPr>
        <w:t xml:space="preserve"> </w:t>
      </w:r>
      <w:r w:rsidRPr="00B54939">
        <w:rPr>
          <w:rFonts w:ascii="Times New Roman" w:eastAsia="Times New Roman" w:hAnsi="Times New Roman" w:cs="Times New Roman"/>
          <w:color w:val="000000"/>
          <w:sz w:val="24"/>
          <w:szCs w:val="24"/>
          <w:lang w:eastAsia="ru-RU"/>
        </w:rPr>
        <w:t xml:space="preserve">Проведение огневых, газоопасных и других работ повышенной опасности на </w:t>
      </w:r>
      <w:proofErr w:type="spellStart"/>
      <w:r w:rsidRPr="00B54939">
        <w:rPr>
          <w:rFonts w:ascii="Times New Roman" w:eastAsia="Times New Roman" w:hAnsi="Times New Roman" w:cs="Times New Roman"/>
          <w:color w:val="000000"/>
          <w:sz w:val="24"/>
          <w:szCs w:val="24"/>
          <w:lang w:eastAsia="ru-RU"/>
        </w:rPr>
        <w:t>взрыво</w:t>
      </w:r>
      <w:proofErr w:type="spellEnd"/>
      <w:r w:rsidRPr="00B54939">
        <w:rPr>
          <w:rFonts w:ascii="Times New Roman" w:eastAsia="Times New Roman" w:hAnsi="Times New Roman" w:cs="Times New Roman"/>
          <w:color w:val="000000"/>
          <w:sz w:val="24"/>
          <w:szCs w:val="24"/>
          <w:lang w:eastAsia="ru-RU"/>
        </w:rPr>
        <w:t>- и пожароопасных объектах осуществляется в соответствии со строительными нормами и правилами по безопасности труда в строительстве.</w:t>
      </w:r>
    </w:p>
    <w:p w:rsidR="00B54939" w:rsidRPr="00B54939" w:rsidRDefault="00B54939" w:rsidP="00B54939">
      <w:pPr>
        <w:tabs>
          <w:tab w:val="left" w:pos="720"/>
          <w:tab w:val="left" w:pos="1620"/>
        </w:tabs>
        <w:spacing w:after="0" w:line="240" w:lineRule="auto"/>
        <w:ind w:left="540"/>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1" w:name="_Toc435958548"/>
      <w:bookmarkStart w:id="72" w:name="_Toc452462627"/>
      <w:r w:rsidRPr="00B54939">
        <w:rPr>
          <w:rFonts w:ascii="Times New Roman" w:eastAsia="Times New Roman" w:hAnsi="Times New Roman" w:cs="Times New Roman"/>
          <w:b/>
          <w:bCs/>
          <w:iCs/>
          <w:sz w:val="24"/>
          <w:szCs w:val="24"/>
          <w:lang w:eastAsia="ru-RU"/>
        </w:rPr>
        <w:t xml:space="preserve"> </w:t>
      </w:r>
      <w:bookmarkStart w:id="73" w:name="_Toc55792003"/>
      <w:r w:rsidRPr="00B54939">
        <w:rPr>
          <w:rFonts w:ascii="Times New Roman" w:eastAsia="Times New Roman" w:hAnsi="Times New Roman" w:cs="Times New Roman"/>
          <w:b/>
          <w:bCs/>
          <w:iCs/>
          <w:sz w:val="24"/>
          <w:szCs w:val="24"/>
          <w:lang w:eastAsia="ru-RU"/>
        </w:rPr>
        <w:t>14.</w:t>
      </w:r>
      <w:r w:rsidR="000B3AD5">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Режим работы</w:t>
      </w:r>
      <w:bookmarkEnd w:id="73"/>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Режим работы персонала Подрядчика при выполнении работ (оказании услуг) устанавливается Подрядчиком самостоятельно, но с учетом соблюдения Правил внутреннего распорядка Подрядчика и безусловного исполнения графика выполнения работ (приложение </w:t>
      </w:r>
      <w:r w:rsidR="00F52349">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 xml:space="preserve"> к настоящему Договору).</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4" w:name="_Toc55792004"/>
      <w:r w:rsidRPr="00B54939">
        <w:rPr>
          <w:rFonts w:ascii="Times New Roman" w:eastAsia="Times New Roman" w:hAnsi="Times New Roman" w:cs="Times New Roman"/>
          <w:b/>
          <w:bCs/>
          <w:iCs/>
          <w:sz w:val="24"/>
          <w:szCs w:val="24"/>
          <w:lang w:eastAsia="ru-RU"/>
        </w:rPr>
        <w:t>15.</w:t>
      </w:r>
      <w:r w:rsidR="000B3AD5">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 xml:space="preserve">Привлечение </w:t>
      </w:r>
      <w:bookmarkEnd w:id="74"/>
      <w:r w:rsidRPr="00B54939">
        <w:rPr>
          <w:rFonts w:ascii="Times New Roman" w:eastAsia="Times New Roman" w:hAnsi="Times New Roman" w:cs="Times New Roman"/>
          <w:b/>
          <w:bCs/>
          <w:iCs/>
          <w:sz w:val="24"/>
          <w:szCs w:val="24"/>
          <w:lang w:eastAsia="ru-RU"/>
        </w:rPr>
        <w:t>субподрядчиков</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15.1.</w:t>
      </w:r>
      <w:r w:rsidR="000B3AD5">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Подрядчик имеет право в пределах договорной цены привлекать к выполнению работ субподрядные организации и при этом несет в полном объеме ответственность за качество и соблюдение сроков выполнения работ привлеченными им субподрядчиками.</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15.2.</w:t>
      </w:r>
      <w:r w:rsidR="000B3AD5">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Контроль за</w:t>
      </w:r>
      <w:proofErr w:type="gramEnd"/>
      <w:r w:rsidRPr="00B54939">
        <w:rPr>
          <w:rFonts w:ascii="Times New Roman" w:eastAsia="Times New Roman" w:hAnsi="Times New Roman" w:cs="Times New Roman"/>
          <w:sz w:val="24"/>
          <w:szCs w:val="24"/>
          <w:lang w:eastAsia="ru-RU"/>
        </w:rPr>
        <w:t xml:space="preserve"> надлежащим исполнением субподрядчиком условий договора субподряда осуществляется Подрядчиком в соответствии с договором субподряда.</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16.</w:t>
      </w:r>
      <w:r w:rsidR="000B3AD5">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Первичные учетные документы</w:t>
      </w:r>
      <w:bookmarkStart w:id="75" w:name="_Toc55792005"/>
      <w:r w:rsidRPr="00B54939">
        <w:rPr>
          <w:rFonts w:ascii="Times New Roman" w:eastAsia="Times New Roman" w:hAnsi="Times New Roman" w:cs="Times New Roman"/>
          <w:b/>
          <w:bCs/>
          <w:iCs/>
          <w:sz w:val="24"/>
          <w:szCs w:val="24"/>
          <w:lang w:eastAsia="ru-RU"/>
        </w:rPr>
        <w:t xml:space="preserve"> </w:t>
      </w:r>
    </w:p>
    <w:bookmarkEnd w:id="75"/>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16.1. Первичная учетная документация включает:</w:t>
      </w:r>
    </w:p>
    <w:p w:rsidR="00B54939" w:rsidRPr="00B54939" w:rsidRDefault="00B54939" w:rsidP="00B54939">
      <w:pPr>
        <w:widowControl w:val="0"/>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i/>
          <w:color w:val="FF0000"/>
          <w:sz w:val="24"/>
          <w:szCs w:val="24"/>
          <w:lang w:eastAsia="ru-RU"/>
        </w:rPr>
        <w:t xml:space="preserve">          </w:t>
      </w:r>
      <w:r w:rsidRPr="00B54939">
        <w:rPr>
          <w:rFonts w:ascii="Times New Roman" w:eastAsia="Times New Roman" w:hAnsi="Times New Roman" w:cs="Times New Roman"/>
          <w:sz w:val="24"/>
          <w:szCs w:val="24"/>
          <w:lang w:eastAsia="ru-RU"/>
        </w:rPr>
        <w:t>общий (специальный) журнал работ – оригинал,  зарегистрированный и заверенный в установленном порядке;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журнал учета выполненных работ (форма № КС-6а) – на бумажном носителе и в электронном виде;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акт о приемке выполненных работ (форма № КС-2) – на бумажном носителе и в электронном виде (должен быть заполнен на основании Инструкции по заполнению унифицированной формы отчетности и в соответствии с разъяснениями Федеральной службы государственной статистики (Росстат), акт о приемке выполненных работ может быть дополнен графами в соответствии со сметно-нормативной базой, на основании которой рассчитывается стоимость выполненных работ;</w:t>
      </w:r>
      <w:proofErr w:type="gramEnd"/>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справка о стоимости выполненных работ и затрат (форма № КС-3) – на бумажном носителе и в электронном виде;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акт сдачи-приемки </w:t>
      </w:r>
      <w:r w:rsidR="00105203">
        <w:rPr>
          <w:rFonts w:ascii="Times New Roman" w:eastAsia="Times New Roman" w:hAnsi="Times New Roman" w:cs="Times New Roman"/>
          <w:sz w:val="24"/>
          <w:szCs w:val="24"/>
          <w:lang w:eastAsia="ru-RU"/>
        </w:rPr>
        <w:t xml:space="preserve">выполненных </w:t>
      </w:r>
      <w:r w:rsidRPr="00B54939">
        <w:rPr>
          <w:rFonts w:ascii="Times New Roman" w:eastAsia="Times New Roman" w:hAnsi="Times New Roman" w:cs="Times New Roman"/>
          <w:sz w:val="24"/>
          <w:szCs w:val="24"/>
          <w:lang w:eastAsia="ru-RU"/>
        </w:rPr>
        <w:t xml:space="preserve">работ – на бумажном носителе (приложение </w:t>
      </w:r>
      <w:r w:rsidR="00F44B61">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 xml:space="preserve"> к настоящему Договору).</w:t>
      </w:r>
    </w:p>
    <w:p w:rsidR="00B54939" w:rsidRPr="00B54939" w:rsidRDefault="00B54939" w:rsidP="00B54939">
      <w:pPr>
        <w:tabs>
          <w:tab w:val="left" w:pos="720"/>
          <w:tab w:val="num" w:pos="1140"/>
          <w:tab w:val="num"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Заказчик имеет право </w:t>
      </w:r>
      <w:r w:rsidRPr="00B54939">
        <w:rPr>
          <w:rFonts w:ascii="Times New Roman" w:eastAsia="Times New Roman" w:hAnsi="Times New Roman" w:cs="Times New Roman"/>
          <w:color w:val="000000"/>
          <w:spacing w:val="2"/>
          <w:sz w:val="24"/>
          <w:szCs w:val="24"/>
          <w:lang w:eastAsia="ru-RU"/>
        </w:rPr>
        <w:t xml:space="preserve">в интересах выполнения работ по объекту </w:t>
      </w:r>
      <w:r w:rsidRPr="00B54939">
        <w:rPr>
          <w:rFonts w:ascii="Times New Roman" w:eastAsia="Times New Roman" w:hAnsi="Times New Roman" w:cs="Times New Roman"/>
          <w:sz w:val="24"/>
          <w:szCs w:val="24"/>
          <w:lang w:eastAsia="ru-RU"/>
        </w:rPr>
        <w:t>требовать от Подрядчика представления дополнительной учетной документации, предварительно за 10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Заказчиком документацию.</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16.2. Подрядчик обязан вести и представлять Заказчику первичную учетную документацию в порядке и объеме, </w:t>
      </w:r>
      <w:proofErr w:type="gramStart"/>
      <w:r w:rsidRPr="00B54939">
        <w:rPr>
          <w:rFonts w:ascii="Times New Roman" w:eastAsia="Times New Roman" w:hAnsi="Times New Roman" w:cs="Times New Roman"/>
          <w:sz w:val="24"/>
          <w:szCs w:val="24"/>
          <w:lang w:eastAsia="ru-RU"/>
        </w:rPr>
        <w:t>установленных</w:t>
      </w:r>
      <w:proofErr w:type="gramEnd"/>
      <w:r w:rsidRPr="00B54939">
        <w:rPr>
          <w:rFonts w:ascii="Times New Roman" w:eastAsia="Times New Roman" w:hAnsi="Times New Roman" w:cs="Times New Roman"/>
          <w:sz w:val="24"/>
          <w:szCs w:val="24"/>
          <w:lang w:eastAsia="ru-RU"/>
        </w:rPr>
        <w:t xml:space="preserve"> техническими регламентами, нормативными правовыми и техническими актами Российской Федерации и Заказчиком. </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        и другими надзорными и контролирующими службами.</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16.3.1. До 25-го числа текущего (отчетного) месяца Подрядчик представляет Заказчику с сопроводительным письмом оформленный комплект оригиналов документов, включающий:</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первичную учетную документацию:</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журнал учета выполненных работ (форма № КС-6а) – 3 экземпляра на бумажном носителе и 1 экземпляр в электронном виде;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акт о приемке выполненных работ (форма № КС-2) – 5 экземпляров на бумажном носителе и 1 экземпляр в электронном виде, завизированный сотрудником департамента строительного контроля Заказчика или организацией по проведению строительного контроля, при условии наличия договора с организацией по проведению строительного контроля, с обязательным приложением актов на скрытые работы;</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справку о стоимости выполненных работ и затрат (форма № КС-3) – 5 экземпляров на бумажном носителе и 1 экземпляр в электронном виде;</w:t>
      </w:r>
    </w:p>
    <w:p w:rsidR="00B54939" w:rsidRPr="00B54939" w:rsidRDefault="00B54939" w:rsidP="00B54939">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акт об окончании пусконаладочных работ «под нагрузкой» – 3 экземпляра представляются в течение 3 дней после окончания работ;</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акт сдачи-приемки выполненных работ – 3 экземпляра на бумажном носителе.</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16.3.2. Счет на оплату и счет-фактура представляются Подрядчиком в одном экземпляре на бумажном носителе в срок не позднее пяти календарных дней </w:t>
      </w:r>
      <w:proofErr w:type="gramStart"/>
      <w:r w:rsidRPr="00B54939">
        <w:rPr>
          <w:rFonts w:ascii="Times New Roman" w:eastAsia="Times New Roman" w:hAnsi="Times New Roman" w:cs="Times New Roman"/>
          <w:sz w:val="24"/>
          <w:szCs w:val="24"/>
          <w:lang w:eastAsia="ru-RU"/>
        </w:rPr>
        <w:t>с даты подписания</w:t>
      </w:r>
      <w:proofErr w:type="gramEnd"/>
      <w:r w:rsidRPr="00B54939">
        <w:rPr>
          <w:rFonts w:ascii="Times New Roman" w:eastAsia="Times New Roman" w:hAnsi="Times New Roman" w:cs="Times New Roman"/>
          <w:sz w:val="24"/>
          <w:szCs w:val="24"/>
          <w:lang w:eastAsia="ru-RU"/>
        </w:rPr>
        <w:t xml:space="preserve"> акта о приемке выполненных работ (форма № КС-2) и справки о стоимости выполненных работ (форма № КС-3).</w:t>
      </w:r>
    </w:p>
    <w:p w:rsidR="00B54939" w:rsidRPr="002B44B5" w:rsidRDefault="00B54939" w:rsidP="00B54939">
      <w:pPr>
        <w:widowControl w:val="0"/>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2B44B5">
        <w:rPr>
          <w:rFonts w:ascii="Times New Roman" w:eastAsia="Times New Roman" w:hAnsi="Times New Roman" w:cs="Times New Roman"/>
          <w:sz w:val="24"/>
          <w:szCs w:val="24"/>
          <w:lang w:eastAsia="ru-RU"/>
        </w:rPr>
        <w:t xml:space="preserve">16.4. </w:t>
      </w:r>
      <w:r w:rsidRPr="002B44B5">
        <w:rPr>
          <w:rFonts w:ascii="Times New Roman" w:eastAsia="Times New Roman" w:hAnsi="Times New Roman" w:cs="Times New Roman"/>
          <w:color w:val="000000"/>
          <w:sz w:val="24"/>
          <w:szCs w:val="24"/>
          <w:lang w:eastAsia="ru-RU"/>
        </w:rPr>
        <w:t xml:space="preserve"> С момента начала работ по настоящему Договору до их завершения Подрядчик ведет общий журнал работ в соответствии с приказом </w:t>
      </w:r>
      <w:proofErr w:type="spellStart"/>
      <w:r w:rsidRPr="002B44B5">
        <w:rPr>
          <w:rFonts w:ascii="Times New Roman" w:eastAsia="Times New Roman" w:hAnsi="Times New Roman" w:cs="Times New Roman"/>
          <w:color w:val="000000"/>
          <w:sz w:val="24"/>
          <w:szCs w:val="24"/>
          <w:lang w:eastAsia="ru-RU"/>
        </w:rPr>
        <w:t>Ростехнадзора</w:t>
      </w:r>
      <w:proofErr w:type="spellEnd"/>
      <w:r w:rsidRPr="002B44B5">
        <w:rPr>
          <w:rFonts w:ascii="Times New Roman" w:eastAsia="Times New Roman" w:hAnsi="Times New Roman" w:cs="Times New Roman"/>
          <w:color w:val="000000"/>
          <w:sz w:val="24"/>
          <w:szCs w:val="24"/>
          <w:lang w:eastAsia="ru-RU"/>
        </w:rPr>
        <w:t xml:space="preserve"> от 12 января 2007 г. № 7 «Об утверждении и введении в действие Порядка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16.5. Подрядчик приступает к выполнению строительно-монтажных работ после письменного разрешения Заказчика, внесенного в общий журнал учета выполненных работ. Запись производится организацией по проведению строительного контроля по результатам акта проверки производственной готовности Подрядчика к выполнению работ.</w:t>
      </w:r>
    </w:p>
    <w:p w:rsidR="00B54939" w:rsidRPr="00B54939" w:rsidRDefault="00B54939" w:rsidP="00B54939">
      <w:pPr>
        <w:widowControl w:val="0"/>
        <w:tabs>
          <w:tab w:val="num" w:pos="1140"/>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16.6. Журнал учета выполненных работ (форма № КС-6а):</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16.6.1. </w:t>
      </w:r>
      <w:proofErr w:type="gramStart"/>
      <w:r w:rsidRPr="00B54939">
        <w:rPr>
          <w:rFonts w:ascii="Times New Roman" w:eastAsia="Times New Roman" w:hAnsi="Times New Roman" w:cs="Times New Roman"/>
          <w:color w:val="000000"/>
          <w:sz w:val="24"/>
          <w:szCs w:val="24"/>
          <w:lang w:eastAsia="ru-RU"/>
        </w:rPr>
        <w:t>Заполняется Подрядчиком на основании фактически выполненных строительно-монтажных работ согласно  общему и (или) специальному журналу работ и подтвержденных Подрядчиком, представителями Заказчика по объекту с детализацией по видам работ, оборудованию и материалам  в электронном виде с учетом положений пункта 12.1 настоящего Договора в трех экземплярах на бумажном носителе и одном экземпляре в электронном виде и передается Заказчику ежемесячно при сдаче выполненных работ</w:t>
      </w:r>
      <w:proofErr w:type="gramEnd"/>
      <w:r w:rsidRPr="00B54939">
        <w:rPr>
          <w:rFonts w:ascii="Times New Roman" w:eastAsia="Times New Roman" w:hAnsi="Times New Roman" w:cs="Times New Roman"/>
          <w:color w:val="000000"/>
          <w:sz w:val="24"/>
          <w:szCs w:val="24"/>
          <w:lang w:eastAsia="ru-RU"/>
        </w:rPr>
        <w:t xml:space="preserve"> в порядке, указанном в пункте 16.3.1 настоящего Договора.</w:t>
      </w:r>
    </w:p>
    <w:p w:rsidR="00B54939" w:rsidRPr="00B54939" w:rsidRDefault="00B54939" w:rsidP="00B54939">
      <w:pPr>
        <w:widowControl w:val="0"/>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Должен храниться на объекте в одном экземпляре на бумажном носителе и                         в одном экземпляре в электронном виде.</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 xml:space="preserve">16.6.2. До утверждения полного комплекта </w:t>
      </w:r>
      <w:r w:rsidR="00F52349">
        <w:rPr>
          <w:rFonts w:ascii="Times New Roman" w:eastAsia="Times New Roman" w:hAnsi="Times New Roman" w:cs="Times New Roman"/>
          <w:sz w:val="24"/>
          <w:szCs w:val="24"/>
          <w:lang w:eastAsia="ru-RU"/>
        </w:rPr>
        <w:t>Р</w:t>
      </w:r>
      <w:r w:rsidRPr="00B54939">
        <w:rPr>
          <w:rFonts w:ascii="Times New Roman" w:eastAsia="Times New Roman" w:hAnsi="Times New Roman" w:cs="Times New Roman"/>
          <w:sz w:val="24"/>
          <w:szCs w:val="24"/>
          <w:lang w:eastAsia="ru-RU"/>
        </w:rPr>
        <w:t xml:space="preserve">абочей </w:t>
      </w:r>
      <w:r w:rsidRPr="00B54939">
        <w:rPr>
          <w:rFonts w:ascii="Times New Roman" w:eastAsia="Times New Roman" w:hAnsi="Times New Roman" w:cs="Times New Roman"/>
          <w:color w:val="000000"/>
          <w:sz w:val="24"/>
          <w:szCs w:val="24"/>
          <w:lang w:eastAsia="ru-RU"/>
        </w:rPr>
        <w:t>документации составляется с учетом начислений, предусмотренных в разработанной сметной документации, на основании: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соответствующих позиций согласованной  сметной документации с применением коэффициента тендерного снижения</w:t>
      </w:r>
      <w:proofErr w:type="gramStart"/>
      <w:r w:rsidRPr="00B54939">
        <w:rPr>
          <w:rFonts w:ascii="Times New Roman" w:eastAsia="Times New Roman" w:hAnsi="Times New Roman" w:cs="Times New Roman"/>
          <w:sz w:val="24"/>
          <w:szCs w:val="24"/>
          <w:lang w:eastAsia="ru-RU"/>
        </w:rPr>
        <w:t xml:space="preserve"> К</w:t>
      </w:r>
      <w:proofErr w:type="gramEnd"/>
      <w:r w:rsidR="000A7874" w:rsidRPr="00694BEE">
        <w:rPr>
          <w:rFonts w:ascii="Times New Roman" w:eastAsia="Times New Roman" w:hAnsi="Times New Roman" w:cs="Times New Roman"/>
          <w:sz w:val="24"/>
          <w:szCs w:val="24"/>
          <w:lang w:eastAsia="ru-RU"/>
        </w:rPr>
        <w:t>_______</w:t>
      </w:r>
      <w:r w:rsidRPr="00694BEE">
        <w:rPr>
          <w:rFonts w:ascii="Times New Roman" w:eastAsia="Times New Roman" w:hAnsi="Times New Roman" w:cs="Times New Roman"/>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После полного выхода комплекта  рабочей документации составляется с учетом начислений, предусмотренных в разработанной сметной документации на основании:</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соответствующих позиций согласованной  сметной документации с применением поправочного коэффициента тендерного снижения </w:t>
      </w:r>
      <w:proofErr w:type="spellStart"/>
      <w:r w:rsidRPr="00B54939">
        <w:rPr>
          <w:rFonts w:ascii="Times New Roman" w:eastAsia="Times New Roman" w:hAnsi="Times New Roman" w:cs="Times New Roman"/>
          <w:color w:val="000000"/>
          <w:sz w:val="24"/>
          <w:szCs w:val="24"/>
          <w:lang w:eastAsia="ru-RU"/>
        </w:rPr>
        <w:t>Кпопр</w:t>
      </w:r>
      <w:proofErr w:type="spellEnd"/>
      <w:r w:rsidRPr="00B54939">
        <w:rPr>
          <w:rFonts w:ascii="Times New Roman" w:eastAsia="Times New Roman" w:hAnsi="Times New Roman" w:cs="Times New Roman"/>
          <w:color w:val="000000"/>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16.6.3. Должен быть пронумерован, прошнурован, сброшюрован и постоянно находиться на объекте вместе с исполнительной документацией.</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16.6.4. Заполняется следующим образом: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графа 3 «Конструктивные элементы и виды работ», графа 5 «Единица измерения», графа 6 «Цена за единицу», графа 7 «Количество работ по смете», графа 8 «Сметная (договорная) стоимость, руб.» заполняются с учетом положений подпункта 16.6.2 настоящего Договора;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заполнение журнала учета выполненных работ по форме № КС-6а, начиная с    графы 9 и далее, производится ежемесячно до 25-го числа текущего месяца: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«количество» (графы 9, 12, 15 и далее) – в соответствии с фактически выполненным объемом работ в отчетном периоде (месяце);</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(графы 10, 13, 16 и далее) – определяется путем произведения «количества выполненных работ в данном месяце» на графу 6 «цена за единицу»;</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«стоимость фактически выполненных работ с начала строительства» (графы 11, 14, 17 и далее) – определяется </w:t>
      </w:r>
      <w:proofErr w:type="spellStart"/>
      <w:r w:rsidRPr="00B54939">
        <w:rPr>
          <w:rFonts w:ascii="Times New Roman" w:eastAsia="Times New Roman" w:hAnsi="Times New Roman" w:cs="Times New Roman"/>
          <w:sz w:val="24"/>
          <w:szCs w:val="24"/>
          <w:lang w:eastAsia="ru-RU"/>
        </w:rPr>
        <w:t>накопительно</w:t>
      </w:r>
      <w:proofErr w:type="spellEnd"/>
      <w:r w:rsidRPr="00B54939">
        <w:rPr>
          <w:rFonts w:ascii="Times New Roman" w:eastAsia="Times New Roman" w:hAnsi="Times New Roman" w:cs="Times New Roman"/>
          <w:sz w:val="24"/>
          <w:szCs w:val="24"/>
          <w:lang w:eastAsia="ru-RU"/>
        </w:rPr>
        <w:t xml:space="preserve"> путем суммирования стоимости выполненных работ с начала строительства по текущий период (месяц) включительно.</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16.6.5. Исправления в журнал учета выполненных работ по форме № КС-6а вносятся следующим образом: зачеркивается неправильный текст или сумма, и надписывается </w:t>
      </w:r>
      <w:proofErr w:type="gramStart"/>
      <w:r w:rsidRPr="00B54939">
        <w:rPr>
          <w:rFonts w:ascii="Times New Roman" w:eastAsia="Times New Roman" w:hAnsi="Times New Roman" w:cs="Times New Roman"/>
          <w:sz w:val="24"/>
          <w:szCs w:val="24"/>
          <w:lang w:eastAsia="ru-RU"/>
        </w:rPr>
        <w:t>над</w:t>
      </w:r>
      <w:proofErr w:type="gramEnd"/>
      <w:r w:rsidRPr="00B54939">
        <w:rPr>
          <w:rFonts w:ascii="Times New Roman" w:eastAsia="Times New Roman" w:hAnsi="Times New Roman" w:cs="Times New Roman"/>
          <w:sz w:val="24"/>
          <w:szCs w:val="24"/>
          <w:lang w:eastAsia="ru-RU"/>
        </w:rPr>
        <w:t xml:space="preserve"> зачеркнутым исправленный текст или сумма. Зачеркивание производится одной чертой, так чтобы можно было прочитать исправленное. Исправление ошибки в документе должно быть оформлено надписью «исправлено», подтверждено подписью лиц, подписавших документ, а также проставлена дата исправления.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16.6.6. Должен содержать:</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названия, адреса и номера телефонов Заказчика и Подрядчика;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наименование объекта;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адрес (место нахождения объекта);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настоящего Договора (в том числе последнего соглашения);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отчетный период (месяц), за который он составлен;</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 xml:space="preserve">наименование и объем выполненных работ в соответствии с согласованной Заказчиком сметной документацией с учетом положений подпунктов 12.1 и 16.6.2 настоящего Договора помесячно нарастающим итогом с начала строительства объекта в разрезе объектов, входящих в состав объекта, с детализацией по видам работ, оборудованию и материалам в пределах стоимости, указанной в приложении </w:t>
      </w:r>
      <w:r w:rsidR="00F52349">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xml:space="preserve"> к настоящему Договору;</w:t>
      </w:r>
      <w:proofErr w:type="gramEnd"/>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стоимость работ, выполненных помесячно нарастающим итогом с начала строительства с учетом  положений подпунктов 12.1 и 16.6.2 настоящего Договора, в пределах стоимости, указанной в приложении </w:t>
      </w:r>
      <w:r w:rsidR="00F52349">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xml:space="preserve"> к настоящему Договору.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16.6.7. Фактически выполненные объемы работ учитываются по форме № КС-6а, являющейся накопительным документом, на основании которого составляется акт о приемке выполненных работ (форма № КС-2).</w:t>
      </w:r>
    </w:p>
    <w:p w:rsidR="00B54939" w:rsidRPr="00B54939" w:rsidRDefault="00B54939" w:rsidP="00B54939">
      <w:pPr>
        <w:widowControl w:val="0"/>
        <w:tabs>
          <w:tab w:val="left" w:pos="1466"/>
          <w:tab w:val="left" w:pos="2693"/>
          <w:tab w:val="left" w:pos="3493"/>
          <w:tab w:val="left" w:pos="3840"/>
          <w:tab w:val="left" w:pos="5173"/>
          <w:tab w:val="left" w:pos="6346"/>
          <w:tab w:val="left" w:pos="7680"/>
          <w:tab w:val="left" w:pos="92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16.6.8. Подрядчик обязан по требованию Заказчика немедленно представлять </w:t>
      </w:r>
      <w:r w:rsidRPr="00B54939">
        <w:rPr>
          <w:rFonts w:ascii="Times New Roman" w:eastAsia="Times New Roman" w:hAnsi="Times New Roman" w:cs="Times New Roman"/>
          <w:sz w:val="24"/>
          <w:szCs w:val="24"/>
          <w:lang w:eastAsia="ru-RU"/>
        </w:rPr>
        <w:t xml:space="preserve">журнал учета выполненных работ </w:t>
      </w:r>
      <w:r w:rsidRPr="00B54939">
        <w:rPr>
          <w:rFonts w:ascii="Times New Roman" w:eastAsia="Times New Roman" w:hAnsi="Times New Roman" w:cs="Times New Roman"/>
          <w:color w:val="000000"/>
          <w:sz w:val="24"/>
          <w:szCs w:val="24"/>
          <w:lang w:eastAsia="ru-RU"/>
        </w:rPr>
        <w:t xml:space="preserve">Заказчику. </w:t>
      </w:r>
    </w:p>
    <w:p w:rsidR="00B54939" w:rsidRPr="00B54939" w:rsidRDefault="00B54939" w:rsidP="00B54939">
      <w:pPr>
        <w:widowControl w:val="0"/>
        <w:tabs>
          <w:tab w:val="left" w:pos="1466"/>
          <w:tab w:val="left" w:pos="2693"/>
          <w:tab w:val="left" w:pos="3493"/>
          <w:tab w:val="left" w:pos="3840"/>
          <w:tab w:val="left" w:pos="5173"/>
          <w:tab w:val="left" w:pos="6346"/>
          <w:tab w:val="left" w:pos="7680"/>
          <w:tab w:val="left" w:pos="92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Если Заказчик не удовлетворен ходом и качеством строительно-монтажных работ, применяемыми материалами или записями Подрядчика, он вправе изложить свое обоснованное мнение в общем </w:t>
      </w:r>
      <w:r w:rsidRPr="00B54939">
        <w:rPr>
          <w:rFonts w:ascii="Times New Roman" w:eastAsia="Times New Roman" w:hAnsi="Times New Roman" w:cs="Times New Roman"/>
          <w:sz w:val="24"/>
          <w:szCs w:val="24"/>
          <w:lang w:eastAsia="ru-RU"/>
        </w:rPr>
        <w:t xml:space="preserve">журнале учета выполненных работ </w:t>
      </w:r>
      <w:r w:rsidRPr="00B54939">
        <w:rPr>
          <w:rFonts w:ascii="Times New Roman" w:eastAsia="Times New Roman" w:hAnsi="Times New Roman" w:cs="Times New Roman"/>
          <w:color w:val="000000"/>
          <w:sz w:val="24"/>
          <w:szCs w:val="24"/>
          <w:lang w:eastAsia="ru-RU"/>
        </w:rPr>
        <w:t xml:space="preserve">с указанием срока устранения допущенных отклонений. Подрядчик в течение указанного срока обеспечивает исполнение указаний Заказчика, о чем делает соответствующую запись в общем </w:t>
      </w:r>
      <w:r w:rsidRPr="00B54939">
        <w:rPr>
          <w:rFonts w:ascii="Times New Roman" w:eastAsia="Times New Roman" w:hAnsi="Times New Roman" w:cs="Times New Roman"/>
          <w:sz w:val="24"/>
          <w:szCs w:val="24"/>
          <w:lang w:eastAsia="ru-RU"/>
        </w:rPr>
        <w:t>журнале учета выполненных работ</w:t>
      </w:r>
      <w:r w:rsidRPr="00B54939">
        <w:rPr>
          <w:rFonts w:ascii="Times New Roman" w:eastAsia="Times New Roman" w:hAnsi="Times New Roman" w:cs="Times New Roman"/>
          <w:color w:val="000000"/>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Отсутствие замечаний Заказчика в </w:t>
      </w:r>
      <w:r w:rsidRPr="00B54939">
        <w:rPr>
          <w:rFonts w:ascii="Times New Roman" w:eastAsia="Times New Roman" w:hAnsi="Times New Roman" w:cs="Times New Roman"/>
          <w:sz w:val="24"/>
          <w:szCs w:val="24"/>
          <w:lang w:eastAsia="ru-RU"/>
        </w:rPr>
        <w:t xml:space="preserve">журнале учета выполненных работ </w:t>
      </w:r>
      <w:r w:rsidRPr="00B54939">
        <w:rPr>
          <w:rFonts w:ascii="Times New Roman" w:eastAsia="Times New Roman" w:hAnsi="Times New Roman" w:cs="Times New Roman"/>
          <w:color w:val="000000"/>
          <w:sz w:val="24"/>
          <w:szCs w:val="24"/>
          <w:lang w:eastAsia="ru-RU"/>
        </w:rPr>
        <w:t>не освобождает Подрядчика от ответственности и не дает ему права ссылаться на одобрение его действий со стороны Заказчика.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16.7. Акт о приемке выполненных  работ (форма № КС-2):</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заполняется в соответствии с указаниями по применению и заполнению унифицированных форм по учету работ в капитальном строительстве;</w:t>
      </w:r>
    </w:p>
    <w:p w:rsidR="00B54939" w:rsidRPr="00B54939" w:rsidRDefault="00B54939" w:rsidP="00B54939">
      <w:pPr>
        <w:spacing w:after="0"/>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оформляется на основании локальных сметных расчетов  фактически выполненных видов и объемов работ согласно выданной Заказчиком в производство работ рабочей документации с учетом положений подпунктов 12.1 и 16.6.2 настоящего Договора в пределах стоимости, указанной в приложении </w:t>
      </w:r>
      <w:r w:rsidR="00F52349">
        <w:rPr>
          <w:rFonts w:ascii="Times New Roman" w:eastAsia="Times New Roman" w:hAnsi="Times New Roman" w:cs="Times New Roman"/>
          <w:sz w:val="24"/>
          <w:szCs w:val="24"/>
          <w:lang w:eastAsia="ru-RU"/>
        </w:rPr>
        <w:t>3</w:t>
      </w:r>
      <w:r w:rsidR="00D8448F">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 к настоящему Договору в разрезе объектов, входящих в состав объекта.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До утверждения полного комплекта рабочей документации составляется</w:t>
      </w:r>
      <w:r w:rsidRPr="00B54939">
        <w:rPr>
          <w:rFonts w:ascii="Times New Roman" w:eastAsia="Times New Roman" w:hAnsi="Times New Roman" w:cs="Times New Roman"/>
          <w:color w:val="000000"/>
          <w:sz w:val="24"/>
          <w:szCs w:val="24"/>
          <w:lang w:eastAsia="ru-RU"/>
        </w:rPr>
        <w:t xml:space="preserve"> с учетом начислений, предусмотренных в разработанной сметной документации</w:t>
      </w:r>
      <w:r w:rsidRPr="00B54939">
        <w:rPr>
          <w:rFonts w:ascii="Times New Roman" w:eastAsia="Times New Roman" w:hAnsi="Times New Roman" w:cs="Times New Roman"/>
          <w:sz w:val="24"/>
          <w:szCs w:val="24"/>
          <w:lang w:eastAsia="ru-RU"/>
        </w:rPr>
        <w:t xml:space="preserve"> на основании: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соответствующих позиций согласованной  сметной документации с применением коэффициента тендерного снижения</w:t>
      </w:r>
      <w:proofErr w:type="gramStart"/>
      <w:r w:rsidRPr="00B54939">
        <w:rPr>
          <w:rFonts w:ascii="Times New Roman" w:eastAsia="Times New Roman" w:hAnsi="Times New Roman" w:cs="Times New Roman"/>
          <w:sz w:val="24"/>
          <w:szCs w:val="24"/>
          <w:lang w:eastAsia="ru-RU"/>
        </w:rPr>
        <w:t xml:space="preserve"> К</w:t>
      </w:r>
      <w:proofErr w:type="gramEnd"/>
      <w:r w:rsidRPr="00B54939">
        <w:rPr>
          <w:rFonts w:ascii="Times New Roman" w:eastAsia="Times New Roman" w:hAnsi="Times New Roman" w:cs="Times New Roman"/>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После полного выхода комплекта  рабочей документации составляется </w:t>
      </w:r>
      <w:r w:rsidRPr="00B54939">
        <w:rPr>
          <w:rFonts w:ascii="Times New Roman" w:eastAsia="Times New Roman" w:hAnsi="Times New Roman" w:cs="Times New Roman"/>
          <w:color w:val="000000"/>
          <w:sz w:val="24"/>
          <w:szCs w:val="24"/>
          <w:lang w:eastAsia="ru-RU"/>
        </w:rPr>
        <w:t xml:space="preserve">с учетом начислений, предусмотренных в разработанной сметной документации </w:t>
      </w:r>
      <w:r w:rsidRPr="00B54939">
        <w:rPr>
          <w:rFonts w:ascii="Times New Roman" w:eastAsia="Times New Roman" w:hAnsi="Times New Roman" w:cs="Times New Roman"/>
          <w:sz w:val="24"/>
          <w:szCs w:val="24"/>
          <w:lang w:eastAsia="ru-RU"/>
        </w:rPr>
        <w:t>на основании: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соответствующих позиций согласованной  сметной документации с применением поправочного коэффициента тендерного снижения </w:t>
      </w:r>
      <w:proofErr w:type="spellStart"/>
      <w:r w:rsidRPr="00B54939">
        <w:rPr>
          <w:rFonts w:ascii="Times New Roman" w:eastAsia="Times New Roman" w:hAnsi="Times New Roman" w:cs="Times New Roman"/>
          <w:sz w:val="24"/>
          <w:szCs w:val="24"/>
          <w:lang w:eastAsia="ru-RU"/>
        </w:rPr>
        <w:t>Кпопр</w:t>
      </w:r>
      <w:proofErr w:type="spellEnd"/>
      <w:r w:rsidRPr="00B54939">
        <w:rPr>
          <w:rFonts w:ascii="Times New Roman" w:eastAsia="Times New Roman" w:hAnsi="Times New Roman" w:cs="Times New Roman"/>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Должен содержать:</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названия, адреса и телефоны Заказчика и Подрядчика;</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наименование объекта;</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адрес (место нахождения объекта);</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настоящего Договора (в том числе дополнительных соглашений);</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а также отчетный период (месяц), за который он составлен;</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наименование и объем фактически выполненных видов и объемов с детализацией по видам работ, оборудованию и материалам с учетом положений пункта 16.8 настоящего Договора; </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работ, выполненных за отчетный период, с учетом положений пункта 16.8 настоящего Договора.</w:t>
      </w:r>
    </w:p>
    <w:p w:rsidR="00B54939" w:rsidRPr="00B54939" w:rsidRDefault="00B54939" w:rsidP="00B54939">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Заполняется на основании согласованной сметной стоимости в составе рабочей документации, выданной Заказчиком в производство работ, </w:t>
      </w:r>
      <w:proofErr w:type="gramStart"/>
      <w:r w:rsidRPr="00B54939">
        <w:rPr>
          <w:rFonts w:ascii="Times New Roman" w:eastAsia="Times New Roman" w:hAnsi="Times New Roman" w:cs="Times New Roman"/>
          <w:sz w:val="24"/>
          <w:szCs w:val="24"/>
          <w:lang w:eastAsia="ru-RU"/>
        </w:rPr>
        <w:t>которая</w:t>
      </w:r>
      <w:proofErr w:type="gramEnd"/>
      <w:r w:rsidRPr="00B54939">
        <w:rPr>
          <w:rFonts w:ascii="Times New Roman" w:eastAsia="Times New Roman" w:hAnsi="Times New Roman" w:cs="Times New Roman"/>
          <w:sz w:val="24"/>
          <w:szCs w:val="24"/>
          <w:lang w:eastAsia="ru-RU"/>
        </w:rPr>
        <w:t xml:space="preserve"> служит основанием для распределения договорной цены и расчетов за выполненные работы. При этом к показателям сметной стоимости применяется коэффициент тендерного снижения, рассчитанный как отношение стоимости, предложенной Подрядчиком, к начальной (максимальной) цене предмета отбора.</w:t>
      </w:r>
    </w:p>
    <w:p w:rsidR="00B54939" w:rsidRPr="00B54939" w:rsidRDefault="00B54939" w:rsidP="00B54939">
      <w:pPr>
        <w:spacing w:after="0"/>
        <w:ind w:firstLine="567"/>
        <w:jc w:val="both"/>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4"/>
          <w:szCs w:val="24"/>
          <w:lang w:eastAsia="ru-RU"/>
        </w:rPr>
        <w:t>16.8. Согласованная сметная документация в составе рабочей документации, выданная Заказчиком «В производство работ» служит основанием для распределения договорной цены и расчетов за выполненные работы. При этом к показателям сметной стоимости применяется коэффициент тендерного снижения, рассчитанный как отношение стоимости, предложенной Подрядчиком, к начальной (максимальной) цене предмета отбора</w:t>
      </w:r>
      <w:r w:rsidRPr="00B54939">
        <w:rPr>
          <w:rFonts w:ascii="Times New Roman" w:eastAsia="Times New Roman" w:hAnsi="Times New Roman" w:cs="Times New Roman"/>
          <w:sz w:val="28"/>
          <w:szCs w:val="28"/>
          <w:lang w:eastAsia="ru-RU"/>
        </w:rPr>
        <w:t>.</w:t>
      </w:r>
    </w:p>
    <w:p w:rsidR="00B54939" w:rsidRPr="00B54939" w:rsidRDefault="00B54939" w:rsidP="00B54939">
      <w:pPr>
        <w:spacing w:after="0"/>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Акт о приемке выполненных работ (форма № КС-2) составляется на основании приложения </w:t>
      </w:r>
      <w:r w:rsidR="00D8448F">
        <w:rPr>
          <w:rFonts w:ascii="Times New Roman" w:eastAsia="Times New Roman" w:hAnsi="Times New Roman" w:cs="Times New Roman"/>
          <w:sz w:val="24"/>
          <w:szCs w:val="24"/>
          <w:lang w:eastAsia="ru-RU"/>
        </w:rPr>
        <w:t>1.1</w:t>
      </w:r>
      <w:r w:rsidRPr="00B54939">
        <w:rPr>
          <w:rFonts w:ascii="Times New Roman" w:eastAsia="Times New Roman" w:hAnsi="Times New Roman" w:cs="Times New Roman"/>
          <w:sz w:val="24"/>
          <w:szCs w:val="24"/>
          <w:lang w:eastAsia="ru-RU"/>
        </w:rPr>
        <w:t xml:space="preserve"> к настоящему Договору, локальных сметных расчетов фактически выполненных видов и объемов работ согласно выданной заказчиком «В производство работ» рабочей документации.</w:t>
      </w:r>
    </w:p>
    <w:p w:rsidR="00B54939" w:rsidRPr="00B54939" w:rsidRDefault="00B54939" w:rsidP="00B54939">
      <w:pPr>
        <w:spacing w:after="0"/>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Арифметические ошибки и погрешности, выявленные после утверждения проектной документации, резервируются в средствах на непредвиденные работы и затраты. После завершения строительно-монтажных работ компенсируются за счет статьи непредвиденных работ и затрат.</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16.9. Справка о стоимости выполненных работ и затрат (форма № КС-3) оформляется на основании данных акта о приемке выполненных работ (форма № КС-2)  с выделением стоимости оборудования «в монтаже», монтажных работ по оборудованию  за отчетный период. Справка составляется на фактически выполненные строительно-монтажные и другие работы, выполняемые при </w:t>
      </w:r>
      <w:r w:rsidR="00DE2929">
        <w:rPr>
          <w:rFonts w:ascii="Times New Roman" w:eastAsia="Times New Roman" w:hAnsi="Times New Roman" w:cs="Times New Roman"/>
          <w:sz w:val="24"/>
          <w:szCs w:val="24"/>
          <w:lang w:eastAsia="ru-RU"/>
        </w:rPr>
        <w:t>реконструкции</w:t>
      </w:r>
      <w:r w:rsidRPr="00B54939">
        <w:rPr>
          <w:rFonts w:ascii="Times New Roman" w:eastAsia="Times New Roman" w:hAnsi="Times New Roman" w:cs="Times New Roman"/>
          <w:sz w:val="24"/>
          <w:szCs w:val="24"/>
          <w:lang w:eastAsia="ru-RU"/>
        </w:rPr>
        <w:t xml:space="preserve"> объекта.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Должна содержать:</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названия, адреса и номера телефонов Заказчика и Подрядчика;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наименование объекта; </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адрес (место нахождения объекта);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настоящего Договора (в том числе последнего дополнительного соглашения);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дату и номер, отчетный период (месяц), за который она составлена;</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работ, выполненных с начала проведения работ, с начала года и за отчетный период.</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16.1</w:t>
      </w:r>
      <w:r w:rsidR="00471CA8">
        <w:rPr>
          <w:rFonts w:ascii="Times New Roman" w:eastAsia="Times New Roman" w:hAnsi="Times New Roman" w:cs="Times New Roman"/>
          <w:sz w:val="24"/>
          <w:szCs w:val="24"/>
          <w:lang w:eastAsia="ru-RU"/>
        </w:rPr>
        <w:t>0</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color w:val="FF0000"/>
          <w:sz w:val="24"/>
          <w:szCs w:val="24"/>
          <w:lang w:eastAsia="ru-RU"/>
        </w:rPr>
        <w:t xml:space="preserve"> </w:t>
      </w:r>
      <w:r w:rsidRPr="00B54939">
        <w:rPr>
          <w:rFonts w:ascii="Times New Roman" w:eastAsia="Times New Roman" w:hAnsi="Times New Roman" w:cs="Times New Roman"/>
          <w:sz w:val="24"/>
          <w:szCs w:val="24"/>
          <w:lang w:eastAsia="ru-RU"/>
        </w:rPr>
        <w:t>В случае возникновения непредвиденных работ и затрат в части выполнения строительно-монтажных работ акты о приемке выполненных работ (по форме № КС-2) составляются в соответствии с локальной сметой, утвержденной в производство работ, составленной на основании трехстороннего акта, фиксирующего объемы непредвиденных работ и затрат, подписанного Заказчиком, Подрядчиком и специалистами, осуществляющими авторский надзор. На титульном листе акта о приемке выполненных работ (форма № КС-2) после слов «Акт о приемке выполненных работ» указываются непредвиденные работы и затраты. Сумма непредвиденных затрат, предусмотренная настоящим Договором, находится в распоряжении Заказчика и оплачивается по его решению единовременно или частями в процессе или по окончании выполнения строительно-монтажных работ.</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16.1</w:t>
      </w:r>
      <w:r w:rsidR="00471CA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Стоимость пусконаладочных работ «вхолостую» учитывается в акте о приемке выполненных работ (форма № КС-2) по видам работ отдельной строкой и на титульном листе после слов «Акт о приемке выполненных работ» указывается  «Пусконаладочные работы (прочие затраты)».</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p>
    <w:p w:rsid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6" w:name="_Toc55792007"/>
      <w:r w:rsidRPr="00B54939">
        <w:rPr>
          <w:rFonts w:ascii="Times New Roman" w:eastAsia="Times New Roman" w:hAnsi="Times New Roman" w:cs="Times New Roman"/>
          <w:b/>
          <w:bCs/>
          <w:iCs/>
          <w:sz w:val="24"/>
          <w:szCs w:val="24"/>
          <w:lang w:eastAsia="ru-RU"/>
        </w:rPr>
        <w:t>17.Скрытые работы</w:t>
      </w:r>
      <w:bookmarkEnd w:id="76"/>
    </w:p>
    <w:p w:rsidR="0049383A" w:rsidRPr="00B54939" w:rsidRDefault="0049383A"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         17.1.Под скрытыми работами понимаются </w:t>
      </w:r>
      <w:r w:rsidRPr="00B54939">
        <w:rPr>
          <w:rFonts w:ascii="Times New Roman" w:eastAsia="Times New Roman" w:hAnsi="Times New Roman" w:cs="Times New Roman"/>
          <w:sz w:val="24"/>
          <w:szCs w:val="24"/>
          <w:lang w:eastAsia="ru-RU"/>
        </w:rPr>
        <w:t>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B54939" w:rsidRPr="00B54939" w:rsidRDefault="00B54939" w:rsidP="00B54939">
      <w:pPr>
        <w:tabs>
          <w:tab w:val="left" w:pos="720"/>
          <w:tab w:val="left"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 актом </w:t>
      </w:r>
      <w:r w:rsidRPr="00B54939">
        <w:rPr>
          <w:rFonts w:ascii="Times New Roman" w:eastAsia="Times New Roman" w:hAnsi="Times New Roman" w:cs="Times New Roman"/>
          <w:sz w:val="24"/>
          <w:szCs w:val="24"/>
          <w:lang w:eastAsia="ru-RU"/>
        </w:rPr>
        <w:t>и необходимыми исполнительными схемами.</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17.2.Подрядчик письменно не позднее 24 часов до начала приемки уведомляет Заказчика о необходимости проведения приемки выполненных скрытых работ. Подрядчик самостоятельно извещает лиц, осуществляющих </w:t>
      </w:r>
      <w:r w:rsidRPr="00B54939">
        <w:rPr>
          <w:rFonts w:ascii="Times New Roman" w:eastAsia="Times New Roman" w:hAnsi="Times New Roman" w:cs="Times New Roman"/>
          <w:color w:val="000000"/>
          <w:sz w:val="24"/>
          <w:szCs w:val="24"/>
          <w:lang w:eastAsia="ru-RU"/>
        </w:rPr>
        <w:t>авторский надзор</w:t>
      </w:r>
      <w:r w:rsidRPr="00B54939">
        <w:rPr>
          <w:rFonts w:ascii="Times New Roman" w:eastAsia="Times New Roman" w:hAnsi="Times New Roman" w:cs="Times New Roman"/>
          <w:sz w:val="24"/>
          <w:szCs w:val="24"/>
          <w:lang w:eastAsia="ru-RU"/>
        </w:rPr>
        <w:t>, о назначении даты приемки скрытых работ.</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17.3.Уведомление о назначении даты приемки скрытых работ должно быть направлено Подрядчиком ответственному представителю Заказчика и иным лицам, указанным в пункте 17.2 настоящего Договора, в рабочие дни и часы работы.</w:t>
      </w:r>
    </w:p>
    <w:p w:rsidR="00B54939" w:rsidRPr="00B54939" w:rsidRDefault="00B54939" w:rsidP="00B54939">
      <w:pPr>
        <w:tabs>
          <w:tab w:val="left" w:pos="720"/>
          <w:tab w:val="left" w:pos="1134"/>
          <w:tab w:val="left" w:pos="2013"/>
          <w:tab w:val="left" w:pos="3040"/>
          <w:tab w:val="left" w:pos="5293"/>
          <w:tab w:val="left" w:pos="6613"/>
          <w:tab w:val="left" w:pos="8240"/>
          <w:tab w:val="left" w:pos="8426"/>
          <w:tab w:val="left" w:pos="8973"/>
        </w:tabs>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         17.4.Не допускается подписание акта на скрытые работы в отсутствие Заказчика</w:t>
      </w:r>
      <w:r w:rsidR="000A7874">
        <w:rPr>
          <w:rFonts w:ascii="Times New Roman" w:eastAsia="Times New Roman" w:hAnsi="Times New Roman" w:cs="Times New Roman"/>
          <w:color w:val="000000"/>
          <w:sz w:val="24"/>
          <w:szCs w:val="24"/>
          <w:lang w:eastAsia="ru-RU"/>
        </w:rPr>
        <w:t>,</w:t>
      </w:r>
      <w:r w:rsidRPr="00B54939">
        <w:rPr>
          <w:rFonts w:ascii="Times New Roman" w:eastAsia="Times New Roman" w:hAnsi="Times New Roman" w:cs="Times New Roman"/>
          <w:color w:val="000000"/>
          <w:sz w:val="24"/>
          <w:szCs w:val="24"/>
          <w:lang w:eastAsia="ru-RU"/>
        </w:rPr>
        <w:t xml:space="preserve"> а также специалистов, осуществляющих авторский надзор, за исключением случаев, указанных в пункте 17.5  настоящего Договора</w:t>
      </w:r>
      <w:r w:rsidRPr="00B54939">
        <w:rPr>
          <w:rFonts w:ascii="Times New Roman" w:eastAsia="Times New Roman" w:hAnsi="Times New Roman" w:cs="Times New Roman"/>
          <w:sz w:val="24"/>
          <w:szCs w:val="24"/>
          <w:lang w:eastAsia="ru-RU"/>
        </w:rPr>
        <w:t>.</w:t>
      </w:r>
    </w:p>
    <w:p w:rsidR="00B54939" w:rsidRPr="00B54939" w:rsidRDefault="00B54939" w:rsidP="00B54939">
      <w:pPr>
        <w:widowControl w:val="0"/>
        <w:tabs>
          <w:tab w:val="left" w:pos="720"/>
          <w:tab w:val="left" w:pos="1134"/>
          <w:tab w:val="left" w:pos="2013"/>
          <w:tab w:val="left" w:pos="3040"/>
          <w:tab w:val="left" w:pos="5293"/>
          <w:tab w:val="left" w:pos="6613"/>
          <w:tab w:val="left" w:pos="8240"/>
          <w:tab w:val="left" w:pos="8426"/>
          <w:tab w:val="left" w:pos="8973"/>
        </w:tabs>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 xml:space="preserve">         17.5.В случае если Заказчик был </w:t>
      </w:r>
      <w:r w:rsidRPr="00B54939">
        <w:rPr>
          <w:rFonts w:ascii="Times New Roman" w:eastAsia="Times New Roman" w:hAnsi="Times New Roman" w:cs="Times New Roman"/>
          <w:color w:val="000000"/>
          <w:sz w:val="24"/>
          <w:szCs w:val="24"/>
          <w:lang w:eastAsia="ru-RU"/>
        </w:rPr>
        <w:t>надлежащим образом уведомлен о необходимости приемки скрытых работ и не прибыл в назначенное время, Подрядчик имеет право сост</w:t>
      </w:r>
      <w:r w:rsidRPr="00B54939">
        <w:rPr>
          <w:rFonts w:ascii="Times New Roman" w:eastAsia="Times New Roman" w:hAnsi="Times New Roman" w:cs="Times New Roman"/>
          <w:sz w:val="24"/>
          <w:szCs w:val="24"/>
          <w:lang w:eastAsia="ru-RU"/>
        </w:rPr>
        <w:t>авить акт в отсутствие Заказчика, но при условии обязательного присутствия специалистов, осуществляющих авторский надзор, и закрыть работы. При этом ответственность за качество скрытых работ несет Подрядчик.</w:t>
      </w:r>
      <w:r w:rsidRPr="00B54939">
        <w:rPr>
          <w:rFonts w:ascii="Times New Roman" w:eastAsia="Times New Roman" w:hAnsi="Times New Roman" w:cs="Times New Roman"/>
          <w:color w:val="000000"/>
          <w:sz w:val="24"/>
          <w:szCs w:val="24"/>
          <w:lang w:eastAsia="ru-RU"/>
        </w:rPr>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B54939" w:rsidRPr="00B54939" w:rsidRDefault="00B54939" w:rsidP="00B54939">
      <w:pPr>
        <w:tabs>
          <w:tab w:val="left" w:pos="720"/>
          <w:tab w:val="left" w:pos="1134"/>
          <w:tab w:val="left" w:pos="1418"/>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17.6.В </w:t>
      </w:r>
      <w:proofErr w:type="gramStart"/>
      <w:r w:rsidRPr="00B54939">
        <w:rPr>
          <w:rFonts w:ascii="Times New Roman" w:eastAsia="Times New Roman" w:hAnsi="Times New Roman" w:cs="Times New Roman"/>
          <w:sz w:val="24"/>
          <w:szCs w:val="24"/>
          <w:lang w:eastAsia="ru-RU"/>
        </w:rPr>
        <w:t>случаях</w:t>
      </w:r>
      <w:proofErr w:type="gramEnd"/>
      <w:r w:rsidRPr="00B54939">
        <w:rPr>
          <w:rFonts w:ascii="Times New Roman" w:eastAsia="Times New Roman" w:hAnsi="Times New Roman" w:cs="Times New Roman"/>
          <w:sz w:val="24"/>
          <w:szCs w:val="24"/>
          <w:lang w:eastAsia="ru-RU"/>
        </w:rPr>
        <w:t xml:space="preserve"> если закрытие работ произведено без подтверждения Заказчиком и при этом Заказчик не был информирован или информирован с опозданием, Подрядчик согласно указанию Заказчика за свой счет должен вскрыть для осмотра скрытые работы,    а затем за свой счет восстановить данную часть скрытых работ.</w:t>
      </w:r>
    </w:p>
    <w:p w:rsidR="00B54939" w:rsidRPr="00B54939" w:rsidRDefault="00B54939" w:rsidP="00B54939">
      <w:pPr>
        <w:tabs>
          <w:tab w:val="left" w:pos="720"/>
          <w:tab w:val="left" w:pos="1134"/>
          <w:tab w:val="left" w:pos="1418"/>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17.7.Надлежащая 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17.8.В случае если будут обнаружены ненадлежащим образом выполненные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в течение 3 рабочих дней </w:t>
      </w:r>
      <w:proofErr w:type="gramStart"/>
      <w:r w:rsidRPr="00B54939">
        <w:rPr>
          <w:rFonts w:ascii="Times New Roman" w:eastAsia="Times New Roman" w:hAnsi="Times New Roman" w:cs="Times New Roman"/>
          <w:sz w:val="24"/>
          <w:szCs w:val="24"/>
          <w:lang w:eastAsia="ru-RU"/>
        </w:rPr>
        <w:t>с даты получения</w:t>
      </w:r>
      <w:proofErr w:type="gramEnd"/>
      <w:r w:rsidRPr="00B54939">
        <w:rPr>
          <w:rFonts w:ascii="Times New Roman" w:eastAsia="Times New Roman" w:hAnsi="Times New Roman" w:cs="Times New Roman"/>
          <w:sz w:val="24"/>
          <w:szCs w:val="24"/>
          <w:lang w:eastAsia="ru-RU"/>
        </w:rPr>
        <w:t xml:space="preserve"> предписания, если иной срок не установлен Заказчиком в предписании, переделать эти работы для обеспечения надлежащего качества согласно рабочей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7" w:name="_Toc470500742"/>
      <w:r w:rsidRPr="00B54939">
        <w:rPr>
          <w:rFonts w:ascii="Times New Roman" w:eastAsia="Times New Roman" w:hAnsi="Times New Roman" w:cs="Times New Roman"/>
          <w:b/>
          <w:bCs/>
          <w:iCs/>
          <w:sz w:val="24"/>
          <w:szCs w:val="24"/>
          <w:lang w:eastAsia="ru-RU"/>
        </w:rPr>
        <w:t xml:space="preserve"> </w:t>
      </w:r>
      <w:bookmarkStart w:id="78" w:name="_Toc55792008"/>
      <w:r w:rsidRPr="00B54939">
        <w:rPr>
          <w:rFonts w:ascii="Times New Roman" w:eastAsia="Times New Roman" w:hAnsi="Times New Roman" w:cs="Times New Roman"/>
          <w:b/>
          <w:bCs/>
          <w:iCs/>
          <w:sz w:val="24"/>
          <w:szCs w:val="24"/>
          <w:lang w:eastAsia="ru-RU"/>
        </w:rPr>
        <w:t>18.</w:t>
      </w:r>
      <w:r w:rsidR="000A7874">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 xml:space="preserve">Контроль качества </w:t>
      </w:r>
      <w:bookmarkEnd w:id="78"/>
    </w:p>
    <w:p w:rsidR="00B54939" w:rsidRPr="00B54939" w:rsidRDefault="00B54939" w:rsidP="00B54939">
      <w:pPr>
        <w:spacing w:after="0" w:line="240" w:lineRule="auto"/>
        <w:ind w:firstLine="284"/>
        <w:jc w:val="center"/>
        <w:rPr>
          <w:rFonts w:ascii="Arial" w:eastAsia="Times New Roman" w:hAnsi="Arial" w:cs="Arial"/>
          <w:b/>
          <w:color w:val="000000"/>
          <w:sz w:val="20"/>
          <w:szCs w:val="20"/>
          <w:lang w:eastAsia="ru-RU"/>
        </w:rPr>
      </w:pPr>
    </w:p>
    <w:p w:rsidR="00B54939" w:rsidRPr="00B54939" w:rsidRDefault="000A7874" w:rsidP="005241D2">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18.1.</w:t>
      </w:r>
      <w:r w:rsidR="00B54939" w:rsidRPr="00B54939">
        <w:rPr>
          <w:rFonts w:ascii="Times New Roman" w:eastAsia="Times New Roman" w:hAnsi="Times New Roman" w:cs="Times New Roman"/>
          <w:sz w:val="24"/>
          <w:szCs w:val="24"/>
          <w:lang w:eastAsia="ru-RU"/>
        </w:rPr>
        <w:tab/>
        <w:t xml:space="preserve">Качество работ, выполняемых Подрядчиком по настоящему Договору, должно соответствовать условиям настоящего Договора, а также требованиям нормативных правовых актов, проектной и рабочей документации, технических регламентов. </w:t>
      </w:r>
    </w:p>
    <w:p w:rsidR="00B54939" w:rsidRPr="00B54939" w:rsidRDefault="00B54939" w:rsidP="00B54939">
      <w:pPr>
        <w:widowControl w:val="0"/>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w:t>
      </w:r>
      <w:r w:rsidR="000A7874">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t>Если во время производства работ будут приняты новые или изменены действующие технические регламенты и документы в области стандартизации, Подрядчик должен обеспечить соответствие выполняемых работ и объекта новым или измененным требованиям.</w:t>
      </w:r>
    </w:p>
    <w:p w:rsidR="00B54939" w:rsidRPr="00B54939" w:rsidRDefault="00B54939" w:rsidP="00B54939">
      <w:pPr>
        <w:widowControl w:val="0"/>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18.</w:t>
      </w:r>
      <w:r w:rsidR="000A7874">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w:t>
      </w:r>
      <w:r w:rsidRPr="00B54939">
        <w:rPr>
          <w:rFonts w:ascii="Times New Roman" w:eastAsia="Times New Roman" w:hAnsi="Times New Roman" w:cs="Times New Roman"/>
          <w:sz w:val="24"/>
          <w:szCs w:val="24"/>
          <w:lang w:eastAsia="ru-RU"/>
        </w:rPr>
        <w:tab/>
        <w:t>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79" w:name="_Toc55792009"/>
      <w:r w:rsidRPr="00B54939">
        <w:rPr>
          <w:rFonts w:ascii="Times New Roman" w:eastAsia="Times New Roman" w:hAnsi="Times New Roman" w:cs="Times New Roman"/>
          <w:b/>
          <w:bCs/>
          <w:iCs/>
          <w:sz w:val="24"/>
          <w:szCs w:val="24"/>
          <w:lang w:eastAsia="ru-RU"/>
        </w:rPr>
        <w:t>19.Предотвращение повреждений и ущерба</w:t>
      </w:r>
      <w:bookmarkEnd w:id="79"/>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19.1.Подрядчик предпринимает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покрытиям дорог и другим сооружениям, а также вреда окружающей среде, в том числе зеленым насаждениям, водотокам, почве и пр.</w:t>
      </w:r>
    </w:p>
    <w:p w:rsidR="00B54939" w:rsidRDefault="00B54939" w:rsidP="00B54939">
      <w:pPr>
        <w:tabs>
          <w:tab w:val="left" w:pos="720"/>
        </w:tabs>
        <w:spacing w:after="0" w:line="240" w:lineRule="auto"/>
        <w:ind w:left="40"/>
        <w:jc w:val="both"/>
        <w:rPr>
          <w:rFonts w:ascii="Times New Roman" w:eastAsia="Calibri" w:hAnsi="Times New Roman" w:cs="Times New Roman"/>
          <w:sz w:val="24"/>
          <w:szCs w:val="24"/>
          <w:lang w:eastAsia="ru-RU"/>
        </w:rPr>
      </w:pPr>
      <w:r w:rsidRPr="00B54939">
        <w:rPr>
          <w:rFonts w:ascii="Times New Roman" w:eastAsia="Calibri" w:hAnsi="Times New Roman" w:cs="Times New Roman"/>
          <w:sz w:val="24"/>
          <w:szCs w:val="24"/>
          <w:lang w:eastAsia="ru-RU"/>
        </w:rPr>
        <w:t xml:space="preserve">         </w:t>
      </w:r>
      <w:proofErr w:type="gramStart"/>
      <w:r w:rsidRPr="00B54939">
        <w:rPr>
          <w:rFonts w:ascii="Times New Roman" w:eastAsia="Calibri" w:hAnsi="Times New Roman" w:cs="Times New Roman"/>
          <w:sz w:val="24"/>
          <w:szCs w:val="24"/>
          <w:lang w:eastAsia="ru-RU"/>
        </w:rPr>
        <w:t>19.2.Подрядчик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связанных с нарушением законодательства в сфере охраны окружающей среды.</w:t>
      </w:r>
      <w:proofErr w:type="gramEnd"/>
    </w:p>
    <w:p w:rsidR="00D732B4" w:rsidRPr="00B54939" w:rsidRDefault="00D732B4" w:rsidP="00B54939">
      <w:pPr>
        <w:tabs>
          <w:tab w:val="left" w:pos="720"/>
        </w:tabs>
        <w:spacing w:after="0" w:line="240" w:lineRule="auto"/>
        <w:ind w:left="40"/>
        <w:jc w:val="both"/>
        <w:rPr>
          <w:rFonts w:ascii="Times New Roman" w:eastAsia="Times New Roman" w:hAnsi="Times New Roman" w:cs="Times New Roman"/>
          <w:sz w:val="24"/>
          <w:szCs w:val="24"/>
          <w:lang w:eastAsia="ru-RU"/>
        </w:rPr>
      </w:pPr>
    </w:p>
    <w:p w:rsidR="00B54939" w:rsidRPr="00B54939" w:rsidRDefault="00B54939" w:rsidP="00B54939">
      <w:pPr>
        <w:tabs>
          <w:tab w:val="left" w:pos="720"/>
          <w:tab w:val="num" w:pos="216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 xml:space="preserve">20. </w:t>
      </w:r>
      <w:bookmarkStart w:id="80" w:name="_Toc55792010"/>
      <w:r w:rsidRPr="00B54939">
        <w:rPr>
          <w:rFonts w:ascii="Times New Roman" w:eastAsia="Times New Roman" w:hAnsi="Times New Roman" w:cs="Times New Roman"/>
          <w:b/>
          <w:bCs/>
          <w:iCs/>
          <w:sz w:val="24"/>
          <w:szCs w:val="24"/>
          <w:lang w:eastAsia="ru-RU"/>
        </w:rPr>
        <w:t>Сдача-приемка</w:t>
      </w:r>
      <w:bookmarkEnd w:id="80"/>
      <w:r w:rsidRPr="00B54939">
        <w:rPr>
          <w:rFonts w:ascii="Times New Roman" w:eastAsia="Times New Roman" w:hAnsi="Times New Roman" w:cs="Times New Roman"/>
          <w:b/>
          <w:bCs/>
          <w:iCs/>
          <w:sz w:val="24"/>
          <w:szCs w:val="24"/>
          <w:lang w:eastAsia="ru-RU"/>
        </w:rPr>
        <w:t xml:space="preserve"> выполненных работ (оказанных услуг)</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20.1. Сдача-приемка выполненных строительно-монтажных работ за отчетный месяц осуществляется по журналу учета выполненных работ (форма № КС-6а), акту о приемке выполненных работ (форма № КС-2), справке о стоимости выполненных работ и затрат (форма № КС-3).</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Подрядчик представляет первичные учетные документы, оформленные в количестве и порядке, </w:t>
      </w:r>
      <w:proofErr w:type="gramStart"/>
      <w:r w:rsidRPr="00B54939">
        <w:rPr>
          <w:rFonts w:ascii="Times New Roman" w:eastAsia="Times New Roman" w:hAnsi="Times New Roman" w:cs="Times New Roman"/>
          <w:sz w:val="24"/>
          <w:szCs w:val="24"/>
          <w:lang w:eastAsia="ru-RU"/>
        </w:rPr>
        <w:t>предусмотренных</w:t>
      </w:r>
      <w:proofErr w:type="gramEnd"/>
      <w:r w:rsidRPr="00B54939">
        <w:rPr>
          <w:rFonts w:ascii="Times New Roman" w:eastAsia="Times New Roman" w:hAnsi="Times New Roman" w:cs="Times New Roman"/>
          <w:sz w:val="24"/>
          <w:szCs w:val="24"/>
          <w:lang w:eastAsia="ru-RU"/>
        </w:rPr>
        <w:t xml:space="preserve"> настоящим Договором,  Заказчику с сопроводительным письмом нарочным либо экспресс-почтой в срок не позднее 25-го числа текущего месяца.</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Заказчик в течение 10 календарных дней с момента получения указанных документов рассматривает их и направляет Подрядчику по 1 экземпляру подписанных со своей стороны документов или мотивированный отказ от приемки выполненных работ с перечнем подлежащих устранению замечаний и сроков их устранения.</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r w:rsidRPr="00B54939">
        <w:rPr>
          <w:rFonts w:ascii="Arial" w:eastAsia="Times New Roman" w:hAnsi="Arial" w:cs="Arial"/>
          <w:sz w:val="24"/>
          <w:szCs w:val="24"/>
          <w:lang w:eastAsia="ru-RU"/>
        </w:rPr>
        <w:t>.</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8"/>
          <w:lang w:eastAsia="ru-RU"/>
        </w:rPr>
        <w:t>20.</w:t>
      </w:r>
      <w:r w:rsidR="00471CA8">
        <w:rPr>
          <w:rFonts w:ascii="Times New Roman" w:eastAsia="Times New Roman" w:hAnsi="Times New Roman" w:cs="Times New Roman"/>
          <w:sz w:val="24"/>
          <w:szCs w:val="28"/>
          <w:lang w:eastAsia="ru-RU"/>
        </w:rPr>
        <w:t>2</w:t>
      </w:r>
      <w:r w:rsidRPr="00B54939">
        <w:rPr>
          <w:rFonts w:ascii="Times New Roman" w:eastAsia="Times New Roman" w:hAnsi="Times New Roman" w:cs="Times New Roman"/>
          <w:sz w:val="24"/>
          <w:szCs w:val="28"/>
          <w:lang w:eastAsia="ru-RU"/>
        </w:rPr>
        <w:t>.</w:t>
      </w:r>
      <w:r w:rsidRPr="00B54939">
        <w:rPr>
          <w:rFonts w:ascii="Times New Roman" w:eastAsia="Times New Roman" w:hAnsi="Times New Roman" w:cs="Times New Roman"/>
          <w:sz w:val="24"/>
          <w:szCs w:val="24"/>
          <w:lang w:eastAsia="ru-RU"/>
        </w:rPr>
        <w:t xml:space="preserve"> При отсутствии стоимости оборудования и материалов в сметной нормативной базе их цена подтверждается первичными учетными документами (счетами-фактурами, накладными, договором поставки и т.д.) по факту приобретения, которые прикладываются к форме № КС-2. </w:t>
      </w:r>
    </w:p>
    <w:p w:rsidR="00B54939" w:rsidRDefault="00B54939" w:rsidP="00B54939">
      <w:pPr>
        <w:tabs>
          <w:tab w:val="left" w:pos="720"/>
        </w:tabs>
        <w:spacing w:after="0" w:line="240" w:lineRule="auto"/>
        <w:ind w:left="708"/>
        <w:jc w:val="both"/>
        <w:rPr>
          <w:rFonts w:ascii="Times New Roman" w:eastAsia="Times New Roman" w:hAnsi="Times New Roman" w:cs="Times New Roman"/>
          <w:color w:val="000000"/>
          <w:sz w:val="24"/>
          <w:szCs w:val="24"/>
          <w:lang w:eastAsia="ru-RU"/>
        </w:rPr>
      </w:pPr>
    </w:p>
    <w:p w:rsidR="00D732B4" w:rsidRPr="00B54939" w:rsidRDefault="00D732B4" w:rsidP="00B54939">
      <w:pPr>
        <w:tabs>
          <w:tab w:val="left" w:pos="720"/>
        </w:tabs>
        <w:spacing w:after="0" w:line="240" w:lineRule="auto"/>
        <w:ind w:left="708"/>
        <w:jc w:val="both"/>
        <w:rPr>
          <w:rFonts w:ascii="Times New Roman" w:eastAsia="Times New Roman" w:hAnsi="Times New Roman" w:cs="Times New Roman"/>
          <w:color w:val="000000"/>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81" w:name="_Toc403405733"/>
      <w:bookmarkStart w:id="82" w:name="_Toc403405944"/>
      <w:bookmarkStart w:id="83" w:name="_Toc403405984"/>
      <w:bookmarkStart w:id="84" w:name="_Toc403417606"/>
      <w:bookmarkStart w:id="85" w:name="_Toc403417632"/>
      <w:bookmarkStart w:id="86" w:name="_Toc403775391"/>
      <w:bookmarkStart w:id="87" w:name="_Toc403775500"/>
      <w:bookmarkStart w:id="88" w:name="_Toc435958549"/>
      <w:bookmarkStart w:id="89" w:name="_Toc452462628"/>
      <w:bookmarkStart w:id="90" w:name="_Toc55792011"/>
      <w:r w:rsidRPr="00B54939">
        <w:rPr>
          <w:rFonts w:ascii="Times New Roman" w:eastAsia="Times New Roman" w:hAnsi="Times New Roman" w:cs="Times New Roman"/>
          <w:b/>
          <w:bCs/>
          <w:iCs/>
          <w:sz w:val="24"/>
          <w:szCs w:val="24"/>
          <w:lang w:eastAsia="ru-RU"/>
        </w:rPr>
        <w:t>21.</w:t>
      </w:r>
      <w:r w:rsidR="000A7874">
        <w:rPr>
          <w:rFonts w:ascii="Times New Roman" w:eastAsia="Times New Roman" w:hAnsi="Times New Roman" w:cs="Times New Roman"/>
          <w:b/>
          <w:bCs/>
          <w:iCs/>
          <w:sz w:val="24"/>
          <w:szCs w:val="24"/>
          <w:lang w:eastAsia="ru-RU"/>
        </w:rPr>
        <w:t xml:space="preserve"> С</w:t>
      </w:r>
      <w:r w:rsidRPr="00B54939">
        <w:rPr>
          <w:rFonts w:ascii="Times New Roman" w:eastAsia="Times New Roman" w:hAnsi="Times New Roman" w:cs="Times New Roman"/>
          <w:b/>
          <w:bCs/>
          <w:iCs/>
          <w:sz w:val="24"/>
          <w:szCs w:val="24"/>
          <w:lang w:eastAsia="ru-RU"/>
        </w:rPr>
        <w:t xml:space="preserve">одержание </w:t>
      </w:r>
      <w:bookmarkEnd w:id="81"/>
      <w:bookmarkEnd w:id="82"/>
      <w:bookmarkEnd w:id="83"/>
      <w:bookmarkEnd w:id="84"/>
      <w:bookmarkEnd w:id="85"/>
      <w:bookmarkEnd w:id="86"/>
      <w:bookmarkEnd w:id="87"/>
      <w:bookmarkEnd w:id="88"/>
      <w:bookmarkEnd w:id="89"/>
      <w:bookmarkEnd w:id="90"/>
      <w:r w:rsidRPr="00B54939">
        <w:rPr>
          <w:rFonts w:ascii="Times New Roman" w:eastAsia="Times New Roman" w:hAnsi="Times New Roman" w:cs="Times New Roman"/>
          <w:b/>
          <w:bCs/>
          <w:iCs/>
          <w:sz w:val="24"/>
          <w:szCs w:val="24"/>
          <w:lang w:eastAsia="ru-RU"/>
        </w:rPr>
        <w:t>объекта</w:t>
      </w:r>
    </w:p>
    <w:p w:rsidR="00B54939" w:rsidRPr="00B54939" w:rsidRDefault="00B54939" w:rsidP="00B54939">
      <w:pPr>
        <w:spacing w:after="0" w:line="240" w:lineRule="auto"/>
        <w:jc w:val="both"/>
        <w:rPr>
          <w:rFonts w:ascii="Times New Roman" w:eastAsia="Times New Roman" w:hAnsi="Times New Roman" w:cs="Times New Roman"/>
          <w:color w:val="000000"/>
          <w:sz w:val="24"/>
          <w:szCs w:val="24"/>
          <w:lang w:eastAsia="ru-RU"/>
        </w:rPr>
      </w:pP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 xml:space="preserve">         21.1.С начала строительно-монтажных работ и  </w:t>
      </w:r>
      <w:r w:rsidRPr="00B54939">
        <w:rPr>
          <w:rFonts w:ascii="Times New Roman" w:eastAsia="Times New Roman" w:hAnsi="Times New Roman" w:cs="Times New Roman"/>
          <w:sz w:val="24"/>
          <w:szCs w:val="24"/>
          <w:lang w:eastAsia="ru-RU"/>
        </w:rPr>
        <w:t>до  даты подписания а</w:t>
      </w:r>
      <w:r w:rsidRPr="00B54939">
        <w:rPr>
          <w:rFonts w:ascii="Times New Roman" w:eastAsia="Times New Roman" w:hAnsi="Times New Roman" w:cs="Times New Roman"/>
          <w:bCs/>
          <w:sz w:val="24"/>
          <w:szCs w:val="24"/>
          <w:lang w:eastAsia="ru-RU"/>
        </w:rPr>
        <w:t xml:space="preserve">кта о </w:t>
      </w:r>
      <w:r w:rsidR="00A10AC4">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A10AC4">
        <w:rPr>
          <w:rFonts w:ascii="Times New Roman" w:eastAsia="Times New Roman" w:hAnsi="Times New Roman" w:cs="Times New Roman"/>
          <w:bCs/>
          <w:sz w:val="24"/>
          <w:szCs w:val="24"/>
          <w:lang w:eastAsia="ru-RU"/>
        </w:rPr>
        <w:t xml:space="preserve">и выполненных работ </w:t>
      </w:r>
      <w:r w:rsidRPr="00B54939">
        <w:rPr>
          <w:rFonts w:ascii="Times New Roman" w:eastAsia="Times New Roman" w:hAnsi="Times New Roman" w:cs="Times New Roman"/>
          <w:bCs/>
          <w:sz w:val="24"/>
          <w:szCs w:val="24"/>
          <w:lang w:eastAsia="ru-RU"/>
        </w:rPr>
        <w:t xml:space="preserve"> рабочей комиссией </w:t>
      </w:r>
      <w:r w:rsidRPr="00B54939">
        <w:rPr>
          <w:rFonts w:ascii="Times New Roman" w:eastAsia="Times New Roman" w:hAnsi="Times New Roman" w:cs="Times New Roman"/>
          <w:sz w:val="24"/>
          <w:szCs w:val="24"/>
          <w:lang w:eastAsia="ru-RU"/>
        </w:rPr>
        <w:t xml:space="preserve">и передачи объекта Заказчику </w:t>
      </w:r>
      <w:r w:rsidRPr="00B54939">
        <w:rPr>
          <w:rFonts w:ascii="Times New Roman" w:eastAsia="Times New Roman" w:hAnsi="Times New Roman" w:cs="Times New Roman"/>
          <w:color w:val="000000"/>
          <w:sz w:val="24"/>
          <w:szCs w:val="24"/>
          <w:lang w:eastAsia="ru-RU"/>
        </w:rPr>
        <w:t>Подрядчик</w:t>
      </w:r>
      <w:r w:rsidRPr="00B54939">
        <w:rPr>
          <w:rFonts w:ascii="Times New Roman" w:eastAsia="Times New Roman" w:hAnsi="Times New Roman" w:cs="Times New Roman"/>
          <w:sz w:val="24"/>
          <w:szCs w:val="24"/>
          <w:lang w:eastAsia="ru-RU"/>
        </w:rPr>
        <w:t xml:space="preserve"> в счет договорной цены несет полную ответственность за содержание объекта, материалов и оборудования, строительной техники и расходных материалов. </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21.2.Если в результате действий (бездействия) Подрядчика Заказчику и (или) иным лицам причинен ущерб (утрата), включая хищения любого вида, порчу объекта и (или) временных зданий и сооружений, Подрядчик обязан возместить причиненные убытки и упущенную выгоду.</w:t>
      </w:r>
    </w:p>
    <w:p w:rsidR="00B54939" w:rsidRPr="00B54939" w:rsidRDefault="00B54939" w:rsidP="00B54939">
      <w:pPr>
        <w:tabs>
          <w:tab w:val="left" w:pos="720"/>
          <w:tab w:val="left" w:pos="1134"/>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21.3.Подрядчик не несет ответственность за причиненный объекту ущерб, если он возник в результате обстоятельств непреодолимой силы, названных в статье 2</w:t>
      </w:r>
      <w:r w:rsidR="000D7624">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 xml:space="preserve"> настоящего Договора. В этом случае 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91" w:name="_Toc55792013"/>
      <w:r w:rsidRPr="00B54939">
        <w:rPr>
          <w:rFonts w:ascii="Times New Roman" w:eastAsia="Times New Roman" w:hAnsi="Times New Roman" w:cs="Times New Roman"/>
          <w:b/>
          <w:bCs/>
          <w:iCs/>
          <w:sz w:val="24"/>
          <w:szCs w:val="24"/>
          <w:lang w:eastAsia="ru-RU"/>
        </w:rPr>
        <w:t>22.</w:t>
      </w:r>
      <w:r w:rsidR="000A7874">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Внесение изменений в проектную документацию</w:t>
      </w:r>
      <w:bookmarkEnd w:id="91"/>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276"/>
        </w:tabs>
        <w:spacing w:after="0" w:line="240" w:lineRule="auto"/>
        <w:ind w:left="40"/>
        <w:jc w:val="both"/>
        <w:rPr>
          <w:rFonts w:ascii="Times New Roman" w:eastAsia="Times New Roman" w:hAnsi="Times New Roman" w:cs="Times New Roman"/>
          <w:sz w:val="24"/>
          <w:szCs w:val="24"/>
          <w:lang w:eastAsia="ru-RU"/>
        </w:rPr>
      </w:pPr>
      <w:bookmarkStart w:id="92" w:name="_Ref12112327"/>
      <w:r w:rsidRPr="00B54939">
        <w:rPr>
          <w:rFonts w:ascii="Times New Roman" w:eastAsia="Times New Roman" w:hAnsi="Times New Roman" w:cs="Times New Roman"/>
          <w:sz w:val="24"/>
          <w:szCs w:val="24"/>
          <w:lang w:eastAsia="ru-RU"/>
        </w:rPr>
        <w:t xml:space="preserve">         22.1.Если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Заказчик в течение 3 рабочих дней с момента утверждения  акта на производство дополнительных работ, предусмотренного пунктом 23.4 настоящего Договора, направляет Подрядчику акт на производство дополнительных работ (исключение ряда работ).</w:t>
      </w:r>
    </w:p>
    <w:bookmarkEnd w:id="92"/>
    <w:p w:rsidR="00B54939" w:rsidRPr="00B54939" w:rsidRDefault="00B54939" w:rsidP="00B54939">
      <w:pPr>
        <w:tabs>
          <w:tab w:val="left" w:pos="720"/>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22.2.Подрядчик не вправе отказаться от выполнения дополнительных работ и услуг,</w:t>
      </w:r>
      <w:r w:rsidRPr="00B54939">
        <w:rPr>
          <w:rFonts w:ascii="Times New Roman" w:eastAsia="Times New Roman" w:hAnsi="Times New Roman" w:cs="Times New Roman"/>
          <w:b/>
          <w:sz w:val="24"/>
          <w:szCs w:val="24"/>
          <w:lang w:eastAsia="ru-RU"/>
        </w:rPr>
        <w:t xml:space="preserve"> </w:t>
      </w:r>
      <w:r w:rsidRPr="00B54939">
        <w:rPr>
          <w:rFonts w:ascii="Times New Roman" w:eastAsia="Times New Roman" w:hAnsi="Times New Roman" w:cs="Times New Roman"/>
          <w:sz w:val="24"/>
          <w:szCs w:val="24"/>
          <w:lang w:eastAsia="ru-RU"/>
        </w:rPr>
        <w:t>возникших в результате внесения изменений в проектную документацию.</w:t>
      </w:r>
    </w:p>
    <w:p w:rsidR="00B54939" w:rsidRPr="00B54939" w:rsidRDefault="00B54939" w:rsidP="00B54939">
      <w:pPr>
        <w:tabs>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22.3.Подрядчик не вправе без согласования с Заказчиком производить замену материалов и оборудования и применять технику, которые не предусмотрены проектной документацией, принципиально меняют технологию, приводят к удорожанию работ.</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93" w:name="_Ref12163322"/>
      <w:bookmarkStart w:id="94" w:name="_Ref12332774"/>
      <w:bookmarkStart w:id="95" w:name="_Toc55792014"/>
      <w:r w:rsidRPr="00B54939">
        <w:rPr>
          <w:rFonts w:ascii="Times New Roman" w:eastAsia="Times New Roman" w:hAnsi="Times New Roman" w:cs="Times New Roman"/>
          <w:b/>
          <w:bCs/>
          <w:iCs/>
          <w:sz w:val="24"/>
          <w:szCs w:val="24"/>
          <w:lang w:eastAsia="ru-RU"/>
        </w:rPr>
        <w:t>23.</w:t>
      </w:r>
      <w:r w:rsidR="000A7874">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Обстоятельства, о которых Подрядчик обязан предупредить Заказчика</w:t>
      </w:r>
      <w:bookmarkEnd w:id="93"/>
      <w:bookmarkEnd w:id="94"/>
      <w:bookmarkEnd w:id="95"/>
      <w:r w:rsidRPr="00B54939">
        <w:rPr>
          <w:rFonts w:ascii="Times New Roman" w:eastAsia="Times New Roman" w:hAnsi="Times New Roman" w:cs="Times New Roman"/>
          <w:b/>
          <w:bCs/>
          <w:iCs/>
          <w:sz w:val="24"/>
          <w:szCs w:val="24"/>
          <w:lang w:eastAsia="ru-RU"/>
        </w:rPr>
        <w:t>. Дополнительные работы</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276"/>
        </w:tabs>
        <w:spacing w:after="0" w:line="240" w:lineRule="auto"/>
        <w:ind w:left="40"/>
        <w:jc w:val="both"/>
        <w:rPr>
          <w:rFonts w:ascii="Times New Roman" w:eastAsia="Times New Roman" w:hAnsi="Times New Roman" w:cs="Times New Roman"/>
          <w:sz w:val="24"/>
          <w:szCs w:val="24"/>
          <w:lang w:eastAsia="ru-RU"/>
        </w:rPr>
      </w:pPr>
      <w:bookmarkStart w:id="96" w:name="_Ref12112399"/>
      <w:r w:rsidRPr="00B54939">
        <w:rPr>
          <w:rFonts w:ascii="Times New Roman" w:eastAsia="Times New Roman" w:hAnsi="Times New Roman" w:cs="Times New Roman"/>
          <w:sz w:val="24"/>
          <w:szCs w:val="24"/>
          <w:lang w:eastAsia="ru-RU"/>
        </w:rPr>
        <w:t xml:space="preserve">         23.1.Подрядчик обязан письменно пред</w:t>
      </w:r>
      <w:r w:rsidR="0049383A">
        <w:rPr>
          <w:rFonts w:ascii="Times New Roman" w:eastAsia="Times New Roman" w:hAnsi="Times New Roman" w:cs="Times New Roman"/>
          <w:sz w:val="24"/>
          <w:szCs w:val="24"/>
          <w:lang w:eastAsia="ru-RU"/>
        </w:rPr>
        <w:t xml:space="preserve">упредить Заказчика в течение </w:t>
      </w:r>
      <w:r w:rsidRPr="00B54939">
        <w:rPr>
          <w:rFonts w:ascii="Times New Roman" w:eastAsia="Times New Roman" w:hAnsi="Times New Roman" w:cs="Times New Roman"/>
          <w:sz w:val="24"/>
          <w:szCs w:val="24"/>
          <w:lang w:eastAsia="ru-RU"/>
        </w:rPr>
        <w:t>3 календарных дней и приостановить работу до получения от Заказчика указаний при обнаружении:</w:t>
      </w:r>
      <w:bookmarkEnd w:id="96"/>
    </w:p>
    <w:p w:rsidR="00B54939" w:rsidRPr="00B54939" w:rsidRDefault="00B54939" w:rsidP="00B54939">
      <w:pPr>
        <w:tabs>
          <w:tab w:val="left" w:pos="1276"/>
          <w:tab w:val="left" w:pos="1418"/>
          <w:tab w:val="left" w:pos="1701"/>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возможных неблагоприятных для Заказчика последствий исполнения его указаний о способе выполнения работ;</w:t>
      </w:r>
    </w:p>
    <w:p w:rsidR="00B54939" w:rsidRPr="00B54939" w:rsidRDefault="00B54939" w:rsidP="00B54939">
      <w:pPr>
        <w:tabs>
          <w:tab w:val="left" w:pos="1276"/>
          <w:tab w:val="left" w:pos="1418"/>
          <w:tab w:val="left" w:pos="1701"/>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B54939" w:rsidRPr="00B54939" w:rsidRDefault="00B54939" w:rsidP="00B54939">
      <w:pPr>
        <w:tabs>
          <w:tab w:val="left" w:pos="720"/>
          <w:tab w:val="left" w:pos="1276"/>
        </w:tabs>
        <w:spacing w:after="0" w:line="240" w:lineRule="auto"/>
        <w:ind w:left="40"/>
        <w:jc w:val="both"/>
        <w:rPr>
          <w:rFonts w:ascii="Times New Roman" w:eastAsia="Times New Roman" w:hAnsi="Times New Roman" w:cs="Times New Roman"/>
          <w:sz w:val="24"/>
          <w:szCs w:val="24"/>
          <w:lang w:eastAsia="ru-RU"/>
        </w:rPr>
      </w:pPr>
      <w:bookmarkStart w:id="97" w:name="_Ref12112452"/>
      <w:r w:rsidRPr="00B54939">
        <w:rPr>
          <w:rFonts w:ascii="Times New Roman" w:eastAsia="Times New Roman" w:hAnsi="Times New Roman" w:cs="Times New Roman"/>
          <w:sz w:val="24"/>
          <w:szCs w:val="24"/>
          <w:lang w:eastAsia="ru-RU"/>
        </w:rPr>
        <w:t xml:space="preserve">         23.2.Заказчик в срок не позднее 10 календарных дней после получения предложений Подрядчика должен письменно направить ему указания.</w:t>
      </w:r>
    </w:p>
    <w:bookmarkEnd w:id="97"/>
    <w:p w:rsidR="00B54939" w:rsidRPr="000D7624" w:rsidRDefault="00B54939" w:rsidP="00B54939">
      <w:pPr>
        <w:tabs>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r w:rsidRPr="000D7624">
        <w:rPr>
          <w:rFonts w:ascii="Times New Roman" w:eastAsia="Times New Roman" w:hAnsi="Times New Roman" w:cs="Times New Roman"/>
          <w:sz w:val="24"/>
          <w:szCs w:val="24"/>
          <w:lang w:eastAsia="ru-RU"/>
        </w:rPr>
        <w:t xml:space="preserve">23.3.Подрядчик, не предупредивший Заказчика об обстоятельствах, названных в пункте </w:t>
      </w:r>
      <w:r w:rsidRPr="000D7624">
        <w:rPr>
          <w:rFonts w:ascii="Times New Roman" w:eastAsia="Times New Roman" w:hAnsi="Times New Roman" w:cs="Times New Roman"/>
          <w:lang w:eastAsia="ru-RU"/>
        </w:rPr>
        <w:t>23.1</w:t>
      </w:r>
      <w:r w:rsidRPr="000D7624">
        <w:rPr>
          <w:rFonts w:ascii="Times New Roman" w:eastAsia="Times New Roman" w:hAnsi="Times New Roman" w:cs="Times New Roman"/>
          <w:sz w:val="24"/>
          <w:szCs w:val="24"/>
          <w:lang w:eastAsia="ru-RU"/>
        </w:rPr>
        <w:t xml:space="preserve"> настоящего Договора, либо продолживший работу, не дожидаясь указаний Заказчика, упомянутых в пункте </w:t>
      </w:r>
      <w:r w:rsidRPr="000D7624">
        <w:rPr>
          <w:rFonts w:ascii="Times New Roman" w:eastAsia="Times New Roman" w:hAnsi="Times New Roman" w:cs="Times New Roman"/>
          <w:lang w:eastAsia="ru-RU"/>
        </w:rPr>
        <w:t>23.2</w:t>
      </w:r>
      <w:r w:rsidRPr="000D7624">
        <w:rPr>
          <w:rFonts w:ascii="Times New Roman" w:eastAsia="Times New Roman" w:hAnsi="Times New Roman" w:cs="Times New Roman"/>
          <w:sz w:val="24"/>
          <w:szCs w:val="24"/>
          <w:lang w:eastAsia="ru-RU"/>
        </w:rPr>
        <w:t xml:space="preserve"> настоящего Договора, несет полную ответственность за некачественное выполнение работ.</w:t>
      </w:r>
    </w:p>
    <w:p w:rsidR="00B54939" w:rsidRPr="00B54939" w:rsidRDefault="00B54939" w:rsidP="00B54939">
      <w:pPr>
        <w:tabs>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23.4</w:t>
      </w:r>
      <w:r w:rsidRPr="00B54939">
        <w:rPr>
          <w:rFonts w:ascii="Arial" w:eastAsia="Times New Roman" w:hAnsi="Arial" w:cs="Arial"/>
          <w:sz w:val="24"/>
          <w:szCs w:val="24"/>
          <w:lang w:eastAsia="ru-RU"/>
        </w:rPr>
        <w:t>.</w:t>
      </w:r>
      <w:r w:rsidRPr="00B54939">
        <w:rPr>
          <w:rFonts w:ascii="Times New Roman" w:eastAsia="Times New Roman" w:hAnsi="Times New Roman" w:cs="Times New Roman"/>
          <w:sz w:val="24"/>
          <w:szCs w:val="24"/>
          <w:lang w:eastAsia="ru-RU"/>
        </w:rPr>
        <w:t>В случае возникновения необходимости проведения дополнительных работ вследствие внесения изменений в проект по инициативе Заказчика в соответствии с пунктом 3.5 настоящего Договора Подрядчик составляет акт на производство дополнительных работ (исключение ряда работ), который утверждается Заказчиком в течение 10 календарных дней с момента его получения.</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23.5. Акт на производство дополнительных работ (исключение ряда работ) должен содержать:</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подпись и печать Подрядчика;</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подпись и печать ответственного лица Заказчика;</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подпись и штамп специалистов, осуществляющих авторский надзор, с внесением записи в журнал авторского надзора.</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23.6. Выполнение дополнительных работ (исключение ряда работ), возникших в результате внесения изменений в проектную документацию, оформляется дополнительным соглашением к настоящему Договору.</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23.7. Только после подписания Сторонами дополнительного соглашения об изменении договорной цены и при необходимости графика выполнения работ Подрядчик приступает к выполнению дополнительных работ.</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23.8. Учет дополнительных работ в журнале учета выполненных работ (форма  № КС-6а) производится посредством включения дополнительных листов без изменения существующей формы.</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При изменении объема работ по позиции на дополнительном листе (форма № КС-6а) указываются отдельно включаемые и исключаемые объемы (физический объем, стоимость), соответствующие дополнительному соглашению к настоящему Договору.</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случае исключения позиции из перечня в исключаемую строку (форма № КС-6а) вносится запись «Исключено дополнительным соглашением №___».</w:t>
      </w:r>
    </w:p>
    <w:p w:rsidR="00B54939" w:rsidRP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23.9. Приемка дополнительных работ производится в соответствии с оформленным дополнительным соглашением об изменении договорной цены на основании разработанной, утвержденной и переданной в производство</w:t>
      </w:r>
      <w:r w:rsidRPr="00B54939">
        <w:rPr>
          <w:rFonts w:ascii="Times New Roman" w:eastAsia="Times New Roman" w:hAnsi="Times New Roman" w:cs="Times New Roman"/>
          <w:i/>
          <w:sz w:val="24"/>
          <w:szCs w:val="24"/>
          <w:lang w:eastAsia="ru-RU"/>
        </w:rPr>
        <w:t xml:space="preserve"> </w:t>
      </w:r>
      <w:r w:rsidRPr="00B54939">
        <w:rPr>
          <w:rFonts w:ascii="Times New Roman" w:eastAsia="Times New Roman" w:hAnsi="Times New Roman" w:cs="Times New Roman"/>
          <w:sz w:val="24"/>
          <w:szCs w:val="24"/>
          <w:lang w:eastAsia="ru-RU"/>
        </w:rPr>
        <w:t>работ проектной документации, включая сметную документацию.</w:t>
      </w:r>
    </w:p>
    <w:p w:rsidR="00B54939" w:rsidRDefault="00B54939" w:rsidP="00B54939">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23.10. Подрядчик, не согласовавший с Заказчиком необходимость выполнения дополнительных работ, не учтенных в проектной документации, не вправе требовать от Заказчика оплаты выполненных им дополнительных работ и возмещения причиненных вследствие этого убытков.</w:t>
      </w:r>
    </w:p>
    <w:bookmarkEnd w:id="71"/>
    <w:bookmarkEnd w:id="72"/>
    <w:bookmarkEnd w:id="77"/>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98" w:name="_Toc55792017"/>
      <w:r w:rsidRPr="00B54939">
        <w:rPr>
          <w:rFonts w:ascii="Times New Roman" w:eastAsia="Times New Roman" w:hAnsi="Times New Roman" w:cs="Times New Roman"/>
          <w:b/>
          <w:bCs/>
          <w:iCs/>
          <w:sz w:val="24"/>
          <w:szCs w:val="24"/>
          <w:lang w:eastAsia="ru-RU"/>
        </w:rPr>
        <w:t>2</w:t>
      </w:r>
      <w:r w:rsidR="0019233F">
        <w:rPr>
          <w:rFonts w:ascii="Times New Roman" w:eastAsia="Times New Roman" w:hAnsi="Times New Roman" w:cs="Times New Roman"/>
          <w:b/>
          <w:bCs/>
          <w:iCs/>
          <w:sz w:val="24"/>
          <w:szCs w:val="24"/>
          <w:lang w:eastAsia="ru-RU"/>
        </w:rPr>
        <w:t>4</w:t>
      </w:r>
      <w:r w:rsidRPr="00B54939">
        <w:rPr>
          <w:rFonts w:ascii="Times New Roman" w:eastAsia="Times New Roman" w:hAnsi="Times New Roman" w:cs="Times New Roman"/>
          <w:b/>
          <w:bCs/>
          <w:iCs/>
          <w:sz w:val="24"/>
          <w:szCs w:val="24"/>
          <w:lang w:eastAsia="ru-RU"/>
        </w:rPr>
        <w:t>.Гарантии качества</w:t>
      </w:r>
      <w:bookmarkEnd w:id="98"/>
      <w:r w:rsidRPr="00B54939">
        <w:rPr>
          <w:rFonts w:ascii="Times New Roman" w:eastAsia="Times New Roman" w:hAnsi="Times New Roman" w:cs="Times New Roman"/>
          <w:b/>
          <w:bCs/>
          <w:iCs/>
          <w:sz w:val="24"/>
          <w:szCs w:val="24"/>
          <w:lang w:eastAsia="ru-RU"/>
        </w:rPr>
        <w:t xml:space="preserve"> </w:t>
      </w:r>
    </w:p>
    <w:p w:rsidR="00B54939" w:rsidRPr="00B54939" w:rsidRDefault="00B54939" w:rsidP="00B54939">
      <w:pPr>
        <w:widowControl w:val="0"/>
        <w:tabs>
          <w:tab w:val="left" w:pos="1693"/>
          <w:tab w:val="left" w:pos="2920"/>
          <w:tab w:val="left" w:pos="4160"/>
          <w:tab w:val="left" w:pos="5760"/>
          <w:tab w:val="left" w:pos="7533"/>
          <w:tab w:val="left" w:pos="8613"/>
        </w:tabs>
        <w:autoSpaceDE w:val="0"/>
        <w:autoSpaceDN w:val="0"/>
        <w:adjustRightInd w:val="0"/>
        <w:spacing w:after="0" w:line="240" w:lineRule="auto"/>
        <w:ind w:firstLine="567"/>
        <w:jc w:val="both"/>
        <w:rPr>
          <w:rFonts w:ascii="Times New Roman" w:eastAsia="Times New Roman" w:hAnsi="Times New Roman" w:cs="Times New Roman"/>
          <w:bCs/>
          <w:snapToGrid w:val="0"/>
          <w:sz w:val="24"/>
          <w:szCs w:val="24"/>
          <w:lang w:eastAsia="ru-RU"/>
        </w:rPr>
      </w:pPr>
    </w:p>
    <w:p w:rsidR="00B54939" w:rsidRPr="00B54939" w:rsidRDefault="00B54939" w:rsidP="00B54939">
      <w:pPr>
        <w:widowControl w:val="0"/>
        <w:tabs>
          <w:tab w:val="left" w:pos="1693"/>
          <w:tab w:val="left" w:pos="2920"/>
          <w:tab w:val="left" w:pos="4160"/>
          <w:tab w:val="left" w:pos="5760"/>
          <w:tab w:val="left" w:pos="7533"/>
          <w:tab w:val="left" w:pos="8613"/>
        </w:tabs>
        <w:autoSpaceDE w:val="0"/>
        <w:autoSpaceDN w:val="0"/>
        <w:adjustRightInd w:val="0"/>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bCs/>
          <w:snapToGrid w:val="0"/>
          <w:sz w:val="24"/>
          <w:szCs w:val="24"/>
          <w:lang w:eastAsia="ru-RU"/>
        </w:rPr>
        <w:t>2</w:t>
      </w:r>
      <w:r w:rsidR="0019233F">
        <w:rPr>
          <w:rFonts w:ascii="Times New Roman" w:eastAsia="Times New Roman" w:hAnsi="Times New Roman" w:cs="Times New Roman"/>
          <w:bCs/>
          <w:snapToGrid w:val="0"/>
          <w:sz w:val="24"/>
          <w:szCs w:val="24"/>
          <w:lang w:eastAsia="ru-RU"/>
        </w:rPr>
        <w:t>4</w:t>
      </w:r>
      <w:r w:rsidRPr="00B54939">
        <w:rPr>
          <w:rFonts w:ascii="Times New Roman" w:eastAsia="Times New Roman" w:hAnsi="Times New Roman" w:cs="Times New Roman"/>
          <w:bCs/>
          <w:snapToGrid w:val="0"/>
          <w:sz w:val="24"/>
          <w:szCs w:val="24"/>
          <w:lang w:eastAsia="ru-RU"/>
        </w:rPr>
        <w:t>.1. Подрядчик несет ответственность за некачественное выполнение работ по настоящему Договору.</w:t>
      </w:r>
    </w:p>
    <w:p w:rsidR="00B54939" w:rsidRPr="00E429CB" w:rsidRDefault="00B54939" w:rsidP="00B54939">
      <w:pPr>
        <w:widowControl w:val="0"/>
        <w:tabs>
          <w:tab w:val="left" w:pos="1693"/>
          <w:tab w:val="left" w:pos="2920"/>
          <w:tab w:val="left" w:pos="4160"/>
          <w:tab w:val="left" w:pos="5760"/>
          <w:tab w:val="left" w:pos="7533"/>
          <w:tab w:val="left" w:pos="861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color w:val="000000"/>
          <w:sz w:val="24"/>
          <w:szCs w:val="24"/>
          <w:lang w:eastAsia="ru-RU"/>
        </w:rPr>
        <w:t>2</w:t>
      </w:r>
      <w:r w:rsidR="0019233F">
        <w:rPr>
          <w:rFonts w:ascii="Times New Roman" w:eastAsia="Times New Roman" w:hAnsi="Times New Roman" w:cs="Times New Roman"/>
          <w:color w:val="000000"/>
          <w:sz w:val="24"/>
          <w:szCs w:val="24"/>
          <w:lang w:eastAsia="ru-RU"/>
        </w:rPr>
        <w:t>4</w:t>
      </w:r>
      <w:r w:rsidRPr="00B54939">
        <w:rPr>
          <w:rFonts w:ascii="Times New Roman" w:eastAsia="Times New Roman" w:hAnsi="Times New Roman" w:cs="Times New Roman"/>
          <w:color w:val="000000"/>
          <w:sz w:val="24"/>
          <w:szCs w:val="24"/>
          <w:lang w:eastAsia="ru-RU"/>
        </w:rPr>
        <w:t xml:space="preserve">.2. </w:t>
      </w:r>
      <w:proofErr w:type="gramStart"/>
      <w:r w:rsidRPr="00B54939">
        <w:rPr>
          <w:rFonts w:ascii="Times New Roman" w:eastAsia="Times New Roman" w:hAnsi="Times New Roman" w:cs="Times New Roman"/>
          <w:color w:val="000000"/>
          <w:sz w:val="24"/>
          <w:szCs w:val="24"/>
          <w:lang w:eastAsia="ru-RU"/>
        </w:rPr>
        <w:t xml:space="preserve">Гарантийный срок, т.е. срок, в течение которого объект, а также любая его часть должны соответствовать требованиям настоящего Договора,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w:t>
      </w:r>
      <w:r w:rsidR="0049383A" w:rsidRPr="00E429CB">
        <w:rPr>
          <w:rFonts w:ascii="Times New Roman" w:eastAsia="Times New Roman" w:hAnsi="Times New Roman" w:cs="Times New Roman"/>
          <w:sz w:val="24"/>
          <w:szCs w:val="24"/>
          <w:lang w:eastAsia="ru-RU"/>
        </w:rPr>
        <w:t>24 месяца</w:t>
      </w:r>
      <w:r w:rsidRPr="00E429CB">
        <w:rPr>
          <w:rFonts w:ascii="Times New Roman" w:eastAsia="Times New Roman" w:hAnsi="Times New Roman" w:cs="Times New Roman"/>
          <w:sz w:val="24"/>
          <w:szCs w:val="24"/>
          <w:lang w:eastAsia="ru-RU"/>
        </w:rPr>
        <w:t xml:space="preserve">. </w:t>
      </w:r>
      <w:proofErr w:type="gramEnd"/>
    </w:p>
    <w:p w:rsidR="00B54939" w:rsidRPr="00B54939" w:rsidRDefault="00B54939" w:rsidP="00B54939">
      <w:pPr>
        <w:widowControl w:val="0"/>
        <w:tabs>
          <w:tab w:val="left" w:pos="1693"/>
          <w:tab w:val="left" w:pos="2920"/>
          <w:tab w:val="left" w:pos="4160"/>
          <w:tab w:val="left" w:pos="5760"/>
          <w:tab w:val="left" w:pos="7533"/>
          <w:tab w:val="left" w:pos="861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Если производителем смонтированного на объекте оборудования установлены более длительные гарантийные сроки, то гарантийным сроком на данное оборудование считается гарантийный срок, установленный производителем оборудования. </w:t>
      </w:r>
    </w:p>
    <w:p w:rsidR="00B54939" w:rsidRPr="00B54939" w:rsidRDefault="00B54939" w:rsidP="00B54939">
      <w:pPr>
        <w:widowControl w:val="0"/>
        <w:tabs>
          <w:tab w:val="left" w:pos="1813"/>
          <w:tab w:val="left" w:pos="2840"/>
          <w:tab w:val="left" w:pos="4960"/>
          <w:tab w:val="left" w:pos="6240"/>
          <w:tab w:val="left" w:pos="7880"/>
          <w:tab w:val="left" w:pos="8320"/>
          <w:tab w:val="left" w:pos="992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данными правилами. </w:t>
      </w:r>
    </w:p>
    <w:p w:rsidR="007B7E1D" w:rsidRDefault="00B54939" w:rsidP="00B54939">
      <w:pPr>
        <w:widowControl w:val="0"/>
        <w:tabs>
          <w:tab w:val="left" w:pos="1800"/>
          <w:tab w:val="left" w:pos="2840"/>
          <w:tab w:val="left" w:pos="4960"/>
          <w:tab w:val="left" w:pos="6240"/>
          <w:tab w:val="left" w:pos="7880"/>
          <w:tab w:val="left" w:pos="8320"/>
          <w:tab w:val="left" w:pos="992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54939">
        <w:rPr>
          <w:rFonts w:ascii="Times New Roman" w:eastAsia="Times New Roman" w:hAnsi="Times New Roman" w:cs="Times New Roman"/>
          <w:snapToGrid w:val="0"/>
          <w:sz w:val="24"/>
          <w:szCs w:val="24"/>
          <w:lang w:eastAsia="ru-RU"/>
        </w:rPr>
        <w:t>2</w:t>
      </w:r>
      <w:r w:rsidR="0019233F">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snapToGrid w:val="0"/>
          <w:sz w:val="24"/>
          <w:szCs w:val="24"/>
          <w:lang w:eastAsia="ru-RU"/>
        </w:rPr>
        <w:t xml:space="preserve">.3. </w:t>
      </w:r>
      <w:r w:rsidRPr="00B54939">
        <w:rPr>
          <w:rFonts w:ascii="Times New Roman" w:eastAsia="Times New Roman" w:hAnsi="Times New Roman" w:cs="Times New Roman"/>
          <w:color w:val="000000"/>
          <w:sz w:val="24"/>
          <w:szCs w:val="24"/>
          <w:lang w:eastAsia="ru-RU"/>
        </w:rPr>
        <w:t xml:space="preserve">Гарантийный срок начинается </w:t>
      </w:r>
      <w:proofErr w:type="gramStart"/>
      <w:r w:rsidRPr="00B54939">
        <w:rPr>
          <w:rFonts w:ascii="Times New Roman" w:eastAsia="Times New Roman" w:hAnsi="Times New Roman" w:cs="Times New Roman"/>
          <w:color w:val="000000"/>
          <w:sz w:val="24"/>
          <w:szCs w:val="24"/>
          <w:lang w:eastAsia="ru-RU"/>
        </w:rPr>
        <w:t xml:space="preserve">с </w:t>
      </w:r>
      <w:r w:rsidRPr="00B54939">
        <w:rPr>
          <w:rFonts w:ascii="Times New Roman" w:eastAsia="Times New Roman" w:hAnsi="Times New Roman" w:cs="Times New Roman"/>
          <w:sz w:val="24"/>
          <w:szCs w:val="24"/>
          <w:lang w:eastAsia="ru-RU"/>
        </w:rPr>
        <w:t>даты подписания</w:t>
      </w:r>
      <w:proofErr w:type="gramEnd"/>
      <w:r w:rsidRPr="00B54939">
        <w:rPr>
          <w:rFonts w:ascii="Times New Roman" w:eastAsia="Times New Roman" w:hAnsi="Times New Roman" w:cs="Times New Roman"/>
          <w:sz w:val="24"/>
          <w:szCs w:val="24"/>
          <w:lang w:eastAsia="ru-RU"/>
        </w:rPr>
        <w:t xml:space="preserve"> </w:t>
      </w:r>
      <w:r w:rsidR="0081638D">
        <w:rPr>
          <w:rFonts w:ascii="Times New Roman" w:eastAsia="Times New Roman" w:hAnsi="Times New Roman" w:cs="Times New Roman"/>
          <w:sz w:val="24"/>
          <w:szCs w:val="24"/>
          <w:lang w:eastAsia="ru-RU"/>
        </w:rPr>
        <w:t>А</w:t>
      </w:r>
      <w:r w:rsidRPr="00B54939">
        <w:rPr>
          <w:rFonts w:ascii="Times New Roman" w:eastAsia="Times New Roman" w:hAnsi="Times New Roman" w:cs="Times New Roman"/>
          <w:bCs/>
          <w:sz w:val="24"/>
          <w:szCs w:val="24"/>
          <w:lang w:eastAsia="ru-RU"/>
        </w:rPr>
        <w:t xml:space="preserve">кта о </w:t>
      </w:r>
      <w:r w:rsidR="007B7E1D">
        <w:rPr>
          <w:rFonts w:ascii="Times New Roman" w:eastAsia="Times New Roman" w:hAnsi="Times New Roman" w:cs="Times New Roman"/>
          <w:bCs/>
          <w:sz w:val="24"/>
          <w:szCs w:val="24"/>
          <w:lang w:eastAsia="ru-RU"/>
        </w:rPr>
        <w:t>сдачи-</w:t>
      </w:r>
      <w:r w:rsidRPr="00B54939">
        <w:rPr>
          <w:rFonts w:ascii="Times New Roman" w:eastAsia="Times New Roman" w:hAnsi="Times New Roman" w:cs="Times New Roman"/>
          <w:bCs/>
          <w:sz w:val="24"/>
          <w:szCs w:val="24"/>
          <w:lang w:eastAsia="ru-RU"/>
        </w:rPr>
        <w:t>приемк</w:t>
      </w:r>
      <w:r w:rsidR="007B7E1D">
        <w:rPr>
          <w:rFonts w:ascii="Times New Roman" w:eastAsia="Times New Roman" w:hAnsi="Times New Roman" w:cs="Times New Roman"/>
          <w:bCs/>
          <w:sz w:val="24"/>
          <w:szCs w:val="24"/>
          <w:lang w:eastAsia="ru-RU"/>
        </w:rPr>
        <w:t>и выполненных работ по настоящему Догов</w:t>
      </w:r>
      <w:r w:rsidR="004B340C">
        <w:rPr>
          <w:rFonts w:ascii="Times New Roman" w:eastAsia="Times New Roman" w:hAnsi="Times New Roman" w:cs="Times New Roman"/>
          <w:bCs/>
          <w:sz w:val="24"/>
          <w:szCs w:val="24"/>
          <w:lang w:eastAsia="ru-RU"/>
        </w:rPr>
        <w:t>о</w:t>
      </w:r>
      <w:r w:rsidR="007B7E1D">
        <w:rPr>
          <w:rFonts w:ascii="Times New Roman" w:eastAsia="Times New Roman" w:hAnsi="Times New Roman" w:cs="Times New Roman"/>
          <w:bCs/>
          <w:sz w:val="24"/>
          <w:szCs w:val="24"/>
          <w:lang w:eastAsia="ru-RU"/>
        </w:rPr>
        <w:t>ру</w:t>
      </w:r>
      <w:r w:rsidR="0081638D">
        <w:rPr>
          <w:rFonts w:ascii="Times New Roman" w:eastAsia="Times New Roman" w:hAnsi="Times New Roman" w:cs="Times New Roman"/>
          <w:bCs/>
          <w:sz w:val="24"/>
          <w:szCs w:val="24"/>
          <w:lang w:eastAsia="ru-RU"/>
        </w:rPr>
        <w:t xml:space="preserve"> (приложение 8  к Договору)</w:t>
      </w:r>
      <w:r w:rsidR="007B7E1D">
        <w:rPr>
          <w:rFonts w:ascii="Times New Roman" w:eastAsia="Times New Roman" w:hAnsi="Times New Roman" w:cs="Times New Roman"/>
          <w:bCs/>
          <w:sz w:val="24"/>
          <w:szCs w:val="24"/>
          <w:lang w:eastAsia="ru-RU"/>
        </w:rPr>
        <w:t>.</w:t>
      </w:r>
      <w:r w:rsidRPr="00B54939">
        <w:rPr>
          <w:rFonts w:ascii="Times New Roman" w:eastAsia="Times New Roman" w:hAnsi="Times New Roman" w:cs="Times New Roman"/>
          <w:bCs/>
          <w:sz w:val="24"/>
          <w:szCs w:val="24"/>
          <w:lang w:eastAsia="ru-RU"/>
        </w:rPr>
        <w:t xml:space="preserve"> </w:t>
      </w:r>
    </w:p>
    <w:p w:rsidR="00B54939" w:rsidRPr="00B54939" w:rsidRDefault="00B54939" w:rsidP="00B54939">
      <w:pPr>
        <w:widowControl w:val="0"/>
        <w:tabs>
          <w:tab w:val="left" w:pos="1800"/>
          <w:tab w:val="left" w:pos="2840"/>
          <w:tab w:val="left" w:pos="4960"/>
          <w:tab w:val="left" w:pos="6240"/>
          <w:tab w:val="left" w:pos="7880"/>
          <w:tab w:val="left" w:pos="8320"/>
          <w:tab w:val="left" w:pos="992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xml:space="preserve">Гарантийный срок продлевается, если объект или какая-либо его часть не могут быть использованы по своему целевому назначению вследствие какого-либо недостатка, дефекта или повреждения, за которые отвечает Подрядчик. </w:t>
      </w:r>
    </w:p>
    <w:p w:rsidR="00B54939" w:rsidRPr="00B54939" w:rsidRDefault="00B54939" w:rsidP="00B54939">
      <w:pPr>
        <w:widowControl w:val="0"/>
        <w:tabs>
          <w:tab w:val="left" w:pos="720"/>
          <w:tab w:val="num" w:pos="16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Calibri" w:hAnsi="Times New Roman" w:cs="Times New Roman"/>
          <w:sz w:val="24"/>
          <w:szCs w:val="24"/>
          <w:lang w:eastAsia="ru-RU"/>
        </w:rPr>
        <w:t xml:space="preserve">Гарантийные сроки на оборудование, использованное при </w:t>
      </w:r>
      <w:r w:rsidR="00306B31">
        <w:rPr>
          <w:rFonts w:ascii="Times New Roman" w:eastAsia="Calibri" w:hAnsi="Times New Roman" w:cs="Times New Roman"/>
          <w:sz w:val="24"/>
          <w:szCs w:val="24"/>
          <w:lang w:eastAsia="ru-RU"/>
        </w:rPr>
        <w:t xml:space="preserve">строительстве </w:t>
      </w:r>
      <w:r w:rsidRPr="00B54939">
        <w:rPr>
          <w:rFonts w:ascii="Times New Roman" w:eastAsia="Calibri" w:hAnsi="Times New Roman" w:cs="Times New Roman"/>
          <w:sz w:val="24"/>
          <w:szCs w:val="24"/>
          <w:lang w:eastAsia="ru-RU"/>
        </w:rPr>
        <w:t>объекта, определяются заводами-изготовителями в соответствующей документации на  оборудование</w:t>
      </w:r>
      <w:r w:rsidRPr="00B54939">
        <w:rPr>
          <w:rFonts w:ascii="Times New Roman" w:eastAsia="Times New Roman" w:hAnsi="Times New Roman" w:cs="Times New Roman"/>
          <w:bCs/>
          <w:snapToGrid w:val="0"/>
          <w:sz w:val="24"/>
          <w:szCs w:val="24"/>
          <w:lang w:eastAsia="ru-RU"/>
        </w:rPr>
        <w:t>.</w:t>
      </w:r>
    </w:p>
    <w:p w:rsidR="00B54939" w:rsidRPr="00B54939" w:rsidRDefault="00B54939" w:rsidP="00B54939">
      <w:pPr>
        <w:widowControl w:val="0"/>
        <w:tabs>
          <w:tab w:val="left" w:pos="720"/>
          <w:tab w:val="num" w:pos="16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sz w:val="24"/>
          <w:szCs w:val="24"/>
          <w:lang w:eastAsia="ru-RU"/>
        </w:rPr>
        <w:t>2</w:t>
      </w:r>
      <w:r w:rsidR="0019233F">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sz w:val="24"/>
          <w:szCs w:val="24"/>
          <w:lang w:eastAsia="ru-RU"/>
        </w:rPr>
        <w:t xml:space="preserve">.4. </w:t>
      </w:r>
      <w:r w:rsidRPr="00B54939">
        <w:rPr>
          <w:rFonts w:ascii="Times New Roman" w:eastAsia="Times New Roman" w:hAnsi="Times New Roman" w:cs="Times New Roman"/>
          <w:bCs/>
          <w:snapToGrid w:val="0"/>
          <w:sz w:val="24"/>
          <w:szCs w:val="24"/>
          <w:lang w:eastAsia="ru-RU"/>
        </w:rPr>
        <w:t>Если в соответствии с настоящим Договором результат работ, материалы и оборудование поставки Подрядчика приняты Заказчиком по частям, течение гарантийного срока начинается со дня приемки работ, материалов и оборудования в целом.</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napToGrid w:val="0"/>
          <w:sz w:val="24"/>
          <w:szCs w:val="24"/>
          <w:lang w:eastAsia="ru-RU"/>
        </w:rPr>
        <w:t>2</w:t>
      </w:r>
      <w:r w:rsidR="0019233F">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snapToGrid w:val="0"/>
          <w:sz w:val="24"/>
          <w:szCs w:val="24"/>
          <w:lang w:eastAsia="ru-RU"/>
        </w:rPr>
        <w:t>.5. Гарантия качества результата выполнения работ,</w:t>
      </w:r>
      <w:r w:rsidRPr="00B54939">
        <w:rPr>
          <w:rFonts w:ascii="Times New Roman" w:eastAsia="Times New Roman" w:hAnsi="Times New Roman" w:cs="Times New Roman"/>
          <w:bCs/>
          <w:snapToGrid w:val="0"/>
          <w:sz w:val="24"/>
          <w:szCs w:val="24"/>
          <w:lang w:eastAsia="ru-RU"/>
        </w:rPr>
        <w:t xml:space="preserve"> а также материалов и оборудования поставки Подрядчика</w:t>
      </w:r>
      <w:r w:rsidRPr="00B54939">
        <w:rPr>
          <w:rFonts w:ascii="Times New Roman" w:eastAsia="Times New Roman" w:hAnsi="Times New Roman" w:cs="Times New Roman"/>
          <w:snapToGrid w:val="0"/>
          <w:sz w:val="24"/>
          <w:szCs w:val="24"/>
          <w:lang w:eastAsia="ru-RU"/>
        </w:rPr>
        <w:t>, предусмотренных настоящим Договором, распространяется на все составляющие результата работ, выполненных в рамках настоящего Договора.</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bCs/>
          <w:snapToGrid w:val="0"/>
          <w:sz w:val="24"/>
          <w:szCs w:val="24"/>
          <w:lang w:eastAsia="ru-RU"/>
        </w:rPr>
        <w:t>2</w:t>
      </w:r>
      <w:r w:rsidR="0019233F">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bCs/>
          <w:snapToGrid w:val="0"/>
          <w:sz w:val="24"/>
          <w:szCs w:val="24"/>
          <w:lang w:eastAsia="ru-RU"/>
        </w:rPr>
        <w:t>.6. 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Подрядчика, произведенного самим Заказчиком или привлеченными Заказчиком третьими лицами.</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bCs/>
          <w:snapToGrid w:val="0"/>
          <w:sz w:val="24"/>
          <w:szCs w:val="24"/>
          <w:lang w:eastAsia="ru-RU"/>
        </w:rPr>
        <w:t>2</w:t>
      </w:r>
      <w:r w:rsidR="0019233F">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bCs/>
          <w:snapToGrid w:val="0"/>
          <w:sz w:val="24"/>
          <w:szCs w:val="24"/>
          <w:lang w:eastAsia="ru-RU"/>
        </w:rPr>
        <w:t xml:space="preserve">.7. </w:t>
      </w:r>
      <w:r w:rsidRPr="00B54939">
        <w:rPr>
          <w:rFonts w:ascii="Times New Roman" w:eastAsia="Times New Roman" w:hAnsi="Times New Roman" w:cs="Times New Roman"/>
          <w:sz w:val="24"/>
          <w:szCs w:val="24"/>
          <w:lang w:eastAsia="ru-RU"/>
        </w:rPr>
        <w:t>В течение гарантийного срока 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поставки Подрядчика либо их частей, а также в случае необходимости повторно выполнить отдельные виды работ.</w:t>
      </w:r>
    </w:p>
    <w:p w:rsidR="00B54939" w:rsidRPr="00B54939" w:rsidRDefault="00B54939" w:rsidP="00B54939">
      <w:pPr>
        <w:widowControl w:val="0"/>
        <w:tabs>
          <w:tab w:val="left" w:pos="720"/>
          <w:tab w:val="num"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sz w:val="24"/>
          <w:szCs w:val="24"/>
          <w:lang w:eastAsia="ru-RU"/>
        </w:rPr>
        <w:t>.8. Если замена и восстановление, выполненные Подрядчиком в гарантийный срок, влекут снижение установленных рабочей документацией параметров эксплуатации объекта, Заказчик может в разумный срок после такой замены или восстановления выдать Подрядчику замечания в письменной форме с требованием устранения за счет и силами Подрядчика данного дефекта до восстановления соответствия параметров объекта требованиям Договора.</w:t>
      </w:r>
    </w:p>
    <w:p w:rsidR="00B54939" w:rsidRPr="00B54939" w:rsidRDefault="00B54939" w:rsidP="00B54939">
      <w:pPr>
        <w:widowControl w:val="0"/>
        <w:tabs>
          <w:tab w:val="left" w:pos="720"/>
          <w:tab w:val="num"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sz w:val="24"/>
          <w:szCs w:val="24"/>
          <w:lang w:eastAsia="ru-RU"/>
        </w:rPr>
        <w:t xml:space="preserve">.9. Если в период пуска, окончательных испытаний или в течение гарантийного периода выявятся недостатки, неполнота и (или) некомплектность материалов и оборудования поставки Подрядчика либо несоответствие материалов и оборудования поставки Подрядчика полностью или частично, то (независимо от того, могло ли это быть установлено при испытании на заводах поставщика или </w:t>
      </w:r>
      <w:proofErr w:type="gramStart"/>
      <w:r w:rsidRPr="00B54939">
        <w:rPr>
          <w:rFonts w:ascii="Times New Roman" w:eastAsia="Times New Roman" w:hAnsi="Times New Roman" w:cs="Times New Roman"/>
          <w:sz w:val="24"/>
          <w:szCs w:val="24"/>
          <w:lang w:eastAsia="ru-RU"/>
        </w:rPr>
        <w:t xml:space="preserve">субпоставщиков) </w:t>
      </w:r>
      <w:proofErr w:type="gramEnd"/>
      <w:r w:rsidRPr="00B54939">
        <w:rPr>
          <w:rFonts w:ascii="Times New Roman" w:eastAsia="Times New Roman" w:hAnsi="Times New Roman" w:cs="Times New Roman"/>
          <w:sz w:val="24"/>
          <w:szCs w:val="24"/>
          <w:lang w:eastAsia="ru-RU"/>
        </w:rPr>
        <w:t>Подрядчик обязуется за свой счет устранить все выявленные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sz w:val="24"/>
          <w:szCs w:val="24"/>
          <w:lang w:eastAsia="ru-RU"/>
        </w:rPr>
        <w:t xml:space="preserve">.10. Срок гарантии в отношении новых материалов и оборудования, поставленных взамен дефектных, начинает течь вновь </w:t>
      </w:r>
      <w:proofErr w:type="gramStart"/>
      <w:r w:rsidRPr="00B54939">
        <w:rPr>
          <w:rFonts w:ascii="Times New Roman" w:eastAsia="Times New Roman" w:hAnsi="Times New Roman" w:cs="Times New Roman"/>
          <w:sz w:val="24"/>
          <w:szCs w:val="24"/>
          <w:lang w:eastAsia="ru-RU"/>
        </w:rPr>
        <w:t>с даты замены</w:t>
      </w:r>
      <w:proofErr w:type="gramEnd"/>
      <w:r w:rsidRPr="00B54939">
        <w:rPr>
          <w:rFonts w:ascii="Times New Roman" w:eastAsia="Times New Roman" w:hAnsi="Times New Roman" w:cs="Times New Roman"/>
          <w:sz w:val="24"/>
          <w:szCs w:val="24"/>
          <w:lang w:eastAsia="ru-RU"/>
        </w:rPr>
        <w:t>, а в случае приостановки эксплуатации объекта в связи с допущенными дефектами – с момента возобновления эксплуатации объекта.</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sz w:val="24"/>
          <w:szCs w:val="24"/>
          <w:lang w:eastAsia="ru-RU"/>
        </w:rPr>
      </w:pPr>
      <w:bookmarkStart w:id="99" w:name="_Ref12191979"/>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sz w:val="24"/>
          <w:szCs w:val="24"/>
          <w:lang w:eastAsia="ru-RU"/>
        </w:rPr>
        <w:t xml:space="preserve">.11. При обнаружении дефектов в выполненных работах в гарантийный срок Заказчик уведомляет Подрядчика в письменной форме посредством направления факсимильной связью гарантийной заявки на устранение дефектов.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Ответственное лицо Подрядчика совместно с представителем Заказчика обязано присутствовать при проведении экспертизы дефекта в указанное в гарантийной заявке время (не позднее 24 часов после направления гарантийной заявки) и в означенном месте. В случае если гарантийная заявка обусловлена аварией, Подрядчик должен предпринять все возможные усилия для прибытия на площадку в максимально короткий срок.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В течение 24 часов после проведения экспертизы дефекта Подрядчик должен подписать гарантийную заявку и возвратить ее Заказчику с планом выполнения гарантийных работ, который согласовывается Сторонами в каждом отдельном случае. План работ включает график производства работ и (или) поставки материалов, методы производства работ, количество человек в бригаде, необходимых для производства данных работ, а также описание используемых материалов.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Заказчик должен одобрить план выполнения гарантийных работ в течение 24 часов после его получения. Заказчик имеет право изменить и (или) не утвердить данный план, если посчитает, что согласно представленному плану Подрядчик недостаточно полно и качественно устранил дефект или рабочие часы могут создать какие-либо неудобства для арендаторов.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Подрядчик должен выполнить все работы по устранению дефектов, указанных в гарантийной заявке, в строгом соответствии с одобренным Заказчиком планом выполнения гарантийных работ.</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Для замены дефектной или поврежденной работы и (или) материала Подрядчик  должен использовать материалы, одобренные Заказчиком, в соответствии с Договором.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После завершения ремонтных работ, выполненных согласно утвержденному плану, Подрядчик приглашает Заказчика для проведения инспекции. </w:t>
      </w:r>
    </w:p>
    <w:p w:rsidR="00B54939" w:rsidRPr="00B54939" w:rsidRDefault="00B54939" w:rsidP="00B54939">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Если Заказчик находит законченную гарантийную работу приемлемой и принимает ее как выполненную, он подписывает соответствующее поле гарантийной заявки и возвращает ее Подрядчику. </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После завершения гарантийных работ Подрядчик должен провести полную уборку места производства работ.</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sz w:val="24"/>
          <w:szCs w:val="24"/>
          <w:lang w:eastAsia="ru-RU"/>
        </w:rPr>
        <w:t>В случае необоснованного неприбытия представителей Подрядчика либо их отказа от подписания гарантийной заявки действительным считается акт о выявленных дефектах, подписанный Заказчиком в одностороннем порядке.</w:t>
      </w:r>
      <w:r w:rsidRPr="00B54939">
        <w:rPr>
          <w:rFonts w:ascii="Times New Roman" w:eastAsia="Times New Roman" w:hAnsi="Times New Roman" w:cs="Times New Roman"/>
          <w:bCs/>
          <w:snapToGrid w:val="0"/>
          <w:sz w:val="24"/>
          <w:szCs w:val="24"/>
          <w:lang w:eastAsia="ru-RU"/>
        </w:rPr>
        <w:t xml:space="preserve"> </w:t>
      </w:r>
    </w:p>
    <w:bookmarkEnd w:id="99"/>
    <w:p w:rsidR="008E22A1" w:rsidRPr="008E22A1" w:rsidRDefault="00B54939" w:rsidP="008E22A1">
      <w:pPr>
        <w:widowControl w:val="0"/>
        <w:tabs>
          <w:tab w:val="left" w:pos="720"/>
          <w:tab w:val="num" w:pos="16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sz w:val="24"/>
          <w:szCs w:val="24"/>
          <w:lang w:eastAsia="ru-RU"/>
        </w:rPr>
        <w:t xml:space="preserve">.12. </w:t>
      </w:r>
      <w:r w:rsidRPr="00B54939">
        <w:rPr>
          <w:rFonts w:ascii="Times New Roman" w:eastAsia="Times New Roman" w:hAnsi="Times New Roman" w:cs="Times New Roman"/>
          <w:bCs/>
          <w:snapToGrid w:val="0"/>
          <w:sz w:val="24"/>
          <w:szCs w:val="24"/>
          <w:lang w:eastAsia="ru-RU"/>
        </w:rPr>
        <w:t>Если Подрядчик в течение срока, указанного в плане выполнения гарантийных работ (акте о выявленных дефектах), не устранит недостатки (дефекты) и (или) не заменит некачественные материалы и оборудование поставки Подрядчика, Заказчик применяет к Подрядчику штрафные санкции согласно подпункту 2</w:t>
      </w:r>
      <w:r w:rsidR="000D7624">
        <w:rPr>
          <w:rFonts w:ascii="Times New Roman" w:eastAsia="Times New Roman" w:hAnsi="Times New Roman" w:cs="Times New Roman"/>
          <w:bCs/>
          <w:snapToGrid w:val="0"/>
          <w:sz w:val="24"/>
          <w:szCs w:val="24"/>
          <w:lang w:eastAsia="ru-RU"/>
        </w:rPr>
        <w:t>6</w:t>
      </w:r>
      <w:r w:rsidRPr="00B54939">
        <w:rPr>
          <w:rFonts w:ascii="Times New Roman" w:eastAsia="Times New Roman" w:hAnsi="Times New Roman" w:cs="Times New Roman"/>
          <w:bCs/>
          <w:snapToGrid w:val="0"/>
          <w:sz w:val="24"/>
          <w:szCs w:val="24"/>
          <w:lang w:eastAsia="ru-RU"/>
        </w:rPr>
        <w:t>.9.</w:t>
      </w:r>
      <w:r w:rsidR="0081638D">
        <w:rPr>
          <w:rFonts w:ascii="Times New Roman" w:eastAsia="Times New Roman" w:hAnsi="Times New Roman" w:cs="Times New Roman"/>
          <w:bCs/>
          <w:snapToGrid w:val="0"/>
          <w:sz w:val="24"/>
          <w:szCs w:val="24"/>
          <w:lang w:eastAsia="ru-RU"/>
        </w:rPr>
        <w:t>2</w:t>
      </w:r>
      <w:r w:rsidRPr="00B54939">
        <w:rPr>
          <w:rFonts w:ascii="Times New Roman" w:eastAsia="Times New Roman" w:hAnsi="Times New Roman" w:cs="Times New Roman"/>
          <w:bCs/>
          <w:snapToGrid w:val="0"/>
          <w:sz w:val="24"/>
          <w:szCs w:val="24"/>
          <w:lang w:eastAsia="ru-RU"/>
        </w:rPr>
        <w:t xml:space="preserve"> настоящего Договора.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В таком случае П</w:t>
      </w:r>
      <w:r w:rsidR="00FF6EB7">
        <w:rPr>
          <w:rFonts w:ascii="Times New Roman" w:eastAsia="Times New Roman" w:hAnsi="Times New Roman" w:cs="Times New Roman"/>
          <w:bCs/>
          <w:snapToGrid w:val="0"/>
          <w:sz w:val="24"/>
          <w:szCs w:val="24"/>
          <w:lang w:eastAsia="ru-RU"/>
        </w:rPr>
        <w:t xml:space="preserve">одрядчик обязан в течение </w:t>
      </w:r>
      <w:r w:rsidRPr="00B54939">
        <w:rPr>
          <w:rFonts w:ascii="Times New Roman" w:eastAsia="Times New Roman" w:hAnsi="Times New Roman" w:cs="Times New Roman"/>
          <w:bCs/>
          <w:snapToGrid w:val="0"/>
          <w:sz w:val="24"/>
          <w:szCs w:val="24"/>
          <w:lang w:eastAsia="ru-RU"/>
        </w:rPr>
        <w:t xml:space="preserve">30 календарных дней, считая </w:t>
      </w:r>
      <w:proofErr w:type="gramStart"/>
      <w:r w:rsidRPr="00B54939">
        <w:rPr>
          <w:rFonts w:ascii="Times New Roman" w:eastAsia="Times New Roman" w:hAnsi="Times New Roman" w:cs="Times New Roman"/>
          <w:bCs/>
          <w:snapToGrid w:val="0"/>
          <w:sz w:val="24"/>
          <w:szCs w:val="24"/>
          <w:lang w:eastAsia="ru-RU"/>
        </w:rPr>
        <w:t>с даты предъявления</w:t>
      </w:r>
      <w:proofErr w:type="gramEnd"/>
      <w:r w:rsidRPr="00B54939">
        <w:rPr>
          <w:rFonts w:ascii="Times New Roman" w:eastAsia="Times New Roman" w:hAnsi="Times New Roman" w:cs="Times New Roman"/>
          <w:bCs/>
          <w:snapToGrid w:val="0"/>
          <w:sz w:val="24"/>
          <w:szCs w:val="24"/>
          <w:lang w:eastAsia="ru-RU"/>
        </w:rPr>
        <w:t xml:space="preserve">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w:t>
      </w:r>
      <w:r w:rsidR="00D732B4">
        <w:rPr>
          <w:rFonts w:ascii="Times New Roman" w:eastAsia="Times New Roman" w:hAnsi="Times New Roman" w:cs="Times New Roman"/>
          <w:bCs/>
          <w:snapToGrid w:val="0"/>
          <w:sz w:val="24"/>
          <w:szCs w:val="24"/>
          <w:lang w:eastAsia="ru-RU"/>
        </w:rPr>
        <w:t>.</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bCs/>
          <w:snapToGrid w:val="0"/>
          <w:sz w:val="24"/>
          <w:szCs w:val="24"/>
          <w:lang w:eastAsia="ru-RU"/>
        </w:rPr>
        <w:t>2</w:t>
      </w:r>
      <w:r w:rsidR="00DF5E38">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bCs/>
          <w:snapToGrid w:val="0"/>
          <w:sz w:val="24"/>
          <w:szCs w:val="24"/>
          <w:lang w:eastAsia="ru-RU"/>
        </w:rPr>
        <w:t>.13. Если отступления в работе от условий настоящего Договора или иные недостатки результатов работ не были устранены Подрядчиком в установленный срок либо являются существенными и неустранимыми, Заказчик вправе отказаться от исполнения Договора, потребовать возмещения причиненных убытков и уплаты штрафных санкций.</w:t>
      </w:r>
    </w:p>
    <w:p w:rsidR="00B54939" w:rsidRPr="00B54939" w:rsidRDefault="00B54939" w:rsidP="00B54939">
      <w:pPr>
        <w:tabs>
          <w:tab w:val="left" w:pos="57"/>
          <w:tab w:val="left" w:pos="720"/>
        </w:tabs>
        <w:spacing w:after="0" w:line="240" w:lineRule="auto"/>
        <w:ind w:firstLine="567"/>
        <w:jc w:val="both"/>
        <w:rPr>
          <w:rFonts w:ascii="Times New Roman" w:eastAsia="Times New Roman" w:hAnsi="Times New Roman" w:cs="Times New Roman"/>
          <w:bCs/>
          <w:snapToGrid w:val="0"/>
          <w:sz w:val="24"/>
          <w:szCs w:val="24"/>
          <w:lang w:eastAsia="ru-RU"/>
        </w:rPr>
      </w:pPr>
      <w:r w:rsidRPr="00B54939">
        <w:rPr>
          <w:rFonts w:ascii="Times New Roman" w:eastAsia="Times New Roman" w:hAnsi="Times New Roman" w:cs="Times New Roman"/>
          <w:bCs/>
          <w:snapToGrid w:val="0"/>
          <w:color w:val="000000"/>
          <w:sz w:val="24"/>
          <w:szCs w:val="24"/>
          <w:lang w:eastAsia="ru-RU"/>
        </w:rPr>
        <w:t>2</w:t>
      </w:r>
      <w:r w:rsidR="00DF5E38">
        <w:rPr>
          <w:rFonts w:ascii="Times New Roman" w:eastAsia="Times New Roman" w:hAnsi="Times New Roman" w:cs="Times New Roman"/>
          <w:snapToGrid w:val="0"/>
          <w:sz w:val="24"/>
          <w:szCs w:val="24"/>
          <w:lang w:eastAsia="ru-RU"/>
        </w:rPr>
        <w:t>4</w:t>
      </w:r>
      <w:r w:rsidRPr="00B54939">
        <w:rPr>
          <w:rFonts w:ascii="Times New Roman" w:eastAsia="Times New Roman" w:hAnsi="Times New Roman" w:cs="Times New Roman"/>
          <w:bCs/>
          <w:snapToGrid w:val="0"/>
          <w:color w:val="000000"/>
          <w:sz w:val="24"/>
          <w:szCs w:val="24"/>
          <w:lang w:eastAsia="ru-RU"/>
        </w:rPr>
        <w:t>.14.</w:t>
      </w:r>
      <w:r w:rsidRPr="00B54939">
        <w:rPr>
          <w:rFonts w:ascii="Times New Roman" w:eastAsia="Times New Roman" w:hAnsi="Times New Roman" w:cs="Times New Roman"/>
          <w:color w:val="000000"/>
          <w:sz w:val="24"/>
          <w:szCs w:val="24"/>
          <w:lang w:eastAsia="ru-RU"/>
        </w:rPr>
        <w:t xml:space="preserve"> Подрядчик не несет ответственности за нарушение правил технической эксплуатации объекта в гарантийный период.</w:t>
      </w:r>
    </w:p>
    <w:p w:rsidR="00B54939" w:rsidRDefault="00B54939" w:rsidP="00B54939">
      <w:pPr>
        <w:spacing w:after="0" w:line="240" w:lineRule="auto"/>
        <w:jc w:val="both"/>
        <w:rPr>
          <w:rFonts w:ascii="Times New Roman" w:eastAsia="Times New Roman" w:hAnsi="Times New Roman" w:cs="Times New Roman"/>
          <w:sz w:val="20"/>
          <w:szCs w:val="20"/>
          <w:lang w:eastAsia="ru-RU"/>
        </w:rPr>
      </w:pPr>
    </w:p>
    <w:p w:rsidR="00D732B4" w:rsidRPr="00B54939" w:rsidRDefault="00D732B4" w:rsidP="00B54939">
      <w:pPr>
        <w:spacing w:after="0" w:line="240" w:lineRule="auto"/>
        <w:jc w:val="both"/>
        <w:rPr>
          <w:rFonts w:ascii="Times New Roman" w:eastAsia="Times New Roman" w:hAnsi="Times New Roman" w:cs="Times New Roman"/>
          <w:sz w:val="20"/>
          <w:szCs w:val="20"/>
          <w:lang w:eastAsia="ru-RU"/>
        </w:rPr>
      </w:pPr>
    </w:p>
    <w:p w:rsidR="00B54939" w:rsidRPr="00AB66BB"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00" w:name="_Toc55792018"/>
      <w:bookmarkStart w:id="101" w:name="_Toc403405737"/>
      <w:bookmarkStart w:id="102" w:name="_Toc403405948"/>
      <w:bookmarkStart w:id="103" w:name="_Toc403405988"/>
      <w:bookmarkStart w:id="104" w:name="_Toc403417610"/>
      <w:bookmarkStart w:id="105" w:name="_Toc403417636"/>
      <w:bookmarkStart w:id="106" w:name="_Toc403775395"/>
      <w:bookmarkStart w:id="107" w:name="_Toc403775504"/>
      <w:bookmarkStart w:id="108" w:name="_Toc435958553"/>
      <w:bookmarkStart w:id="109" w:name="_Toc452462632"/>
      <w:bookmarkStart w:id="110" w:name="_Toc470500747"/>
      <w:r w:rsidRPr="00AB66BB">
        <w:rPr>
          <w:rFonts w:ascii="Times New Roman" w:eastAsia="Times New Roman" w:hAnsi="Times New Roman" w:cs="Times New Roman"/>
          <w:b/>
          <w:bCs/>
          <w:iCs/>
          <w:sz w:val="24"/>
          <w:szCs w:val="24"/>
          <w:lang w:eastAsia="ru-RU"/>
        </w:rPr>
        <w:t>2</w:t>
      </w:r>
      <w:r w:rsidR="00DF5E38">
        <w:rPr>
          <w:rFonts w:ascii="Times New Roman" w:eastAsia="Times New Roman" w:hAnsi="Times New Roman" w:cs="Times New Roman"/>
          <w:b/>
          <w:bCs/>
          <w:iCs/>
          <w:sz w:val="24"/>
          <w:szCs w:val="24"/>
          <w:lang w:eastAsia="ru-RU"/>
        </w:rPr>
        <w:t>5</w:t>
      </w:r>
      <w:r w:rsidRPr="00AB66BB">
        <w:rPr>
          <w:rFonts w:ascii="Times New Roman" w:eastAsia="Times New Roman" w:hAnsi="Times New Roman" w:cs="Times New Roman"/>
          <w:b/>
          <w:bCs/>
          <w:iCs/>
          <w:sz w:val="24"/>
          <w:szCs w:val="24"/>
          <w:lang w:eastAsia="ru-RU"/>
        </w:rPr>
        <w:t>.Страхование</w:t>
      </w:r>
      <w:bookmarkEnd w:id="100"/>
    </w:p>
    <w:p w:rsidR="00B54939" w:rsidRPr="00AB66BB" w:rsidRDefault="00B54939" w:rsidP="00B54939">
      <w:pPr>
        <w:spacing w:after="0" w:line="240" w:lineRule="auto"/>
        <w:jc w:val="both"/>
        <w:rPr>
          <w:rFonts w:ascii="Times New Roman" w:eastAsia="Times New Roman" w:hAnsi="Times New Roman" w:cs="Times New Roman"/>
          <w:sz w:val="20"/>
          <w:szCs w:val="20"/>
          <w:lang w:eastAsia="ru-RU"/>
        </w:rPr>
      </w:pPr>
    </w:p>
    <w:p w:rsidR="00B54939" w:rsidRDefault="00B54939" w:rsidP="00B54939">
      <w:pPr>
        <w:widowControl w:val="0"/>
        <w:tabs>
          <w:tab w:val="left" w:pos="1080"/>
        </w:tabs>
        <w:spacing w:after="0" w:line="240" w:lineRule="auto"/>
        <w:ind w:left="40"/>
        <w:jc w:val="both"/>
        <w:rPr>
          <w:rFonts w:ascii="Times New Roman" w:eastAsia="Times New Roman" w:hAnsi="Times New Roman" w:cs="Times New Roman"/>
          <w:sz w:val="24"/>
          <w:szCs w:val="24"/>
          <w:lang w:eastAsia="ru-RU"/>
        </w:rPr>
      </w:pPr>
      <w:r w:rsidRPr="00AB66BB">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5</w:t>
      </w:r>
      <w:r w:rsidRPr="00AB66BB">
        <w:rPr>
          <w:rFonts w:ascii="Times New Roman" w:eastAsia="Times New Roman" w:hAnsi="Times New Roman" w:cs="Times New Roman"/>
          <w:sz w:val="24"/>
          <w:szCs w:val="24"/>
          <w:lang w:eastAsia="ru-RU"/>
        </w:rPr>
        <w:t xml:space="preserve">.1.Подрядчик, не ограничивая своих обязательств и ответственности по настоящему Договору, в срок не позднее 15 календарных дней </w:t>
      </w:r>
      <w:proofErr w:type="gramStart"/>
      <w:r w:rsidRPr="00AB66BB">
        <w:rPr>
          <w:rFonts w:ascii="Times New Roman" w:eastAsia="Times New Roman" w:hAnsi="Times New Roman" w:cs="Times New Roman"/>
          <w:sz w:val="24"/>
          <w:szCs w:val="24"/>
          <w:lang w:eastAsia="ru-RU"/>
        </w:rPr>
        <w:t>с даты подписания</w:t>
      </w:r>
      <w:proofErr w:type="gramEnd"/>
      <w:r w:rsidRPr="00AB66BB">
        <w:rPr>
          <w:rFonts w:ascii="Times New Roman" w:eastAsia="Times New Roman" w:hAnsi="Times New Roman" w:cs="Times New Roman"/>
          <w:sz w:val="24"/>
          <w:szCs w:val="24"/>
          <w:lang w:eastAsia="ru-RU"/>
        </w:rPr>
        <w:t xml:space="preserve"> настоящего Договора оформляет в счет договорной цены на весь срок действия настоящего Договора договор страхования строительно-монтажных рисков. Договор страхования строительно-монтажных рисков включает:</w:t>
      </w:r>
    </w:p>
    <w:p w:rsidR="00F01DA7" w:rsidRPr="005241D2" w:rsidRDefault="00F01DA7" w:rsidP="00B54939">
      <w:pPr>
        <w:widowControl w:val="0"/>
        <w:tabs>
          <w:tab w:val="left" w:pos="1080"/>
        </w:tabs>
        <w:spacing w:after="0" w:line="240" w:lineRule="auto"/>
        <w:ind w:left="40"/>
        <w:jc w:val="both"/>
        <w:rPr>
          <w:rFonts w:ascii="Times New Roman" w:eastAsia="Times New Roman" w:hAnsi="Times New Roman" w:cs="Times New Roman"/>
          <w:sz w:val="24"/>
          <w:szCs w:val="24"/>
          <w:lang w:eastAsia="ru-RU"/>
        </w:rPr>
      </w:pPr>
      <w:r>
        <w:rPr>
          <w:rFonts w:ascii="Times New Roman" w:hAnsi="Times New Roman" w:cs="Times New Roman"/>
          <w:spacing w:val="-6"/>
          <w:sz w:val="24"/>
          <w:szCs w:val="24"/>
        </w:rPr>
        <w:t xml:space="preserve">          о</w:t>
      </w:r>
      <w:r w:rsidRPr="005241D2">
        <w:rPr>
          <w:rFonts w:ascii="Times New Roman" w:hAnsi="Times New Roman" w:cs="Times New Roman"/>
          <w:spacing w:val="-6"/>
          <w:sz w:val="24"/>
          <w:szCs w:val="24"/>
        </w:rPr>
        <w:t xml:space="preserve">бъекты строительно-монтажных и других работ, предусмотренных </w:t>
      </w:r>
      <w:r>
        <w:rPr>
          <w:rFonts w:ascii="Times New Roman" w:hAnsi="Times New Roman" w:cs="Times New Roman"/>
          <w:spacing w:val="-6"/>
          <w:sz w:val="24"/>
          <w:szCs w:val="24"/>
        </w:rPr>
        <w:t>Договором</w:t>
      </w:r>
      <w:r w:rsidRPr="005241D2">
        <w:rPr>
          <w:rFonts w:ascii="Times New Roman" w:hAnsi="Times New Roman" w:cs="Times New Roman"/>
          <w:spacing w:val="-6"/>
          <w:sz w:val="24"/>
          <w:szCs w:val="24"/>
        </w:rPr>
        <w:t>,  включая строительные материалы, конструкции, установки и монтируемое оборудование</w:t>
      </w:r>
      <w:r w:rsidR="00DC365C">
        <w:rPr>
          <w:rFonts w:ascii="Times New Roman" w:hAnsi="Times New Roman" w:cs="Times New Roman"/>
          <w:spacing w:val="-6"/>
          <w:sz w:val="24"/>
          <w:szCs w:val="24"/>
        </w:rPr>
        <w:t>;</w:t>
      </w:r>
    </w:p>
    <w:p w:rsidR="008E22A1" w:rsidRPr="008E22A1" w:rsidRDefault="00B54939" w:rsidP="00C77484">
      <w:pPr>
        <w:spacing w:after="0" w:line="240" w:lineRule="auto"/>
        <w:ind w:firstLine="567"/>
        <w:jc w:val="both"/>
        <w:rPr>
          <w:rFonts w:ascii="Times New Roman" w:eastAsia="Times New Roman" w:hAnsi="Times New Roman" w:cs="Times New Roman"/>
          <w:sz w:val="24"/>
          <w:szCs w:val="24"/>
          <w:lang w:eastAsia="ru-RU"/>
        </w:rPr>
      </w:pPr>
      <w:r w:rsidRPr="00AB66BB">
        <w:rPr>
          <w:rFonts w:ascii="Times New Roman" w:eastAsia="Times New Roman" w:hAnsi="Times New Roman" w:cs="Times New Roman"/>
          <w:sz w:val="24"/>
          <w:szCs w:val="24"/>
          <w:lang w:eastAsia="ru-RU"/>
        </w:rPr>
        <w:t xml:space="preserve">страхование </w:t>
      </w:r>
      <w:r w:rsidR="00BB0774">
        <w:rPr>
          <w:rFonts w:ascii="Times New Roman" w:eastAsia="Times New Roman" w:hAnsi="Times New Roman" w:cs="Times New Roman"/>
          <w:sz w:val="24"/>
          <w:szCs w:val="24"/>
          <w:lang w:eastAsia="ru-RU"/>
        </w:rPr>
        <w:t xml:space="preserve">гражданской  ответственности  Подрядчика    перед </w:t>
      </w:r>
      <w:r w:rsidR="00F01DA7">
        <w:rPr>
          <w:rFonts w:ascii="Times New Roman" w:eastAsia="Times New Roman" w:hAnsi="Times New Roman" w:cs="Times New Roman"/>
          <w:sz w:val="24"/>
          <w:szCs w:val="24"/>
          <w:lang w:eastAsia="ru-RU"/>
        </w:rPr>
        <w:t xml:space="preserve">третьими лицами </w:t>
      </w:r>
      <w:r w:rsidR="00BB0774">
        <w:rPr>
          <w:rFonts w:ascii="Times New Roman" w:eastAsia="Times New Roman" w:hAnsi="Times New Roman" w:cs="Times New Roman"/>
          <w:sz w:val="24"/>
          <w:szCs w:val="24"/>
          <w:lang w:eastAsia="ru-RU"/>
        </w:rPr>
        <w:t xml:space="preserve"> </w:t>
      </w:r>
      <w:r w:rsidR="00F01DA7">
        <w:rPr>
          <w:rFonts w:ascii="Times New Roman" w:eastAsia="Times New Roman" w:hAnsi="Times New Roman" w:cs="Times New Roman"/>
          <w:sz w:val="24"/>
          <w:szCs w:val="24"/>
          <w:lang w:eastAsia="ru-RU"/>
        </w:rPr>
        <w:t xml:space="preserve"> за </w:t>
      </w:r>
      <w:r w:rsidR="00F01DA7" w:rsidRPr="00F01DA7">
        <w:rPr>
          <w:rFonts w:ascii="Times New Roman" w:eastAsia="Times New Roman" w:hAnsi="Times New Roman" w:cs="Times New Roman"/>
          <w:sz w:val="24"/>
          <w:szCs w:val="24"/>
          <w:lang w:eastAsia="ru-RU"/>
        </w:rPr>
        <w:t>ущерб, причиненный жизни, здоровью и/или имуществу третьих лиц в св</w:t>
      </w:r>
      <w:r w:rsidR="00F01DA7">
        <w:rPr>
          <w:rFonts w:ascii="Times New Roman" w:eastAsia="Times New Roman" w:hAnsi="Times New Roman" w:cs="Times New Roman"/>
          <w:sz w:val="24"/>
          <w:szCs w:val="24"/>
          <w:lang w:eastAsia="ru-RU"/>
        </w:rPr>
        <w:t>язи с осуществлением договорных</w:t>
      </w:r>
      <w:r w:rsidR="00F01DA7" w:rsidRPr="00F01DA7">
        <w:rPr>
          <w:rFonts w:ascii="Times New Roman" w:eastAsia="Times New Roman" w:hAnsi="Times New Roman" w:cs="Times New Roman"/>
          <w:sz w:val="24"/>
          <w:szCs w:val="24"/>
          <w:lang w:eastAsia="ru-RU"/>
        </w:rPr>
        <w:t xml:space="preserve"> работ</w:t>
      </w:r>
      <w:r w:rsidR="00DC365C">
        <w:rPr>
          <w:rFonts w:ascii="Times New Roman" w:eastAsia="Times New Roman" w:hAnsi="Times New Roman" w:cs="Times New Roman"/>
          <w:sz w:val="24"/>
          <w:szCs w:val="24"/>
          <w:lang w:eastAsia="ru-RU"/>
        </w:rPr>
        <w:t>.</w:t>
      </w:r>
      <w:r w:rsidR="00F01DA7" w:rsidRPr="00F01DA7">
        <w:rPr>
          <w:rFonts w:ascii="Times New Roman" w:eastAsia="Times New Roman" w:hAnsi="Times New Roman" w:cs="Times New Roman"/>
          <w:sz w:val="24"/>
          <w:szCs w:val="24"/>
          <w:lang w:eastAsia="ru-RU"/>
        </w:rPr>
        <w:t xml:space="preserve"> </w:t>
      </w:r>
    </w:p>
    <w:p w:rsidR="00B54939" w:rsidRPr="00AB66BB"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AB66BB">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5</w:t>
      </w:r>
      <w:r w:rsidRPr="00AB66BB">
        <w:rPr>
          <w:rFonts w:ascii="Times New Roman" w:eastAsia="Times New Roman" w:hAnsi="Times New Roman" w:cs="Times New Roman"/>
          <w:sz w:val="24"/>
          <w:szCs w:val="24"/>
          <w:lang w:eastAsia="ru-RU"/>
        </w:rPr>
        <w:t>.2. Подрядчик обязан выдать Заказчику в срок, установленный пунктом 2</w:t>
      </w:r>
      <w:r w:rsidR="00C77484">
        <w:rPr>
          <w:rFonts w:ascii="Times New Roman" w:eastAsia="Times New Roman" w:hAnsi="Times New Roman" w:cs="Times New Roman"/>
          <w:sz w:val="24"/>
          <w:szCs w:val="24"/>
          <w:lang w:eastAsia="ru-RU"/>
        </w:rPr>
        <w:t>5</w:t>
      </w:r>
      <w:r w:rsidRPr="00AB66BB">
        <w:rPr>
          <w:rFonts w:ascii="Times New Roman" w:eastAsia="Times New Roman" w:hAnsi="Times New Roman" w:cs="Times New Roman"/>
          <w:sz w:val="24"/>
          <w:szCs w:val="24"/>
          <w:lang w:eastAsia="ru-RU"/>
        </w:rPr>
        <w:t>.1 настоящего Договора, копии договора страхования и документа, подтверждающего оплату страховых платежей.</w:t>
      </w:r>
    </w:p>
    <w:p w:rsidR="00B54939" w:rsidRPr="00AB66BB"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AB66BB">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5</w:t>
      </w:r>
      <w:r w:rsidRPr="00AB66BB">
        <w:rPr>
          <w:rFonts w:ascii="Times New Roman" w:eastAsia="Times New Roman" w:hAnsi="Times New Roman" w:cs="Times New Roman"/>
          <w:sz w:val="24"/>
          <w:szCs w:val="24"/>
          <w:lang w:eastAsia="ru-RU"/>
        </w:rPr>
        <w:t xml:space="preserve">.3. Общая страховая сумма объекта, включая материалы и оборудование поставки Подрядчика, составляет </w:t>
      </w:r>
      <w:r w:rsidR="00E37CE1">
        <w:rPr>
          <w:rFonts w:ascii="Times New Roman" w:eastAsia="Times New Roman" w:hAnsi="Times New Roman" w:cs="Times New Roman"/>
          <w:sz w:val="24"/>
          <w:szCs w:val="24"/>
          <w:lang w:eastAsia="ru-RU"/>
        </w:rPr>
        <w:t>0,5% от сумм</w:t>
      </w:r>
      <w:r w:rsidR="00F01DA7">
        <w:rPr>
          <w:rFonts w:ascii="Times New Roman" w:eastAsia="Times New Roman" w:hAnsi="Times New Roman" w:cs="Times New Roman"/>
          <w:sz w:val="24"/>
          <w:szCs w:val="24"/>
          <w:lang w:eastAsia="ru-RU"/>
        </w:rPr>
        <w:t>ы</w:t>
      </w:r>
      <w:r w:rsidR="00E37CE1">
        <w:rPr>
          <w:rFonts w:ascii="Times New Roman" w:eastAsia="Times New Roman" w:hAnsi="Times New Roman" w:cs="Times New Roman"/>
          <w:sz w:val="24"/>
          <w:szCs w:val="24"/>
          <w:lang w:eastAsia="ru-RU"/>
        </w:rPr>
        <w:t xml:space="preserve"> настоящего Договора, что </w:t>
      </w:r>
      <w:r w:rsidR="00C76B83">
        <w:rPr>
          <w:rFonts w:ascii="Times New Roman" w:eastAsia="Times New Roman" w:hAnsi="Times New Roman" w:cs="Times New Roman"/>
          <w:sz w:val="24"/>
          <w:szCs w:val="24"/>
          <w:lang w:eastAsia="ru-RU"/>
        </w:rPr>
        <w:t>__________________________</w:t>
      </w:r>
      <w:r w:rsidR="003E2F82" w:rsidRPr="00E429CB">
        <w:rPr>
          <w:rFonts w:ascii="Times New Roman" w:eastAsia="Times New Roman" w:hAnsi="Times New Roman" w:cs="Times New Roman"/>
          <w:sz w:val="24"/>
          <w:szCs w:val="24"/>
          <w:lang w:eastAsia="ru-RU"/>
        </w:rPr>
        <w:t xml:space="preserve">, в том числе НДС (18%) в сумме </w:t>
      </w:r>
      <w:r w:rsidR="00C76B83">
        <w:rPr>
          <w:rFonts w:ascii="Times New Roman" w:eastAsia="Times New Roman" w:hAnsi="Times New Roman" w:cs="Times New Roman"/>
          <w:sz w:val="24"/>
          <w:szCs w:val="24"/>
          <w:lang w:eastAsia="ru-RU"/>
        </w:rPr>
        <w:t>______________________</w:t>
      </w:r>
      <w:r w:rsidR="003E2F82" w:rsidRPr="00E429CB">
        <w:rPr>
          <w:rFonts w:ascii="Times New Roman" w:eastAsia="Times New Roman" w:hAnsi="Times New Roman" w:cs="Times New Roman"/>
          <w:sz w:val="24"/>
          <w:szCs w:val="24"/>
          <w:lang w:eastAsia="ru-RU"/>
        </w:rPr>
        <w:t>.</w:t>
      </w:r>
      <w:r w:rsidR="003E2F82" w:rsidRPr="00E429CB">
        <w:rPr>
          <w:rFonts w:ascii="Times New Roman" w:eastAsia="Times New Roman" w:hAnsi="Times New Roman" w:cs="Arial"/>
          <w:sz w:val="24"/>
          <w:szCs w:val="24"/>
          <w:lang w:eastAsia="ru-RU"/>
        </w:rPr>
        <w:t xml:space="preserve">       </w:t>
      </w:r>
    </w:p>
    <w:p w:rsidR="00B54939" w:rsidRPr="00AB66BB"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AB66BB">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5</w:t>
      </w:r>
      <w:r w:rsidRPr="00AB66BB">
        <w:rPr>
          <w:rFonts w:ascii="Times New Roman" w:eastAsia="Times New Roman" w:hAnsi="Times New Roman" w:cs="Times New Roman"/>
          <w:sz w:val="24"/>
          <w:szCs w:val="24"/>
          <w:lang w:eastAsia="ru-RU"/>
        </w:rPr>
        <w:t xml:space="preserve">.4. Выгодоприобретателем по договору страхования строительно-монтажных рисков признается </w:t>
      </w:r>
      <w:r w:rsidR="00F01DA7">
        <w:rPr>
          <w:rFonts w:ascii="Times New Roman" w:eastAsia="Times New Roman" w:hAnsi="Times New Roman" w:cs="Times New Roman"/>
          <w:sz w:val="24"/>
          <w:szCs w:val="24"/>
          <w:lang w:eastAsia="ru-RU"/>
        </w:rPr>
        <w:t>Заказчик</w:t>
      </w:r>
      <w:r w:rsidRPr="00AB66BB">
        <w:rPr>
          <w:rFonts w:ascii="Times New Roman" w:eastAsia="Times New Roman" w:hAnsi="Times New Roman" w:cs="Times New Roman"/>
          <w:sz w:val="24"/>
          <w:szCs w:val="24"/>
          <w:lang w:eastAsia="ru-RU"/>
        </w:rPr>
        <w:t xml:space="preserve">. </w:t>
      </w:r>
    </w:p>
    <w:p w:rsidR="00B54939" w:rsidRPr="00AB66BB"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r w:rsidRPr="00AB66BB">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5</w:t>
      </w:r>
      <w:r w:rsidRPr="00AB66BB">
        <w:rPr>
          <w:rFonts w:ascii="Times New Roman" w:eastAsia="Times New Roman" w:hAnsi="Times New Roman" w:cs="Times New Roman"/>
          <w:sz w:val="24"/>
          <w:szCs w:val="24"/>
          <w:lang w:eastAsia="ru-RU"/>
        </w:rPr>
        <w:t xml:space="preserve">.5. Страхование не освобождает Стороны от обязанности принять необходимые меры для предотвращения страхового случая. </w:t>
      </w:r>
    </w:p>
    <w:p w:rsidR="00B54939" w:rsidRDefault="00B54939" w:rsidP="00B54939">
      <w:pPr>
        <w:widowControl w:val="0"/>
        <w:tabs>
          <w:tab w:val="left" w:pos="1080"/>
        </w:tabs>
        <w:spacing w:after="0" w:line="240" w:lineRule="auto"/>
        <w:ind w:firstLine="540"/>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11" w:name="_Toc55792019"/>
      <w:r w:rsidRPr="00B54939">
        <w:rPr>
          <w:rFonts w:ascii="Times New Roman" w:eastAsia="Times New Roman" w:hAnsi="Times New Roman" w:cs="Times New Roman"/>
          <w:b/>
          <w:bCs/>
          <w:iCs/>
          <w:sz w:val="24"/>
          <w:szCs w:val="24"/>
          <w:lang w:eastAsia="ru-RU"/>
        </w:rPr>
        <w:t>2</w:t>
      </w:r>
      <w:r w:rsidR="00DF5E38">
        <w:rPr>
          <w:rFonts w:ascii="Times New Roman" w:eastAsia="Times New Roman" w:hAnsi="Times New Roman" w:cs="Times New Roman"/>
          <w:b/>
          <w:bCs/>
          <w:iCs/>
          <w:sz w:val="24"/>
          <w:szCs w:val="24"/>
          <w:lang w:eastAsia="ru-RU"/>
        </w:rPr>
        <w:t>6</w:t>
      </w:r>
      <w:r w:rsidRPr="00B54939">
        <w:rPr>
          <w:rFonts w:ascii="Times New Roman" w:eastAsia="Times New Roman" w:hAnsi="Times New Roman" w:cs="Times New Roman"/>
          <w:b/>
          <w:bCs/>
          <w:iCs/>
          <w:sz w:val="24"/>
          <w:szCs w:val="24"/>
          <w:lang w:eastAsia="ru-RU"/>
        </w:rPr>
        <w:t xml:space="preserve">.Ответственность Сторон </w:t>
      </w:r>
    </w:p>
    <w:bookmarkEnd w:id="111"/>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pacing w:val="2"/>
          <w:sz w:val="24"/>
          <w:szCs w:val="24"/>
          <w:lang w:eastAsia="ru-RU"/>
        </w:rPr>
        <w:t xml:space="preserve">         2</w:t>
      </w:r>
      <w:r w:rsidR="00DF5E38">
        <w:rPr>
          <w:rFonts w:ascii="Times New Roman" w:eastAsia="Times New Roman" w:hAnsi="Times New Roman" w:cs="Times New Roman"/>
          <w:spacing w:val="2"/>
          <w:sz w:val="24"/>
          <w:szCs w:val="24"/>
          <w:lang w:eastAsia="ru-RU"/>
        </w:rPr>
        <w:t>6</w:t>
      </w:r>
      <w:r w:rsidRPr="00B54939">
        <w:rPr>
          <w:rFonts w:ascii="Times New Roman" w:eastAsia="Times New Roman" w:hAnsi="Times New Roman" w:cs="Times New Roman"/>
          <w:spacing w:val="2"/>
          <w:sz w:val="24"/>
          <w:szCs w:val="24"/>
          <w:lang w:eastAsia="ru-RU"/>
        </w:rPr>
        <w:t xml:space="preserve">.1.При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 xml:space="preserve">.2.В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.3.В случае нарушения какой-либо Стороной сроков исполнения принятых обязательств по настоящему Договору сроки исполнения обязатель</w:t>
      </w:r>
      <w:proofErr w:type="gramStart"/>
      <w:r w:rsidRPr="00B54939">
        <w:rPr>
          <w:rFonts w:ascii="Times New Roman" w:eastAsia="Times New Roman" w:hAnsi="Times New Roman" w:cs="Times New Roman"/>
          <w:sz w:val="24"/>
          <w:szCs w:val="24"/>
          <w:lang w:eastAsia="ru-RU"/>
        </w:rPr>
        <w:t>ств др</w:t>
      </w:r>
      <w:proofErr w:type="gramEnd"/>
      <w:r w:rsidRPr="00B54939">
        <w:rPr>
          <w:rFonts w:ascii="Times New Roman" w:eastAsia="Times New Roman" w:hAnsi="Times New Roman" w:cs="Times New Roman"/>
          <w:sz w:val="24"/>
          <w:szCs w:val="24"/>
          <w:lang w:eastAsia="ru-RU"/>
        </w:rPr>
        <w:t xml:space="preserve">угой Стороной соразмерно продлеваются (за исключением случаев, прямо предусмотренных настоящим Договором).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.4.В случае полного либо частичного неисполнения какой-либо Стороной обусловленных настоящим Договором обязатель</w:t>
      </w:r>
      <w:proofErr w:type="gramStart"/>
      <w:r w:rsidRPr="00B54939">
        <w:rPr>
          <w:rFonts w:ascii="Times New Roman" w:eastAsia="Times New Roman" w:hAnsi="Times New Roman" w:cs="Times New Roman"/>
          <w:sz w:val="24"/>
          <w:szCs w:val="24"/>
          <w:lang w:eastAsia="ru-RU"/>
        </w:rPr>
        <w:t>ств др</w:t>
      </w:r>
      <w:proofErr w:type="gramEnd"/>
      <w:r w:rsidRPr="00B54939">
        <w:rPr>
          <w:rFonts w:ascii="Times New Roman" w:eastAsia="Times New Roman" w:hAnsi="Times New Roman" w:cs="Times New Roman"/>
          <w:sz w:val="24"/>
          <w:szCs w:val="24"/>
          <w:lang w:eastAsia="ru-RU"/>
        </w:rPr>
        <w:t xml:space="preserve">угая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.5.Взыскание Сторонами неустойки (пеней, штрафа) и (или) иных санкций за нарушение обязательств по настоящему Договору, а также сумм возмещения убытков или иного вреда производится путем направления в письменном виде соответствующего требования (претензии) об их уплате и (или) возмещении.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 xml:space="preserve">.6.Уплата неустойки (пеней, штрафа) не освобождает виновную Сторону от необходимости возмещения убытков, а также исполнения иных принятых обязательств по настоящему Договору. Неустойка (пени) по настоящему Договору является штрафной. </w:t>
      </w:r>
    </w:p>
    <w:p w:rsidR="00B54939" w:rsidRPr="00B54939" w:rsidRDefault="00B54939" w:rsidP="00B54939">
      <w:pPr>
        <w:keepNext/>
        <w:tabs>
          <w:tab w:val="left" w:pos="851"/>
        </w:tabs>
        <w:spacing w:after="0" w:line="240" w:lineRule="auto"/>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napToGrid w:val="0"/>
          <w:sz w:val="24"/>
          <w:szCs w:val="24"/>
          <w:lang w:eastAsia="ru-RU"/>
        </w:rPr>
        <w:t xml:space="preserve">         2</w:t>
      </w:r>
      <w:r w:rsidR="00DF5E38">
        <w:rPr>
          <w:rFonts w:ascii="Times New Roman" w:eastAsia="Times New Roman" w:hAnsi="Times New Roman" w:cs="Times New Roman"/>
          <w:snapToGrid w:val="0"/>
          <w:sz w:val="24"/>
          <w:szCs w:val="24"/>
          <w:lang w:eastAsia="ru-RU"/>
        </w:rPr>
        <w:t>6</w:t>
      </w:r>
      <w:r w:rsidRPr="00B54939">
        <w:rPr>
          <w:rFonts w:ascii="Times New Roman" w:eastAsia="Times New Roman" w:hAnsi="Times New Roman" w:cs="Times New Roman"/>
          <w:snapToGrid w:val="0"/>
          <w:sz w:val="24"/>
          <w:szCs w:val="24"/>
          <w:lang w:eastAsia="ru-RU"/>
        </w:rPr>
        <w:t>.7.В случаях завышения</w:t>
      </w:r>
      <w:r w:rsidR="0081638D">
        <w:rPr>
          <w:rFonts w:ascii="Times New Roman" w:eastAsia="Times New Roman" w:hAnsi="Times New Roman" w:cs="Times New Roman"/>
          <w:snapToGrid w:val="0"/>
          <w:sz w:val="24"/>
          <w:szCs w:val="24"/>
          <w:lang w:eastAsia="ru-RU"/>
        </w:rPr>
        <w:t xml:space="preserve"> Подрядчиком</w:t>
      </w:r>
      <w:r w:rsidRPr="00B54939">
        <w:rPr>
          <w:rFonts w:ascii="Times New Roman" w:eastAsia="Times New Roman" w:hAnsi="Times New Roman" w:cs="Times New Roman"/>
          <w:snapToGrid w:val="0"/>
          <w:sz w:val="24"/>
          <w:szCs w:val="24"/>
          <w:lang w:eastAsia="ru-RU"/>
        </w:rPr>
        <w:t xml:space="preserve"> стоимости выполненных строительно-монтажных работ, установленных проверками Заказчика, Подрядчик</w:t>
      </w:r>
      <w:r w:rsidR="00EB3DAA">
        <w:rPr>
          <w:rFonts w:ascii="Times New Roman" w:eastAsia="Times New Roman" w:hAnsi="Times New Roman" w:cs="Times New Roman"/>
          <w:snapToGrid w:val="0"/>
          <w:sz w:val="24"/>
          <w:szCs w:val="24"/>
          <w:lang w:eastAsia="ru-RU"/>
        </w:rPr>
        <w:t xml:space="preserve"> обязан в течение 10 банковских</w:t>
      </w:r>
      <w:r w:rsidRPr="00B54939">
        <w:rPr>
          <w:rFonts w:ascii="Times New Roman" w:eastAsia="Times New Roman" w:hAnsi="Times New Roman" w:cs="Times New Roman"/>
          <w:snapToGrid w:val="0"/>
          <w:sz w:val="24"/>
          <w:szCs w:val="24"/>
          <w:lang w:eastAsia="ru-RU"/>
        </w:rPr>
        <w:t xml:space="preserve"> дней </w:t>
      </w:r>
      <w:proofErr w:type="gramStart"/>
      <w:r w:rsidRPr="00B54939">
        <w:rPr>
          <w:rFonts w:ascii="Times New Roman" w:eastAsia="Times New Roman" w:hAnsi="Times New Roman" w:cs="Times New Roman"/>
          <w:snapToGrid w:val="0"/>
          <w:sz w:val="24"/>
          <w:szCs w:val="24"/>
          <w:lang w:eastAsia="ru-RU"/>
        </w:rPr>
        <w:t>с даты получения</w:t>
      </w:r>
      <w:proofErr w:type="gramEnd"/>
      <w:r w:rsidRPr="00B54939">
        <w:rPr>
          <w:rFonts w:ascii="Times New Roman" w:eastAsia="Times New Roman" w:hAnsi="Times New Roman" w:cs="Times New Roman"/>
          <w:snapToGrid w:val="0"/>
          <w:sz w:val="24"/>
          <w:szCs w:val="24"/>
          <w:lang w:eastAsia="ru-RU"/>
        </w:rPr>
        <w:t xml:space="preserve"> уведомления Заказчика возвратить сумму, завышения стоимости выполненных строительно-монтажных работ, а также </w:t>
      </w:r>
      <w:r w:rsidRPr="00B54939">
        <w:rPr>
          <w:rFonts w:ascii="Times New Roman" w:eastAsia="Times New Roman" w:hAnsi="Times New Roman" w:cs="Times New Roman"/>
          <w:bCs/>
          <w:sz w:val="24"/>
          <w:szCs w:val="24"/>
          <w:lang w:eastAsia="ru-RU"/>
        </w:rPr>
        <w:t>уплатить Заказчику неустойку в размере 0,1 процента от указанной суммы за каждый день пользования чужими денежными средствами</w:t>
      </w:r>
      <w:r w:rsidRPr="00B54939">
        <w:rPr>
          <w:rFonts w:ascii="Times New Roman" w:eastAsia="Times New Roman" w:hAnsi="Times New Roman" w:cs="Times New Roman"/>
          <w:snapToGrid w:val="0"/>
          <w:sz w:val="24"/>
          <w:szCs w:val="24"/>
          <w:lang w:eastAsia="ru-RU"/>
        </w:rPr>
        <w:t>.</w:t>
      </w:r>
    </w:p>
    <w:p w:rsidR="00B54939" w:rsidRPr="00B54939" w:rsidRDefault="00B54939" w:rsidP="00B54939">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54939">
        <w:rPr>
          <w:rFonts w:ascii="Times New Roman" w:eastAsia="Times New Roman" w:hAnsi="Times New Roman" w:cs="Times New Roman"/>
          <w:bCs/>
          <w:sz w:val="24"/>
          <w:szCs w:val="24"/>
          <w:lang w:eastAsia="ru-RU"/>
        </w:rPr>
        <w:t>2</w:t>
      </w:r>
      <w:r w:rsidR="00DF5E38">
        <w:rPr>
          <w:rFonts w:ascii="Times New Roman" w:eastAsia="Times New Roman" w:hAnsi="Times New Roman" w:cs="Times New Roman"/>
          <w:bCs/>
          <w:sz w:val="24"/>
          <w:szCs w:val="24"/>
          <w:lang w:eastAsia="ru-RU"/>
        </w:rPr>
        <w:t>6</w:t>
      </w:r>
      <w:r w:rsidRPr="00B54939">
        <w:rPr>
          <w:rFonts w:ascii="Times New Roman" w:eastAsia="Times New Roman" w:hAnsi="Times New Roman" w:cs="Times New Roman"/>
          <w:bCs/>
          <w:sz w:val="24"/>
          <w:szCs w:val="24"/>
          <w:lang w:eastAsia="ru-RU"/>
        </w:rPr>
        <w:t xml:space="preserve">.8. </w:t>
      </w:r>
      <w:proofErr w:type="gramStart"/>
      <w:r w:rsidRPr="00B54939">
        <w:rPr>
          <w:rFonts w:ascii="Times New Roman" w:eastAsia="Times New Roman" w:hAnsi="Times New Roman" w:cs="Times New Roman"/>
          <w:bCs/>
          <w:sz w:val="24"/>
          <w:szCs w:val="24"/>
          <w:lang w:eastAsia="ru-RU"/>
        </w:rPr>
        <w:t xml:space="preserve">За неисполнение или ненадлежащее исполнение Подрядчиком своих обязательств по срокам выполнения строительно-монтажных работ в соответствии с графиком выполнения  работ (приложение </w:t>
      </w:r>
      <w:r w:rsidR="0081638D">
        <w:rPr>
          <w:rFonts w:ascii="Times New Roman" w:eastAsia="Times New Roman" w:hAnsi="Times New Roman" w:cs="Times New Roman"/>
          <w:bCs/>
          <w:sz w:val="24"/>
          <w:szCs w:val="24"/>
          <w:lang w:eastAsia="ru-RU"/>
        </w:rPr>
        <w:t>6</w:t>
      </w:r>
      <w:r w:rsidRPr="00B54939">
        <w:rPr>
          <w:rFonts w:ascii="Times New Roman" w:eastAsia="Times New Roman" w:hAnsi="Times New Roman" w:cs="Times New Roman"/>
          <w:bCs/>
          <w:sz w:val="24"/>
          <w:szCs w:val="24"/>
          <w:lang w:eastAsia="ru-RU"/>
        </w:rPr>
        <w:t xml:space="preserve"> к настоящему Договору) в текущем месяце Подрядчик уплачивает Заказчику неустойку в </w:t>
      </w:r>
      <w:r w:rsidR="00694BEE" w:rsidRPr="00B54939">
        <w:rPr>
          <w:rFonts w:ascii="Times New Roman" w:eastAsia="Times New Roman" w:hAnsi="Times New Roman" w:cs="Times New Roman"/>
          <w:bCs/>
          <w:sz w:val="24"/>
          <w:szCs w:val="24"/>
          <w:lang w:eastAsia="ru-RU"/>
        </w:rPr>
        <w:t>размере</w:t>
      </w:r>
      <w:r w:rsidR="00694BEE">
        <w:rPr>
          <w:rFonts w:ascii="Times New Roman" w:eastAsia="Times New Roman" w:hAnsi="Times New Roman" w:cs="Times New Roman"/>
          <w:bCs/>
          <w:sz w:val="24"/>
          <w:szCs w:val="24"/>
          <w:lang w:eastAsia="ru-RU"/>
        </w:rPr>
        <w:t xml:space="preserve">  </w:t>
      </w:r>
      <w:r w:rsidRPr="00B54939">
        <w:rPr>
          <w:rFonts w:ascii="Times New Roman" w:eastAsia="Times New Roman" w:hAnsi="Times New Roman" w:cs="Times New Roman"/>
          <w:bCs/>
          <w:sz w:val="24"/>
          <w:szCs w:val="24"/>
          <w:lang w:eastAsia="ru-RU"/>
        </w:rPr>
        <w:t xml:space="preserve">0,1 процента от </w:t>
      </w:r>
      <w:r w:rsidRPr="00B54939">
        <w:rPr>
          <w:rFonts w:ascii="Times New Roman" w:eastAsia="Times New Roman" w:hAnsi="Times New Roman" w:cs="Times New Roman"/>
          <w:sz w:val="24"/>
          <w:szCs w:val="24"/>
          <w:lang w:eastAsia="ru-RU"/>
        </w:rPr>
        <w:t xml:space="preserve">месячной стоимости строительно-монтажных работ, по которым допущено нарушение по объекту (приложение </w:t>
      </w:r>
      <w:r w:rsidR="0081638D">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 к настоящему Договору) </w:t>
      </w:r>
      <w:r w:rsidRPr="00B54939">
        <w:rPr>
          <w:rFonts w:ascii="Times New Roman" w:eastAsia="Times New Roman" w:hAnsi="Times New Roman" w:cs="Times New Roman"/>
          <w:bCs/>
          <w:sz w:val="24"/>
          <w:szCs w:val="24"/>
          <w:lang w:eastAsia="ru-RU"/>
        </w:rPr>
        <w:t>за каждый день просрочки.</w:t>
      </w:r>
      <w:proofErr w:type="gramEnd"/>
    </w:p>
    <w:p w:rsidR="00B54939" w:rsidRPr="00B54939" w:rsidRDefault="00B54939" w:rsidP="00B54939">
      <w:pPr>
        <w:tabs>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Если Подрядчик допустит нарушение графика выполнения работ в части выполнения строительно-монтажных работ в последующем</w:t>
      </w:r>
      <w:proofErr w:type="gramStart"/>
      <w:r w:rsidRPr="00B54939">
        <w:rPr>
          <w:rFonts w:ascii="Times New Roman" w:eastAsia="Times New Roman" w:hAnsi="Times New Roman" w:cs="Times New Roman"/>
          <w:sz w:val="24"/>
          <w:szCs w:val="24"/>
          <w:lang w:eastAsia="ru-RU"/>
        </w:rPr>
        <w:t xml:space="preserve"> (-</w:t>
      </w:r>
      <w:proofErr w:type="gramEnd"/>
      <w:r w:rsidRPr="00B54939">
        <w:rPr>
          <w:rFonts w:ascii="Times New Roman" w:eastAsia="Times New Roman" w:hAnsi="Times New Roman" w:cs="Times New Roman"/>
          <w:sz w:val="24"/>
          <w:szCs w:val="24"/>
          <w:lang w:eastAsia="ru-RU"/>
        </w:rPr>
        <w:t>их) месяце (-ах), неустойка в размере, указанном в абзаце первом настоящего пункта, должна быть уплачена по каждому месяцу отдельно.</w:t>
      </w:r>
    </w:p>
    <w:p w:rsidR="00B54939" w:rsidRPr="00B54939" w:rsidRDefault="00B54939" w:rsidP="00B54939">
      <w:pPr>
        <w:tabs>
          <w:tab w:val="left" w:pos="1260"/>
          <w:tab w:val="left" w:pos="1620"/>
        </w:tabs>
        <w:spacing w:after="0" w:line="240" w:lineRule="auto"/>
        <w:ind w:firstLine="567"/>
        <w:jc w:val="both"/>
        <w:rPr>
          <w:rFonts w:ascii="Arial" w:eastAsia="Times New Roman" w:hAnsi="Arial" w:cs="Arial"/>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.9. Подрядчик в случае нарушения своих обязательств по настоящему Договору уплачивает Заказчику:</w:t>
      </w:r>
    </w:p>
    <w:p w:rsidR="00B54939" w:rsidRPr="003F584F" w:rsidRDefault="00B54939" w:rsidP="00B54939">
      <w:pPr>
        <w:tabs>
          <w:tab w:val="left" w:pos="1260"/>
          <w:tab w:val="left" w:pos="1620"/>
          <w:tab w:val="left" w:pos="1985"/>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.9.</w:t>
      </w:r>
      <w:r w:rsidR="00CB3570">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За нарушение срока завершения строительно-монтажных работ по объекту – неустойку в размере 0,</w:t>
      </w:r>
      <w:r w:rsidR="003F584F">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xml:space="preserve"> процента от договорной цены за каждый день просрочки. При этом </w:t>
      </w:r>
      <w:r w:rsidRPr="003F584F">
        <w:rPr>
          <w:rFonts w:ascii="Times New Roman" w:eastAsia="Times New Roman" w:hAnsi="Times New Roman" w:cs="Times New Roman"/>
          <w:sz w:val="24"/>
          <w:szCs w:val="24"/>
          <w:lang w:eastAsia="ru-RU"/>
        </w:rPr>
        <w:t>общая сумма неустойки не может превышать 5 процентов от договорной цены.</w:t>
      </w:r>
    </w:p>
    <w:p w:rsidR="00B54939" w:rsidRPr="00B54939" w:rsidRDefault="00B54939" w:rsidP="00B54939">
      <w:pPr>
        <w:tabs>
          <w:tab w:val="left" w:pos="1260"/>
          <w:tab w:val="left" w:pos="1418"/>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.9.</w:t>
      </w:r>
      <w:r w:rsidR="00CB3570">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За неисполнение (ненадлежащее исполнение) обязательств, предусмотренных статьей 2</w:t>
      </w:r>
      <w:r w:rsidR="00E37CE1">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 настоящего Договора, – неустойку в размере </w:t>
      </w:r>
      <w:r w:rsidRPr="002B5350">
        <w:rPr>
          <w:rFonts w:ascii="Times New Roman" w:eastAsia="Times New Roman" w:hAnsi="Times New Roman" w:cs="Times New Roman"/>
          <w:color w:val="000000" w:themeColor="text1"/>
          <w:sz w:val="24"/>
          <w:szCs w:val="24"/>
          <w:lang w:eastAsia="ru-RU"/>
        </w:rPr>
        <w:t>0,</w:t>
      </w:r>
      <w:r w:rsidR="008077B6" w:rsidRPr="002B5350">
        <w:rPr>
          <w:rFonts w:ascii="Times New Roman" w:eastAsia="Times New Roman" w:hAnsi="Times New Roman" w:cs="Times New Roman"/>
          <w:color w:val="000000" w:themeColor="text1"/>
          <w:sz w:val="24"/>
          <w:szCs w:val="24"/>
          <w:lang w:eastAsia="ru-RU"/>
        </w:rPr>
        <w:t>1</w:t>
      </w:r>
      <w:r w:rsidRPr="002B5350">
        <w:rPr>
          <w:rFonts w:ascii="Times New Roman" w:eastAsia="Times New Roman" w:hAnsi="Times New Roman" w:cs="Times New Roman"/>
          <w:color w:val="000000" w:themeColor="text1"/>
          <w:sz w:val="24"/>
          <w:szCs w:val="24"/>
          <w:lang w:eastAsia="ru-RU"/>
        </w:rPr>
        <w:t xml:space="preserve"> </w:t>
      </w:r>
      <w:r w:rsidRPr="00B54939">
        <w:rPr>
          <w:rFonts w:ascii="Times New Roman" w:eastAsia="Times New Roman" w:hAnsi="Times New Roman" w:cs="Times New Roman"/>
          <w:sz w:val="24"/>
          <w:szCs w:val="24"/>
          <w:lang w:eastAsia="ru-RU"/>
        </w:rPr>
        <w:t>процента от договорной цены за каждый день просрочки.</w:t>
      </w:r>
    </w:p>
    <w:p w:rsidR="00B54939" w:rsidRPr="00B54939" w:rsidRDefault="00B54939" w:rsidP="00B54939">
      <w:pPr>
        <w:tabs>
          <w:tab w:val="left" w:pos="0"/>
          <w:tab w:val="left" w:pos="720"/>
          <w:tab w:val="left" w:pos="1440"/>
          <w:tab w:val="left" w:pos="1985"/>
          <w:tab w:val="left" w:pos="2160"/>
          <w:tab w:val="left" w:pos="2880"/>
          <w:tab w:val="left" w:pos="3600"/>
          <w:tab w:val="left" w:pos="4320"/>
        </w:tabs>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B54939">
        <w:rPr>
          <w:rFonts w:ascii="Times New Roman" w:eastAsia="Times New Roman" w:hAnsi="Times New Roman" w:cs="Times New Roman"/>
          <w:bCs/>
          <w:sz w:val="24"/>
          <w:szCs w:val="24"/>
          <w:lang w:eastAsia="ru-RU"/>
        </w:rPr>
        <w:t>2</w:t>
      </w:r>
      <w:r w:rsidR="00DF5E38">
        <w:rPr>
          <w:rFonts w:ascii="Times New Roman" w:eastAsia="Times New Roman" w:hAnsi="Times New Roman" w:cs="Times New Roman"/>
          <w:bCs/>
          <w:sz w:val="24"/>
          <w:szCs w:val="24"/>
          <w:lang w:eastAsia="ru-RU"/>
        </w:rPr>
        <w:t>6</w:t>
      </w:r>
      <w:r w:rsidRPr="00B54939">
        <w:rPr>
          <w:rFonts w:ascii="Times New Roman" w:eastAsia="Times New Roman" w:hAnsi="Times New Roman" w:cs="Times New Roman"/>
          <w:bCs/>
          <w:sz w:val="24"/>
          <w:szCs w:val="24"/>
          <w:lang w:eastAsia="ru-RU"/>
        </w:rPr>
        <w:t>.9.</w:t>
      </w:r>
      <w:r w:rsidR="00CB3570">
        <w:rPr>
          <w:rFonts w:ascii="Times New Roman" w:eastAsia="Times New Roman" w:hAnsi="Times New Roman" w:cs="Times New Roman"/>
          <w:bCs/>
          <w:sz w:val="24"/>
          <w:szCs w:val="24"/>
          <w:lang w:eastAsia="ru-RU"/>
        </w:rPr>
        <w:t>3</w:t>
      </w:r>
      <w:r w:rsidRPr="00B54939">
        <w:rPr>
          <w:rFonts w:ascii="Times New Roman" w:eastAsia="Times New Roman" w:hAnsi="Times New Roman" w:cs="Times New Roman"/>
          <w:bCs/>
          <w:sz w:val="24"/>
          <w:szCs w:val="24"/>
          <w:lang w:eastAsia="ru-RU"/>
        </w:rPr>
        <w:t xml:space="preserve">. </w:t>
      </w:r>
      <w:proofErr w:type="gramStart"/>
      <w:r w:rsidRPr="00B54939">
        <w:rPr>
          <w:rFonts w:ascii="Times New Roman" w:eastAsia="Times New Roman" w:hAnsi="Times New Roman" w:cs="Times New Roman"/>
          <w:sz w:val="24"/>
          <w:szCs w:val="24"/>
          <w:lang w:eastAsia="ru-RU"/>
        </w:rPr>
        <w:t>За нарушение сроков устранения замечаний, указанных в мотивированных отказах Заказчика от принятия выполненных строительно-монтажных работ и (или) актах, составленных Заказчиком, иных сроков, ответственность за нарушение которых не предусмотрена статьей 2</w:t>
      </w:r>
      <w:r w:rsidR="00E37CE1">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 xml:space="preserve"> настоящего Договора, – неустойку в размере 0,</w:t>
      </w:r>
      <w:r w:rsidR="008077B6">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xml:space="preserve"> процента </w:t>
      </w:r>
      <w:r w:rsidRPr="00B54939">
        <w:rPr>
          <w:rFonts w:ascii="Times New Roman" w:eastAsia="Times New Roman" w:hAnsi="Times New Roman" w:cs="Times New Roman"/>
          <w:bCs/>
          <w:sz w:val="24"/>
          <w:szCs w:val="24"/>
          <w:lang w:eastAsia="ru-RU"/>
        </w:rPr>
        <w:t xml:space="preserve">от </w:t>
      </w:r>
      <w:r w:rsidRPr="00B54939">
        <w:rPr>
          <w:rFonts w:ascii="Times New Roman" w:eastAsia="Times New Roman" w:hAnsi="Times New Roman" w:cs="Times New Roman"/>
          <w:sz w:val="24"/>
          <w:szCs w:val="24"/>
          <w:lang w:eastAsia="ru-RU"/>
        </w:rPr>
        <w:t xml:space="preserve">месячной стоимости работ, по которым допущено нарушение (приложение 2 к настоящему Договору), </w:t>
      </w:r>
      <w:r w:rsidRPr="00B54939">
        <w:rPr>
          <w:rFonts w:ascii="Times New Roman" w:eastAsia="Times New Roman" w:hAnsi="Times New Roman" w:cs="Times New Roman"/>
          <w:bCs/>
          <w:sz w:val="24"/>
          <w:szCs w:val="24"/>
          <w:lang w:eastAsia="ru-RU"/>
        </w:rPr>
        <w:t>за каждый день просрочки до даты принятия Заказчиком работ</w:t>
      </w:r>
      <w:r w:rsidRPr="00B54939">
        <w:rPr>
          <w:rFonts w:ascii="Times New Roman" w:eastAsia="Times New Roman" w:hAnsi="Times New Roman" w:cs="Times New Roman"/>
          <w:sz w:val="24"/>
          <w:szCs w:val="24"/>
          <w:lang w:eastAsia="ru-RU"/>
        </w:rPr>
        <w:t>.</w:t>
      </w:r>
      <w:proofErr w:type="gramEnd"/>
    </w:p>
    <w:p w:rsidR="00B54939" w:rsidRPr="00B54939" w:rsidRDefault="00B54939" w:rsidP="00B54939">
      <w:pPr>
        <w:tabs>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.9.</w:t>
      </w:r>
      <w:r w:rsidR="00CB3570">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За непредставление или нарушение срока представления первичных учетных документов – неустойку в размере 0,1 процента от общей месячной стоимости работ, по которым должны быть представлены документы за каждый день просрочки.</w:t>
      </w:r>
    </w:p>
    <w:p w:rsidR="00B54939" w:rsidRPr="00B54939" w:rsidRDefault="00B54939" w:rsidP="00B54939">
      <w:pPr>
        <w:tabs>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.9.</w:t>
      </w:r>
      <w:r w:rsidR="00CB3570">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xml:space="preserve">. За несвоевременное освобождение строительной площадки от принадлежащего Подрядчику имущества (строительной техники, расходных материалов, неиспользованных материалов и оборудования поставки Подрядчика) – неустойку в размере 0,005 процента от договорной цены за каждый день просрочки. </w:t>
      </w:r>
    </w:p>
    <w:p w:rsidR="00B54939" w:rsidRPr="00B54939" w:rsidRDefault="00F01DA7" w:rsidP="005241D2">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00B54939" w:rsidRPr="00B54939">
        <w:rPr>
          <w:rFonts w:ascii="Times New Roman" w:eastAsia="Times New Roman" w:hAnsi="Times New Roman" w:cs="Times New Roman"/>
          <w:sz w:val="24"/>
          <w:szCs w:val="24"/>
          <w:lang w:eastAsia="ru-RU"/>
        </w:rPr>
        <w:t>.9.</w:t>
      </w:r>
      <w:r w:rsidR="00CB3570">
        <w:rPr>
          <w:rFonts w:ascii="Times New Roman" w:eastAsia="Times New Roman" w:hAnsi="Times New Roman" w:cs="Times New Roman"/>
          <w:sz w:val="24"/>
          <w:szCs w:val="24"/>
          <w:lang w:eastAsia="ru-RU"/>
        </w:rPr>
        <w:t>6</w:t>
      </w:r>
      <w:r w:rsidR="00B54939" w:rsidRPr="00B54939">
        <w:rPr>
          <w:rFonts w:ascii="Times New Roman" w:eastAsia="Times New Roman" w:hAnsi="Times New Roman" w:cs="Times New Roman"/>
          <w:sz w:val="24"/>
          <w:szCs w:val="24"/>
          <w:lang w:eastAsia="ru-RU"/>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им иных действий, Подрядчик компенсирует Заказчику убытки в размере взысканных санкций.</w:t>
      </w:r>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w:t>
      </w:r>
      <w:r w:rsidR="00CB3570">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 xml:space="preserve">В случае если Заказчик нарушил условия оплаты, указанные в статье 4 настоящего Договора, на срок свыше </w:t>
      </w:r>
      <w:r w:rsidR="00271961" w:rsidRPr="008E22A1">
        <w:rPr>
          <w:rFonts w:ascii="Times New Roman" w:eastAsia="Times New Roman" w:hAnsi="Times New Roman" w:cs="Times New Roman"/>
          <w:sz w:val="24"/>
          <w:szCs w:val="24"/>
          <w:lang w:eastAsia="ru-RU"/>
        </w:rPr>
        <w:t>1</w:t>
      </w:r>
      <w:r w:rsidRPr="008E22A1">
        <w:rPr>
          <w:rFonts w:ascii="Times New Roman" w:eastAsia="Times New Roman" w:hAnsi="Times New Roman" w:cs="Times New Roman"/>
          <w:sz w:val="24"/>
          <w:szCs w:val="24"/>
          <w:lang w:eastAsia="ru-RU"/>
        </w:rPr>
        <w:t>0</w:t>
      </w:r>
      <w:r w:rsidR="00271961">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 </w:t>
      </w:r>
      <w:r w:rsidR="00DC026C">
        <w:rPr>
          <w:rFonts w:ascii="Times New Roman" w:eastAsia="Times New Roman" w:hAnsi="Times New Roman" w:cs="Times New Roman"/>
          <w:sz w:val="24"/>
          <w:szCs w:val="24"/>
          <w:lang w:eastAsia="ru-RU"/>
        </w:rPr>
        <w:t xml:space="preserve">банковских </w:t>
      </w:r>
      <w:r w:rsidRPr="00B54939">
        <w:rPr>
          <w:rFonts w:ascii="Times New Roman" w:eastAsia="Times New Roman" w:hAnsi="Times New Roman" w:cs="Times New Roman"/>
          <w:sz w:val="24"/>
          <w:szCs w:val="24"/>
          <w:lang w:eastAsia="ru-RU"/>
        </w:rPr>
        <w:t xml:space="preserve"> дней, Заказчик при условии выполнения Подрядчиком своих обязательств по настоящему Договору обязан уплатить Подрядчику пени в размере </w:t>
      </w:r>
      <w:r w:rsidR="00271961" w:rsidRPr="008E22A1">
        <w:rPr>
          <w:rFonts w:ascii="Times New Roman" w:eastAsia="Times New Roman" w:hAnsi="Times New Roman" w:cs="Times New Roman"/>
          <w:sz w:val="24"/>
          <w:szCs w:val="24"/>
          <w:lang w:eastAsia="ru-RU"/>
        </w:rPr>
        <w:t xml:space="preserve">0,1 </w:t>
      </w:r>
      <w:r w:rsidR="008E22A1" w:rsidRPr="008E22A1">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процента от суммы просроченного платежа за каждый день просрочки, но не более 5 процентов от суммы просроченного платежа.</w:t>
      </w:r>
      <w:proofErr w:type="gramEnd"/>
    </w:p>
    <w:p w:rsidR="00B54939" w:rsidRPr="00B54939" w:rsidRDefault="00B54939" w:rsidP="00B54939">
      <w:pPr>
        <w:tabs>
          <w:tab w:val="left" w:pos="1260"/>
        </w:tabs>
        <w:spacing w:after="0" w:line="240" w:lineRule="auto"/>
        <w:ind w:firstLine="567"/>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w:t>
      </w:r>
      <w:r w:rsidR="00CB3570">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 Каждая Сторона должна исполнять свои обязательства надлежащим образом, оказывая другой Стороне содействие в исполнении обязательств. Сторона, нарушившая обязательства по Договору, должна без промедления устранить эти нарушения, возместить другой Стороне причиненные неисполнением и (или) ненадлежащим исполнением обязательств убытки.</w:t>
      </w:r>
    </w:p>
    <w:p w:rsidR="00B54939" w:rsidRPr="00B54939" w:rsidRDefault="00B54939" w:rsidP="00B54939">
      <w:pPr>
        <w:keepNext/>
        <w:tabs>
          <w:tab w:val="left" w:pos="851"/>
        </w:tabs>
        <w:spacing w:after="0" w:line="240" w:lineRule="auto"/>
        <w:ind w:firstLine="567"/>
        <w:jc w:val="both"/>
        <w:rPr>
          <w:rFonts w:ascii="Times New Roman" w:eastAsia="Times New Roman" w:hAnsi="Times New Roman" w:cs="Times New Roman"/>
          <w:spacing w:val="2"/>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w:t>
      </w:r>
      <w:r w:rsidR="00CB3570">
        <w:rPr>
          <w:rFonts w:ascii="Times New Roman" w:eastAsia="Times New Roman" w:hAnsi="Times New Roman" w:cs="Times New Roman"/>
          <w:sz w:val="24"/>
          <w:szCs w:val="24"/>
          <w:lang w:eastAsia="ru-RU"/>
        </w:rPr>
        <w:t>9</w:t>
      </w:r>
      <w:r w:rsidRPr="00B54939">
        <w:rPr>
          <w:rFonts w:ascii="Times New Roman" w:eastAsia="Times New Roman" w:hAnsi="Times New Roman" w:cs="Times New Roman"/>
          <w:sz w:val="24"/>
          <w:szCs w:val="24"/>
          <w:lang w:eastAsia="ru-RU"/>
        </w:rPr>
        <w:t>.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B54939" w:rsidRPr="00B54939" w:rsidRDefault="00B54939" w:rsidP="00B54939">
      <w:pPr>
        <w:tabs>
          <w:tab w:val="left" w:pos="1260"/>
          <w:tab w:val="left" w:pos="16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6</w:t>
      </w:r>
      <w:r w:rsidRPr="00B54939">
        <w:rPr>
          <w:rFonts w:ascii="Times New Roman" w:eastAsia="Times New Roman" w:hAnsi="Times New Roman" w:cs="Times New Roman"/>
          <w:sz w:val="24"/>
          <w:szCs w:val="24"/>
          <w:lang w:eastAsia="ru-RU"/>
        </w:rPr>
        <w:t>.</w:t>
      </w:r>
      <w:r w:rsidR="00CB3570">
        <w:rPr>
          <w:rFonts w:ascii="Times New Roman" w:eastAsia="Times New Roman" w:hAnsi="Times New Roman" w:cs="Times New Roman"/>
          <w:sz w:val="24"/>
          <w:szCs w:val="24"/>
          <w:lang w:eastAsia="ru-RU"/>
        </w:rPr>
        <w:t>10</w:t>
      </w:r>
      <w:r w:rsidRPr="00B54939">
        <w:rPr>
          <w:rFonts w:ascii="Times New Roman" w:eastAsia="Times New Roman" w:hAnsi="Times New Roman" w:cs="Times New Roman"/>
          <w:sz w:val="24"/>
          <w:szCs w:val="24"/>
          <w:lang w:eastAsia="ru-RU"/>
        </w:rPr>
        <w:t>. Уплата штрафных санкций (неустойки) не освобождает Подрядчика от  возмещения Заказчику в полном объеме причиненных убытков све</w:t>
      </w:r>
      <w:proofErr w:type="gramStart"/>
      <w:r w:rsidRPr="00B54939">
        <w:rPr>
          <w:rFonts w:ascii="Times New Roman" w:eastAsia="Times New Roman" w:hAnsi="Times New Roman" w:cs="Times New Roman"/>
          <w:sz w:val="24"/>
          <w:szCs w:val="24"/>
          <w:lang w:eastAsia="ru-RU"/>
        </w:rPr>
        <w:t>рх штр</w:t>
      </w:r>
      <w:proofErr w:type="gramEnd"/>
      <w:r w:rsidRPr="00B54939">
        <w:rPr>
          <w:rFonts w:ascii="Times New Roman" w:eastAsia="Times New Roman" w:hAnsi="Times New Roman" w:cs="Times New Roman"/>
          <w:sz w:val="24"/>
          <w:szCs w:val="24"/>
          <w:lang w:eastAsia="ru-RU"/>
        </w:rPr>
        <w:t>афных санкций  (неустойки).</w:t>
      </w:r>
    </w:p>
    <w:p w:rsidR="00B54939" w:rsidRPr="00B54939" w:rsidRDefault="00B54939" w:rsidP="00B54939">
      <w:pPr>
        <w:tabs>
          <w:tab w:val="left" w:pos="709"/>
          <w:tab w:val="left" w:pos="1620"/>
        </w:tabs>
        <w:spacing w:after="0" w:line="240" w:lineRule="auto"/>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12" w:name="_Toc16341075"/>
      <w:bookmarkStart w:id="113" w:name="_Toc55792020"/>
      <w:r w:rsidRPr="00B54939">
        <w:rPr>
          <w:rFonts w:ascii="Times New Roman" w:eastAsia="Times New Roman" w:hAnsi="Times New Roman" w:cs="Times New Roman"/>
          <w:b/>
          <w:bCs/>
          <w:iCs/>
          <w:sz w:val="24"/>
          <w:szCs w:val="24"/>
          <w:lang w:eastAsia="ru-RU"/>
        </w:rPr>
        <w:t>2</w:t>
      </w:r>
      <w:r w:rsidR="00DF5E38">
        <w:rPr>
          <w:rFonts w:ascii="Times New Roman" w:eastAsia="Times New Roman" w:hAnsi="Times New Roman" w:cs="Times New Roman"/>
          <w:b/>
          <w:bCs/>
          <w:iCs/>
          <w:sz w:val="24"/>
          <w:szCs w:val="24"/>
          <w:lang w:eastAsia="ru-RU"/>
        </w:rPr>
        <w:t>7</w:t>
      </w:r>
      <w:r w:rsidRPr="00B54939">
        <w:rPr>
          <w:rFonts w:ascii="Times New Roman" w:eastAsia="Times New Roman" w:hAnsi="Times New Roman" w:cs="Times New Roman"/>
          <w:b/>
          <w:bCs/>
          <w:iCs/>
          <w:sz w:val="24"/>
          <w:szCs w:val="24"/>
          <w:lang w:eastAsia="ru-RU"/>
        </w:rPr>
        <w:t>.</w:t>
      </w:r>
      <w:r w:rsidR="00F01DA7">
        <w:rPr>
          <w:rFonts w:ascii="Times New Roman" w:eastAsia="Times New Roman" w:hAnsi="Times New Roman" w:cs="Times New Roman"/>
          <w:b/>
          <w:bCs/>
          <w:iCs/>
          <w:sz w:val="24"/>
          <w:szCs w:val="24"/>
          <w:lang w:eastAsia="ru-RU"/>
        </w:rPr>
        <w:t xml:space="preserve"> </w:t>
      </w:r>
      <w:r w:rsidRPr="00B54939">
        <w:rPr>
          <w:rFonts w:ascii="Times New Roman" w:eastAsia="Times New Roman" w:hAnsi="Times New Roman" w:cs="Times New Roman"/>
          <w:b/>
          <w:bCs/>
          <w:iCs/>
          <w:sz w:val="24"/>
          <w:szCs w:val="24"/>
          <w:lang w:eastAsia="ru-RU"/>
        </w:rPr>
        <w:t>Условия конфиденциальности</w:t>
      </w:r>
      <w:bookmarkEnd w:id="112"/>
      <w:bookmarkEnd w:id="113"/>
      <w:r w:rsidRPr="00B54939">
        <w:rPr>
          <w:rFonts w:ascii="Times New Roman" w:eastAsia="Times New Roman" w:hAnsi="Times New Roman" w:cs="Times New Roman"/>
          <w:b/>
          <w:bCs/>
          <w:iCs/>
          <w:sz w:val="24"/>
          <w:szCs w:val="24"/>
          <w:lang w:eastAsia="ru-RU"/>
        </w:rPr>
        <w:t>, исключительные права и особые условия</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.1.Стороны обязуются обеспечить конфиденциальность информации ограниченного доступа, полученной друг от друга в рамках нас</w:t>
      </w:r>
      <w:r w:rsidR="00271961">
        <w:rPr>
          <w:rFonts w:ascii="Times New Roman" w:eastAsia="Times New Roman" w:hAnsi="Times New Roman" w:cs="Times New Roman"/>
          <w:sz w:val="24"/>
          <w:szCs w:val="24"/>
          <w:lang w:eastAsia="ru-RU"/>
        </w:rPr>
        <w:t xml:space="preserve">тоящего Договора,  </w:t>
      </w:r>
      <w:r w:rsidRPr="00B54939">
        <w:rPr>
          <w:rFonts w:ascii="Times New Roman" w:eastAsia="Times New Roman" w:hAnsi="Times New Roman" w:cs="Times New Roman"/>
          <w:sz w:val="24"/>
          <w:szCs w:val="24"/>
          <w:lang w:eastAsia="ru-RU"/>
        </w:rPr>
        <w:t>и обязуются не раскрывать и не передавать ее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B54939" w:rsidRPr="00B54939" w:rsidRDefault="00B54939" w:rsidP="00B54939">
      <w:pPr>
        <w:tabs>
          <w:tab w:val="left" w:pos="720"/>
          <w:tab w:val="left" w:pos="1134"/>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.2.Под информацией ограниченного доступа понимаются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i/>
          <w:spacing w:val="-5"/>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xml:space="preserve">.3.Подрядчик не должен без предварительного письменного согласия Заказчика использовать какую-либо информацию ограниченного доступа, кроме как в целях исполнения  настоящего Договора. Не считается разглашением условий настоящего Договора сообщение части его условий субподрядчикам, организации по проведению строительного контроля, надзорным органам Российской Федерации, а также в случаях, установленных законодательством Российской Федерации, </w:t>
      </w:r>
      <w:r w:rsidRPr="00B54939">
        <w:rPr>
          <w:rFonts w:ascii="Times New Roman" w:eastAsia="Times New Roman" w:hAnsi="Times New Roman" w:cs="Times New Roman"/>
          <w:spacing w:val="3"/>
          <w:sz w:val="24"/>
          <w:szCs w:val="24"/>
          <w:lang w:eastAsia="ru-RU"/>
        </w:rPr>
        <w:t>представление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r w:rsidRPr="00B54939">
        <w:rPr>
          <w:rFonts w:ascii="Times New Roman" w:eastAsia="Times New Roman" w:hAnsi="Times New Roman" w:cs="Times New Roman"/>
          <w:sz w:val="24"/>
          <w:szCs w:val="24"/>
          <w:lang w:eastAsia="ru-RU"/>
        </w:rPr>
        <w:t>.</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xml:space="preserve">.4.Подрядчик гарантирует, что выполнение работ (оказание услуг) не нарушает исключительных прав третьих лиц, в том числе авторских, патентных и др. </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xml:space="preserve">.5.Подрядчик вправе использовать при выполнении работ (оказании услуг) объекты интеллектуальной собственности, принадлежащие третьим лицам, только после получения  соответствующих разрешений (лицензий) этих лиц. </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 xml:space="preserve">.6.Если Заказчику будут предъявлены требования, связанные с нарушением при выполнении работ (оказании услуг), предусмотренных настоящим Договором, исключительных прав третьих лиц, Подрядчик полностью возмещает Заказчику понесенные убытки, включая расходы на юридических консультантов. </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.7.Исключительные права (кроме личных неимущественных прав автора) на произведения, информацию, программы для ЭВМ, иные объекты, признаваемые применимым правом объектами исключительных прав, создаваемые в процессе исполнения Подрядчиком настоящего Договора, возникают непосредственно у Заказчика, либо, если применимым правом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w:t>
      </w:r>
      <w:proofErr w:type="gramEnd"/>
      <w:r w:rsidRPr="00B54939">
        <w:rPr>
          <w:rFonts w:ascii="Times New Roman" w:eastAsia="Times New Roman" w:hAnsi="Times New Roman" w:cs="Times New Roman"/>
          <w:sz w:val="24"/>
          <w:szCs w:val="24"/>
          <w:lang w:eastAsia="ru-RU"/>
        </w:rPr>
        <w:t xml:space="preserve"> каких-либо дополнительных документов, либо, если применимым правом установлено, что такие исключительные права не могут переходить к Заказчику в указанном выше порядке, считается, что 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B54939" w:rsidRPr="00B54939" w:rsidRDefault="00B54939" w:rsidP="00B54939">
      <w:pPr>
        <w:tabs>
          <w:tab w:val="left" w:pos="720"/>
          <w:tab w:val="left" w:pos="1276"/>
          <w:tab w:val="num" w:pos="3147"/>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.8.В течение срока выполнения работ (оказания услуг) или после их завершения Сторона, причинившая другой Стороне ущерб, возникший по причине какого-либо нарушения исключительных прав, возмещает его в полном объеме.</w:t>
      </w:r>
    </w:p>
    <w:p w:rsidR="00B54939" w:rsidRPr="00B54939" w:rsidRDefault="00B54939" w:rsidP="00B54939">
      <w:pPr>
        <w:tabs>
          <w:tab w:val="left" w:pos="720"/>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Если Заказчику со стороны третьих лиц будут предъявлены какие-либо претензии, связанные с нарушением исключительных прав, Подрядчик обязуется возместить Заказчику все расходы и убытки, понесенные им вследствие нарушения Подрядчиком прав третьих лиц.</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.9. В случае необходимости представления Сторонами друг другу информации, составляющей секрет производства (ноу-хау), Стороны заключают лицензионный договор о предоставлении права использования секрета производства.</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.10. 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w:t>
      </w:r>
      <w:proofErr w:type="gramStart"/>
      <w:r w:rsidRPr="00B54939">
        <w:rPr>
          <w:rFonts w:ascii="Times New Roman" w:eastAsia="Times New Roman" w:hAnsi="Times New Roman" w:cs="Times New Roman"/>
          <w:sz w:val="24"/>
          <w:szCs w:val="24"/>
          <w:lang w:eastAsia="ru-RU"/>
        </w:rPr>
        <w:t>но</w:t>
      </w:r>
      <w:proofErr w:type="gramEnd"/>
      <w:r w:rsidRPr="00B54939">
        <w:rPr>
          <w:rFonts w:ascii="Times New Roman" w:eastAsia="Times New Roman" w:hAnsi="Times New Roman" w:cs="Times New Roman"/>
          <w:sz w:val="24"/>
          <w:szCs w:val="24"/>
          <w:lang w:eastAsia="ru-RU"/>
        </w:rPr>
        <w:t xml:space="preserve"> не ограничиваясь) взятки в денежной или любой иной форме, следующим категориям лиц:</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сотрудникам Сторон и контрагентам по Договору;</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государственным и муниципальным служащим; военнослужащим; </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кандидатам на выборные должности государственной и муниципальной службы;</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политическим партиям и их членам;</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международным общественным организациям и членам их органов управления;</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супругам и близким родственникам указанных лиц. </w:t>
      </w:r>
    </w:p>
    <w:p w:rsidR="00B54939" w:rsidRPr="00B54939" w:rsidRDefault="00B54939"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.11.</w:t>
      </w:r>
      <w:r w:rsidRPr="00B54939">
        <w:rPr>
          <w:rFonts w:ascii="Times New Roman" w:eastAsia="Times New Roman" w:hAnsi="Times New Roman" w:cs="Times New Roman"/>
          <w:sz w:val="24"/>
          <w:szCs w:val="24"/>
          <w:lang w:eastAsia="ru-RU"/>
        </w:rPr>
        <w:tab/>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B54939" w:rsidRPr="00B54939" w:rsidRDefault="0081638D"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54939" w:rsidRPr="00B54939">
        <w:rPr>
          <w:rFonts w:ascii="Times New Roman" w:eastAsia="Times New Roman" w:hAnsi="Times New Roman" w:cs="Times New Roman"/>
          <w:sz w:val="24"/>
          <w:szCs w:val="24"/>
          <w:lang w:eastAsia="ru-RU"/>
        </w:rPr>
        <w:t>обязана</w:t>
      </w:r>
      <w:proofErr w:type="gramEnd"/>
      <w:r w:rsidR="00B54939" w:rsidRPr="00B54939">
        <w:rPr>
          <w:rFonts w:ascii="Times New Roman" w:eastAsia="Times New Roman" w:hAnsi="Times New Roman" w:cs="Times New Roman"/>
          <w:sz w:val="24"/>
          <w:szCs w:val="24"/>
          <w:lang w:eastAsia="ru-RU"/>
        </w:rPr>
        <w:t xml:space="preserve"> без промедления письменно уведомить об этом другую Сторону; </w:t>
      </w:r>
    </w:p>
    <w:p w:rsidR="00B54939" w:rsidRPr="00B54939" w:rsidRDefault="0081638D"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 xml:space="preserve">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B54939" w:rsidRPr="00B54939" w:rsidRDefault="0081638D" w:rsidP="00B54939">
      <w:pPr>
        <w:tabs>
          <w:tab w:val="left" w:pos="720"/>
          <w:tab w:val="left" w:pos="127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w:t>
      </w:r>
      <w:proofErr w:type="gramEnd"/>
      <w:r w:rsidR="00B54939" w:rsidRPr="00B54939">
        <w:rPr>
          <w:rFonts w:ascii="Times New Roman" w:eastAsia="Times New Roman" w:hAnsi="Times New Roman" w:cs="Times New Roman"/>
          <w:sz w:val="24"/>
          <w:szCs w:val="24"/>
          <w:lang w:eastAsia="ru-RU"/>
        </w:rPr>
        <w:t xml:space="preserve"> Договору или применимому законодательству.         </w:t>
      </w:r>
    </w:p>
    <w:p w:rsidR="0069582A" w:rsidRDefault="00B54939" w:rsidP="0069582A">
      <w:pPr>
        <w:tabs>
          <w:tab w:val="left" w:pos="720"/>
          <w:tab w:val="left" w:pos="1276"/>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2</w:t>
      </w:r>
      <w:r w:rsidR="00DF5E38">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.12. В случае нарушения одной Сторон обязательств, указанных в п. 2</w:t>
      </w:r>
      <w:r w:rsidR="00F01DA7">
        <w:rPr>
          <w:rFonts w:ascii="Times New Roman" w:eastAsia="Times New Roman" w:hAnsi="Times New Roman" w:cs="Times New Roman"/>
          <w:sz w:val="24"/>
          <w:szCs w:val="24"/>
          <w:lang w:eastAsia="ru-RU"/>
        </w:rPr>
        <w:t>7</w:t>
      </w:r>
      <w:r w:rsidRPr="00B54939">
        <w:rPr>
          <w:rFonts w:ascii="Times New Roman" w:eastAsia="Times New Roman" w:hAnsi="Times New Roman" w:cs="Times New Roman"/>
          <w:sz w:val="24"/>
          <w:szCs w:val="24"/>
          <w:lang w:eastAsia="ru-RU"/>
        </w:rPr>
        <w:t>.1</w:t>
      </w:r>
      <w:r w:rsidR="00F01DA7">
        <w:rPr>
          <w:rFonts w:ascii="Times New Roman" w:eastAsia="Times New Roman" w:hAnsi="Times New Roman" w:cs="Times New Roman"/>
          <w:sz w:val="24"/>
          <w:szCs w:val="24"/>
          <w:lang w:eastAsia="ru-RU"/>
        </w:rPr>
        <w:t>0</w:t>
      </w:r>
      <w:r w:rsidRPr="00B54939">
        <w:rPr>
          <w:rFonts w:ascii="Times New Roman" w:eastAsia="Times New Roman" w:hAnsi="Times New Roman" w:cs="Times New Roman"/>
          <w:sz w:val="24"/>
          <w:szCs w:val="24"/>
          <w:lang w:eastAsia="ru-RU"/>
        </w:rPr>
        <w:t xml:space="preserve"> настоящей статьи, другая Сторона имеет право в одностороннем внесудебном порядке отказаться от исполнения настоящего Договора.</w:t>
      </w:r>
      <w:bookmarkStart w:id="114" w:name="_Toc16341076"/>
      <w:bookmarkStart w:id="115" w:name="_Toc55792021"/>
    </w:p>
    <w:p w:rsidR="0069582A" w:rsidRDefault="0069582A" w:rsidP="0069582A">
      <w:pPr>
        <w:tabs>
          <w:tab w:val="left" w:pos="720"/>
          <w:tab w:val="left" w:pos="1276"/>
        </w:tabs>
        <w:spacing w:after="0" w:line="240" w:lineRule="auto"/>
        <w:jc w:val="both"/>
        <w:rPr>
          <w:rFonts w:ascii="Times New Roman" w:eastAsia="Times New Roman" w:hAnsi="Times New Roman" w:cs="Times New Roman"/>
          <w:sz w:val="24"/>
          <w:szCs w:val="24"/>
          <w:lang w:eastAsia="ru-RU"/>
        </w:rPr>
      </w:pPr>
    </w:p>
    <w:p w:rsidR="00B54939" w:rsidRDefault="00B54939" w:rsidP="0069582A">
      <w:pPr>
        <w:tabs>
          <w:tab w:val="left" w:pos="720"/>
          <w:tab w:val="left" w:pos="1276"/>
        </w:tabs>
        <w:spacing w:after="0" w:line="240" w:lineRule="auto"/>
        <w:jc w:val="both"/>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2</w:t>
      </w:r>
      <w:r w:rsidR="00DF5E38">
        <w:rPr>
          <w:rFonts w:ascii="Times New Roman" w:eastAsia="Times New Roman" w:hAnsi="Times New Roman" w:cs="Times New Roman"/>
          <w:b/>
          <w:bCs/>
          <w:iCs/>
          <w:sz w:val="24"/>
          <w:szCs w:val="24"/>
          <w:lang w:eastAsia="ru-RU"/>
        </w:rPr>
        <w:t>8</w:t>
      </w:r>
      <w:r w:rsidRPr="00B54939">
        <w:rPr>
          <w:rFonts w:ascii="Times New Roman" w:eastAsia="Times New Roman" w:hAnsi="Times New Roman" w:cs="Times New Roman"/>
          <w:b/>
          <w:bCs/>
          <w:iCs/>
          <w:sz w:val="24"/>
          <w:szCs w:val="24"/>
          <w:lang w:eastAsia="ru-RU"/>
        </w:rPr>
        <w:t>. Обстоятельства</w:t>
      </w:r>
      <w:bookmarkEnd w:id="114"/>
      <w:bookmarkEnd w:id="115"/>
      <w:r w:rsidRPr="00B54939">
        <w:rPr>
          <w:rFonts w:ascii="Times New Roman" w:eastAsia="Times New Roman" w:hAnsi="Times New Roman" w:cs="Times New Roman"/>
          <w:b/>
          <w:bCs/>
          <w:iCs/>
          <w:sz w:val="24"/>
          <w:szCs w:val="24"/>
          <w:lang w:eastAsia="ru-RU"/>
        </w:rPr>
        <w:t xml:space="preserve"> непреодолимой силы</w:t>
      </w:r>
    </w:p>
    <w:p w:rsidR="0069582A" w:rsidRDefault="0069582A"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EB5A1B" w:rsidRDefault="00B54939" w:rsidP="00B54939">
      <w:pPr>
        <w:keepNext/>
        <w:tabs>
          <w:tab w:val="left" w:pos="720"/>
        </w:tabs>
        <w:spacing w:after="0" w:line="240" w:lineRule="auto"/>
        <w:jc w:val="both"/>
        <w:outlineLvl w:val="0"/>
        <w:rPr>
          <w:rFonts w:ascii="Times New Roman" w:eastAsia="Calibri" w:hAnsi="Times New Roman" w:cs="Times New Roman"/>
          <w:bCs/>
          <w:iCs/>
          <w:sz w:val="24"/>
          <w:szCs w:val="24"/>
          <w:lang w:eastAsia="ru-RU"/>
        </w:rPr>
      </w:pPr>
      <w:r w:rsidRPr="00B54939">
        <w:rPr>
          <w:rFonts w:ascii="Times New Roman" w:eastAsia="Times New Roman" w:hAnsi="Times New Roman" w:cs="Times New Roman"/>
          <w:bCs/>
          <w:iCs/>
          <w:sz w:val="24"/>
          <w:szCs w:val="24"/>
          <w:lang w:eastAsia="ru-RU"/>
        </w:rPr>
        <w:t>2</w:t>
      </w:r>
      <w:r w:rsidR="00DF5E38">
        <w:rPr>
          <w:rFonts w:ascii="Times New Roman" w:eastAsia="Times New Roman" w:hAnsi="Times New Roman" w:cs="Times New Roman"/>
          <w:bCs/>
          <w:iCs/>
          <w:sz w:val="24"/>
          <w:szCs w:val="24"/>
          <w:lang w:eastAsia="ru-RU"/>
        </w:rPr>
        <w:t>8</w:t>
      </w:r>
      <w:r w:rsidRPr="00B54939">
        <w:rPr>
          <w:rFonts w:ascii="Times New Roman" w:eastAsia="Times New Roman" w:hAnsi="Times New Roman" w:cs="Times New Roman"/>
          <w:bCs/>
          <w:iCs/>
          <w:sz w:val="24"/>
          <w:szCs w:val="24"/>
          <w:lang w:eastAsia="ru-RU"/>
        </w:rPr>
        <w:t xml:space="preserve">.1.Стороны освобождаются от ответственности </w:t>
      </w:r>
      <w:r w:rsidRPr="00B54939">
        <w:rPr>
          <w:rFonts w:ascii="Times New Roman" w:eastAsia="Calibri" w:hAnsi="Times New Roman" w:cs="Times New Roman"/>
          <w:bCs/>
          <w:iCs/>
          <w:sz w:val="24"/>
          <w:szCs w:val="24"/>
          <w:lang w:eastAsia="ru-RU"/>
        </w:rPr>
        <w:t xml:space="preserve">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w:t>
      </w:r>
      <w:proofErr w:type="gramStart"/>
      <w:r w:rsidRPr="00B54939">
        <w:rPr>
          <w:rFonts w:ascii="Times New Roman" w:eastAsia="Calibri" w:hAnsi="Times New Roman" w:cs="Times New Roman"/>
          <w:bCs/>
          <w:iCs/>
          <w:sz w:val="24"/>
          <w:szCs w:val="24"/>
          <w:lang w:eastAsia="ru-RU"/>
        </w:rPr>
        <w:t>нарушением</w:t>
      </w:r>
      <w:proofErr w:type="gramEnd"/>
      <w:r w:rsidRPr="00B54939">
        <w:rPr>
          <w:rFonts w:ascii="Times New Roman" w:eastAsia="Calibri" w:hAnsi="Times New Roman" w:cs="Times New Roman"/>
          <w:bCs/>
          <w:iCs/>
          <w:sz w:val="24"/>
          <w:szCs w:val="24"/>
          <w:lang w:eastAsia="ru-RU"/>
        </w:rPr>
        <w:t xml:space="preserve"> им установленных требований по пропускному и внутри</w:t>
      </w:r>
      <w:r w:rsidR="00511F2E">
        <w:rPr>
          <w:rFonts w:ascii="Times New Roman" w:eastAsia="Calibri" w:hAnsi="Times New Roman" w:cs="Times New Roman"/>
          <w:bCs/>
          <w:iCs/>
          <w:sz w:val="24"/>
          <w:szCs w:val="24"/>
          <w:lang w:eastAsia="ru-RU"/>
        </w:rPr>
        <w:t xml:space="preserve"> </w:t>
      </w:r>
      <w:r w:rsidRPr="00B54939">
        <w:rPr>
          <w:rFonts w:ascii="Times New Roman" w:eastAsia="Calibri" w:hAnsi="Times New Roman" w:cs="Times New Roman"/>
          <w:bCs/>
          <w:iCs/>
          <w:sz w:val="24"/>
          <w:szCs w:val="24"/>
          <w:lang w:eastAsia="ru-RU"/>
        </w:rPr>
        <w:t xml:space="preserve">объектовому режимам, специальному контролю 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w:t>
      </w:r>
    </w:p>
    <w:p w:rsidR="00B54939" w:rsidRDefault="00B54939" w:rsidP="00B54939">
      <w:pPr>
        <w:keepNext/>
        <w:tabs>
          <w:tab w:val="left" w:pos="720"/>
        </w:tabs>
        <w:spacing w:after="0" w:line="240" w:lineRule="auto"/>
        <w:jc w:val="both"/>
        <w:outlineLvl w:val="0"/>
        <w:rPr>
          <w:rFonts w:ascii="Times New Roman" w:eastAsia="Calibri" w:hAnsi="Times New Roman" w:cs="Times New Roman"/>
          <w:bCs/>
          <w:iCs/>
          <w:sz w:val="24"/>
          <w:szCs w:val="24"/>
          <w:lang w:eastAsia="ru-RU"/>
        </w:rPr>
      </w:pPr>
      <w:r w:rsidRPr="00B54939">
        <w:rPr>
          <w:rFonts w:ascii="Times New Roman" w:eastAsia="Calibri" w:hAnsi="Times New Roman" w:cs="Times New Roman"/>
          <w:bCs/>
          <w:iCs/>
          <w:sz w:val="24"/>
          <w:szCs w:val="24"/>
          <w:lang w:eastAsia="ru-RU"/>
        </w:rPr>
        <w:t>препятствующих исполнению обязательств или делающих такое исполнение невозможным, которые повлияли на исполнение Сторонами своих обязательств по настоящему Договору, а также которые Стороны не были в состоянии предвидеть или предотвратить.</w:t>
      </w:r>
      <w:r w:rsidRPr="00B54939">
        <w:rPr>
          <w:rFonts w:ascii="Times New Roman" w:eastAsia="Times New Roman" w:hAnsi="Times New Roman" w:cs="Times New Roman"/>
          <w:bCs/>
          <w:iCs/>
          <w:sz w:val="24"/>
          <w:szCs w:val="24"/>
          <w:lang w:eastAsia="ru-RU"/>
        </w:rPr>
        <w:t xml:space="preserve"> </w:t>
      </w:r>
      <w:r w:rsidRPr="00B54939">
        <w:rPr>
          <w:rFonts w:ascii="Times New Roman" w:eastAsia="Calibri" w:hAnsi="Times New Roman" w:cs="Times New Roman"/>
          <w:bCs/>
          <w:iCs/>
          <w:sz w:val="24"/>
          <w:szCs w:val="24"/>
          <w:lang w:eastAsia="ru-RU"/>
        </w:rPr>
        <w:t xml:space="preserve">При этом инфляционные процессы в экономике к обстоятельствам непреодолимой силы по условиям настоящего контракта не относятся. </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.2.Сторона,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54939" w:rsidRPr="00B54939" w:rsidRDefault="00B54939" w:rsidP="00B54939">
      <w:pPr>
        <w:tabs>
          <w:tab w:val="left" w:pos="720"/>
          <w:tab w:val="num"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.3.Срок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rsid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2</w:t>
      </w:r>
      <w:r w:rsidR="00DF5E38">
        <w:rPr>
          <w:rFonts w:ascii="Times New Roman" w:eastAsia="Times New Roman" w:hAnsi="Times New Roman" w:cs="Times New Roman"/>
          <w:sz w:val="24"/>
          <w:szCs w:val="24"/>
          <w:lang w:eastAsia="ru-RU"/>
        </w:rPr>
        <w:t>8</w:t>
      </w:r>
      <w:r w:rsidRPr="00B54939">
        <w:rPr>
          <w:rFonts w:ascii="Times New Roman" w:eastAsia="Times New Roman" w:hAnsi="Times New Roman" w:cs="Times New Roman"/>
          <w:sz w:val="24"/>
          <w:szCs w:val="24"/>
          <w:lang w:eastAsia="ru-RU"/>
        </w:rPr>
        <w:t>.4.Если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A4192C" w:rsidRPr="00B54939" w:rsidRDefault="00A4192C" w:rsidP="00B54939">
      <w:pPr>
        <w:tabs>
          <w:tab w:val="left" w:pos="720"/>
        </w:tabs>
        <w:spacing w:after="0" w:line="240" w:lineRule="auto"/>
        <w:jc w:val="both"/>
        <w:rPr>
          <w:rFonts w:ascii="Times New Roman" w:eastAsia="Times New Roman" w:hAnsi="Times New Roman" w:cs="Times New Roman"/>
          <w:sz w:val="24"/>
          <w:szCs w:val="24"/>
          <w:lang w:eastAsia="ru-RU"/>
        </w:rPr>
      </w:pPr>
    </w:p>
    <w:p w:rsidR="00B54939" w:rsidRPr="00B54939" w:rsidRDefault="00DF5E38"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29</w:t>
      </w:r>
      <w:r w:rsidR="00B54939" w:rsidRPr="00B54939">
        <w:rPr>
          <w:rFonts w:ascii="Times New Roman" w:eastAsia="Times New Roman" w:hAnsi="Times New Roman" w:cs="Times New Roman"/>
          <w:b/>
          <w:bCs/>
          <w:iCs/>
          <w:sz w:val="24"/>
          <w:szCs w:val="24"/>
          <w:lang w:eastAsia="ru-RU"/>
        </w:rPr>
        <w:t>. Отчетность</w:t>
      </w:r>
    </w:p>
    <w:p w:rsidR="00B54939" w:rsidRPr="00B54939" w:rsidRDefault="00B54939" w:rsidP="00B54939">
      <w:pPr>
        <w:spacing w:after="0" w:line="240" w:lineRule="auto"/>
        <w:jc w:val="both"/>
        <w:rPr>
          <w:rFonts w:ascii="Times New Roman" w:eastAsia="Times New Roman" w:hAnsi="Times New Roman" w:cs="Times New Roman"/>
          <w:b/>
          <w:sz w:val="20"/>
          <w:szCs w:val="20"/>
          <w:u w:val="single"/>
          <w:lang w:eastAsia="ru-RU"/>
        </w:rPr>
      </w:pPr>
    </w:p>
    <w:p w:rsidR="00B54939" w:rsidRPr="00B54939" w:rsidRDefault="00B54939" w:rsidP="00B54939">
      <w:pPr>
        <w:tabs>
          <w:tab w:val="left" w:pos="720"/>
        </w:tabs>
        <w:spacing w:after="0" w:line="240" w:lineRule="auto"/>
        <w:ind w:left="40"/>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sz w:val="24"/>
          <w:szCs w:val="24"/>
          <w:lang w:eastAsia="ru-RU"/>
        </w:rPr>
        <w:t xml:space="preserve">         </w:t>
      </w:r>
      <w:r w:rsidR="00DF5E38">
        <w:rPr>
          <w:rFonts w:ascii="Times New Roman" w:eastAsia="Times New Roman" w:hAnsi="Times New Roman" w:cs="Times New Roman"/>
          <w:sz w:val="24"/>
          <w:szCs w:val="24"/>
          <w:lang w:eastAsia="ru-RU"/>
        </w:rPr>
        <w:t>29</w:t>
      </w:r>
      <w:r w:rsidRPr="00B54939">
        <w:rPr>
          <w:rFonts w:ascii="Times New Roman" w:eastAsia="Times New Roman" w:hAnsi="Times New Roman" w:cs="Times New Roman"/>
          <w:sz w:val="24"/>
          <w:szCs w:val="24"/>
          <w:lang w:eastAsia="ru-RU"/>
        </w:rPr>
        <w:t xml:space="preserve">.1.Подрядчик представляет Заказчику отчеты о ходе выполнения работ (оказания услуг), о поступлении и использовании средств </w:t>
      </w:r>
      <w:r w:rsidRPr="00B54939">
        <w:rPr>
          <w:rFonts w:ascii="Times New Roman" w:eastAsia="Times New Roman" w:hAnsi="Times New Roman" w:cs="Times New Roman"/>
          <w:color w:val="000000"/>
          <w:spacing w:val="2"/>
          <w:sz w:val="24"/>
          <w:szCs w:val="24"/>
          <w:lang w:eastAsia="ru-RU"/>
        </w:rPr>
        <w:t xml:space="preserve"> и иную запрашиваемую информацию в интересах выполнения работ по </w:t>
      </w:r>
      <w:r w:rsidR="00306B31">
        <w:rPr>
          <w:rFonts w:ascii="Times New Roman" w:eastAsia="Times New Roman" w:hAnsi="Times New Roman" w:cs="Times New Roman"/>
          <w:color w:val="000000"/>
          <w:spacing w:val="2"/>
          <w:sz w:val="24"/>
          <w:szCs w:val="24"/>
          <w:lang w:eastAsia="ru-RU"/>
        </w:rPr>
        <w:t>строительству</w:t>
      </w:r>
      <w:r w:rsidRPr="00B54939">
        <w:rPr>
          <w:rFonts w:ascii="Times New Roman" w:eastAsia="Times New Roman" w:hAnsi="Times New Roman" w:cs="Times New Roman"/>
          <w:color w:val="000000"/>
          <w:spacing w:val="2"/>
          <w:sz w:val="24"/>
          <w:szCs w:val="24"/>
          <w:lang w:eastAsia="ru-RU"/>
        </w:rPr>
        <w:t xml:space="preserve"> объектов в сроки и по формам, установленным настоящим Договором. </w:t>
      </w:r>
    </w:p>
    <w:p w:rsidR="00B54939" w:rsidRPr="00B54939" w:rsidRDefault="00B54939" w:rsidP="00B54939">
      <w:pPr>
        <w:tabs>
          <w:tab w:val="left" w:pos="720"/>
        </w:tabs>
        <w:spacing w:after="0" w:line="240" w:lineRule="auto"/>
        <w:ind w:left="40"/>
        <w:jc w:val="both"/>
        <w:rPr>
          <w:rFonts w:ascii="Times New Roman" w:eastAsia="Times New Roman" w:hAnsi="Times New Roman" w:cs="Times New Roman"/>
          <w:color w:val="000000"/>
          <w:spacing w:val="2"/>
          <w:sz w:val="24"/>
          <w:szCs w:val="24"/>
          <w:lang w:eastAsia="ru-RU"/>
        </w:rPr>
      </w:pPr>
      <w:r w:rsidRPr="00B54939">
        <w:rPr>
          <w:rFonts w:ascii="Times New Roman" w:eastAsia="Times New Roman" w:hAnsi="Times New Roman" w:cs="Times New Roman"/>
          <w:sz w:val="24"/>
          <w:szCs w:val="24"/>
          <w:lang w:eastAsia="ru-RU"/>
        </w:rPr>
        <w:t xml:space="preserve">         </w:t>
      </w:r>
      <w:r w:rsidR="00DF5E38">
        <w:rPr>
          <w:rFonts w:ascii="Times New Roman" w:eastAsia="Times New Roman" w:hAnsi="Times New Roman" w:cs="Times New Roman"/>
          <w:sz w:val="24"/>
          <w:szCs w:val="24"/>
          <w:lang w:eastAsia="ru-RU"/>
        </w:rPr>
        <w:t>29</w:t>
      </w:r>
      <w:r w:rsidRPr="00B54939">
        <w:rPr>
          <w:rFonts w:ascii="Times New Roman" w:eastAsia="Times New Roman" w:hAnsi="Times New Roman" w:cs="Times New Roman"/>
          <w:sz w:val="24"/>
          <w:szCs w:val="24"/>
          <w:lang w:eastAsia="ru-RU"/>
        </w:rPr>
        <w:t>.2.Подрядчик несет ответственность за своевременность, достоверность и полноту отчетности, представляемой Заказчику по настоящему Договору.</w:t>
      </w:r>
    </w:p>
    <w:p w:rsidR="00B54939" w:rsidRPr="00B54939" w:rsidRDefault="00B54939" w:rsidP="00B54939">
      <w:pPr>
        <w:tabs>
          <w:tab w:val="left" w:pos="720"/>
          <w:tab w:val="left" w:pos="1134"/>
          <w:tab w:val="left" w:pos="1276"/>
        </w:tabs>
        <w:spacing w:after="0" w:line="240" w:lineRule="auto"/>
        <w:ind w:left="40"/>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 xml:space="preserve">         </w:t>
      </w:r>
      <w:r w:rsidR="00DF5E38">
        <w:rPr>
          <w:rFonts w:ascii="Times New Roman" w:eastAsia="Times New Roman" w:hAnsi="Times New Roman" w:cs="Times New Roman"/>
          <w:sz w:val="24"/>
          <w:szCs w:val="24"/>
          <w:lang w:eastAsia="ru-RU"/>
        </w:rPr>
        <w:t>29</w:t>
      </w:r>
      <w:r w:rsidRPr="00B54939">
        <w:rPr>
          <w:rFonts w:ascii="Times New Roman" w:eastAsia="Times New Roman" w:hAnsi="Times New Roman" w:cs="Times New Roman"/>
          <w:sz w:val="24"/>
          <w:szCs w:val="24"/>
          <w:lang w:eastAsia="ru-RU"/>
        </w:rPr>
        <w:t>.3.Ежемесячно Подрядчиком представляются:</w:t>
      </w:r>
    </w:p>
    <w:p w:rsidR="00B54939" w:rsidRPr="00B54939" w:rsidRDefault="00B54939" w:rsidP="00B54939">
      <w:pPr>
        <w:tabs>
          <w:tab w:val="left" w:pos="720"/>
          <w:tab w:val="left" w:pos="1134"/>
          <w:tab w:val="left" w:pos="1276"/>
          <w:tab w:val="num" w:pos="2008"/>
          <w:tab w:val="num" w:pos="2268"/>
        </w:tabs>
        <w:spacing w:after="0" w:line="240" w:lineRule="auto"/>
        <w:ind w:firstLine="567"/>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акт сверки взаиморасчетов между Заказчиком и Подрядчиком на последнюю дату предшествующего месяца</w:t>
      </w:r>
      <w:r w:rsidR="00015BD2">
        <w:rPr>
          <w:rFonts w:ascii="Times New Roman" w:eastAsia="Times New Roman" w:hAnsi="Times New Roman" w:cs="Times New Roman"/>
          <w:sz w:val="24"/>
          <w:szCs w:val="24"/>
          <w:lang w:eastAsia="ru-RU"/>
        </w:rPr>
        <w:t>;</w:t>
      </w:r>
    </w:p>
    <w:p w:rsidR="00B54939" w:rsidRPr="00B54939" w:rsidRDefault="00B54939" w:rsidP="00B54939">
      <w:pPr>
        <w:widowControl w:val="0"/>
        <w:tabs>
          <w:tab w:val="left" w:pos="720"/>
          <w:tab w:val="left" w:pos="1276"/>
        </w:tabs>
        <w:spacing w:after="0" w:line="240" w:lineRule="auto"/>
        <w:ind w:firstLine="567"/>
        <w:jc w:val="both"/>
        <w:rPr>
          <w:rFonts w:ascii="Times New Roman" w:eastAsia="Times New Roman" w:hAnsi="Times New Roman" w:cs="Times New Roman"/>
          <w:sz w:val="24"/>
          <w:szCs w:val="24"/>
          <w:lang w:eastAsia="ru-RU"/>
        </w:rPr>
      </w:pPr>
      <w:proofErr w:type="spellStart"/>
      <w:r w:rsidRPr="00B54939">
        <w:rPr>
          <w:rFonts w:ascii="Times New Roman" w:eastAsia="Times New Roman" w:hAnsi="Times New Roman" w:cs="Times New Roman"/>
          <w:sz w:val="24"/>
          <w:szCs w:val="24"/>
          <w:lang w:eastAsia="ru-RU"/>
        </w:rPr>
        <w:t>месячно</w:t>
      </w:r>
      <w:proofErr w:type="spellEnd"/>
      <w:r w:rsidRPr="00B54939">
        <w:rPr>
          <w:rFonts w:ascii="Times New Roman" w:eastAsia="Times New Roman" w:hAnsi="Times New Roman" w:cs="Times New Roman"/>
          <w:sz w:val="24"/>
          <w:szCs w:val="24"/>
          <w:lang w:eastAsia="ru-RU"/>
        </w:rPr>
        <w:t>-</w:t>
      </w:r>
      <w:r w:rsidR="00015BD2">
        <w:rPr>
          <w:rFonts w:ascii="Times New Roman" w:eastAsia="Times New Roman" w:hAnsi="Times New Roman" w:cs="Times New Roman"/>
          <w:sz w:val="24"/>
          <w:szCs w:val="24"/>
          <w:lang w:eastAsia="ru-RU"/>
        </w:rPr>
        <w:t>недельный</w:t>
      </w:r>
      <w:r w:rsidRPr="00B54939">
        <w:rPr>
          <w:rFonts w:ascii="Times New Roman" w:eastAsia="Times New Roman" w:hAnsi="Times New Roman" w:cs="Times New Roman"/>
          <w:sz w:val="24"/>
          <w:szCs w:val="24"/>
          <w:lang w:eastAsia="ru-RU"/>
        </w:rPr>
        <w:t xml:space="preserve"> график выполнения работ на следующий месяц;</w:t>
      </w:r>
    </w:p>
    <w:p w:rsidR="00B54939" w:rsidRPr="00B54939" w:rsidRDefault="00B54939" w:rsidP="00B54939">
      <w:pPr>
        <w:widowControl w:val="0"/>
        <w:tabs>
          <w:tab w:val="left" w:pos="720"/>
          <w:tab w:val="left" w:pos="1276"/>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график поставки оборудования на следующий месяц.</w:t>
      </w:r>
    </w:p>
    <w:p w:rsidR="00B54939" w:rsidRPr="00B54939" w:rsidRDefault="00B54939" w:rsidP="00B54939">
      <w:pPr>
        <w:tabs>
          <w:tab w:val="left" w:pos="720"/>
          <w:tab w:val="left" w:pos="1276"/>
          <w:tab w:val="left" w:pos="1560"/>
        </w:tabs>
        <w:spacing w:after="0" w:line="240" w:lineRule="auto"/>
        <w:ind w:left="4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r w:rsidR="00DF5E38">
        <w:rPr>
          <w:rFonts w:ascii="Times New Roman" w:eastAsia="Times New Roman" w:hAnsi="Times New Roman" w:cs="Times New Roman"/>
          <w:sz w:val="24"/>
          <w:szCs w:val="24"/>
          <w:lang w:eastAsia="ru-RU"/>
        </w:rPr>
        <w:t>29</w:t>
      </w:r>
      <w:r w:rsidRPr="00B54939">
        <w:rPr>
          <w:rFonts w:ascii="Times New Roman" w:eastAsia="Times New Roman" w:hAnsi="Times New Roman" w:cs="Times New Roman"/>
          <w:sz w:val="24"/>
          <w:szCs w:val="24"/>
          <w:lang w:eastAsia="ru-RU"/>
        </w:rPr>
        <w:t>.</w:t>
      </w:r>
      <w:r w:rsidR="00015BD2">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.Заказчик </w:t>
      </w:r>
      <w:r w:rsidRPr="00B54939">
        <w:rPr>
          <w:rFonts w:ascii="Times New Roman" w:eastAsia="Times New Roman" w:hAnsi="Times New Roman" w:cs="Times New Roman"/>
          <w:color w:val="000000"/>
          <w:spacing w:val="2"/>
          <w:sz w:val="24"/>
          <w:szCs w:val="24"/>
          <w:lang w:eastAsia="ru-RU"/>
        </w:rPr>
        <w:t xml:space="preserve">в интересах выполнения работ </w:t>
      </w:r>
      <w:r w:rsidR="0081638D">
        <w:rPr>
          <w:rFonts w:ascii="Times New Roman" w:eastAsia="Times New Roman" w:hAnsi="Times New Roman" w:cs="Times New Roman"/>
          <w:color w:val="000000"/>
          <w:spacing w:val="2"/>
          <w:sz w:val="24"/>
          <w:szCs w:val="24"/>
          <w:lang w:eastAsia="ru-RU"/>
        </w:rPr>
        <w:t>на</w:t>
      </w:r>
      <w:r w:rsidRPr="00B54939">
        <w:rPr>
          <w:rFonts w:ascii="Times New Roman" w:eastAsia="Times New Roman" w:hAnsi="Times New Roman" w:cs="Times New Roman"/>
          <w:color w:val="000000"/>
          <w:spacing w:val="2"/>
          <w:sz w:val="24"/>
          <w:szCs w:val="24"/>
          <w:lang w:eastAsia="ru-RU"/>
        </w:rPr>
        <w:t xml:space="preserve"> объект</w:t>
      </w:r>
      <w:r w:rsidR="0081638D">
        <w:rPr>
          <w:rFonts w:ascii="Times New Roman" w:eastAsia="Times New Roman" w:hAnsi="Times New Roman" w:cs="Times New Roman"/>
          <w:color w:val="000000"/>
          <w:spacing w:val="2"/>
          <w:sz w:val="24"/>
          <w:szCs w:val="24"/>
          <w:lang w:eastAsia="ru-RU"/>
        </w:rPr>
        <w:t>е</w:t>
      </w:r>
      <w:r w:rsidRPr="00B54939">
        <w:rPr>
          <w:rFonts w:ascii="Times New Roman" w:eastAsia="Times New Roman" w:hAnsi="Times New Roman" w:cs="Times New Roman"/>
          <w:color w:val="000000"/>
          <w:spacing w:val="2"/>
          <w:sz w:val="24"/>
          <w:szCs w:val="24"/>
          <w:lang w:eastAsia="ru-RU"/>
        </w:rPr>
        <w:t xml:space="preserve">  </w:t>
      </w:r>
      <w:r w:rsidRPr="00B54939">
        <w:rPr>
          <w:rFonts w:ascii="Times New Roman" w:eastAsia="Times New Roman" w:hAnsi="Times New Roman" w:cs="Times New Roman"/>
          <w:sz w:val="24"/>
          <w:szCs w:val="24"/>
          <w:lang w:eastAsia="ru-RU"/>
        </w:rPr>
        <w:t xml:space="preserve">имеет право требовать от Подрядчика представления дополнительной отчетности и информации, имеющей отношение к выполняемым Подрядчиком работам,  предварительно за 5 календарных дней письменно уведомив о порядке и сроках ее представления. Подрядчик обязан представлять дополнительно </w:t>
      </w:r>
      <w:proofErr w:type="gramStart"/>
      <w:r w:rsidRPr="00B54939">
        <w:rPr>
          <w:rFonts w:ascii="Times New Roman" w:eastAsia="Times New Roman" w:hAnsi="Times New Roman" w:cs="Times New Roman"/>
          <w:sz w:val="24"/>
          <w:szCs w:val="24"/>
          <w:lang w:eastAsia="ru-RU"/>
        </w:rPr>
        <w:t>требуемые</w:t>
      </w:r>
      <w:proofErr w:type="gramEnd"/>
      <w:r w:rsidRPr="00B54939">
        <w:rPr>
          <w:rFonts w:ascii="Times New Roman" w:eastAsia="Times New Roman" w:hAnsi="Times New Roman" w:cs="Times New Roman"/>
          <w:sz w:val="24"/>
          <w:szCs w:val="24"/>
          <w:lang w:eastAsia="ru-RU"/>
        </w:rPr>
        <w:t xml:space="preserve"> Заказчиком отчетность и информацию. </w:t>
      </w:r>
    </w:p>
    <w:p w:rsidR="00B54939" w:rsidRPr="00B54939" w:rsidRDefault="00B54939" w:rsidP="00B54939">
      <w:pPr>
        <w:tabs>
          <w:tab w:val="left" w:pos="720"/>
          <w:tab w:val="left" w:pos="1276"/>
          <w:tab w:val="left" w:pos="1560"/>
        </w:tabs>
        <w:spacing w:after="0" w:line="240" w:lineRule="auto"/>
        <w:ind w:left="567"/>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3</w:t>
      </w:r>
      <w:r w:rsidR="00DF5E38">
        <w:rPr>
          <w:rFonts w:ascii="Times New Roman" w:eastAsia="Times New Roman" w:hAnsi="Times New Roman" w:cs="Times New Roman"/>
          <w:b/>
          <w:bCs/>
          <w:iCs/>
          <w:sz w:val="24"/>
          <w:szCs w:val="24"/>
          <w:lang w:eastAsia="ru-RU"/>
        </w:rPr>
        <w:t>0</w:t>
      </w:r>
      <w:r w:rsidRPr="00B54939">
        <w:rPr>
          <w:rFonts w:ascii="Times New Roman" w:eastAsia="Times New Roman" w:hAnsi="Times New Roman" w:cs="Times New Roman"/>
          <w:b/>
          <w:bCs/>
          <w:iCs/>
          <w:sz w:val="24"/>
          <w:szCs w:val="24"/>
          <w:lang w:eastAsia="ru-RU"/>
        </w:rPr>
        <w:t>. Электронный документооборот</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bookmarkStart w:id="116" w:name="_Toc16341077"/>
      <w:bookmarkStart w:id="117" w:name="_Toc55792022"/>
    </w:p>
    <w:p w:rsidR="00B54939" w:rsidRPr="00B54939" w:rsidRDefault="00B54939" w:rsidP="00B54939">
      <w:pPr>
        <w:tabs>
          <w:tab w:val="left" w:pos="993"/>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w:t>
      </w:r>
      <w:r w:rsidR="00DF5E38">
        <w:rPr>
          <w:rFonts w:ascii="Times New Roman" w:eastAsia="Times New Roman" w:hAnsi="Times New Roman" w:cs="Times New Roman"/>
          <w:sz w:val="24"/>
          <w:szCs w:val="24"/>
          <w:lang w:eastAsia="ru-RU"/>
        </w:rPr>
        <w:t>0</w:t>
      </w:r>
      <w:r w:rsidRPr="00B54939">
        <w:rPr>
          <w:rFonts w:ascii="Times New Roman" w:eastAsia="Times New Roman" w:hAnsi="Times New Roman" w:cs="Times New Roman"/>
          <w:sz w:val="24"/>
          <w:szCs w:val="24"/>
          <w:lang w:eastAsia="ru-RU"/>
        </w:rPr>
        <w:t>.1.Стороны вправе осуществлять обмен электронными документами.</w:t>
      </w:r>
    </w:p>
    <w:p w:rsidR="00B54939" w:rsidRPr="00B54939" w:rsidRDefault="00B54939" w:rsidP="00D732B4">
      <w:pPr>
        <w:tabs>
          <w:tab w:val="left" w:pos="993"/>
        </w:tabs>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4"/>
          <w:szCs w:val="24"/>
          <w:lang w:eastAsia="ru-RU"/>
        </w:rPr>
        <w:t xml:space="preserve">         </w:t>
      </w: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18" w:name="_Toc16341078"/>
      <w:bookmarkStart w:id="119" w:name="_Toc55792023"/>
      <w:bookmarkEnd w:id="116"/>
      <w:bookmarkEnd w:id="117"/>
      <w:r w:rsidRPr="00B54939">
        <w:rPr>
          <w:rFonts w:ascii="Times New Roman" w:eastAsia="Times New Roman" w:hAnsi="Times New Roman" w:cs="Times New Roman"/>
          <w:b/>
          <w:bCs/>
          <w:iCs/>
          <w:sz w:val="24"/>
          <w:szCs w:val="24"/>
          <w:lang w:eastAsia="ru-RU"/>
        </w:rPr>
        <w:t>3</w:t>
      </w:r>
      <w:r w:rsidR="00DF5E38">
        <w:rPr>
          <w:rFonts w:ascii="Times New Roman" w:eastAsia="Times New Roman" w:hAnsi="Times New Roman" w:cs="Times New Roman"/>
          <w:b/>
          <w:bCs/>
          <w:iCs/>
          <w:sz w:val="24"/>
          <w:szCs w:val="24"/>
          <w:lang w:eastAsia="ru-RU"/>
        </w:rPr>
        <w:t>1</w:t>
      </w:r>
      <w:r w:rsidRPr="00B54939">
        <w:rPr>
          <w:rFonts w:ascii="Times New Roman" w:eastAsia="Times New Roman" w:hAnsi="Times New Roman" w:cs="Times New Roman"/>
          <w:b/>
          <w:bCs/>
          <w:iCs/>
          <w:sz w:val="24"/>
          <w:szCs w:val="24"/>
          <w:lang w:eastAsia="ru-RU"/>
        </w:rPr>
        <w:t xml:space="preserve">. Разрешение споров </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xml:space="preserve">.1.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w:t>
      </w:r>
      <w:proofErr w:type="gramStart"/>
      <w:r w:rsidRPr="00B54939">
        <w:rPr>
          <w:rFonts w:ascii="Times New Roman" w:eastAsia="Times New Roman" w:hAnsi="Times New Roman" w:cs="Times New Roman"/>
          <w:sz w:val="24"/>
          <w:szCs w:val="24"/>
          <w:lang w:eastAsia="ru-RU"/>
        </w:rPr>
        <w:t>рассматривается</w:t>
      </w:r>
      <w:proofErr w:type="gramEnd"/>
      <w:r w:rsidRPr="00B54939">
        <w:rPr>
          <w:rFonts w:ascii="Times New Roman" w:eastAsia="Times New Roman" w:hAnsi="Times New Roman" w:cs="Times New Roman"/>
          <w:sz w:val="24"/>
          <w:szCs w:val="24"/>
          <w:lang w:eastAsia="ru-RU"/>
        </w:rPr>
        <w:t xml:space="preserve"> и ответ на нее направляется в течение 20 календарных дней с даты поступления.</w:t>
      </w:r>
    </w:p>
    <w:p w:rsidR="00B54939" w:rsidRPr="00B54939" w:rsidRDefault="00B54939" w:rsidP="00B54939">
      <w:pPr>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xml:space="preserve">.2. При </w:t>
      </w:r>
      <w:r w:rsidR="00A320F8" w:rsidRPr="00B54939">
        <w:rPr>
          <w:rFonts w:ascii="Times New Roman" w:eastAsia="Times New Roman" w:hAnsi="Times New Roman" w:cs="Times New Roman"/>
          <w:sz w:val="24"/>
          <w:szCs w:val="24"/>
          <w:lang w:eastAsia="ru-RU"/>
        </w:rPr>
        <w:t>не урегулировании</w:t>
      </w:r>
      <w:r w:rsidRPr="00B54939">
        <w:rPr>
          <w:rFonts w:ascii="Times New Roman" w:eastAsia="Times New Roman" w:hAnsi="Times New Roman" w:cs="Times New Roman"/>
          <w:sz w:val="24"/>
          <w:szCs w:val="24"/>
          <w:lang w:eastAsia="ru-RU"/>
        </w:rPr>
        <w:t xml:space="preserve"> споров и разногласий путем переговоров с применением претензионного порядка они подлежат разрешению в Арбитражном суде города Москвы.</w:t>
      </w:r>
    </w:p>
    <w:p w:rsidR="00B54939" w:rsidRPr="00B54939" w:rsidRDefault="00B54939" w:rsidP="00B54939">
      <w:pPr>
        <w:widowControl w:val="0"/>
        <w:tabs>
          <w:tab w:val="left" w:pos="3026"/>
          <w:tab w:val="left" w:pos="6000"/>
          <w:tab w:val="left" w:pos="6973"/>
          <w:tab w:val="left" w:pos="83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3</w:t>
      </w:r>
      <w:r w:rsidR="00DF5E38">
        <w:rPr>
          <w:rFonts w:ascii="Times New Roman" w:eastAsia="Times New Roman" w:hAnsi="Times New Roman" w:cs="Times New Roman"/>
          <w:color w:val="000000"/>
          <w:sz w:val="24"/>
          <w:szCs w:val="24"/>
          <w:lang w:eastAsia="ru-RU"/>
        </w:rPr>
        <w:t>1</w:t>
      </w:r>
      <w:r w:rsidRPr="00B54939">
        <w:rPr>
          <w:rFonts w:ascii="Times New Roman" w:eastAsia="Times New Roman" w:hAnsi="Times New Roman" w:cs="Times New Roman"/>
          <w:color w:val="000000"/>
          <w:sz w:val="24"/>
          <w:szCs w:val="24"/>
          <w:lang w:eastAsia="ru-RU"/>
        </w:rPr>
        <w:t>.3.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B54939" w:rsidRPr="00B54939" w:rsidRDefault="00B54939" w:rsidP="00B54939">
      <w:pPr>
        <w:widowControl w:val="0"/>
        <w:tabs>
          <w:tab w:val="left" w:pos="3026"/>
          <w:tab w:val="left" w:pos="6000"/>
          <w:tab w:val="left" w:pos="6973"/>
          <w:tab w:val="left" w:pos="837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3</w:t>
      </w:r>
      <w:r w:rsidR="00DF5E38">
        <w:rPr>
          <w:rFonts w:ascii="Times New Roman" w:eastAsia="Times New Roman" w:hAnsi="Times New Roman" w:cs="Times New Roman"/>
          <w:b/>
          <w:bCs/>
          <w:iCs/>
          <w:sz w:val="24"/>
          <w:szCs w:val="24"/>
          <w:lang w:eastAsia="ru-RU"/>
        </w:rPr>
        <w:t>2</w:t>
      </w:r>
      <w:r w:rsidRPr="00B54939">
        <w:rPr>
          <w:rFonts w:ascii="Times New Roman" w:eastAsia="Times New Roman" w:hAnsi="Times New Roman" w:cs="Times New Roman"/>
          <w:b/>
          <w:bCs/>
          <w:iCs/>
          <w:sz w:val="24"/>
          <w:szCs w:val="24"/>
          <w:lang w:eastAsia="ru-RU"/>
        </w:rPr>
        <w:t>. Расторжение Договора</w:t>
      </w:r>
    </w:p>
    <w:p w:rsidR="00B54939" w:rsidRPr="00B54939" w:rsidRDefault="00B54939" w:rsidP="00B54939">
      <w:pPr>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.1. Заказчик вправе в одностороннем порядке отказаться от исполнения настоящего Договора в случаях:</w:t>
      </w:r>
    </w:p>
    <w:p w:rsidR="00B54939" w:rsidRPr="00B54939" w:rsidRDefault="00B54939" w:rsidP="00B549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.1.1. Несоблюдения качества и сроков выполнения работ по настоящему Договору, а также сроков реализации связанных со строительством иных мероприятий, в том числе:</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задержка начала выполнения работ (этапов работ) более 15 календарных дней по причинам, независящим от Заказчика;</w:t>
      </w:r>
    </w:p>
    <w:p w:rsidR="00B54939" w:rsidRPr="00B54939" w:rsidRDefault="00B54939" w:rsidP="00B54939">
      <w:pPr>
        <w:widowControl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два и более документально подтвержденных случая отступлений от условий настоящего Договора, ухудшающих результаты работ (брак в работе, некачественные материалы и оборудование поставки Подрядчика и пр.); </w:t>
      </w:r>
    </w:p>
    <w:p w:rsidR="00B54939" w:rsidRPr="00B54939" w:rsidRDefault="00B54939" w:rsidP="00B54939">
      <w:pPr>
        <w:widowControl w:val="0"/>
        <w:spacing w:after="0" w:line="240" w:lineRule="auto"/>
        <w:ind w:firstLine="567"/>
        <w:jc w:val="both"/>
        <w:rPr>
          <w:rFonts w:ascii="Times New Roman" w:eastAsia="Times New Roman" w:hAnsi="Times New Roman" w:cs="Times New Roman"/>
          <w:i/>
          <w:sz w:val="24"/>
          <w:szCs w:val="24"/>
          <w:lang w:eastAsia="ru-RU"/>
        </w:rPr>
      </w:pPr>
      <w:r w:rsidRPr="00B54939">
        <w:rPr>
          <w:rFonts w:ascii="Times New Roman" w:eastAsia="Times New Roman" w:hAnsi="Times New Roman" w:cs="Times New Roman"/>
          <w:sz w:val="24"/>
          <w:szCs w:val="24"/>
          <w:lang w:eastAsia="ru-RU"/>
        </w:rPr>
        <w:t xml:space="preserve">два и более документально подтвержденных случая нарушения сроков выполнения работ, установленных </w:t>
      </w:r>
      <w:proofErr w:type="spellStart"/>
      <w:r w:rsidRPr="00B54939">
        <w:rPr>
          <w:rFonts w:ascii="Times New Roman" w:eastAsia="Times New Roman" w:hAnsi="Times New Roman" w:cs="Times New Roman"/>
          <w:sz w:val="24"/>
          <w:szCs w:val="24"/>
          <w:lang w:eastAsia="ru-RU"/>
        </w:rPr>
        <w:t>месячно</w:t>
      </w:r>
      <w:proofErr w:type="spellEnd"/>
      <w:r w:rsidRPr="00B54939">
        <w:rPr>
          <w:rFonts w:ascii="Times New Roman" w:eastAsia="Times New Roman" w:hAnsi="Times New Roman" w:cs="Times New Roman"/>
          <w:sz w:val="24"/>
          <w:szCs w:val="24"/>
          <w:lang w:eastAsia="ru-RU"/>
        </w:rPr>
        <w:t>-</w:t>
      </w:r>
      <w:r w:rsidR="005C4BB7">
        <w:rPr>
          <w:rFonts w:ascii="Times New Roman" w:eastAsia="Times New Roman" w:hAnsi="Times New Roman" w:cs="Times New Roman"/>
          <w:sz w:val="24"/>
          <w:szCs w:val="24"/>
          <w:lang w:eastAsia="ru-RU"/>
        </w:rPr>
        <w:t>недельным</w:t>
      </w:r>
      <w:r w:rsidRPr="00B54939">
        <w:rPr>
          <w:rFonts w:ascii="Times New Roman" w:eastAsia="Times New Roman" w:hAnsi="Times New Roman" w:cs="Times New Roman"/>
          <w:sz w:val="24"/>
          <w:szCs w:val="24"/>
          <w:lang w:eastAsia="ru-RU"/>
        </w:rPr>
        <w:t xml:space="preserve"> графиком выполнения работ;</w:t>
      </w:r>
      <w:r w:rsidRPr="00B54939">
        <w:rPr>
          <w:rFonts w:ascii="Times New Roman" w:eastAsia="Times New Roman" w:hAnsi="Times New Roman" w:cs="Times New Roman"/>
          <w:i/>
          <w:sz w:val="24"/>
          <w:szCs w:val="24"/>
          <w:lang w:eastAsia="ru-RU"/>
        </w:rPr>
        <w:t xml:space="preserve"> </w:t>
      </w:r>
    </w:p>
    <w:p w:rsidR="00B54939" w:rsidRDefault="00B54939" w:rsidP="00B54939">
      <w:pPr>
        <w:widowControl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B54939" w:rsidRPr="00B54939" w:rsidRDefault="00B54939" w:rsidP="00B54939">
      <w:pPr>
        <w:widowControl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.1.</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xml:space="preserve">. Утраты Подрядчиком </w:t>
      </w:r>
      <w:proofErr w:type="gramStart"/>
      <w:r w:rsidRPr="00B54939">
        <w:rPr>
          <w:rFonts w:ascii="Times New Roman" w:eastAsia="Times New Roman" w:hAnsi="Times New Roman" w:cs="Times New Roman"/>
          <w:sz w:val="24"/>
          <w:szCs w:val="24"/>
          <w:lang w:eastAsia="ru-RU"/>
        </w:rPr>
        <w:t>в ходе исполнения настоящего Договора права на выполнение работ по настоящему Договору в связи с отсутствием</w:t>
      </w:r>
      <w:proofErr w:type="gramEnd"/>
      <w:r w:rsidRPr="00B54939">
        <w:rPr>
          <w:rFonts w:ascii="Times New Roman" w:eastAsia="Times New Roman" w:hAnsi="Times New Roman" w:cs="Times New Roman"/>
          <w:sz w:val="24"/>
          <w:szCs w:val="24"/>
          <w:lang w:eastAsia="ru-RU"/>
        </w:rPr>
        <w:t xml:space="preserve">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rsidR="00B54939" w:rsidRPr="00B54939" w:rsidRDefault="00B54939" w:rsidP="00B54939">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.2. Решение Заказчика об одностороннем отказе от исполнения настоящего Договора в течение пяти календарных  дней со дня принятия такого решения направляется Подрядчику. Настоящий Договор считается расторгнутым с момента получения Подрядчиком указанного решения.</w:t>
      </w:r>
    </w:p>
    <w:p w:rsidR="00B54939" w:rsidRPr="00B54939" w:rsidRDefault="00B54939" w:rsidP="00B54939">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xml:space="preserve">.3. </w:t>
      </w:r>
      <w:proofErr w:type="gramStart"/>
      <w:r w:rsidRPr="00B54939">
        <w:rPr>
          <w:rFonts w:ascii="Times New Roman" w:eastAsia="Times New Roman" w:hAnsi="Times New Roman" w:cs="Times New Roman"/>
          <w:sz w:val="24"/>
          <w:szCs w:val="24"/>
          <w:lang w:eastAsia="ru-RU"/>
        </w:rPr>
        <w:t xml:space="preserve">В письме, направляемом Подрядчику одновременно с решением Заказчика, Заказчик вправе предусмотреть, в частности, порядок передачи работ, документации по настоящему Договору, материалов и оборудования, поставленного на строительную площадку для целей </w:t>
      </w:r>
      <w:r w:rsidR="000B193F">
        <w:rPr>
          <w:rFonts w:ascii="Times New Roman" w:eastAsia="Times New Roman" w:hAnsi="Times New Roman" w:cs="Times New Roman"/>
          <w:sz w:val="24"/>
          <w:szCs w:val="24"/>
          <w:lang w:eastAsia="ru-RU"/>
        </w:rPr>
        <w:t>строительства</w:t>
      </w:r>
      <w:r w:rsidRPr="00B54939">
        <w:rPr>
          <w:rFonts w:ascii="Times New Roman" w:eastAsia="Times New Roman" w:hAnsi="Times New Roman" w:cs="Times New Roman"/>
          <w:sz w:val="24"/>
          <w:szCs w:val="24"/>
          <w:lang w:eastAsia="ru-RU"/>
        </w:rPr>
        <w:t xml:space="preserve"> объекта (в том числе смонтированного на момент остановки работ, находящегося на складе Подрядчика, находящегося в стадии изготовления), а также иные положения.</w:t>
      </w:r>
      <w:proofErr w:type="gramEnd"/>
    </w:p>
    <w:p w:rsidR="00B54939" w:rsidRPr="00B54939" w:rsidRDefault="00B54939" w:rsidP="00B54939">
      <w:pPr>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xml:space="preserve">.4. В течение 10 календарных дней </w:t>
      </w:r>
      <w:proofErr w:type="gramStart"/>
      <w:r w:rsidRPr="00B54939">
        <w:rPr>
          <w:rFonts w:ascii="Times New Roman" w:eastAsia="Times New Roman" w:hAnsi="Times New Roman" w:cs="Times New Roman"/>
          <w:sz w:val="24"/>
          <w:szCs w:val="24"/>
          <w:lang w:eastAsia="ru-RU"/>
        </w:rPr>
        <w:t>с даты получения</w:t>
      </w:r>
      <w:proofErr w:type="gramEnd"/>
      <w:r w:rsidRPr="00B54939">
        <w:rPr>
          <w:rFonts w:ascii="Times New Roman" w:eastAsia="Times New Roman" w:hAnsi="Times New Roman" w:cs="Times New Roman"/>
          <w:sz w:val="24"/>
          <w:szCs w:val="24"/>
          <w:lang w:eastAsia="ru-RU"/>
        </w:rPr>
        <w:t xml:space="preserve"> письма, указанного в            пункте 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.3 настоящего Договора, Подрядчик обязан передать Заказчику по акту приема-передачи строительную площадку.</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.5. В случае расторжения настоящего Договора по основаниям, предусмотренным пунктом 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.1 настоящего Договора, Подрядчику возмещаются только расходы, фактически понесенные им в связи с выполнением настоящего Договора до дня его расторжения, если они документально подтверждены.</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xml:space="preserve">.6. В случае привлечения инвестора в целях строительства объекта Заказчик вправе при наличии согласия  Подрядчика  переуступить свои  права и обязанности по настоящему Договору инвестору путем заключения соответствующего соглашения (договора), в котором </w:t>
      </w:r>
      <w:proofErr w:type="gramStart"/>
      <w:r w:rsidRPr="00B54939">
        <w:rPr>
          <w:rFonts w:ascii="Times New Roman" w:eastAsia="Times New Roman" w:hAnsi="Times New Roman" w:cs="Times New Roman"/>
          <w:sz w:val="24"/>
          <w:szCs w:val="24"/>
          <w:lang w:eastAsia="ru-RU"/>
        </w:rPr>
        <w:t>предусматриваются</w:t>
      </w:r>
      <w:proofErr w:type="gramEnd"/>
      <w:r w:rsidRPr="00B54939">
        <w:rPr>
          <w:rFonts w:ascii="Times New Roman" w:eastAsia="Times New Roman" w:hAnsi="Times New Roman" w:cs="Times New Roman"/>
          <w:sz w:val="24"/>
          <w:szCs w:val="24"/>
          <w:lang w:eastAsia="ru-RU"/>
        </w:rPr>
        <w:t xml:space="preserve"> в том числе размер и порядок компенсации понесенных Заказчиком затрат.</w:t>
      </w:r>
    </w:p>
    <w:p w:rsidR="00B54939" w:rsidRPr="00B54939" w:rsidRDefault="00B54939" w:rsidP="00B549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В случае несогласия Подрядчика с заключением между Заказчиком и инвестором соглашения о переуступке прав и обязанностей по настоящему Договору Стороны заключают соглашение о расторжении настоящего Договора. При этом Подрядчик после получения от Заказчика соответствующего уведомления обязан в срок, указанный в уведомлении, подписать соглашение о расторжении настоящего Договора. В соглашении о расторжении настоящего Договора </w:t>
      </w:r>
      <w:proofErr w:type="gramStart"/>
      <w:r w:rsidRPr="00B54939">
        <w:rPr>
          <w:rFonts w:ascii="Times New Roman" w:eastAsia="Times New Roman" w:hAnsi="Times New Roman" w:cs="Times New Roman"/>
          <w:sz w:val="24"/>
          <w:szCs w:val="24"/>
          <w:lang w:eastAsia="ru-RU"/>
        </w:rPr>
        <w:t>предусматривается</w:t>
      </w:r>
      <w:proofErr w:type="gramEnd"/>
      <w:r w:rsidRPr="00B54939">
        <w:rPr>
          <w:rFonts w:ascii="Times New Roman" w:eastAsia="Times New Roman" w:hAnsi="Times New Roman" w:cs="Times New Roman"/>
          <w:sz w:val="24"/>
          <w:szCs w:val="24"/>
          <w:lang w:eastAsia="ru-RU"/>
        </w:rPr>
        <w:t xml:space="preserve"> в том числе обязанность Подрядчика передать Заказчику строительную площадку. Подрядчику возмещаются только расходы, фактически понесенные им в связи с выполнением настоящего Договора до дня его расторжения, если они документально подтверждены.</w:t>
      </w:r>
    </w:p>
    <w:p w:rsidR="00B54939" w:rsidRPr="00B54939" w:rsidRDefault="00B54939" w:rsidP="00B549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3</w:t>
      </w:r>
      <w:r w:rsidR="00DF5E38">
        <w:rPr>
          <w:rFonts w:ascii="Times New Roman" w:eastAsia="Times New Roman" w:hAnsi="Times New Roman" w:cs="Times New Roman"/>
          <w:b/>
          <w:bCs/>
          <w:iCs/>
          <w:sz w:val="24"/>
          <w:szCs w:val="24"/>
          <w:lang w:eastAsia="ru-RU"/>
        </w:rPr>
        <w:t>3</w:t>
      </w:r>
      <w:r w:rsidRPr="00B54939">
        <w:rPr>
          <w:rFonts w:ascii="Times New Roman" w:eastAsia="Times New Roman" w:hAnsi="Times New Roman" w:cs="Times New Roman"/>
          <w:b/>
          <w:bCs/>
          <w:iCs/>
          <w:sz w:val="24"/>
          <w:szCs w:val="24"/>
          <w:lang w:eastAsia="ru-RU"/>
        </w:rPr>
        <w:t>. Вступление Договора в силу, срок действия Договора</w:t>
      </w:r>
      <w:bookmarkStart w:id="120" w:name="_Toc16341079"/>
      <w:bookmarkEnd w:id="118"/>
      <w:bookmarkEnd w:id="119"/>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B54939" w:rsidRPr="00B54939" w:rsidRDefault="00B54939" w:rsidP="00B54939">
      <w:pPr>
        <w:tabs>
          <w:tab w:val="left" w:pos="1134"/>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w:t>
      </w:r>
      <w:r w:rsidR="00DF5E38">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.1.Настоящий Договор вступает в силу со дня его подписания.</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w:t>
      </w:r>
      <w:r w:rsidR="00DF5E38">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.2.Настоящий Договор действует до полного исполнения Сторонами своих обязательств по настоящему Договору. Отношения по настоящему Договору прекращаются по завершении гарантийного срока с учетом его продления. Истечение сроков выполнения работ (оказания услуг), предусмотренных настоящим Договором, не освобождает Стороны от исполнения принятых на себя обязательств.</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w:t>
      </w:r>
      <w:r w:rsidR="00DF5E38">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.3.Настоящий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54939" w:rsidRPr="00B54939" w:rsidRDefault="00B54939" w:rsidP="00B54939">
      <w:pPr>
        <w:tabs>
          <w:tab w:val="left" w:pos="720"/>
        </w:tabs>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3</w:t>
      </w:r>
      <w:r w:rsidR="00DF5E38">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xml:space="preserve">.4.Все изменения и дополнения к настоящему Договору считаются действительными, если они оформлены в письменном виде и подписаны Сторонами.  </w:t>
      </w:r>
    </w:p>
    <w:p w:rsidR="00B54939" w:rsidRPr="00B54939" w:rsidRDefault="00B54939" w:rsidP="00B54939">
      <w:pPr>
        <w:tabs>
          <w:tab w:val="left" w:pos="720"/>
          <w:tab w:val="num"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Любая договоренность между Заказчиком и Подрядчиком,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B54939" w:rsidRPr="00B54939" w:rsidRDefault="00B54939" w:rsidP="00B54939">
      <w:pPr>
        <w:tabs>
          <w:tab w:val="left" w:pos="720"/>
          <w:tab w:val="num"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отбору.</w:t>
      </w:r>
    </w:p>
    <w:p w:rsidR="00B54939" w:rsidRPr="00B54939" w:rsidRDefault="00B54939" w:rsidP="00B54939">
      <w:pPr>
        <w:tabs>
          <w:tab w:val="left" w:pos="720"/>
          <w:tab w:val="num"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.6. В случае необходимости консервации объекта Стороны руководствуются законодательством Российской Федерации.</w:t>
      </w:r>
    </w:p>
    <w:p w:rsidR="00B54939" w:rsidRPr="00B54939" w:rsidRDefault="00B54939" w:rsidP="00B54939">
      <w:pPr>
        <w:tabs>
          <w:tab w:val="left" w:pos="720"/>
          <w:tab w:val="num" w:pos="1134"/>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.7. Если при выполнении работ (оказании услуг)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B54939" w:rsidRPr="00B54939" w:rsidRDefault="00B54939" w:rsidP="00B54939">
      <w:pPr>
        <w:tabs>
          <w:tab w:val="left" w:pos="720"/>
        </w:tabs>
        <w:spacing w:after="0" w:line="240" w:lineRule="auto"/>
        <w:jc w:val="both"/>
        <w:rPr>
          <w:rFonts w:ascii="Times New Roman" w:eastAsia="Times New Roman" w:hAnsi="Times New Roman" w:cs="Times New Roman"/>
          <w:i/>
          <w:sz w:val="24"/>
          <w:szCs w:val="24"/>
          <w:lang w:eastAsia="ru-RU"/>
        </w:rPr>
      </w:pPr>
    </w:p>
    <w:p w:rsidR="00B54939" w:rsidRP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bookmarkStart w:id="121" w:name="_Toc16341080"/>
      <w:bookmarkEnd w:id="120"/>
      <w:r w:rsidRPr="00B54939">
        <w:rPr>
          <w:rFonts w:ascii="Times New Roman" w:eastAsia="Times New Roman" w:hAnsi="Times New Roman" w:cs="Times New Roman"/>
          <w:b/>
          <w:bCs/>
          <w:iCs/>
          <w:sz w:val="24"/>
          <w:szCs w:val="24"/>
          <w:lang w:eastAsia="ru-RU"/>
        </w:rPr>
        <w:t>3</w:t>
      </w:r>
      <w:r w:rsidR="00DF5E38">
        <w:rPr>
          <w:rFonts w:ascii="Times New Roman" w:eastAsia="Times New Roman" w:hAnsi="Times New Roman" w:cs="Times New Roman"/>
          <w:b/>
          <w:bCs/>
          <w:iCs/>
          <w:sz w:val="24"/>
          <w:szCs w:val="24"/>
          <w:lang w:eastAsia="ru-RU"/>
        </w:rPr>
        <w:t>4</w:t>
      </w:r>
      <w:r w:rsidRPr="00B54939">
        <w:rPr>
          <w:rFonts w:ascii="Times New Roman" w:eastAsia="Times New Roman" w:hAnsi="Times New Roman" w:cs="Times New Roman"/>
          <w:b/>
          <w:bCs/>
          <w:iCs/>
          <w:sz w:val="24"/>
          <w:szCs w:val="24"/>
          <w:lang w:eastAsia="ru-RU"/>
        </w:rPr>
        <w:t>. Приложения к Договору</w:t>
      </w:r>
    </w:p>
    <w:p w:rsidR="00B54939" w:rsidRPr="00B54939" w:rsidRDefault="00B54939" w:rsidP="00B54939">
      <w:pPr>
        <w:spacing w:after="0" w:line="240" w:lineRule="auto"/>
        <w:jc w:val="both"/>
        <w:rPr>
          <w:rFonts w:ascii="Times New Roman" w:eastAsia="Times New Roman" w:hAnsi="Times New Roman" w:cs="Times New Roman"/>
          <w:sz w:val="20"/>
          <w:szCs w:val="20"/>
          <w:lang w:eastAsia="ru-RU"/>
        </w:rPr>
      </w:pPr>
    </w:p>
    <w:p w:rsidR="00B54939" w:rsidRPr="00B54939" w:rsidRDefault="00B54939" w:rsidP="00B5493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.1. Все приложения к настоящему Договору являются его неотъемлемой частью.</w:t>
      </w:r>
    </w:p>
    <w:p w:rsidR="00B54939" w:rsidRDefault="00B54939"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sz w:val="24"/>
          <w:szCs w:val="24"/>
          <w:lang w:eastAsia="ru-RU"/>
        </w:rPr>
        <w:t>3</w:t>
      </w:r>
      <w:r w:rsidR="00DF5E38">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 xml:space="preserve">.2. Перечень </w:t>
      </w:r>
      <w:r w:rsidRPr="00B54939">
        <w:rPr>
          <w:rFonts w:ascii="Times New Roman" w:eastAsia="Times New Roman" w:hAnsi="Times New Roman" w:cs="Times New Roman"/>
          <w:color w:val="000000"/>
          <w:sz w:val="24"/>
          <w:szCs w:val="24"/>
          <w:lang w:eastAsia="ru-RU"/>
        </w:rPr>
        <w:t>приложений к настоящему Договору:</w:t>
      </w:r>
    </w:p>
    <w:p w:rsidR="00A4192C" w:rsidRDefault="00A4192C"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 Рабоч</w:t>
      </w:r>
      <w:r w:rsidR="007D1770">
        <w:rPr>
          <w:rFonts w:ascii="Times New Roman" w:eastAsia="Times New Roman" w:hAnsi="Times New Roman" w:cs="Times New Roman"/>
          <w:color w:val="000000"/>
          <w:sz w:val="24"/>
          <w:szCs w:val="24"/>
          <w:lang w:eastAsia="ru-RU"/>
        </w:rPr>
        <w:t xml:space="preserve">ая документация по </w:t>
      </w:r>
      <w:r>
        <w:rPr>
          <w:rFonts w:ascii="Times New Roman" w:eastAsia="Times New Roman" w:hAnsi="Times New Roman" w:cs="Times New Roman"/>
          <w:color w:val="000000"/>
          <w:sz w:val="24"/>
          <w:szCs w:val="24"/>
          <w:lang w:eastAsia="ru-RU"/>
        </w:rPr>
        <w:t>реконструкции  системы  отопления  1-</w:t>
      </w:r>
      <w:r w:rsidR="00D035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этажей  здания  по  адресу:</w:t>
      </w:r>
      <w:r w:rsidR="00F01D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Милютинский  пер. д.13, стр.1</w:t>
      </w:r>
      <w:r w:rsidR="007D1770">
        <w:rPr>
          <w:rFonts w:ascii="Times New Roman" w:eastAsia="Times New Roman" w:hAnsi="Times New Roman" w:cs="Times New Roman"/>
          <w:color w:val="000000"/>
          <w:sz w:val="24"/>
          <w:szCs w:val="24"/>
          <w:lang w:eastAsia="ru-RU"/>
        </w:rPr>
        <w:t>.</w:t>
      </w:r>
    </w:p>
    <w:p w:rsidR="007D1770" w:rsidRPr="00B54939" w:rsidRDefault="007D1770" w:rsidP="00B54939">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2 </w:t>
      </w:r>
      <w:r w:rsidR="00D035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Сметный расчет</w:t>
      </w:r>
    </w:p>
    <w:p w:rsidR="00B54939" w:rsidRPr="009F59D2" w:rsidRDefault="00B54939" w:rsidP="00B5493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F59D2">
        <w:rPr>
          <w:rFonts w:ascii="Times New Roman" w:eastAsia="Times New Roman" w:hAnsi="Times New Roman" w:cs="Times New Roman"/>
          <w:sz w:val="24"/>
          <w:szCs w:val="24"/>
          <w:lang w:eastAsia="ru-RU"/>
        </w:rPr>
        <w:t xml:space="preserve">приложение </w:t>
      </w:r>
      <w:r w:rsidR="007D1770">
        <w:rPr>
          <w:rFonts w:ascii="Times New Roman" w:eastAsia="Times New Roman" w:hAnsi="Times New Roman" w:cs="Times New Roman"/>
          <w:sz w:val="24"/>
          <w:szCs w:val="24"/>
          <w:lang w:eastAsia="ru-RU"/>
        </w:rPr>
        <w:t xml:space="preserve"> 3</w:t>
      </w:r>
      <w:r w:rsidRPr="009F59D2">
        <w:rPr>
          <w:rFonts w:ascii="Times New Roman" w:eastAsia="Times New Roman" w:hAnsi="Times New Roman" w:cs="Times New Roman"/>
          <w:sz w:val="24"/>
          <w:szCs w:val="24"/>
          <w:lang w:eastAsia="ru-RU"/>
        </w:rPr>
        <w:t xml:space="preserve"> </w:t>
      </w:r>
      <w:r w:rsidR="009F59D2">
        <w:rPr>
          <w:rFonts w:ascii="Times New Roman" w:eastAsia="Times New Roman" w:hAnsi="Times New Roman" w:cs="Times New Roman"/>
          <w:sz w:val="24"/>
          <w:szCs w:val="24"/>
          <w:lang w:eastAsia="ru-RU"/>
        </w:rPr>
        <w:t xml:space="preserve">   </w:t>
      </w:r>
      <w:r w:rsidRPr="009F59D2">
        <w:rPr>
          <w:rFonts w:ascii="Times New Roman" w:eastAsia="Times New Roman" w:hAnsi="Times New Roman" w:cs="Times New Roman"/>
          <w:sz w:val="24"/>
          <w:szCs w:val="24"/>
          <w:lang w:eastAsia="ru-RU"/>
        </w:rPr>
        <w:t>Протокол соглашения о договорной цене;</w:t>
      </w:r>
    </w:p>
    <w:p w:rsidR="00B54939" w:rsidRPr="009F59D2" w:rsidRDefault="00B54939" w:rsidP="00B5493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F59D2">
        <w:rPr>
          <w:rFonts w:ascii="Times New Roman" w:eastAsia="Times New Roman" w:hAnsi="Times New Roman" w:cs="Times New Roman"/>
          <w:sz w:val="24"/>
          <w:szCs w:val="24"/>
          <w:lang w:eastAsia="ru-RU"/>
        </w:rPr>
        <w:t xml:space="preserve">приложение </w:t>
      </w:r>
      <w:r w:rsidR="007D1770">
        <w:rPr>
          <w:rFonts w:ascii="Times New Roman" w:eastAsia="Times New Roman" w:hAnsi="Times New Roman" w:cs="Times New Roman"/>
          <w:sz w:val="24"/>
          <w:szCs w:val="24"/>
          <w:lang w:eastAsia="ru-RU"/>
        </w:rPr>
        <w:t xml:space="preserve"> 4</w:t>
      </w:r>
      <w:r w:rsidRPr="009F59D2">
        <w:rPr>
          <w:rFonts w:ascii="Times New Roman" w:eastAsia="Times New Roman" w:hAnsi="Times New Roman" w:cs="Times New Roman"/>
          <w:sz w:val="24"/>
          <w:szCs w:val="24"/>
          <w:lang w:eastAsia="ru-RU"/>
        </w:rPr>
        <w:t xml:space="preserve"> </w:t>
      </w:r>
      <w:r w:rsidR="009F59D2">
        <w:rPr>
          <w:rFonts w:ascii="Times New Roman" w:eastAsia="Times New Roman" w:hAnsi="Times New Roman" w:cs="Times New Roman"/>
          <w:sz w:val="24"/>
          <w:szCs w:val="24"/>
          <w:lang w:eastAsia="ru-RU"/>
        </w:rPr>
        <w:t xml:space="preserve">   </w:t>
      </w:r>
      <w:hyperlink r:id="rId9" w:tooltip="Приложение 3" w:history="1">
        <w:r w:rsidRPr="009F59D2">
          <w:rPr>
            <w:rFonts w:ascii="Times New Roman" w:eastAsia="Times New Roman" w:hAnsi="Times New Roman" w:cs="Times New Roman"/>
            <w:sz w:val="24"/>
            <w:szCs w:val="24"/>
            <w:lang w:eastAsia="ru-RU"/>
          </w:rPr>
          <w:t>Распределение договорной цены и график объемов финансирования</w:t>
        </w:r>
      </w:hyperlink>
      <w:r w:rsidRPr="009F59D2">
        <w:rPr>
          <w:rFonts w:ascii="Times New Roman" w:eastAsia="Times New Roman" w:hAnsi="Times New Roman" w:cs="Times New Roman"/>
          <w:sz w:val="24"/>
          <w:szCs w:val="24"/>
          <w:lang w:eastAsia="ru-RU"/>
        </w:rPr>
        <w:t>;</w:t>
      </w:r>
    </w:p>
    <w:p w:rsidR="00B54939" w:rsidRPr="009F59D2" w:rsidRDefault="00B54939" w:rsidP="00B5493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F59D2">
        <w:rPr>
          <w:rFonts w:ascii="Times New Roman" w:eastAsia="Times New Roman" w:hAnsi="Times New Roman" w:cs="Times New Roman"/>
          <w:sz w:val="24"/>
          <w:szCs w:val="24"/>
          <w:lang w:eastAsia="ru-RU"/>
        </w:rPr>
        <w:t xml:space="preserve">приложение </w:t>
      </w:r>
      <w:r w:rsidR="007D1770">
        <w:rPr>
          <w:rFonts w:ascii="Times New Roman" w:eastAsia="Times New Roman" w:hAnsi="Times New Roman" w:cs="Times New Roman"/>
          <w:sz w:val="24"/>
          <w:szCs w:val="24"/>
          <w:lang w:eastAsia="ru-RU"/>
        </w:rPr>
        <w:t xml:space="preserve"> </w:t>
      </w:r>
      <w:r w:rsidRPr="009F59D2">
        <w:rPr>
          <w:rFonts w:ascii="Times New Roman" w:eastAsia="Times New Roman" w:hAnsi="Times New Roman" w:cs="Times New Roman"/>
          <w:sz w:val="24"/>
          <w:szCs w:val="24"/>
          <w:lang w:eastAsia="ru-RU"/>
        </w:rPr>
        <w:t xml:space="preserve"> </w:t>
      </w:r>
      <w:r w:rsidR="007D1770">
        <w:rPr>
          <w:rFonts w:ascii="Times New Roman" w:eastAsia="Times New Roman" w:hAnsi="Times New Roman" w:cs="Times New Roman"/>
          <w:sz w:val="24"/>
          <w:szCs w:val="24"/>
          <w:lang w:eastAsia="ru-RU"/>
        </w:rPr>
        <w:t>5</w:t>
      </w:r>
      <w:r w:rsidR="009F59D2">
        <w:rPr>
          <w:rFonts w:ascii="Times New Roman" w:eastAsia="Times New Roman" w:hAnsi="Times New Roman" w:cs="Times New Roman"/>
          <w:sz w:val="24"/>
          <w:szCs w:val="24"/>
          <w:lang w:eastAsia="ru-RU"/>
        </w:rPr>
        <w:t xml:space="preserve">   </w:t>
      </w:r>
      <w:proofErr w:type="spellStart"/>
      <w:r w:rsidR="00383F9E" w:rsidRPr="009F59D2">
        <w:rPr>
          <w:rFonts w:ascii="Times New Roman" w:eastAsia="Times New Roman" w:hAnsi="Times New Roman" w:cs="Times New Roman"/>
          <w:sz w:val="24"/>
          <w:szCs w:val="24"/>
          <w:lang w:eastAsia="ru-RU"/>
        </w:rPr>
        <w:t>Месячно</w:t>
      </w:r>
      <w:proofErr w:type="spellEnd"/>
      <w:r w:rsidR="00383F9E" w:rsidRPr="009F59D2">
        <w:rPr>
          <w:rFonts w:ascii="Times New Roman" w:eastAsia="Times New Roman" w:hAnsi="Times New Roman" w:cs="Times New Roman"/>
          <w:sz w:val="24"/>
          <w:szCs w:val="24"/>
          <w:lang w:eastAsia="ru-RU"/>
        </w:rPr>
        <w:t>-</w:t>
      </w:r>
      <w:hyperlink r:id="rId10" w:tooltip="Приложение 8" w:history="1">
        <w:r w:rsidR="00015BD2" w:rsidRPr="009F59D2">
          <w:rPr>
            <w:rFonts w:ascii="Times New Roman" w:eastAsia="Times New Roman" w:hAnsi="Times New Roman" w:cs="Times New Roman"/>
            <w:sz w:val="24"/>
            <w:szCs w:val="24"/>
            <w:lang w:eastAsia="ru-RU"/>
          </w:rPr>
          <w:t>недельный</w:t>
        </w:r>
        <w:r w:rsidRPr="009F59D2">
          <w:rPr>
            <w:rFonts w:ascii="Times New Roman" w:eastAsia="Times New Roman" w:hAnsi="Times New Roman" w:cs="Times New Roman"/>
            <w:sz w:val="24"/>
            <w:szCs w:val="24"/>
            <w:lang w:eastAsia="ru-RU"/>
          </w:rPr>
          <w:t xml:space="preserve"> график выполнения работ</w:t>
        </w:r>
      </w:hyperlink>
      <w:r w:rsidRPr="009F59D2">
        <w:rPr>
          <w:rFonts w:ascii="Times New Roman" w:eastAsia="Times New Roman" w:hAnsi="Times New Roman" w:cs="Times New Roman"/>
          <w:sz w:val="24"/>
          <w:szCs w:val="24"/>
          <w:lang w:eastAsia="ru-RU"/>
        </w:rPr>
        <w:t xml:space="preserve"> (форма);</w:t>
      </w:r>
    </w:p>
    <w:p w:rsidR="00CF300C" w:rsidRPr="009F59D2" w:rsidRDefault="00CF300C" w:rsidP="00CF300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F59D2">
        <w:rPr>
          <w:rFonts w:ascii="Times New Roman" w:eastAsia="Times New Roman" w:hAnsi="Times New Roman" w:cs="Times New Roman"/>
          <w:sz w:val="24"/>
          <w:szCs w:val="24"/>
          <w:lang w:eastAsia="ru-RU"/>
        </w:rPr>
        <w:t xml:space="preserve">приложение </w:t>
      </w:r>
      <w:r w:rsidR="007D1770">
        <w:rPr>
          <w:rFonts w:ascii="Times New Roman" w:eastAsia="Times New Roman" w:hAnsi="Times New Roman" w:cs="Times New Roman"/>
          <w:sz w:val="24"/>
          <w:szCs w:val="24"/>
          <w:lang w:eastAsia="ru-RU"/>
        </w:rPr>
        <w:t xml:space="preserve"> 6</w:t>
      </w:r>
      <w:hyperlink r:id="rId11" w:tooltip="Приложение 8" w:history="1">
        <w:r w:rsidRPr="009F59D2">
          <w:rPr>
            <w:rFonts w:ascii="Times New Roman" w:eastAsia="Times New Roman" w:hAnsi="Times New Roman" w:cs="Times New Roman"/>
            <w:sz w:val="24"/>
            <w:szCs w:val="24"/>
            <w:lang w:eastAsia="ru-RU"/>
          </w:rPr>
          <w:t xml:space="preserve"> </w:t>
        </w:r>
        <w:r w:rsidR="007D1770">
          <w:rPr>
            <w:rFonts w:ascii="Times New Roman" w:eastAsia="Times New Roman" w:hAnsi="Times New Roman" w:cs="Times New Roman"/>
            <w:sz w:val="24"/>
            <w:szCs w:val="24"/>
            <w:lang w:eastAsia="ru-RU"/>
          </w:rPr>
          <w:t xml:space="preserve">   </w:t>
        </w:r>
        <w:r w:rsidRPr="009F59D2">
          <w:rPr>
            <w:rFonts w:ascii="Times New Roman" w:eastAsia="Times New Roman" w:hAnsi="Times New Roman" w:cs="Times New Roman"/>
            <w:sz w:val="24"/>
            <w:szCs w:val="24"/>
            <w:lang w:eastAsia="ru-RU"/>
          </w:rPr>
          <w:t>График выполнения работ</w:t>
        </w:r>
      </w:hyperlink>
      <w:r w:rsidRPr="009F59D2">
        <w:rPr>
          <w:rFonts w:ascii="Times New Roman" w:eastAsia="Times New Roman" w:hAnsi="Times New Roman" w:cs="Times New Roman"/>
          <w:sz w:val="24"/>
          <w:szCs w:val="24"/>
          <w:lang w:eastAsia="ru-RU"/>
        </w:rPr>
        <w:t>;</w:t>
      </w:r>
    </w:p>
    <w:p w:rsidR="00B54939" w:rsidRPr="009F59D2" w:rsidRDefault="00B54939" w:rsidP="00B5493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F59D2">
        <w:rPr>
          <w:rFonts w:ascii="Times New Roman" w:eastAsia="Times New Roman" w:hAnsi="Times New Roman" w:cs="Times New Roman"/>
          <w:sz w:val="24"/>
          <w:szCs w:val="24"/>
          <w:lang w:eastAsia="ru-RU"/>
        </w:rPr>
        <w:t>приложение</w:t>
      </w:r>
      <w:r w:rsidR="007D1770">
        <w:rPr>
          <w:rFonts w:ascii="Times New Roman" w:eastAsia="Times New Roman" w:hAnsi="Times New Roman" w:cs="Times New Roman"/>
          <w:sz w:val="24"/>
          <w:szCs w:val="24"/>
          <w:lang w:eastAsia="ru-RU"/>
        </w:rPr>
        <w:t xml:space="preserve"> 7</w:t>
      </w:r>
      <w:r w:rsidRPr="009F59D2">
        <w:rPr>
          <w:rFonts w:ascii="Times New Roman" w:eastAsia="Times New Roman" w:hAnsi="Times New Roman" w:cs="Times New Roman"/>
          <w:sz w:val="24"/>
          <w:szCs w:val="24"/>
          <w:lang w:eastAsia="ru-RU"/>
        </w:rPr>
        <w:t xml:space="preserve"> </w:t>
      </w:r>
      <w:r w:rsidR="007D1770">
        <w:rPr>
          <w:rFonts w:ascii="Times New Roman" w:eastAsia="Times New Roman" w:hAnsi="Times New Roman" w:cs="Times New Roman"/>
          <w:sz w:val="24"/>
          <w:szCs w:val="24"/>
          <w:lang w:eastAsia="ru-RU"/>
        </w:rPr>
        <w:t xml:space="preserve"> </w:t>
      </w:r>
      <w:r w:rsidRPr="009F59D2">
        <w:rPr>
          <w:rFonts w:ascii="Times New Roman" w:eastAsia="Times New Roman" w:hAnsi="Times New Roman" w:cs="Times New Roman"/>
          <w:sz w:val="24"/>
          <w:szCs w:val="24"/>
          <w:lang w:eastAsia="ru-RU"/>
        </w:rPr>
        <w:t>Перечень оборудования, приобретаемого и поставляемого для выполнения работ, за исключением основного технологического оборудования по объекту (форма);</w:t>
      </w:r>
    </w:p>
    <w:p w:rsidR="00B54939" w:rsidRPr="009F59D2" w:rsidRDefault="00B54939" w:rsidP="00B54939">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9F59D2">
        <w:rPr>
          <w:rFonts w:ascii="Times New Roman" w:eastAsia="Times New Roman" w:hAnsi="Times New Roman" w:cs="Times New Roman"/>
          <w:sz w:val="24"/>
          <w:szCs w:val="24"/>
          <w:lang w:eastAsia="ru-RU"/>
        </w:rPr>
        <w:t xml:space="preserve">приложение </w:t>
      </w:r>
      <w:r w:rsidR="007D1770">
        <w:rPr>
          <w:rFonts w:ascii="Times New Roman" w:eastAsia="Times New Roman" w:hAnsi="Times New Roman" w:cs="Times New Roman"/>
          <w:sz w:val="24"/>
          <w:szCs w:val="24"/>
          <w:lang w:eastAsia="ru-RU"/>
        </w:rPr>
        <w:t xml:space="preserve"> 8</w:t>
      </w:r>
      <w:r w:rsidRPr="009F59D2">
        <w:rPr>
          <w:rFonts w:ascii="Times New Roman" w:eastAsia="Times New Roman" w:hAnsi="Times New Roman" w:cs="Times New Roman"/>
          <w:sz w:val="24"/>
          <w:szCs w:val="24"/>
          <w:lang w:eastAsia="ru-RU"/>
        </w:rPr>
        <w:t xml:space="preserve"> </w:t>
      </w:r>
      <w:r w:rsidR="007D1770">
        <w:rPr>
          <w:rFonts w:ascii="Times New Roman" w:eastAsia="Times New Roman" w:hAnsi="Times New Roman" w:cs="Times New Roman"/>
          <w:sz w:val="24"/>
          <w:szCs w:val="24"/>
          <w:lang w:eastAsia="ru-RU"/>
        </w:rPr>
        <w:t xml:space="preserve"> </w:t>
      </w:r>
      <w:r w:rsidRPr="009F59D2">
        <w:rPr>
          <w:rFonts w:ascii="Times New Roman" w:eastAsia="Times New Roman" w:hAnsi="Times New Roman" w:cs="Times New Roman"/>
          <w:sz w:val="24"/>
          <w:szCs w:val="24"/>
          <w:lang w:eastAsia="ru-RU"/>
        </w:rPr>
        <w:t>Акт сдачи-приемки выполненных работ (форма);</w:t>
      </w:r>
    </w:p>
    <w:bookmarkEnd w:id="121"/>
    <w:p w:rsidR="009F59D2" w:rsidRDefault="009F59D2"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p w:rsidR="00B54939" w:rsidRDefault="00B54939"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B54939">
        <w:rPr>
          <w:rFonts w:ascii="Times New Roman" w:eastAsia="Times New Roman" w:hAnsi="Times New Roman" w:cs="Times New Roman"/>
          <w:b/>
          <w:bCs/>
          <w:iCs/>
          <w:sz w:val="24"/>
          <w:szCs w:val="24"/>
          <w:lang w:eastAsia="ru-RU"/>
        </w:rPr>
        <w:t>Реквизиты и подписи Сторон</w:t>
      </w:r>
    </w:p>
    <w:p w:rsidR="00511F2E" w:rsidRPr="00B54939" w:rsidRDefault="00511F2E" w:rsidP="00B54939">
      <w:pPr>
        <w:keepNext/>
        <w:tabs>
          <w:tab w:val="left" w:pos="720"/>
        </w:tabs>
        <w:spacing w:after="0" w:line="240" w:lineRule="auto"/>
        <w:jc w:val="both"/>
        <w:outlineLvl w:val="0"/>
        <w:rPr>
          <w:rFonts w:ascii="Times New Roman" w:eastAsia="Times New Roman" w:hAnsi="Times New Roman" w:cs="Times New Roman"/>
          <w:b/>
          <w:bCs/>
          <w:iCs/>
          <w:sz w:val="24"/>
          <w:szCs w:val="24"/>
          <w:lang w:eastAsia="ru-RU"/>
        </w:rPr>
      </w:pPr>
    </w:p>
    <w:tbl>
      <w:tblPr>
        <w:tblW w:w="14245" w:type="dxa"/>
        <w:tblInd w:w="108" w:type="dxa"/>
        <w:tblLayout w:type="fixed"/>
        <w:tblLook w:val="04A0" w:firstRow="1" w:lastRow="0" w:firstColumn="1" w:lastColumn="0" w:noHBand="0" w:noVBand="1"/>
      </w:tblPr>
      <w:tblGrid>
        <w:gridCol w:w="5245"/>
        <w:gridCol w:w="4500"/>
        <w:gridCol w:w="4500"/>
      </w:tblGrid>
      <w:tr w:rsidR="00511F2E" w:rsidRPr="00B54939" w:rsidTr="00511F2E">
        <w:trPr>
          <w:trHeight w:val="900"/>
        </w:trPr>
        <w:tc>
          <w:tcPr>
            <w:tcW w:w="5245" w:type="dxa"/>
          </w:tcPr>
          <w:bookmarkEnd w:id="101"/>
          <w:bookmarkEnd w:id="102"/>
          <w:bookmarkEnd w:id="103"/>
          <w:bookmarkEnd w:id="104"/>
          <w:bookmarkEnd w:id="105"/>
          <w:bookmarkEnd w:id="106"/>
          <w:bookmarkEnd w:id="107"/>
          <w:bookmarkEnd w:id="108"/>
          <w:bookmarkEnd w:id="109"/>
          <w:bookmarkEnd w:id="110"/>
          <w:p w:rsidR="00511F2E" w:rsidRDefault="00511F2E" w:rsidP="009B6E39">
            <w:pPr>
              <w:spacing w:after="0" w:line="240" w:lineRule="auto"/>
              <w:rPr>
                <w:rFonts w:ascii="Times New Roman" w:eastAsia="Times New Roman" w:hAnsi="Times New Roman" w:cs="Times New Roman"/>
                <w:b/>
                <w:sz w:val="24"/>
                <w:szCs w:val="24"/>
              </w:rPr>
            </w:pPr>
            <w:r w:rsidRPr="00B54939">
              <w:rPr>
                <w:rFonts w:ascii="Times New Roman" w:eastAsia="Times New Roman" w:hAnsi="Times New Roman" w:cs="Times New Roman"/>
                <w:b/>
                <w:sz w:val="24"/>
                <w:szCs w:val="24"/>
              </w:rPr>
              <w:t xml:space="preserve">Заказчик: </w:t>
            </w:r>
          </w:p>
          <w:p w:rsidR="009B6E39" w:rsidRPr="00B54939" w:rsidRDefault="009B6E39" w:rsidP="009B6E39">
            <w:pPr>
              <w:spacing w:after="0" w:line="240" w:lineRule="auto"/>
              <w:rPr>
                <w:rFonts w:ascii="Times New Roman" w:eastAsia="Times New Roman" w:hAnsi="Times New Roman" w:cs="Times New Roman"/>
                <w:b/>
                <w:sz w:val="24"/>
                <w:szCs w:val="24"/>
              </w:rPr>
            </w:pPr>
          </w:p>
          <w:p w:rsidR="00511F2E" w:rsidRPr="00B54939" w:rsidRDefault="00511F2E" w:rsidP="009B6E39">
            <w:pPr>
              <w:spacing w:after="0" w:line="240" w:lineRule="auto"/>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ЗАО «Лидер-Инвест»</w:t>
            </w:r>
          </w:p>
          <w:p w:rsidR="000D3BDC" w:rsidRDefault="000D3BDC" w:rsidP="009B6E39">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101000</w:t>
            </w:r>
            <w:r w:rsidR="00511F2E" w:rsidRPr="00B54939">
              <w:rPr>
                <w:rFonts w:ascii="Times New Roman" w:eastAsia="Times New Roman" w:hAnsi="Times New Roman" w:cs="Times New Roman"/>
                <w:sz w:val="24"/>
                <w:szCs w:val="24"/>
              </w:rPr>
              <w:t xml:space="preserve">, г. Москва,  </w:t>
            </w:r>
            <w:r>
              <w:rPr>
                <w:rFonts w:ascii="Times New Roman" w:eastAsia="Times New Roman" w:hAnsi="Times New Roman" w:cs="Times New Roman"/>
                <w:strike/>
                <w:sz w:val="24"/>
                <w:szCs w:val="24"/>
              </w:rPr>
              <w:t xml:space="preserve"> </w:t>
            </w:r>
          </w:p>
          <w:p w:rsidR="00511F2E" w:rsidRPr="00B54939" w:rsidRDefault="000D3BDC" w:rsidP="009B6E39">
            <w:pPr>
              <w:spacing w:after="0" w:line="240" w:lineRule="auto"/>
              <w:rPr>
                <w:rFonts w:ascii="Times New Roman" w:eastAsia="Times New Roman" w:hAnsi="Times New Roman" w:cs="Times New Roman"/>
                <w:sz w:val="24"/>
                <w:szCs w:val="24"/>
              </w:rPr>
            </w:pPr>
            <w:r w:rsidRPr="00D732B4">
              <w:rPr>
                <w:rFonts w:ascii="Times New Roman" w:eastAsia="Times New Roman" w:hAnsi="Times New Roman" w:cs="Times New Roman"/>
                <w:sz w:val="24"/>
                <w:szCs w:val="24"/>
              </w:rPr>
              <w:t>Милютинский</w:t>
            </w:r>
            <w:r>
              <w:rPr>
                <w:rFonts w:ascii="Times New Roman" w:eastAsia="Times New Roman" w:hAnsi="Times New Roman" w:cs="Times New Roman"/>
                <w:sz w:val="24"/>
                <w:szCs w:val="24"/>
              </w:rPr>
              <w:t xml:space="preserve"> пер., д.13, стр.1</w:t>
            </w:r>
            <w:r w:rsidR="00511F2E" w:rsidRPr="00B54939">
              <w:rPr>
                <w:rFonts w:ascii="Times New Roman" w:eastAsia="Times New Roman" w:hAnsi="Times New Roman" w:cs="Times New Roman"/>
                <w:sz w:val="24"/>
                <w:szCs w:val="24"/>
              </w:rPr>
              <w:t>;</w:t>
            </w:r>
          </w:p>
          <w:p w:rsidR="00511F2E" w:rsidRPr="00B54939" w:rsidRDefault="00511F2E" w:rsidP="009B6E39">
            <w:pPr>
              <w:spacing w:after="0" w:line="240" w:lineRule="auto"/>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ИНН 7705619586</w:t>
            </w:r>
          </w:p>
          <w:p w:rsidR="00511F2E" w:rsidRPr="00B54939" w:rsidRDefault="00511F2E" w:rsidP="009B6E39">
            <w:pPr>
              <w:spacing w:after="0" w:line="240" w:lineRule="auto"/>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КПП 770</w:t>
            </w:r>
            <w:r w:rsidR="00E429CB">
              <w:rPr>
                <w:rFonts w:ascii="Times New Roman" w:eastAsia="Times New Roman" w:hAnsi="Times New Roman" w:cs="Times New Roman"/>
                <w:sz w:val="24"/>
                <w:szCs w:val="24"/>
              </w:rPr>
              <w:t>8</w:t>
            </w:r>
            <w:r w:rsidRPr="00B54939">
              <w:rPr>
                <w:rFonts w:ascii="Times New Roman" w:eastAsia="Times New Roman" w:hAnsi="Times New Roman" w:cs="Times New Roman"/>
                <w:sz w:val="24"/>
                <w:szCs w:val="24"/>
              </w:rPr>
              <w:t>01001</w:t>
            </w:r>
          </w:p>
          <w:p w:rsidR="00511F2E" w:rsidRPr="00B54939" w:rsidRDefault="00511F2E" w:rsidP="009B6E39">
            <w:pPr>
              <w:spacing w:after="0" w:line="240" w:lineRule="auto"/>
              <w:rPr>
                <w:rFonts w:ascii="Times New Roman" w:eastAsia="Times New Roman" w:hAnsi="Times New Roman" w:cs="Times New Roman"/>
                <w:sz w:val="24"/>
                <w:szCs w:val="24"/>
              </w:rPr>
            </w:pPr>
            <w:proofErr w:type="gramStart"/>
            <w:r w:rsidRPr="00B54939">
              <w:rPr>
                <w:rFonts w:ascii="Times New Roman" w:eastAsia="Times New Roman" w:hAnsi="Times New Roman" w:cs="Times New Roman"/>
                <w:sz w:val="24"/>
                <w:szCs w:val="24"/>
              </w:rPr>
              <w:t>р</w:t>
            </w:r>
            <w:proofErr w:type="gramEnd"/>
            <w:r w:rsidRPr="00B54939">
              <w:rPr>
                <w:rFonts w:ascii="Times New Roman" w:eastAsia="Times New Roman" w:hAnsi="Times New Roman" w:cs="Times New Roman"/>
                <w:sz w:val="24"/>
                <w:szCs w:val="24"/>
              </w:rPr>
              <w:t>/с 40702810</w:t>
            </w:r>
            <w:r w:rsidR="00E13818">
              <w:rPr>
                <w:rFonts w:ascii="Times New Roman" w:eastAsia="Times New Roman" w:hAnsi="Times New Roman" w:cs="Times New Roman"/>
                <w:sz w:val="24"/>
                <w:szCs w:val="24"/>
              </w:rPr>
              <w:t>3</w:t>
            </w:r>
            <w:r w:rsidRPr="00B54939">
              <w:rPr>
                <w:rFonts w:ascii="Times New Roman" w:eastAsia="Times New Roman" w:hAnsi="Times New Roman" w:cs="Times New Roman"/>
                <w:sz w:val="24"/>
                <w:szCs w:val="24"/>
              </w:rPr>
              <w:t>00000002</w:t>
            </w:r>
            <w:r w:rsidR="00E429CB">
              <w:rPr>
                <w:rFonts w:ascii="Times New Roman" w:eastAsia="Times New Roman" w:hAnsi="Times New Roman" w:cs="Times New Roman"/>
                <w:sz w:val="24"/>
                <w:szCs w:val="24"/>
              </w:rPr>
              <w:t>60</w:t>
            </w:r>
            <w:r w:rsidRPr="00B54939">
              <w:rPr>
                <w:rFonts w:ascii="Times New Roman" w:eastAsia="Times New Roman" w:hAnsi="Times New Roman" w:cs="Times New Roman"/>
                <w:sz w:val="24"/>
                <w:szCs w:val="24"/>
              </w:rPr>
              <w:t>6</w:t>
            </w:r>
          </w:p>
          <w:p w:rsidR="00511F2E" w:rsidRPr="00B54939" w:rsidRDefault="00511F2E" w:rsidP="009B6E39">
            <w:pPr>
              <w:spacing w:after="0" w:line="240" w:lineRule="auto"/>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в ОАО «МТС-Банк» г. Москва</w:t>
            </w:r>
          </w:p>
          <w:p w:rsidR="00511F2E" w:rsidRPr="00B54939" w:rsidRDefault="00511F2E" w:rsidP="009B6E39">
            <w:pPr>
              <w:spacing w:after="0" w:line="240" w:lineRule="auto"/>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к/ с 30101810600000000232</w:t>
            </w:r>
          </w:p>
          <w:p w:rsidR="00511F2E" w:rsidRDefault="00511F2E" w:rsidP="009B6E39">
            <w:pPr>
              <w:spacing w:after="0" w:line="240" w:lineRule="auto"/>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БИК 044525232</w:t>
            </w:r>
          </w:p>
          <w:p w:rsidR="00466332" w:rsidRDefault="00466332" w:rsidP="009F7431">
            <w:pPr>
              <w:spacing w:after="0" w:line="240" w:lineRule="auto"/>
              <w:rPr>
                <w:rFonts w:ascii="Times New Roman" w:eastAsia="Times New Roman" w:hAnsi="Times New Roman" w:cs="Times New Roman"/>
                <w:sz w:val="24"/>
                <w:szCs w:val="24"/>
              </w:rPr>
            </w:pPr>
          </w:p>
          <w:p w:rsidR="00466332" w:rsidRDefault="00466332" w:rsidP="009F7431">
            <w:pPr>
              <w:spacing w:after="0" w:line="240" w:lineRule="auto"/>
              <w:rPr>
                <w:rFonts w:ascii="Times New Roman" w:eastAsia="Times New Roman" w:hAnsi="Times New Roman" w:cs="Times New Roman"/>
                <w:sz w:val="24"/>
                <w:szCs w:val="24"/>
              </w:rPr>
            </w:pPr>
          </w:p>
          <w:p w:rsidR="00511F2E" w:rsidRPr="00B54939" w:rsidRDefault="00511F2E" w:rsidP="009F7431">
            <w:pPr>
              <w:spacing w:after="0" w:line="240" w:lineRule="auto"/>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Генеральный директор</w:t>
            </w:r>
          </w:p>
          <w:p w:rsidR="00511F2E" w:rsidRPr="00B54939" w:rsidRDefault="00511F2E" w:rsidP="009F7431">
            <w:pPr>
              <w:spacing w:after="0" w:line="240" w:lineRule="auto"/>
              <w:rPr>
                <w:rFonts w:ascii="Times New Roman" w:eastAsia="Times New Roman" w:hAnsi="Times New Roman" w:cs="Times New Roman"/>
                <w:sz w:val="24"/>
                <w:szCs w:val="24"/>
              </w:rPr>
            </w:pPr>
          </w:p>
          <w:p w:rsidR="00511F2E" w:rsidRPr="00B54939" w:rsidRDefault="00511F2E" w:rsidP="00C76B83">
            <w:pPr>
              <w:spacing w:after="0" w:line="240" w:lineRule="auto"/>
              <w:rPr>
                <w:rFonts w:ascii="Times New Roman" w:eastAsia="Times New Roman" w:hAnsi="Times New Roman" w:cs="Times New Roman"/>
                <w:sz w:val="24"/>
                <w:szCs w:val="24"/>
              </w:rPr>
            </w:pPr>
            <w:r w:rsidRPr="00B54939">
              <w:rPr>
                <w:rFonts w:ascii="Times New Roman" w:eastAsia="Times New Roman" w:hAnsi="Times New Roman" w:cs="Times New Roman"/>
                <w:sz w:val="24"/>
                <w:szCs w:val="24"/>
              </w:rPr>
              <w:t>__________</w:t>
            </w:r>
            <w:r w:rsidR="009F7431">
              <w:rPr>
                <w:rFonts w:ascii="Times New Roman" w:eastAsia="Times New Roman" w:hAnsi="Times New Roman" w:cs="Times New Roman"/>
                <w:sz w:val="24"/>
                <w:szCs w:val="24"/>
              </w:rPr>
              <w:t>_______</w:t>
            </w:r>
            <w:r w:rsidRPr="00B54939">
              <w:rPr>
                <w:rFonts w:ascii="Times New Roman" w:eastAsia="Times New Roman" w:hAnsi="Times New Roman" w:cs="Times New Roman"/>
                <w:sz w:val="24"/>
                <w:szCs w:val="24"/>
              </w:rPr>
              <w:t xml:space="preserve">_  </w:t>
            </w:r>
          </w:p>
        </w:tc>
        <w:tc>
          <w:tcPr>
            <w:tcW w:w="4500" w:type="dxa"/>
          </w:tcPr>
          <w:p w:rsidR="00511F2E" w:rsidRDefault="00511F2E" w:rsidP="00511F2E">
            <w:pPr>
              <w:spacing w:after="0" w:line="240" w:lineRule="auto"/>
              <w:rPr>
                <w:rFonts w:ascii="Times New Roman" w:hAnsi="Times New Roman" w:cs="Times New Roman"/>
                <w:b/>
                <w:sz w:val="24"/>
                <w:szCs w:val="24"/>
              </w:rPr>
            </w:pPr>
            <w:r w:rsidRPr="00511F2E">
              <w:rPr>
                <w:rFonts w:ascii="Times New Roman" w:hAnsi="Times New Roman" w:cs="Times New Roman"/>
                <w:b/>
                <w:sz w:val="24"/>
                <w:szCs w:val="24"/>
              </w:rPr>
              <w:t>Подрядчик:</w:t>
            </w: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C76B83" w:rsidRDefault="00C76B83" w:rsidP="00511F2E">
            <w:pPr>
              <w:spacing w:after="0" w:line="240" w:lineRule="auto"/>
              <w:rPr>
                <w:rFonts w:ascii="Times New Roman" w:hAnsi="Times New Roman" w:cs="Times New Roman"/>
                <w:b/>
                <w:sz w:val="24"/>
                <w:szCs w:val="24"/>
              </w:rPr>
            </w:pPr>
          </w:p>
          <w:p w:rsidR="009B6E39" w:rsidRPr="00511F2E" w:rsidRDefault="009B6E39" w:rsidP="00511F2E">
            <w:pPr>
              <w:spacing w:after="0" w:line="240" w:lineRule="auto"/>
              <w:rPr>
                <w:rFonts w:ascii="Times New Roman" w:hAnsi="Times New Roman" w:cs="Times New Roman"/>
                <w:b/>
                <w:sz w:val="24"/>
                <w:szCs w:val="24"/>
              </w:rPr>
            </w:pPr>
          </w:p>
          <w:p w:rsidR="00511F2E" w:rsidRPr="00511F2E" w:rsidRDefault="00511F2E" w:rsidP="009F7431">
            <w:pPr>
              <w:spacing w:after="0" w:line="240" w:lineRule="auto"/>
              <w:rPr>
                <w:rFonts w:ascii="Times New Roman" w:hAnsi="Times New Roman" w:cs="Times New Roman"/>
                <w:sz w:val="24"/>
                <w:szCs w:val="24"/>
              </w:rPr>
            </w:pPr>
            <w:r w:rsidRPr="00511F2E">
              <w:rPr>
                <w:rFonts w:ascii="Times New Roman" w:hAnsi="Times New Roman" w:cs="Times New Roman"/>
                <w:sz w:val="24"/>
                <w:szCs w:val="24"/>
              </w:rPr>
              <w:t xml:space="preserve">Генеральный директор </w:t>
            </w:r>
          </w:p>
          <w:p w:rsidR="00511F2E" w:rsidRDefault="00511F2E" w:rsidP="009F7431">
            <w:pPr>
              <w:spacing w:after="0" w:line="240" w:lineRule="auto"/>
              <w:rPr>
                <w:rFonts w:ascii="Times New Roman" w:hAnsi="Times New Roman" w:cs="Times New Roman"/>
                <w:sz w:val="24"/>
                <w:szCs w:val="24"/>
              </w:rPr>
            </w:pPr>
          </w:p>
          <w:p w:rsidR="00511F2E" w:rsidRPr="00511F2E" w:rsidRDefault="00511F2E" w:rsidP="00C76B83">
            <w:pPr>
              <w:spacing w:after="0" w:line="240" w:lineRule="auto"/>
              <w:rPr>
                <w:rFonts w:ascii="Times New Roman" w:hAnsi="Times New Roman" w:cs="Times New Roman"/>
                <w:sz w:val="24"/>
                <w:szCs w:val="24"/>
              </w:rPr>
            </w:pPr>
            <w:r w:rsidRPr="00511F2E">
              <w:rPr>
                <w:rFonts w:ascii="Times New Roman" w:hAnsi="Times New Roman" w:cs="Times New Roman"/>
                <w:sz w:val="24"/>
                <w:szCs w:val="24"/>
              </w:rPr>
              <w:t>____</w:t>
            </w:r>
            <w:r w:rsidR="009F7431">
              <w:rPr>
                <w:rFonts w:ascii="Times New Roman" w:hAnsi="Times New Roman" w:cs="Times New Roman"/>
                <w:sz w:val="24"/>
                <w:szCs w:val="24"/>
              </w:rPr>
              <w:t>_</w:t>
            </w:r>
            <w:r w:rsidRPr="00511F2E">
              <w:rPr>
                <w:rFonts w:ascii="Times New Roman" w:hAnsi="Times New Roman" w:cs="Times New Roman"/>
                <w:sz w:val="24"/>
                <w:szCs w:val="24"/>
              </w:rPr>
              <w:t xml:space="preserve">_____________ </w:t>
            </w:r>
          </w:p>
        </w:tc>
        <w:tc>
          <w:tcPr>
            <w:tcW w:w="4500" w:type="dxa"/>
            <w:hideMark/>
          </w:tcPr>
          <w:p w:rsidR="00511F2E" w:rsidRPr="00B54939" w:rsidRDefault="00511F2E" w:rsidP="00B54939">
            <w:pPr>
              <w:spacing w:after="0"/>
              <w:jc w:val="center"/>
              <w:rPr>
                <w:rFonts w:ascii="Times New Roman" w:eastAsia="Times New Roman" w:hAnsi="Times New Roman" w:cs="Times New Roman"/>
                <w:sz w:val="24"/>
                <w:szCs w:val="24"/>
              </w:rPr>
            </w:pPr>
          </w:p>
        </w:tc>
      </w:tr>
    </w:tbl>
    <w:p w:rsidR="00B54939" w:rsidRDefault="00B54939" w:rsidP="00B54939">
      <w:pPr>
        <w:spacing w:after="0" w:line="240" w:lineRule="auto"/>
        <w:jc w:val="both"/>
        <w:rPr>
          <w:rFonts w:ascii="Times New Roman" w:eastAsia="Times New Roman" w:hAnsi="Times New Roman" w:cs="Times New Roman"/>
          <w:sz w:val="20"/>
          <w:szCs w:val="20"/>
          <w:lang w:eastAsia="ru-RU"/>
        </w:rPr>
      </w:pPr>
    </w:p>
    <w:p w:rsidR="00C76B83" w:rsidRDefault="00C76B83" w:rsidP="00B54939">
      <w:pPr>
        <w:spacing w:after="0" w:line="240" w:lineRule="auto"/>
        <w:jc w:val="both"/>
        <w:rPr>
          <w:rFonts w:ascii="Times New Roman" w:eastAsia="Times New Roman" w:hAnsi="Times New Roman" w:cs="Times New Roman"/>
          <w:sz w:val="20"/>
          <w:szCs w:val="20"/>
          <w:lang w:eastAsia="ru-RU"/>
        </w:rPr>
      </w:pPr>
    </w:p>
    <w:p w:rsidR="00C76B83" w:rsidRDefault="00C76B83" w:rsidP="00B54939">
      <w:pPr>
        <w:spacing w:after="0" w:line="240" w:lineRule="auto"/>
        <w:jc w:val="both"/>
        <w:rPr>
          <w:rFonts w:ascii="Times New Roman" w:eastAsia="Times New Roman" w:hAnsi="Times New Roman" w:cs="Times New Roman"/>
          <w:sz w:val="20"/>
          <w:szCs w:val="20"/>
          <w:lang w:eastAsia="ru-RU"/>
        </w:rPr>
      </w:pPr>
    </w:p>
    <w:p w:rsidR="00C76B83" w:rsidRDefault="00C76B83" w:rsidP="00B54939">
      <w:pPr>
        <w:spacing w:after="0" w:line="240" w:lineRule="auto"/>
        <w:jc w:val="both"/>
        <w:rPr>
          <w:rFonts w:ascii="Times New Roman" w:eastAsia="Times New Roman" w:hAnsi="Times New Roman" w:cs="Times New Roman"/>
          <w:sz w:val="20"/>
          <w:szCs w:val="20"/>
          <w:lang w:eastAsia="ru-RU"/>
        </w:rPr>
      </w:pPr>
    </w:p>
    <w:p w:rsidR="00C76B83" w:rsidRDefault="00C76B83" w:rsidP="00B54939">
      <w:pPr>
        <w:spacing w:after="0" w:line="240" w:lineRule="auto"/>
        <w:jc w:val="both"/>
        <w:rPr>
          <w:rFonts w:ascii="Times New Roman" w:eastAsia="Times New Roman" w:hAnsi="Times New Roman" w:cs="Times New Roman"/>
          <w:sz w:val="20"/>
          <w:szCs w:val="20"/>
          <w:lang w:eastAsia="ru-RU"/>
        </w:rPr>
      </w:pPr>
    </w:p>
    <w:p w:rsidR="00F01DA7" w:rsidRDefault="00F01DA7" w:rsidP="00CB3570">
      <w:pPr>
        <w:spacing w:after="0"/>
        <w:rPr>
          <w:rFonts w:ascii="Times New Roman" w:eastAsia="Times New Roman" w:hAnsi="Times New Roman" w:cs="Times New Roman"/>
          <w:sz w:val="24"/>
          <w:szCs w:val="24"/>
          <w:lang w:eastAsia="ru-RU"/>
        </w:rPr>
      </w:pPr>
    </w:p>
    <w:p w:rsidR="00F01DA7" w:rsidRDefault="00F01DA7" w:rsidP="000A7874">
      <w:pPr>
        <w:spacing w:after="0"/>
        <w:jc w:val="right"/>
        <w:rPr>
          <w:rFonts w:ascii="Times New Roman" w:eastAsia="Times New Roman" w:hAnsi="Times New Roman" w:cs="Times New Roman"/>
          <w:sz w:val="24"/>
          <w:szCs w:val="24"/>
          <w:lang w:eastAsia="ru-RU"/>
        </w:rPr>
      </w:pPr>
    </w:p>
    <w:p w:rsidR="00B54939" w:rsidRPr="00B54939" w:rsidRDefault="00B54939" w:rsidP="000A7874">
      <w:pPr>
        <w:spacing w:after="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Приложение </w:t>
      </w:r>
      <w:r w:rsidR="007D1770">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ab/>
      </w:r>
      <w:r w:rsidRPr="00B54939">
        <w:rPr>
          <w:rFonts w:ascii="Times New Roman" w:eastAsia="Times New Roman" w:hAnsi="Times New Roman" w:cs="Times New Roman"/>
          <w:sz w:val="24"/>
          <w:szCs w:val="24"/>
          <w:lang w:eastAsia="ru-RU"/>
        </w:rPr>
        <w:tab/>
      </w:r>
    </w:p>
    <w:p w:rsidR="00B54939" w:rsidRPr="00B54939" w:rsidRDefault="0069582A" w:rsidP="005241D2">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 xml:space="preserve">к Договору </w:t>
      </w:r>
      <w:r w:rsidR="00110BDD" w:rsidRPr="00B549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 xml:space="preserve"> </w:t>
      </w:r>
      <w:r w:rsidR="000A7874">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от «</w:t>
      </w:r>
      <w:r w:rsidR="00C76B83">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w:t>
      </w:r>
      <w:r w:rsidR="009B6E39">
        <w:rPr>
          <w:rFonts w:ascii="Times New Roman" w:eastAsia="Times New Roman" w:hAnsi="Times New Roman" w:cs="Times New Roman"/>
          <w:sz w:val="24"/>
          <w:szCs w:val="24"/>
          <w:lang w:eastAsia="ru-RU"/>
        </w:rPr>
        <w:t xml:space="preserve"> </w:t>
      </w:r>
      <w:r w:rsidR="00157055">
        <w:rPr>
          <w:rFonts w:ascii="Times New Roman" w:eastAsia="Times New Roman" w:hAnsi="Times New Roman" w:cs="Times New Roman"/>
          <w:sz w:val="24"/>
          <w:szCs w:val="24"/>
          <w:lang w:eastAsia="ru-RU"/>
        </w:rPr>
        <w:t>______</w:t>
      </w:r>
      <w:r w:rsidR="00CB3570">
        <w:rPr>
          <w:rFonts w:ascii="Times New Roman" w:eastAsia="Times New Roman" w:hAnsi="Times New Roman" w:cs="Times New Roman"/>
          <w:sz w:val="24"/>
          <w:szCs w:val="24"/>
          <w:lang w:eastAsia="ru-RU"/>
        </w:rPr>
        <w:t xml:space="preserve">   </w:t>
      </w:r>
      <w:r w:rsidR="00B54939" w:rsidRPr="00B54939">
        <w:rPr>
          <w:rFonts w:ascii="Times New Roman" w:eastAsia="Times New Roman" w:hAnsi="Times New Roman" w:cs="Times New Roman"/>
          <w:sz w:val="24"/>
          <w:szCs w:val="24"/>
          <w:lang w:eastAsia="ru-RU"/>
        </w:rPr>
        <w:t>20</w:t>
      </w:r>
      <w:r w:rsidR="00C76B83">
        <w:rPr>
          <w:rFonts w:ascii="Times New Roman" w:eastAsia="Times New Roman" w:hAnsi="Times New Roman" w:cs="Times New Roman"/>
          <w:sz w:val="24"/>
          <w:szCs w:val="24"/>
          <w:lang w:eastAsia="ru-RU"/>
        </w:rPr>
        <w:t>13</w:t>
      </w:r>
      <w:r w:rsidR="00B54939" w:rsidRPr="00B54939">
        <w:rPr>
          <w:rFonts w:ascii="Times New Roman" w:eastAsia="Times New Roman" w:hAnsi="Times New Roman" w:cs="Times New Roman"/>
          <w:sz w:val="24"/>
          <w:szCs w:val="24"/>
          <w:lang w:eastAsia="ru-RU"/>
        </w:rPr>
        <w:t xml:space="preserve"> г. </w:t>
      </w:r>
    </w:p>
    <w:p w:rsidR="00B54939" w:rsidRPr="00B54939" w:rsidRDefault="00B54939" w:rsidP="005241D2">
      <w:pPr>
        <w:spacing w:after="0" w:line="240" w:lineRule="auto"/>
        <w:jc w:val="right"/>
        <w:rPr>
          <w:rFonts w:ascii="Times New Roman" w:eastAsia="Times New Roman" w:hAnsi="Times New Roman" w:cs="Times New Roman"/>
          <w:sz w:val="24"/>
          <w:szCs w:val="24"/>
          <w:lang w:eastAsia="ru-RU"/>
        </w:rPr>
      </w:pPr>
    </w:p>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p w:rsidR="00B54939" w:rsidRDefault="00B54939" w:rsidP="00B54939">
      <w:pPr>
        <w:spacing w:after="0" w:line="240" w:lineRule="auto"/>
        <w:jc w:val="center"/>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b/>
          <w:sz w:val="24"/>
          <w:szCs w:val="24"/>
          <w:lang w:eastAsia="ru-RU"/>
        </w:rPr>
        <w:t>Протокол соглашения о договорной цене</w:t>
      </w:r>
    </w:p>
    <w:p w:rsidR="00B54939" w:rsidRPr="00B54939" w:rsidRDefault="00B54939" w:rsidP="00B54939">
      <w:pPr>
        <w:spacing w:after="0" w:line="240" w:lineRule="auto"/>
        <w:jc w:val="center"/>
        <w:rPr>
          <w:rFonts w:ascii="Times New Roman" w:eastAsia="Times New Roman" w:hAnsi="Times New Roman" w:cs="Times New Roman"/>
          <w:sz w:val="24"/>
          <w:szCs w:val="24"/>
          <w:lang w:eastAsia="ru-RU"/>
        </w:rPr>
      </w:pPr>
    </w:p>
    <w:p w:rsidR="009B6E39" w:rsidRPr="009B6E39" w:rsidRDefault="009B6E39" w:rsidP="009B6E39">
      <w:pPr>
        <w:tabs>
          <w:tab w:val="left" w:pos="0"/>
          <w:tab w:val="left" w:pos="1560"/>
        </w:tabs>
        <w:spacing w:after="0"/>
        <w:ind w:firstLine="709"/>
        <w:jc w:val="both"/>
        <w:rPr>
          <w:rFonts w:ascii="Times New Roman" w:eastAsia="Times New Roman" w:hAnsi="Times New Roman" w:cs="Times New Roman"/>
          <w:sz w:val="24"/>
          <w:szCs w:val="24"/>
          <w:lang w:eastAsia="ru-RU"/>
        </w:rPr>
      </w:pPr>
      <w:proofErr w:type="gramStart"/>
      <w:r w:rsidRPr="009B6E39">
        <w:rPr>
          <w:rFonts w:ascii="Times New Roman" w:eastAsia="Times New Roman" w:hAnsi="Times New Roman" w:cs="Times New Roman"/>
          <w:sz w:val="24"/>
          <w:szCs w:val="24"/>
          <w:lang w:eastAsia="ru-RU"/>
        </w:rPr>
        <w:t>Мы, нижеподписавшиеся, ЗАО «Лидер-Инвест»</w:t>
      </w:r>
      <w:r w:rsidR="000D3BDC">
        <w:rPr>
          <w:rFonts w:ascii="Times New Roman" w:eastAsia="Times New Roman" w:hAnsi="Times New Roman" w:cs="Times New Roman"/>
          <w:sz w:val="24"/>
          <w:szCs w:val="24"/>
          <w:lang w:eastAsia="ru-RU"/>
        </w:rPr>
        <w:t xml:space="preserve">, </w:t>
      </w:r>
      <w:r w:rsidR="000D3BDC" w:rsidRPr="00E429CB">
        <w:rPr>
          <w:rFonts w:ascii="Times New Roman" w:eastAsia="Times New Roman" w:hAnsi="Times New Roman" w:cs="Times New Roman"/>
          <w:bCs/>
          <w:sz w:val="24"/>
          <w:szCs w:val="24"/>
          <w:lang w:eastAsia="ru-RU"/>
        </w:rPr>
        <w:t xml:space="preserve">действующее на основании Агентского договора </w:t>
      </w:r>
      <w:r w:rsidR="0071021B" w:rsidRPr="00086933">
        <w:rPr>
          <w:rFonts w:ascii="Times New Roman" w:eastAsia="Times New Roman" w:hAnsi="Times New Roman" w:cs="Times New Roman"/>
          <w:bCs/>
          <w:sz w:val="24"/>
          <w:szCs w:val="24"/>
          <w:lang w:eastAsia="ru-RU"/>
        </w:rPr>
        <w:t xml:space="preserve">№ </w:t>
      </w:r>
      <w:r w:rsidR="0071021B">
        <w:rPr>
          <w:rFonts w:ascii="Times New Roman" w:eastAsia="Times New Roman" w:hAnsi="Times New Roman" w:cs="Times New Roman"/>
          <w:bCs/>
          <w:sz w:val="24"/>
          <w:szCs w:val="24"/>
          <w:lang w:eastAsia="ru-RU"/>
        </w:rPr>
        <w:t>40</w:t>
      </w:r>
      <w:r w:rsidR="0071021B" w:rsidRPr="00086933">
        <w:rPr>
          <w:rFonts w:ascii="Times New Roman" w:eastAsia="Times New Roman" w:hAnsi="Times New Roman" w:cs="Times New Roman"/>
          <w:bCs/>
          <w:sz w:val="24"/>
          <w:szCs w:val="24"/>
          <w:lang w:eastAsia="ru-RU"/>
        </w:rPr>
        <w:t xml:space="preserve"> от 2</w:t>
      </w:r>
      <w:r w:rsidR="0071021B">
        <w:rPr>
          <w:rFonts w:ascii="Times New Roman" w:eastAsia="Times New Roman" w:hAnsi="Times New Roman" w:cs="Times New Roman"/>
          <w:bCs/>
          <w:sz w:val="24"/>
          <w:szCs w:val="24"/>
          <w:lang w:eastAsia="ru-RU"/>
        </w:rPr>
        <w:t>1</w:t>
      </w:r>
      <w:r w:rsidR="0071021B" w:rsidRPr="00086933">
        <w:rPr>
          <w:rFonts w:ascii="Times New Roman" w:eastAsia="Times New Roman" w:hAnsi="Times New Roman" w:cs="Times New Roman"/>
          <w:bCs/>
          <w:sz w:val="24"/>
          <w:szCs w:val="24"/>
          <w:lang w:eastAsia="ru-RU"/>
        </w:rPr>
        <w:t xml:space="preserve"> </w:t>
      </w:r>
      <w:r w:rsidR="0071021B">
        <w:rPr>
          <w:rFonts w:ascii="Times New Roman" w:eastAsia="Times New Roman" w:hAnsi="Times New Roman" w:cs="Times New Roman"/>
          <w:bCs/>
          <w:sz w:val="24"/>
          <w:szCs w:val="24"/>
          <w:lang w:eastAsia="ru-RU"/>
        </w:rPr>
        <w:t>марта</w:t>
      </w:r>
      <w:r w:rsidR="0071021B" w:rsidRPr="00086933">
        <w:rPr>
          <w:rFonts w:ascii="Times New Roman" w:eastAsia="Times New Roman" w:hAnsi="Times New Roman" w:cs="Times New Roman"/>
          <w:bCs/>
          <w:sz w:val="24"/>
          <w:szCs w:val="24"/>
          <w:lang w:eastAsia="ru-RU"/>
        </w:rPr>
        <w:t xml:space="preserve"> 201</w:t>
      </w:r>
      <w:r w:rsidR="0071021B">
        <w:rPr>
          <w:rFonts w:ascii="Times New Roman" w:eastAsia="Times New Roman" w:hAnsi="Times New Roman" w:cs="Times New Roman"/>
          <w:bCs/>
          <w:sz w:val="24"/>
          <w:szCs w:val="24"/>
          <w:lang w:eastAsia="ru-RU"/>
        </w:rPr>
        <w:t>1</w:t>
      </w:r>
      <w:r w:rsidR="0071021B" w:rsidRPr="00086933">
        <w:rPr>
          <w:rFonts w:ascii="Times New Roman" w:eastAsia="Times New Roman" w:hAnsi="Times New Roman" w:cs="Times New Roman"/>
          <w:bCs/>
          <w:sz w:val="24"/>
          <w:szCs w:val="24"/>
          <w:lang w:eastAsia="ru-RU"/>
        </w:rPr>
        <w:t xml:space="preserve"> г.</w:t>
      </w:r>
      <w:r w:rsidR="000D3BDC" w:rsidRPr="00E429CB">
        <w:rPr>
          <w:rFonts w:ascii="Times New Roman" w:eastAsia="Times New Roman" w:hAnsi="Times New Roman" w:cs="Times New Roman"/>
          <w:bCs/>
          <w:sz w:val="24"/>
          <w:szCs w:val="24"/>
          <w:lang w:eastAsia="ru-RU"/>
        </w:rPr>
        <w:t>,</w:t>
      </w:r>
      <w:r w:rsidRPr="00E429CB">
        <w:rPr>
          <w:rFonts w:ascii="Times New Roman" w:eastAsia="Times New Roman" w:hAnsi="Times New Roman" w:cs="Times New Roman"/>
          <w:sz w:val="24"/>
          <w:szCs w:val="24"/>
          <w:lang w:eastAsia="ru-RU"/>
        </w:rPr>
        <w:t xml:space="preserve"> </w:t>
      </w:r>
      <w:r w:rsidRPr="009B6E39">
        <w:rPr>
          <w:rFonts w:ascii="Times New Roman" w:eastAsia="Times New Roman" w:hAnsi="Times New Roman" w:cs="Times New Roman"/>
          <w:sz w:val="24"/>
          <w:szCs w:val="24"/>
          <w:lang w:eastAsia="ru-RU"/>
        </w:rPr>
        <w:t xml:space="preserve">в лице </w:t>
      </w:r>
      <w:r w:rsidR="00157055">
        <w:rPr>
          <w:rFonts w:ascii="Times New Roman" w:eastAsia="Times New Roman" w:hAnsi="Times New Roman" w:cs="Times New Roman"/>
          <w:sz w:val="24"/>
          <w:szCs w:val="24"/>
          <w:lang w:eastAsia="ru-RU"/>
        </w:rPr>
        <w:t>З</w:t>
      </w:r>
      <w:r w:rsidR="00C76B83">
        <w:rPr>
          <w:rFonts w:ascii="Times New Roman" w:eastAsia="Times New Roman" w:hAnsi="Times New Roman" w:cs="Times New Roman"/>
          <w:sz w:val="24"/>
          <w:szCs w:val="24"/>
          <w:lang w:eastAsia="ru-RU"/>
        </w:rPr>
        <w:t xml:space="preserve">аместителя </w:t>
      </w:r>
      <w:r w:rsidR="00157055">
        <w:rPr>
          <w:rFonts w:ascii="Times New Roman" w:eastAsia="Times New Roman" w:hAnsi="Times New Roman" w:cs="Times New Roman"/>
          <w:sz w:val="24"/>
          <w:szCs w:val="24"/>
          <w:lang w:eastAsia="ru-RU"/>
        </w:rPr>
        <w:t>Г</w:t>
      </w:r>
      <w:r w:rsidRPr="009B6E39">
        <w:rPr>
          <w:rFonts w:ascii="Times New Roman" w:eastAsia="Times New Roman" w:hAnsi="Times New Roman" w:cs="Times New Roman"/>
          <w:sz w:val="24"/>
          <w:szCs w:val="24"/>
          <w:lang w:eastAsia="ru-RU"/>
        </w:rPr>
        <w:t xml:space="preserve">енерального директора </w:t>
      </w:r>
      <w:r w:rsidR="00157055">
        <w:rPr>
          <w:rFonts w:ascii="Times New Roman" w:eastAsia="Times New Roman" w:hAnsi="Times New Roman" w:cs="Times New Roman"/>
          <w:sz w:val="24"/>
          <w:szCs w:val="24"/>
          <w:lang w:eastAsia="ru-RU"/>
        </w:rPr>
        <w:t xml:space="preserve">по поддержке бизнеса </w:t>
      </w:r>
      <w:proofErr w:type="spellStart"/>
      <w:r w:rsidR="00C76B83">
        <w:rPr>
          <w:rFonts w:ascii="Times New Roman" w:eastAsia="Times New Roman" w:hAnsi="Times New Roman" w:cs="Times New Roman"/>
          <w:sz w:val="24"/>
          <w:szCs w:val="24"/>
          <w:lang w:eastAsia="ru-RU"/>
        </w:rPr>
        <w:t>Дильтаевой</w:t>
      </w:r>
      <w:proofErr w:type="spellEnd"/>
      <w:r w:rsidR="00C76B83">
        <w:rPr>
          <w:rFonts w:ascii="Times New Roman" w:eastAsia="Times New Roman" w:hAnsi="Times New Roman" w:cs="Times New Roman"/>
          <w:sz w:val="24"/>
          <w:szCs w:val="24"/>
          <w:lang w:eastAsia="ru-RU"/>
        </w:rPr>
        <w:t xml:space="preserve">  А.П.., действующей</w:t>
      </w:r>
      <w:r w:rsidRPr="009B6E39">
        <w:rPr>
          <w:rFonts w:ascii="Times New Roman" w:eastAsia="Times New Roman" w:hAnsi="Times New Roman" w:cs="Times New Roman"/>
          <w:sz w:val="24"/>
          <w:szCs w:val="24"/>
          <w:lang w:eastAsia="ru-RU"/>
        </w:rPr>
        <w:t xml:space="preserve"> на основании </w:t>
      </w:r>
      <w:r w:rsidR="00C76B83">
        <w:rPr>
          <w:rFonts w:ascii="Times New Roman" w:eastAsia="Times New Roman" w:hAnsi="Times New Roman" w:cs="Times New Roman"/>
          <w:sz w:val="24"/>
          <w:szCs w:val="24"/>
          <w:lang w:eastAsia="ru-RU"/>
        </w:rPr>
        <w:t xml:space="preserve"> Доверенности </w:t>
      </w:r>
      <w:r w:rsidR="00157055">
        <w:rPr>
          <w:rFonts w:ascii="Times New Roman" w:eastAsia="Times New Roman" w:hAnsi="Times New Roman" w:cs="Times New Roman"/>
          <w:sz w:val="24"/>
          <w:szCs w:val="24"/>
          <w:lang w:eastAsia="ru-RU"/>
        </w:rPr>
        <w:t>№ 07-14/13 от 29.03.2013г.</w:t>
      </w:r>
      <w:r w:rsidR="000D3BDC">
        <w:rPr>
          <w:rFonts w:ascii="Times New Roman" w:eastAsia="Times New Roman" w:hAnsi="Times New Roman" w:cs="Times New Roman"/>
          <w:sz w:val="24"/>
          <w:szCs w:val="24"/>
          <w:lang w:eastAsia="ru-RU"/>
        </w:rPr>
        <w:t xml:space="preserve">, </w:t>
      </w:r>
      <w:r w:rsidRPr="009B6E39">
        <w:rPr>
          <w:rFonts w:ascii="Times New Roman" w:eastAsia="Times New Roman" w:hAnsi="Times New Roman" w:cs="Times New Roman"/>
          <w:sz w:val="24"/>
          <w:szCs w:val="24"/>
          <w:lang w:eastAsia="ru-RU"/>
        </w:rPr>
        <w:t xml:space="preserve">именуемое в дальнейшем «Заказчик», с одной стороны, и </w:t>
      </w:r>
      <w:r w:rsidR="00C76B83">
        <w:rPr>
          <w:rFonts w:ascii="Times New Roman" w:eastAsia="Times New Roman" w:hAnsi="Times New Roman" w:cs="Times New Roman"/>
          <w:sz w:val="24"/>
          <w:szCs w:val="24"/>
          <w:lang w:eastAsia="ru-RU"/>
        </w:rPr>
        <w:t>_____________________</w:t>
      </w:r>
      <w:r w:rsidRPr="009B6E39">
        <w:rPr>
          <w:rFonts w:ascii="Times New Roman" w:eastAsia="Times New Roman" w:hAnsi="Times New Roman" w:cs="Times New Roman"/>
          <w:sz w:val="24"/>
          <w:szCs w:val="24"/>
          <w:lang w:eastAsia="ru-RU"/>
        </w:rPr>
        <w:t xml:space="preserve">, именуемое в дальнейшем «Подрядчик», в лице </w:t>
      </w:r>
      <w:r w:rsidR="00C76B83">
        <w:rPr>
          <w:rFonts w:ascii="Times New Roman" w:eastAsia="Times New Roman" w:hAnsi="Times New Roman" w:cs="Times New Roman"/>
          <w:sz w:val="24"/>
          <w:szCs w:val="24"/>
          <w:lang w:eastAsia="ru-RU"/>
        </w:rPr>
        <w:t>_______________</w:t>
      </w:r>
      <w:r w:rsidRPr="009B6E39">
        <w:rPr>
          <w:rFonts w:ascii="Times New Roman" w:eastAsia="Times New Roman" w:hAnsi="Times New Roman" w:cs="Times New Roman"/>
          <w:sz w:val="24"/>
          <w:szCs w:val="24"/>
          <w:lang w:eastAsia="ru-RU"/>
        </w:rPr>
        <w:t xml:space="preserve">, действующего на основании </w:t>
      </w:r>
      <w:r w:rsidR="00157055">
        <w:rPr>
          <w:rFonts w:ascii="Times New Roman" w:eastAsia="Times New Roman" w:hAnsi="Times New Roman" w:cs="Times New Roman"/>
          <w:sz w:val="24"/>
          <w:szCs w:val="24"/>
          <w:lang w:eastAsia="ru-RU"/>
        </w:rPr>
        <w:t>________________</w:t>
      </w:r>
      <w:r w:rsidRPr="009B6E39">
        <w:rPr>
          <w:rFonts w:ascii="Times New Roman" w:eastAsia="Times New Roman" w:hAnsi="Times New Roman" w:cs="Times New Roman"/>
          <w:sz w:val="24"/>
          <w:szCs w:val="24"/>
          <w:lang w:eastAsia="ru-RU"/>
        </w:rPr>
        <w:t xml:space="preserve"> с другой стороны, совместно именуемые в дальнейшем «Стороны</w:t>
      </w:r>
      <w:proofErr w:type="gramEnd"/>
      <w:r w:rsidRPr="009B6E39">
        <w:rPr>
          <w:rFonts w:ascii="Times New Roman" w:eastAsia="Times New Roman" w:hAnsi="Times New Roman" w:cs="Times New Roman"/>
          <w:sz w:val="24"/>
          <w:szCs w:val="24"/>
          <w:lang w:eastAsia="ru-RU"/>
        </w:rPr>
        <w:t xml:space="preserve">», </w:t>
      </w:r>
      <w:proofErr w:type="gramStart"/>
      <w:r w:rsidRPr="009B6E39">
        <w:rPr>
          <w:rFonts w:ascii="Times New Roman" w:eastAsia="Times New Roman" w:hAnsi="Times New Roman" w:cs="Times New Roman"/>
          <w:sz w:val="24"/>
          <w:szCs w:val="24"/>
          <w:lang w:eastAsia="ru-RU"/>
        </w:rPr>
        <w:t xml:space="preserve">удостоверяем, что Сторонами достигнуто соглашение о величине договорной цены на выполнение </w:t>
      </w:r>
      <w:r w:rsidR="000D3BDC">
        <w:rPr>
          <w:rFonts w:ascii="Times New Roman" w:eastAsia="Times New Roman" w:hAnsi="Times New Roman" w:cs="Times New Roman"/>
          <w:sz w:val="24"/>
          <w:szCs w:val="24"/>
          <w:lang w:eastAsia="ru-RU"/>
        </w:rPr>
        <w:t xml:space="preserve">подрядных </w:t>
      </w:r>
      <w:r w:rsidRPr="009B6E39">
        <w:rPr>
          <w:rFonts w:ascii="Times New Roman" w:eastAsia="Times New Roman" w:hAnsi="Times New Roman" w:cs="Times New Roman"/>
          <w:sz w:val="24"/>
          <w:szCs w:val="24"/>
          <w:lang w:eastAsia="ru-RU"/>
        </w:rPr>
        <w:t xml:space="preserve">работ </w:t>
      </w:r>
      <w:r w:rsidR="000D3BDC" w:rsidRPr="00E429CB">
        <w:rPr>
          <w:rFonts w:ascii="Times New Roman" w:eastAsia="Times New Roman" w:hAnsi="Times New Roman" w:cs="Times New Roman"/>
          <w:bCs/>
          <w:sz w:val="24"/>
          <w:szCs w:val="24"/>
          <w:lang w:eastAsia="ru-RU"/>
        </w:rPr>
        <w:t xml:space="preserve">по </w:t>
      </w:r>
      <w:r w:rsidR="00C76B83">
        <w:rPr>
          <w:rFonts w:ascii="Times New Roman" w:eastAsia="Times New Roman" w:hAnsi="Times New Roman" w:cs="Times New Roman"/>
          <w:bCs/>
          <w:sz w:val="24"/>
          <w:szCs w:val="24"/>
          <w:lang w:eastAsia="ru-RU"/>
        </w:rPr>
        <w:t xml:space="preserve">реконструкции  системы  отопления  </w:t>
      </w:r>
      <w:r w:rsidR="003F584F">
        <w:rPr>
          <w:rFonts w:ascii="Times New Roman" w:eastAsia="Times New Roman" w:hAnsi="Times New Roman" w:cs="Times New Roman"/>
          <w:bCs/>
          <w:sz w:val="24"/>
          <w:szCs w:val="24"/>
          <w:lang w:eastAsia="ru-RU"/>
        </w:rPr>
        <w:t>1</w:t>
      </w:r>
      <w:r w:rsidR="00C76B83">
        <w:rPr>
          <w:rFonts w:ascii="Times New Roman" w:eastAsia="Times New Roman" w:hAnsi="Times New Roman" w:cs="Times New Roman"/>
          <w:bCs/>
          <w:sz w:val="24"/>
          <w:szCs w:val="24"/>
          <w:lang w:eastAsia="ru-RU"/>
        </w:rPr>
        <w:t xml:space="preserve">-4  этажей </w:t>
      </w:r>
      <w:r w:rsidR="000D3BDC" w:rsidRPr="00E429CB">
        <w:rPr>
          <w:rFonts w:ascii="Times New Roman" w:eastAsia="Times New Roman" w:hAnsi="Times New Roman" w:cs="Times New Roman"/>
          <w:bCs/>
          <w:sz w:val="24"/>
          <w:szCs w:val="24"/>
          <w:lang w:eastAsia="ru-RU"/>
        </w:rPr>
        <w:t>административного</w:t>
      </w:r>
      <w:r w:rsidR="000D3BDC" w:rsidRPr="008A14CC">
        <w:rPr>
          <w:rFonts w:ascii="Times New Roman" w:eastAsia="Times New Roman" w:hAnsi="Times New Roman" w:cs="Times New Roman"/>
          <w:bCs/>
          <w:color w:val="0070C0"/>
          <w:sz w:val="24"/>
          <w:szCs w:val="24"/>
          <w:lang w:eastAsia="ru-RU"/>
        </w:rPr>
        <w:t xml:space="preserve"> </w:t>
      </w:r>
      <w:r w:rsidRPr="009B6E39">
        <w:rPr>
          <w:rFonts w:ascii="Times New Roman" w:eastAsia="Times New Roman" w:hAnsi="Times New Roman" w:cs="Times New Roman"/>
          <w:sz w:val="24"/>
          <w:szCs w:val="24"/>
          <w:lang w:eastAsia="ru-RU"/>
        </w:rPr>
        <w:t>здания</w:t>
      </w:r>
      <w:r w:rsidR="000D3BDC">
        <w:rPr>
          <w:rFonts w:ascii="Times New Roman" w:eastAsia="Times New Roman" w:hAnsi="Times New Roman" w:cs="Times New Roman"/>
          <w:sz w:val="24"/>
          <w:szCs w:val="24"/>
          <w:lang w:eastAsia="ru-RU"/>
        </w:rPr>
        <w:t>,</w:t>
      </w:r>
      <w:r w:rsidRPr="009B6E39">
        <w:rPr>
          <w:rFonts w:ascii="Times New Roman" w:eastAsia="Times New Roman" w:hAnsi="Times New Roman" w:cs="Times New Roman"/>
          <w:sz w:val="24"/>
          <w:szCs w:val="24"/>
          <w:lang w:eastAsia="ru-RU"/>
        </w:rPr>
        <w:t xml:space="preserve"> расположенного по адресу: г. </w:t>
      </w:r>
      <w:r w:rsidR="00BF0F88">
        <w:rPr>
          <w:rFonts w:ascii="Times New Roman" w:eastAsia="Times New Roman" w:hAnsi="Times New Roman" w:cs="Times New Roman"/>
          <w:sz w:val="24"/>
          <w:szCs w:val="24"/>
          <w:lang w:eastAsia="ru-RU"/>
        </w:rPr>
        <w:t xml:space="preserve">Москва, Милютинский пер., д.13, </w:t>
      </w:r>
      <w:r w:rsidRPr="009B6E39">
        <w:rPr>
          <w:rFonts w:ascii="Times New Roman" w:eastAsia="Times New Roman" w:hAnsi="Times New Roman" w:cs="Times New Roman"/>
          <w:sz w:val="24"/>
          <w:szCs w:val="24"/>
          <w:lang w:eastAsia="ru-RU"/>
        </w:rPr>
        <w:t>стр.1</w:t>
      </w:r>
      <w:r w:rsidR="00BF0F88">
        <w:rPr>
          <w:rFonts w:ascii="Times New Roman" w:eastAsia="Times New Roman" w:hAnsi="Times New Roman" w:cs="Times New Roman"/>
          <w:sz w:val="24"/>
          <w:szCs w:val="24"/>
          <w:lang w:eastAsia="ru-RU"/>
        </w:rPr>
        <w:t xml:space="preserve"> </w:t>
      </w:r>
      <w:r w:rsidRPr="009B6E39">
        <w:rPr>
          <w:rFonts w:ascii="Times New Roman" w:eastAsia="Times New Roman" w:hAnsi="Times New Roman" w:cs="Times New Roman"/>
          <w:sz w:val="24"/>
          <w:szCs w:val="24"/>
          <w:lang w:eastAsia="ru-RU"/>
        </w:rPr>
        <w:t xml:space="preserve">в соответствии с условиями Договора и </w:t>
      </w:r>
      <w:r w:rsidR="00157055">
        <w:rPr>
          <w:rFonts w:ascii="Times New Roman" w:eastAsia="Times New Roman" w:hAnsi="Times New Roman" w:cs="Times New Roman"/>
          <w:sz w:val="24"/>
          <w:szCs w:val="24"/>
          <w:lang w:eastAsia="ru-RU"/>
        </w:rPr>
        <w:t xml:space="preserve">Рабочей </w:t>
      </w:r>
      <w:r w:rsidRPr="009B6E39">
        <w:rPr>
          <w:rFonts w:ascii="Times New Roman" w:eastAsia="Times New Roman" w:hAnsi="Times New Roman" w:cs="Times New Roman"/>
          <w:sz w:val="24"/>
          <w:szCs w:val="24"/>
          <w:lang w:eastAsia="ru-RU"/>
        </w:rPr>
        <w:t xml:space="preserve"> документацией, определяющей объем, содержание работ и другим предъявленным к ним требованиям, включая:</w:t>
      </w:r>
      <w:proofErr w:type="gramEnd"/>
    </w:p>
    <w:p w:rsidR="00B54939" w:rsidRPr="00B54939" w:rsidRDefault="00B54939" w:rsidP="00B54939">
      <w:pPr>
        <w:tabs>
          <w:tab w:val="left" w:pos="0"/>
          <w:tab w:val="left" w:pos="156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выполнение пусконаладочных работ;</w:t>
      </w:r>
    </w:p>
    <w:p w:rsidR="00B54939" w:rsidRPr="00B54939" w:rsidRDefault="00B54939" w:rsidP="00B54939">
      <w:pPr>
        <w:tabs>
          <w:tab w:val="left" w:pos="0"/>
          <w:tab w:val="left" w:pos="156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поставку материалов, поставку и монтаж оборудования;</w:t>
      </w:r>
    </w:p>
    <w:p w:rsidR="00B54939" w:rsidRPr="00B54939" w:rsidRDefault="00B54939" w:rsidP="00C76B83">
      <w:pPr>
        <w:tabs>
          <w:tab w:val="left" w:pos="0"/>
          <w:tab w:val="left" w:pos="156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выполнение иных </w:t>
      </w:r>
      <w:r w:rsidR="00C76B83">
        <w:rPr>
          <w:rFonts w:ascii="Times New Roman" w:eastAsia="Times New Roman" w:hAnsi="Times New Roman" w:cs="Times New Roman"/>
          <w:sz w:val="24"/>
          <w:szCs w:val="24"/>
          <w:lang w:eastAsia="ru-RU"/>
        </w:rPr>
        <w:t xml:space="preserve">работ,  </w:t>
      </w:r>
      <w:r w:rsidRPr="00B54939">
        <w:rPr>
          <w:rFonts w:ascii="Times New Roman" w:eastAsia="Times New Roman" w:hAnsi="Times New Roman" w:cs="Times New Roman"/>
          <w:sz w:val="24"/>
          <w:szCs w:val="24"/>
          <w:lang w:eastAsia="ru-RU"/>
        </w:rPr>
        <w:t>неразрывно связанных с  объектом</w:t>
      </w:r>
      <w:r w:rsidR="00701BD9">
        <w:rPr>
          <w:rFonts w:ascii="Times New Roman" w:eastAsia="Times New Roman" w:hAnsi="Times New Roman" w:cs="Times New Roman"/>
          <w:sz w:val="24"/>
          <w:szCs w:val="24"/>
          <w:lang w:eastAsia="ru-RU"/>
        </w:rPr>
        <w:t>;</w:t>
      </w:r>
    </w:p>
    <w:p w:rsidR="00B54939" w:rsidRPr="00B54939" w:rsidRDefault="00B54939" w:rsidP="00B54939">
      <w:pPr>
        <w:tabs>
          <w:tab w:val="left" w:pos="0"/>
          <w:tab w:val="left" w:pos="156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выполнение обязательств в течение гарантийного срока,</w:t>
      </w:r>
    </w:p>
    <w:p w:rsidR="00B54939" w:rsidRPr="00B54939" w:rsidRDefault="00B54939" w:rsidP="00B54939">
      <w:pPr>
        <w:tabs>
          <w:tab w:val="left" w:pos="0"/>
        </w:tabs>
        <w:spacing w:after="0"/>
        <w:ind w:firstLine="709"/>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в сумме </w:t>
      </w:r>
      <w:r w:rsidR="00701BD9">
        <w:rPr>
          <w:rFonts w:ascii="Times New Roman" w:eastAsia="Times New Roman" w:hAnsi="Times New Roman" w:cs="Times New Roman"/>
          <w:sz w:val="24"/>
          <w:szCs w:val="24"/>
          <w:lang w:eastAsia="ru-RU"/>
        </w:rPr>
        <w:t>______________________</w:t>
      </w:r>
      <w:r w:rsidR="00BE164D" w:rsidRPr="00E429CB">
        <w:rPr>
          <w:rFonts w:ascii="Times New Roman" w:eastAsia="Times New Roman" w:hAnsi="Times New Roman" w:cs="Times New Roman"/>
          <w:sz w:val="24"/>
          <w:szCs w:val="24"/>
          <w:lang w:eastAsia="ru-RU"/>
        </w:rPr>
        <w:t xml:space="preserve">, в том числе НДС (18%) в сумме </w:t>
      </w:r>
      <w:r w:rsidR="00701BD9">
        <w:rPr>
          <w:rFonts w:ascii="Times New Roman" w:eastAsia="Times New Roman" w:hAnsi="Times New Roman" w:cs="Times New Roman"/>
          <w:sz w:val="24"/>
          <w:szCs w:val="24"/>
          <w:lang w:eastAsia="ru-RU"/>
        </w:rPr>
        <w:t>____________________</w:t>
      </w:r>
      <w:r w:rsidR="00BE164D" w:rsidRPr="00E429CB">
        <w:rPr>
          <w:rFonts w:ascii="Times New Roman" w:eastAsia="Times New Roman" w:hAnsi="Times New Roman" w:cs="Times New Roman"/>
          <w:sz w:val="24"/>
          <w:szCs w:val="24"/>
          <w:lang w:eastAsia="ru-RU"/>
        </w:rPr>
        <w:t>.</w:t>
      </w:r>
      <w:r w:rsidR="00BE164D" w:rsidRPr="00E429CB">
        <w:rPr>
          <w:rFonts w:ascii="Times New Roman" w:eastAsia="Times New Roman" w:hAnsi="Times New Roman" w:cs="Arial"/>
          <w:sz w:val="24"/>
          <w:szCs w:val="24"/>
          <w:lang w:eastAsia="ru-RU"/>
        </w:rPr>
        <w:t xml:space="preserve">       </w:t>
      </w:r>
      <w:r w:rsidR="00BF0F88" w:rsidRPr="00E429CB">
        <w:rPr>
          <w:rFonts w:ascii="Times New Roman" w:eastAsia="Times New Roman" w:hAnsi="Times New Roman" w:cs="Arial"/>
          <w:sz w:val="24"/>
          <w:szCs w:val="24"/>
          <w:lang w:eastAsia="ru-RU"/>
        </w:rPr>
        <w:t xml:space="preserve">       </w:t>
      </w:r>
    </w:p>
    <w:tbl>
      <w:tblPr>
        <w:tblW w:w="0" w:type="auto"/>
        <w:tblInd w:w="288" w:type="dxa"/>
        <w:tblLook w:val="04A0" w:firstRow="1" w:lastRow="0" w:firstColumn="1" w:lastColumn="0" w:noHBand="0" w:noVBand="1"/>
      </w:tblPr>
      <w:tblGrid>
        <w:gridCol w:w="4782"/>
        <w:gridCol w:w="4500"/>
      </w:tblGrid>
      <w:tr w:rsidR="00B54939" w:rsidRPr="00B54939" w:rsidTr="00E429CB">
        <w:trPr>
          <w:trHeight w:val="900"/>
        </w:trPr>
        <w:tc>
          <w:tcPr>
            <w:tcW w:w="4782" w:type="dxa"/>
          </w:tcPr>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Заказчик:</w:t>
            </w: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ind w:right="319"/>
              <w:jc w:val="both"/>
              <w:rPr>
                <w:rFonts w:ascii="Times New Roman" w:eastAsia="Times New Roman" w:hAnsi="Times New Roman" w:cs="Times New Roman"/>
                <w:sz w:val="24"/>
                <w:szCs w:val="24"/>
                <w:lang w:eastAsia="ru-RU"/>
              </w:rPr>
            </w:pPr>
          </w:p>
        </w:tc>
        <w:tc>
          <w:tcPr>
            <w:tcW w:w="4500" w:type="dxa"/>
          </w:tcPr>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w:t>
            </w:r>
          </w:p>
          <w:p w:rsidR="00B54939" w:rsidRPr="00B54939" w:rsidRDefault="00B54939" w:rsidP="00B54939">
            <w:pPr>
              <w:spacing w:after="0"/>
              <w:jc w:val="both"/>
              <w:rPr>
                <w:rFonts w:ascii="Times New Roman" w:eastAsia="Times New Roman" w:hAnsi="Times New Roman" w:cs="Times New Roman"/>
                <w:sz w:val="24"/>
                <w:szCs w:val="24"/>
                <w:lang w:eastAsia="ru-RU"/>
              </w:rPr>
            </w:pPr>
          </w:p>
          <w:p w:rsidR="00B54939" w:rsidRPr="00B54939" w:rsidRDefault="00B54939" w:rsidP="00B54939">
            <w:pPr>
              <w:spacing w:after="0"/>
              <w:jc w:val="center"/>
              <w:rPr>
                <w:rFonts w:ascii="Times New Roman" w:eastAsia="Times New Roman" w:hAnsi="Times New Roman" w:cs="Times New Roman"/>
                <w:sz w:val="24"/>
                <w:szCs w:val="24"/>
                <w:lang w:eastAsia="ru-RU"/>
              </w:rPr>
            </w:pPr>
          </w:p>
        </w:tc>
      </w:tr>
      <w:tr w:rsidR="00B54939" w:rsidRPr="00B54939" w:rsidTr="00E429CB">
        <w:trPr>
          <w:trHeight w:val="900"/>
        </w:trPr>
        <w:tc>
          <w:tcPr>
            <w:tcW w:w="4782" w:type="dxa"/>
            <w:hideMark/>
          </w:tcPr>
          <w:p w:rsidR="00B54939" w:rsidRPr="00B54939" w:rsidRDefault="00B54939" w:rsidP="00B54939">
            <w:pPr>
              <w:spacing w:after="0"/>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___________</w:t>
            </w:r>
            <w:r w:rsidR="00BF0F88">
              <w:rPr>
                <w:rFonts w:ascii="Times New Roman" w:eastAsia="Times New Roman" w:hAnsi="Times New Roman" w:cs="Times New Roman"/>
                <w:sz w:val="16"/>
                <w:szCs w:val="16"/>
                <w:lang w:eastAsia="ru-RU"/>
              </w:rPr>
              <w:t>__________</w:t>
            </w:r>
            <w:r w:rsidRPr="00B54939">
              <w:rPr>
                <w:rFonts w:ascii="Times New Roman" w:eastAsia="Times New Roman" w:hAnsi="Times New Roman" w:cs="Times New Roman"/>
                <w:sz w:val="16"/>
                <w:szCs w:val="16"/>
                <w:lang w:eastAsia="ru-RU"/>
              </w:rPr>
              <w:t>_ /</w:t>
            </w:r>
            <w:r w:rsidR="00BF0F88" w:rsidRPr="00B54939">
              <w:rPr>
                <w:rFonts w:ascii="Times New Roman" w:eastAsia="Times New Roman" w:hAnsi="Times New Roman" w:cs="Times New Roman"/>
                <w:sz w:val="24"/>
                <w:szCs w:val="24"/>
              </w:rPr>
              <w:t xml:space="preserve"> </w:t>
            </w:r>
            <w:proofErr w:type="spellStart"/>
            <w:r w:rsidR="00701BD9">
              <w:rPr>
                <w:rFonts w:ascii="Times New Roman" w:eastAsia="Times New Roman" w:hAnsi="Times New Roman" w:cs="Times New Roman"/>
                <w:sz w:val="24"/>
                <w:szCs w:val="24"/>
              </w:rPr>
              <w:t>А.П.Дильтаева</w:t>
            </w:r>
            <w:proofErr w:type="spellEnd"/>
            <w:r w:rsidRPr="00B54939">
              <w:rPr>
                <w:rFonts w:ascii="Times New Roman" w:eastAsia="Times New Roman" w:hAnsi="Times New Roman" w:cs="Times New Roman"/>
                <w:sz w:val="16"/>
                <w:szCs w:val="16"/>
                <w:lang w:eastAsia="ru-RU"/>
              </w:rPr>
              <w:t>/</w:t>
            </w:r>
          </w:p>
          <w:p w:rsidR="00B54939" w:rsidRPr="00B54939" w:rsidRDefault="00B54939" w:rsidP="00B54939">
            <w:pPr>
              <w:spacing w:after="0"/>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М.П.</w:t>
            </w:r>
          </w:p>
        </w:tc>
        <w:tc>
          <w:tcPr>
            <w:tcW w:w="4500" w:type="dxa"/>
            <w:hideMark/>
          </w:tcPr>
          <w:p w:rsidR="00B54939" w:rsidRPr="00B54939" w:rsidRDefault="00B54939" w:rsidP="00B54939">
            <w:pPr>
              <w:spacing w:after="0"/>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__________</w:t>
            </w:r>
            <w:r w:rsidR="00BF0F88">
              <w:rPr>
                <w:rFonts w:ascii="Times New Roman" w:eastAsia="Times New Roman" w:hAnsi="Times New Roman" w:cs="Times New Roman"/>
                <w:sz w:val="16"/>
                <w:szCs w:val="16"/>
                <w:lang w:eastAsia="ru-RU"/>
              </w:rPr>
              <w:t>____________</w:t>
            </w:r>
            <w:r w:rsidRPr="00B54939">
              <w:rPr>
                <w:rFonts w:ascii="Times New Roman" w:eastAsia="Times New Roman" w:hAnsi="Times New Roman" w:cs="Times New Roman"/>
                <w:sz w:val="16"/>
                <w:szCs w:val="16"/>
                <w:lang w:eastAsia="ru-RU"/>
              </w:rPr>
              <w:t>__ /</w:t>
            </w:r>
            <w:r w:rsidR="00BF0F88" w:rsidRPr="00511F2E">
              <w:rPr>
                <w:rFonts w:ascii="Times New Roman" w:hAnsi="Times New Roman" w:cs="Times New Roman"/>
                <w:sz w:val="24"/>
                <w:szCs w:val="24"/>
              </w:rPr>
              <w:t xml:space="preserve"> </w:t>
            </w:r>
            <w:r w:rsidRPr="00B54939">
              <w:rPr>
                <w:rFonts w:ascii="Times New Roman" w:eastAsia="Times New Roman" w:hAnsi="Times New Roman" w:cs="Times New Roman"/>
                <w:sz w:val="16"/>
                <w:szCs w:val="16"/>
                <w:lang w:eastAsia="ru-RU"/>
              </w:rPr>
              <w:t>/</w:t>
            </w:r>
          </w:p>
          <w:p w:rsidR="00B54939" w:rsidRPr="00B54939" w:rsidRDefault="00B54939" w:rsidP="00B54939">
            <w:pPr>
              <w:spacing w:after="0"/>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М.П.</w:t>
            </w:r>
          </w:p>
        </w:tc>
      </w:tr>
    </w:tbl>
    <w:p w:rsidR="00B54939" w:rsidRPr="00B54939" w:rsidRDefault="00B54939" w:rsidP="00B54939">
      <w:pPr>
        <w:spacing w:after="0" w:line="240" w:lineRule="auto"/>
        <w:jc w:val="right"/>
        <w:rPr>
          <w:rFonts w:ascii="Times New Roman" w:eastAsia="Times New Roman" w:hAnsi="Times New Roman" w:cs="Arial"/>
          <w:b/>
          <w:sz w:val="20"/>
          <w:szCs w:val="20"/>
          <w:lang w:eastAsia="ru-RU"/>
        </w:rPr>
      </w:pP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r w:rsidRPr="00B54939">
        <w:rPr>
          <w:rFonts w:ascii="Times New Roman" w:eastAsia="Times New Roman" w:hAnsi="Times New Roman" w:cs="Arial"/>
          <w:b/>
          <w:sz w:val="20"/>
          <w:szCs w:val="20"/>
          <w:lang w:eastAsia="ru-RU"/>
        </w:rPr>
        <w:tab/>
      </w:r>
    </w:p>
    <w:p w:rsidR="00B54939" w:rsidRPr="00B54939" w:rsidRDefault="00B54939" w:rsidP="00B54939">
      <w:pPr>
        <w:spacing w:after="0" w:line="240" w:lineRule="auto"/>
        <w:jc w:val="both"/>
        <w:rPr>
          <w:rFonts w:ascii="Times New Roman" w:eastAsia="Times New Roman" w:hAnsi="Times New Roman" w:cs="Arial"/>
          <w:b/>
          <w:sz w:val="20"/>
          <w:szCs w:val="20"/>
          <w:lang w:eastAsia="ru-RU"/>
        </w:rPr>
      </w:pPr>
    </w:p>
    <w:p w:rsidR="00B54939" w:rsidRPr="00BF0F88" w:rsidRDefault="00B54939" w:rsidP="00B54939">
      <w:pPr>
        <w:spacing w:after="0" w:line="240" w:lineRule="auto"/>
        <w:jc w:val="both"/>
        <w:rPr>
          <w:rFonts w:ascii="Times New Roman" w:eastAsia="Times New Roman" w:hAnsi="Times New Roman" w:cs="Arial"/>
          <w:b/>
          <w:sz w:val="20"/>
          <w:szCs w:val="20"/>
          <w:lang w:eastAsia="ru-RU"/>
        </w:rPr>
      </w:pPr>
    </w:p>
    <w:p w:rsidR="00B54939" w:rsidRPr="00BF0F88" w:rsidRDefault="00B54939" w:rsidP="00B54939">
      <w:pPr>
        <w:spacing w:after="0" w:line="240" w:lineRule="auto"/>
        <w:jc w:val="both"/>
        <w:rPr>
          <w:rFonts w:ascii="Times New Roman" w:eastAsia="Times New Roman" w:hAnsi="Times New Roman" w:cs="Arial"/>
          <w:b/>
          <w:sz w:val="20"/>
          <w:szCs w:val="20"/>
          <w:lang w:eastAsia="ru-RU"/>
        </w:rPr>
      </w:pPr>
    </w:p>
    <w:p w:rsidR="00B54939" w:rsidRPr="00BF0F88" w:rsidRDefault="00B54939" w:rsidP="00B54939">
      <w:pPr>
        <w:spacing w:after="0" w:line="240" w:lineRule="auto"/>
        <w:jc w:val="both"/>
        <w:rPr>
          <w:rFonts w:ascii="Times New Roman" w:eastAsia="Times New Roman" w:hAnsi="Times New Roman" w:cs="Arial"/>
          <w:b/>
          <w:sz w:val="20"/>
          <w:szCs w:val="20"/>
          <w:lang w:eastAsia="ru-RU"/>
        </w:rPr>
      </w:pPr>
    </w:p>
    <w:p w:rsidR="00B54939" w:rsidRPr="00BF0F88" w:rsidRDefault="00B54939" w:rsidP="00B54939">
      <w:pPr>
        <w:spacing w:after="0" w:line="240" w:lineRule="auto"/>
        <w:jc w:val="center"/>
        <w:rPr>
          <w:rFonts w:ascii="Times New Roman" w:eastAsia="Times New Roman" w:hAnsi="Times New Roman" w:cs="Times New Roman"/>
          <w:b/>
          <w:bCs/>
          <w:sz w:val="24"/>
          <w:szCs w:val="24"/>
          <w:lang w:eastAsia="ru-RU"/>
        </w:rPr>
        <w:sectPr w:rsidR="00B54939" w:rsidRPr="00BF0F88" w:rsidSect="00840B85">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pgSz w:w="11907" w:h="16840" w:code="9"/>
          <w:pgMar w:top="993" w:right="851" w:bottom="709" w:left="1260" w:header="568" w:footer="323" w:gutter="0"/>
          <w:pgNumType w:start="1"/>
          <w:cols w:space="720"/>
          <w:titlePg/>
          <w:docGrid w:linePitch="272"/>
        </w:sectPr>
      </w:pPr>
    </w:p>
    <w:p w:rsidR="009411C5" w:rsidRPr="00B54939" w:rsidRDefault="009411C5" w:rsidP="009411C5">
      <w:pPr>
        <w:spacing w:after="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Приложение </w:t>
      </w:r>
      <w:r w:rsidR="00157055">
        <w:rPr>
          <w:rFonts w:ascii="Times New Roman" w:eastAsia="Times New Roman" w:hAnsi="Times New Roman" w:cs="Times New Roman"/>
          <w:sz w:val="24"/>
          <w:szCs w:val="24"/>
          <w:lang w:eastAsia="ru-RU"/>
        </w:rPr>
        <w:t>4</w:t>
      </w:r>
      <w:r w:rsidRPr="00B54939">
        <w:rPr>
          <w:rFonts w:ascii="Times New Roman" w:eastAsia="Times New Roman" w:hAnsi="Times New Roman" w:cs="Times New Roman"/>
          <w:sz w:val="24"/>
          <w:szCs w:val="24"/>
          <w:lang w:eastAsia="ru-RU"/>
        </w:rPr>
        <w:tab/>
      </w:r>
    </w:p>
    <w:p w:rsidR="009411C5" w:rsidRPr="00B54939" w:rsidRDefault="009411C5" w:rsidP="009411C5">
      <w:pPr>
        <w:spacing w:after="0"/>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от «</w:t>
      </w:r>
      <w:r w:rsidR="00701BD9">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00701BD9">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xml:space="preserve"> г.</w:t>
      </w:r>
    </w:p>
    <w:tbl>
      <w:tblPr>
        <w:tblpPr w:leftFromText="180" w:rightFromText="180" w:horzAnchor="margin" w:tblpY="750"/>
        <w:tblW w:w="14718" w:type="dxa"/>
        <w:tblLayout w:type="fixed"/>
        <w:tblLook w:val="04A0" w:firstRow="1" w:lastRow="0" w:firstColumn="1" w:lastColumn="0" w:noHBand="0" w:noVBand="1"/>
      </w:tblPr>
      <w:tblGrid>
        <w:gridCol w:w="575"/>
        <w:gridCol w:w="3921"/>
        <w:gridCol w:w="700"/>
        <w:gridCol w:w="700"/>
        <w:gridCol w:w="840"/>
        <w:gridCol w:w="1680"/>
        <w:gridCol w:w="700"/>
        <w:gridCol w:w="700"/>
        <w:gridCol w:w="701"/>
        <w:gridCol w:w="699"/>
        <w:gridCol w:w="701"/>
        <w:gridCol w:w="700"/>
        <w:gridCol w:w="700"/>
        <w:gridCol w:w="702"/>
        <w:gridCol w:w="699"/>
      </w:tblGrid>
      <w:tr w:rsidR="009411C5" w:rsidRPr="00B54939" w:rsidTr="00DF6772">
        <w:trPr>
          <w:trHeight w:val="372"/>
        </w:trPr>
        <w:tc>
          <w:tcPr>
            <w:tcW w:w="14019" w:type="dxa"/>
            <w:gridSpan w:val="14"/>
            <w:tcBorders>
              <w:top w:val="nil"/>
              <w:left w:val="nil"/>
              <w:bottom w:val="nil"/>
              <w:right w:val="nil"/>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Распределение договорной цены и график объемов финансирования</w:t>
            </w:r>
          </w:p>
        </w:tc>
        <w:tc>
          <w:tcPr>
            <w:tcW w:w="699"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r>
      <w:tr w:rsidR="009411C5" w:rsidRPr="00B54939" w:rsidTr="00DF6772">
        <w:trPr>
          <w:trHeight w:val="372"/>
        </w:trPr>
        <w:tc>
          <w:tcPr>
            <w:tcW w:w="14019" w:type="dxa"/>
            <w:gridSpan w:val="14"/>
            <w:tcBorders>
              <w:top w:val="nil"/>
              <w:left w:val="nil"/>
              <w:bottom w:val="nil"/>
              <w:right w:val="nil"/>
            </w:tcBorders>
            <w:shd w:val="clear" w:color="auto" w:fill="auto"/>
            <w:hideMark/>
          </w:tcPr>
          <w:p w:rsidR="009411C5" w:rsidRPr="00B54939" w:rsidRDefault="009411C5" w:rsidP="003C652C">
            <w:pPr>
              <w:spacing w:after="0" w:line="240" w:lineRule="auto"/>
              <w:jc w:val="center"/>
              <w:rPr>
                <w:rFonts w:ascii="Times New Roman" w:eastAsia="Times New Roman" w:hAnsi="Times New Roman" w:cs="Times New Roman"/>
                <w:b/>
                <w:bCs/>
                <w:color w:val="000000"/>
                <w:sz w:val="24"/>
                <w:szCs w:val="24"/>
                <w:lang w:eastAsia="ru-RU"/>
              </w:rPr>
            </w:pPr>
            <w:r w:rsidRPr="00B54939">
              <w:rPr>
                <w:rFonts w:ascii="Times New Roman" w:eastAsia="Times New Roman" w:hAnsi="Times New Roman" w:cs="Times New Roman"/>
                <w:b/>
                <w:bCs/>
                <w:color w:val="000000"/>
                <w:sz w:val="24"/>
                <w:szCs w:val="24"/>
                <w:lang w:eastAsia="ru-RU"/>
              </w:rPr>
              <w:t xml:space="preserve"> объект </w:t>
            </w:r>
            <w:r w:rsidR="00E429CB" w:rsidRPr="00E429CB">
              <w:rPr>
                <w:rFonts w:ascii="Times New Roman" w:eastAsia="Times New Roman" w:hAnsi="Times New Roman" w:cs="Times New Roman"/>
                <w:bCs/>
                <w:color w:val="000000"/>
                <w:sz w:val="24"/>
                <w:szCs w:val="24"/>
                <w:lang w:eastAsia="ru-RU"/>
              </w:rPr>
              <w:t>г.</w:t>
            </w:r>
            <w:r w:rsidR="00E429C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 xml:space="preserve">Москва, Милютинский пер., д.13, </w:t>
            </w:r>
            <w:r w:rsidRPr="009B6E39">
              <w:rPr>
                <w:rFonts w:ascii="Times New Roman" w:eastAsia="Times New Roman" w:hAnsi="Times New Roman" w:cs="Times New Roman"/>
                <w:sz w:val="24"/>
                <w:szCs w:val="24"/>
                <w:lang w:eastAsia="ru-RU"/>
              </w:rPr>
              <w:t>стр.1</w:t>
            </w:r>
          </w:p>
        </w:tc>
        <w:tc>
          <w:tcPr>
            <w:tcW w:w="699"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r>
      <w:tr w:rsidR="009411C5" w:rsidRPr="00B54939" w:rsidTr="00DF6772">
        <w:trPr>
          <w:trHeight w:val="322"/>
        </w:trPr>
        <w:tc>
          <w:tcPr>
            <w:tcW w:w="575"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3921"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68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99"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2"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99"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r>
      <w:tr w:rsidR="009411C5" w:rsidRPr="00B54939" w:rsidTr="00DF6772">
        <w:trPr>
          <w:trHeight w:val="471"/>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п</w:t>
            </w:r>
            <w:proofErr w:type="gramEnd"/>
            <w:r w:rsidRPr="00B54939">
              <w:rPr>
                <w:rFonts w:ascii="Times New Roman" w:eastAsia="Times New Roman" w:hAnsi="Times New Roman" w:cs="Times New Roman"/>
                <w:sz w:val="24"/>
                <w:szCs w:val="24"/>
                <w:lang w:eastAsia="ru-RU"/>
              </w:rPr>
              <w:t>/п</w:t>
            </w:r>
          </w:p>
        </w:tc>
        <w:tc>
          <w:tcPr>
            <w:tcW w:w="3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Наименование работ</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Ед. изм.</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Кол-во</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Цена за ед., руб. </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Стоимость работ всего, руб. </w:t>
            </w:r>
          </w:p>
        </w:tc>
        <w:tc>
          <w:tcPr>
            <w:tcW w:w="6302" w:type="dxa"/>
            <w:gridSpan w:val="9"/>
            <w:tcBorders>
              <w:top w:val="single" w:sz="4" w:space="0" w:color="auto"/>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Стоимость работ</w:t>
            </w:r>
          </w:p>
        </w:tc>
      </w:tr>
      <w:tr w:rsidR="009411C5" w:rsidRPr="00B54939" w:rsidTr="00DF6772">
        <w:trPr>
          <w:trHeight w:val="58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2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20__ г.</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20__ г.</w:t>
            </w:r>
          </w:p>
        </w:tc>
        <w:tc>
          <w:tcPr>
            <w:tcW w:w="2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20__ г.</w:t>
            </w:r>
          </w:p>
        </w:tc>
      </w:tr>
      <w:tr w:rsidR="009411C5" w:rsidRPr="00B54939" w:rsidTr="00DF6772">
        <w:trPr>
          <w:trHeight w:val="26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3921"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мес.</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CYR" w:eastAsia="Times New Roman" w:hAnsi="Times New Roman CYR" w:cs="Times New Roman CYR"/>
                <w:sz w:val="24"/>
                <w:szCs w:val="24"/>
                <w:lang w:eastAsia="ru-RU"/>
              </w:rPr>
            </w:pPr>
            <w:r w:rsidRPr="00B54939">
              <w:rPr>
                <w:rFonts w:ascii="Times New Roman CYR" w:eastAsia="Times New Roman" w:hAnsi="Times New Roman CYR" w:cs="Times New Roman CYR"/>
                <w:sz w:val="24"/>
                <w:szCs w:val="24"/>
                <w:lang w:eastAsia="ru-RU"/>
              </w:rPr>
              <w:t>…</w:t>
            </w:r>
          </w:p>
        </w:tc>
      </w:tr>
      <w:tr w:rsidR="009411C5" w:rsidRPr="00B54939" w:rsidTr="00DF6772">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Итого стоимость выполненных работ, руб.</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НДС 18%, руб.</w:t>
            </w:r>
          </w:p>
        </w:tc>
        <w:tc>
          <w:tcPr>
            <w:tcW w:w="700"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521"/>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vAlign w:val="bottom"/>
            <w:hideMark/>
          </w:tcPr>
          <w:p w:rsidR="009411C5" w:rsidRPr="00B54939" w:rsidRDefault="009411C5" w:rsidP="00DF6772">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Всего стоимость выполненных работ с НДС, руб.</w:t>
            </w:r>
          </w:p>
        </w:tc>
        <w:tc>
          <w:tcPr>
            <w:tcW w:w="700"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298"/>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3921" w:type="dxa"/>
            <w:tcBorders>
              <w:top w:val="nil"/>
              <w:left w:val="nil"/>
              <w:bottom w:val="single" w:sz="4" w:space="0" w:color="auto"/>
              <w:right w:val="single" w:sz="4" w:space="0" w:color="auto"/>
            </w:tcBorders>
            <w:shd w:val="clear" w:color="auto" w:fill="auto"/>
            <w:vAlign w:val="bottom"/>
            <w:hideMark/>
          </w:tcPr>
          <w:p w:rsidR="009411C5" w:rsidRPr="00B54939" w:rsidRDefault="009411C5" w:rsidP="00DF6772">
            <w:pPr>
              <w:spacing w:after="0" w:line="240" w:lineRule="auto"/>
              <w:jc w:val="both"/>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Финансирование</w:t>
            </w:r>
          </w:p>
        </w:tc>
        <w:tc>
          <w:tcPr>
            <w:tcW w:w="700"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lang w:eastAsia="ru-RU"/>
              </w:rPr>
            </w:pPr>
            <w:r w:rsidRPr="00B54939">
              <w:rPr>
                <w:rFonts w:ascii="Times New Roman" w:eastAsia="Times New Roman" w:hAnsi="Times New Roman" w:cs="Times New Roman"/>
                <w:color w:val="FF0000"/>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31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Аванс,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409"/>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Сумма аванса, руб.</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409"/>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Удержания авансовых сумм,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Итого помесячное финансирование 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r w:rsidR="009411C5" w:rsidRPr="00B54939" w:rsidTr="00DF6772">
        <w:trPr>
          <w:trHeight w:val="546"/>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3921" w:type="dxa"/>
            <w:tcBorders>
              <w:top w:val="nil"/>
              <w:left w:val="nil"/>
              <w:bottom w:val="single" w:sz="4" w:space="0" w:color="auto"/>
              <w:right w:val="single" w:sz="4" w:space="0" w:color="auto"/>
            </w:tcBorders>
            <w:shd w:val="clear" w:color="000000" w:fill="FFFFFF"/>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roofErr w:type="spellStart"/>
            <w:r w:rsidRPr="00B54939">
              <w:rPr>
                <w:rFonts w:ascii="Times New Roman" w:eastAsia="Times New Roman" w:hAnsi="Times New Roman" w:cs="Times New Roman"/>
                <w:sz w:val="20"/>
                <w:szCs w:val="20"/>
                <w:lang w:eastAsia="ru-RU"/>
              </w:rPr>
              <w:t>Обще</w:t>
            </w:r>
            <w:proofErr w:type="gramStart"/>
            <w:r w:rsidRPr="00B54939">
              <w:rPr>
                <w:rFonts w:ascii="Times New Roman" w:eastAsia="Times New Roman" w:hAnsi="Times New Roman" w:cs="Times New Roman"/>
                <w:sz w:val="20"/>
                <w:szCs w:val="20"/>
                <w:lang w:eastAsia="ru-RU"/>
              </w:rPr>
              <w:t>e</w:t>
            </w:r>
            <w:proofErr w:type="spellEnd"/>
            <w:proofErr w:type="gramEnd"/>
            <w:r w:rsidRPr="00B54939">
              <w:rPr>
                <w:rFonts w:ascii="Times New Roman" w:eastAsia="Times New Roman" w:hAnsi="Times New Roman" w:cs="Times New Roman"/>
                <w:sz w:val="20"/>
                <w:szCs w:val="20"/>
                <w:lang w:eastAsia="ru-RU"/>
              </w:rPr>
              <w:t xml:space="preserve"> финансирование строительства нарастающим итогом, руб.</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000000"/>
                <w:sz w:val="24"/>
                <w:szCs w:val="24"/>
                <w:lang w:eastAsia="ru-RU"/>
              </w:rPr>
            </w:pPr>
            <w:r w:rsidRPr="00B54939">
              <w:rPr>
                <w:rFonts w:ascii="Times New Roman" w:eastAsia="Times New Roman" w:hAnsi="Times New Roman" w:cs="Times New Roman"/>
                <w:color w:val="000000"/>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702"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FF0000"/>
                <w:sz w:val="24"/>
                <w:szCs w:val="24"/>
                <w:lang w:eastAsia="ru-RU"/>
              </w:rPr>
            </w:pPr>
            <w:r w:rsidRPr="00B54939">
              <w:rPr>
                <w:rFonts w:ascii="Times New Roman" w:eastAsia="Times New Roman" w:hAnsi="Times New Roman" w:cs="Times New Roman"/>
                <w:color w:val="FF0000"/>
                <w:sz w:val="24"/>
                <w:szCs w:val="24"/>
                <w:lang w:eastAsia="ru-RU"/>
              </w:rPr>
              <w:t> </w:t>
            </w:r>
          </w:p>
        </w:tc>
      </w:tr>
    </w:tbl>
    <w:p w:rsidR="009411C5" w:rsidRPr="00B54939" w:rsidRDefault="009411C5" w:rsidP="009411C5">
      <w:pPr>
        <w:spacing w:after="0"/>
        <w:jc w:val="right"/>
        <w:rPr>
          <w:rFonts w:ascii="Times New Roman" w:eastAsia="Times New Roman" w:hAnsi="Times New Roman" w:cs="Times New Roman"/>
          <w:sz w:val="24"/>
          <w:szCs w:val="24"/>
          <w:lang w:eastAsia="ru-RU"/>
        </w:rPr>
      </w:pPr>
    </w:p>
    <w:tbl>
      <w:tblPr>
        <w:tblW w:w="18129" w:type="dxa"/>
        <w:tblInd w:w="93" w:type="dxa"/>
        <w:tblLook w:val="04A0" w:firstRow="1" w:lastRow="0" w:firstColumn="1" w:lastColumn="0" w:noHBand="0" w:noVBand="1"/>
      </w:tblPr>
      <w:tblGrid>
        <w:gridCol w:w="540"/>
        <w:gridCol w:w="184"/>
        <w:gridCol w:w="84"/>
        <w:gridCol w:w="616"/>
        <w:gridCol w:w="405"/>
        <w:gridCol w:w="426"/>
        <w:gridCol w:w="247"/>
        <w:gridCol w:w="137"/>
        <w:gridCol w:w="65"/>
        <w:gridCol w:w="203"/>
        <w:gridCol w:w="952"/>
        <w:gridCol w:w="65"/>
        <w:gridCol w:w="16"/>
        <w:gridCol w:w="577"/>
        <w:gridCol w:w="644"/>
        <w:gridCol w:w="506"/>
        <w:gridCol w:w="506"/>
        <w:gridCol w:w="506"/>
        <w:gridCol w:w="784"/>
        <w:gridCol w:w="601"/>
        <w:gridCol w:w="981"/>
        <w:gridCol w:w="640"/>
        <w:gridCol w:w="188"/>
        <w:gridCol w:w="65"/>
        <w:gridCol w:w="218"/>
        <w:gridCol w:w="169"/>
        <w:gridCol w:w="640"/>
        <w:gridCol w:w="313"/>
        <w:gridCol w:w="12"/>
        <w:gridCol w:w="176"/>
        <w:gridCol w:w="60"/>
        <w:gridCol w:w="79"/>
        <w:gridCol w:w="1168"/>
        <w:gridCol w:w="21"/>
        <w:gridCol w:w="83"/>
        <w:gridCol w:w="132"/>
        <w:gridCol w:w="104"/>
        <w:gridCol w:w="27"/>
        <w:gridCol w:w="297"/>
        <w:gridCol w:w="79"/>
        <w:gridCol w:w="133"/>
        <w:gridCol w:w="24"/>
        <w:gridCol w:w="331"/>
        <w:gridCol w:w="153"/>
        <w:gridCol w:w="132"/>
        <w:gridCol w:w="61"/>
        <w:gridCol w:w="367"/>
        <w:gridCol w:w="80"/>
        <w:gridCol w:w="132"/>
        <w:gridCol w:w="24"/>
        <w:gridCol w:w="447"/>
        <w:gridCol w:w="37"/>
        <w:gridCol w:w="132"/>
        <w:gridCol w:w="202"/>
        <w:gridCol w:w="226"/>
        <w:gridCol w:w="212"/>
        <w:gridCol w:w="640"/>
        <w:gridCol w:w="640"/>
        <w:gridCol w:w="640"/>
      </w:tblGrid>
      <w:tr w:rsidR="009411C5" w:rsidRPr="00B54939" w:rsidTr="00DF6772">
        <w:trPr>
          <w:gridBefore w:val="3"/>
          <w:gridAfter w:val="13"/>
          <w:wBefore w:w="808" w:type="dxa"/>
          <w:wAfter w:w="3779" w:type="dxa"/>
          <w:trHeight w:val="315"/>
        </w:trPr>
        <w:tc>
          <w:tcPr>
            <w:tcW w:w="1831" w:type="dxa"/>
            <w:gridSpan w:val="5"/>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Заказчик:</w:t>
            </w:r>
          </w:p>
        </w:tc>
        <w:tc>
          <w:tcPr>
            <w:tcW w:w="1220"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014" w:type="dxa"/>
            <w:gridSpan w:val="1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405" w:type="dxa"/>
            <w:gridSpan w:val="5"/>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Подрядчик:</w:t>
            </w:r>
          </w:p>
        </w:tc>
        <w:tc>
          <w:tcPr>
            <w:tcW w:w="1862" w:type="dxa"/>
            <w:gridSpan w:val="10"/>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210" w:type="dxa"/>
            <w:gridSpan w:val="8"/>
            <w:tcBorders>
              <w:top w:val="nil"/>
              <w:left w:val="nil"/>
              <w:bottom w:val="nil"/>
              <w:right w:val="nil"/>
            </w:tcBorders>
            <w:shd w:val="clear" w:color="auto" w:fill="auto"/>
            <w:noWrap/>
            <w:vAlign w:val="center"/>
            <w:hideMark/>
          </w:tcPr>
          <w:p w:rsidR="009411C5" w:rsidRPr="00B54939" w:rsidRDefault="009411C5" w:rsidP="00DF6772">
            <w:pPr>
              <w:spacing w:after="0" w:line="240" w:lineRule="auto"/>
              <w:jc w:val="right"/>
              <w:rPr>
                <w:rFonts w:ascii="Times New Roman" w:eastAsia="Times New Roman" w:hAnsi="Times New Roman" w:cs="Times New Roman"/>
                <w:b/>
                <w:bCs/>
                <w:sz w:val="24"/>
                <w:szCs w:val="24"/>
                <w:lang w:eastAsia="ru-RU"/>
              </w:rPr>
            </w:pPr>
          </w:p>
        </w:tc>
      </w:tr>
      <w:tr w:rsidR="009411C5" w:rsidRPr="00B54939" w:rsidTr="00DF6772">
        <w:trPr>
          <w:gridBefore w:val="3"/>
          <w:gridAfter w:val="13"/>
          <w:wBefore w:w="808" w:type="dxa"/>
          <w:wAfter w:w="3779" w:type="dxa"/>
          <w:trHeight w:val="315"/>
        </w:trPr>
        <w:tc>
          <w:tcPr>
            <w:tcW w:w="3051" w:type="dxa"/>
            <w:gridSpan w:val="8"/>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_____________________</w:t>
            </w:r>
          </w:p>
        </w:tc>
        <w:tc>
          <w:tcPr>
            <w:tcW w:w="6014" w:type="dxa"/>
            <w:gridSpan w:val="1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3267" w:type="dxa"/>
            <w:gridSpan w:val="15"/>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lang w:eastAsia="ru-RU"/>
              </w:rPr>
            </w:pPr>
            <w:r w:rsidRPr="00B54939">
              <w:rPr>
                <w:rFonts w:ascii="Times New Roman" w:eastAsia="Times New Roman" w:hAnsi="Times New Roman" w:cs="Times New Roman"/>
                <w:b/>
                <w:bCs/>
                <w:lang w:eastAsia="ru-RU"/>
              </w:rPr>
              <w:t>______________________</w:t>
            </w:r>
          </w:p>
        </w:tc>
        <w:tc>
          <w:tcPr>
            <w:tcW w:w="1210" w:type="dxa"/>
            <w:gridSpan w:val="8"/>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r>
      <w:tr w:rsidR="009411C5" w:rsidRPr="00B54939" w:rsidTr="00DF6772">
        <w:trPr>
          <w:gridBefore w:val="3"/>
          <w:gridAfter w:val="13"/>
          <w:wBefore w:w="808" w:type="dxa"/>
          <w:wAfter w:w="3779" w:type="dxa"/>
          <w:trHeight w:val="315"/>
        </w:trPr>
        <w:tc>
          <w:tcPr>
            <w:tcW w:w="1021"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lang w:eastAsia="ru-RU"/>
              </w:rPr>
            </w:pPr>
          </w:p>
        </w:tc>
        <w:tc>
          <w:tcPr>
            <w:tcW w:w="810"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0"/>
                <w:szCs w:val="20"/>
                <w:lang w:eastAsia="ru-RU"/>
              </w:rPr>
            </w:pPr>
          </w:p>
        </w:tc>
        <w:tc>
          <w:tcPr>
            <w:tcW w:w="1220"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6014" w:type="dxa"/>
            <w:gridSpan w:val="1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color w:val="800080"/>
                <w:sz w:val="20"/>
                <w:szCs w:val="20"/>
                <w:lang w:eastAsia="ru-RU"/>
              </w:rPr>
            </w:pPr>
          </w:p>
        </w:tc>
        <w:tc>
          <w:tcPr>
            <w:tcW w:w="1405" w:type="dxa"/>
            <w:gridSpan w:val="5"/>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862" w:type="dxa"/>
            <w:gridSpan w:val="10"/>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210" w:type="dxa"/>
            <w:gridSpan w:val="8"/>
            <w:tcBorders>
              <w:top w:val="nil"/>
              <w:left w:val="nil"/>
              <w:bottom w:val="nil"/>
              <w:right w:val="nil"/>
            </w:tcBorders>
            <w:shd w:val="clear" w:color="auto" w:fill="auto"/>
            <w:noWrap/>
            <w:vAlign w:val="center"/>
            <w:hideMark/>
          </w:tcPr>
          <w:p w:rsidR="009411C5" w:rsidRPr="00B54939" w:rsidRDefault="009411C5" w:rsidP="00DF6772">
            <w:pPr>
              <w:spacing w:after="0" w:line="240" w:lineRule="auto"/>
              <w:jc w:val="right"/>
              <w:rPr>
                <w:rFonts w:ascii="Times New Roman" w:eastAsia="Times New Roman" w:hAnsi="Times New Roman" w:cs="Times New Roman"/>
                <w:b/>
                <w:bCs/>
                <w:sz w:val="24"/>
                <w:szCs w:val="24"/>
                <w:lang w:eastAsia="ru-RU"/>
              </w:rPr>
            </w:pPr>
          </w:p>
        </w:tc>
      </w:tr>
      <w:tr w:rsidR="009411C5" w:rsidRPr="00B54939" w:rsidTr="00DF6772">
        <w:trPr>
          <w:gridBefore w:val="3"/>
          <w:gridAfter w:val="13"/>
          <w:wBefore w:w="808" w:type="dxa"/>
          <w:wAfter w:w="3779" w:type="dxa"/>
          <w:trHeight w:val="315"/>
        </w:trPr>
        <w:tc>
          <w:tcPr>
            <w:tcW w:w="3051" w:type="dxa"/>
            <w:gridSpan w:val="8"/>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 ____________ 20__ г.</w:t>
            </w:r>
          </w:p>
        </w:tc>
        <w:tc>
          <w:tcPr>
            <w:tcW w:w="6014" w:type="dxa"/>
            <w:gridSpan w:val="1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4477" w:type="dxa"/>
            <w:gridSpan w:val="2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lang w:eastAsia="ru-RU"/>
              </w:rPr>
            </w:pPr>
            <w:r w:rsidRPr="00B54939">
              <w:rPr>
                <w:rFonts w:ascii="Times New Roman" w:eastAsia="Times New Roman" w:hAnsi="Times New Roman" w:cs="Times New Roman"/>
                <w:lang w:eastAsia="ru-RU"/>
              </w:rPr>
              <w:t>«___» _____________ 20__ г.</w:t>
            </w:r>
          </w:p>
        </w:tc>
      </w:tr>
      <w:tr w:rsidR="009411C5" w:rsidRPr="00B54939" w:rsidTr="00DF6772">
        <w:trPr>
          <w:gridAfter w:val="8"/>
          <w:wAfter w:w="2729" w:type="dxa"/>
          <w:trHeight w:val="315"/>
        </w:trPr>
        <w:tc>
          <w:tcPr>
            <w:tcW w:w="15400" w:type="dxa"/>
            <w:gridSpan w:val="51"/>
            <w:tcBorders>
              <w:top w:val="nil"/>
              <w:left w:val="nil"/>
              <w:bottom w:val="nil"/>
              <w:right w:val="nil"/>
            </w:tcBorders>
            <w:shd w:val="clear" w:color="auto" w:fill="auto"/>
            <w:noWrap/>
            <w:vAlign w:val="center"/>
            <w:hideMark/>
          </w:tcPr>
          <w:p w:rsidR="009411C5" w:rsidRPr="00015BD2" w:rsidRDefault="009411C5" w:rsidP="00DF6772">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Приложение </w:t>
            </w:r>
            <w:r w:rsidR="00157055">
              <w:rPr>
                <w:rFonts w:ascii="Times New Roman" w:eastAsia="Times New Roman" w:hAnsi="Times New Roman" w:cs="Times New Roman"/>
                <w:sz w:val="24"/>
                <w:szCs w:val="24"/>
                <w:lang w:eastAsia="ru-RU"/>
              </w:rPr>
              <w:t>5</w:t>
            </w:r>
          </w:p>
        </w:tc>
      </w:tr>
      <w:tr w:rsidR="009411C5" w:rsidRPr="00B54939" w:rsidTr="00DF6772">
        <w:trPr>
          <w:gridAfter w:val="5"/>
          <w:wAfter w:w="2358" w:type="dxa"/>
          <w:trHeight w:val="315"/>
        </w:trPr>
        <w:tc>
          <w:tcPr>
            <w:tcW w:w="15771" w:type="dxa"/>
            <w:gridSpan w:val="54"/>
            <w:tcBorders>
              <w:top w:val="nil"/>
              <w:left w:val="nil"/>
              <w:bottom w:val="nil"/>
              <w:right w:val="nil"/>
            </w:tcBorders>
            <w:shd w:val="clear" w:color="auto" w:fill="auto"/>
            <w:noWrap/>
            <w:vAlign w:val="center"/>
            <w:hideMark/>
          </w:tcPr>
          <w:p w:rsidR="009411C5" w:rsidRPr="00B54939" w:rsidRDefault="009411C5" w:rsidP="00701B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к Договору </w:t>
            </w:r>
            <w:r>
              <w:rPr>
                <w:rFonts w:ascii="Times New Roman" w:eastAsia="Times New Roman" w:hAnsi="Times New Roman" w:cs="Times New Roman"/>
                <w:sz w:val="24"/>
                <w:szCs w:val="24"/>
                <w:lang w:eastAsia="ru-RU"/>
              </w:rPr>
              <w:t xml:space="preserve">№ </w:t>
            </w:r>
            <w:r w:rsidR="00701BD9">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 «</w:t>
            </w:r>
            <w:r w:rsidR="00701BD9">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w:t>
            </w:r>
            <w:r w:rsidR="005241D2">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 20</w:t>
            </w:r>
            <w:r w:rsidR="00701BD9">
              <w:rPr>
                <w:rFonts w:ascii="Times New Roman" w:eastAsia="Times New Roman" w:hAnsi="Times New Roman" w:cs="Times New Roman"/>
                <w:sz w:val="24"/>
                <w:szCs w:val="24"/>
                <w:lang w:eastAsia="ru-RU"/>
              </w:rPr>
              <w:t>1</w:t>
            </w:r>
            <w:r w:rsidR="005241D2">
              <w:rPr>
                <w:rFonts w:ascii="Times New Roman" w:eastAsia="Times New Roman" w:hAnsi="Times New Roman" w:cs="Times New Roman"/>
                <w:sz w:val="24"/>
                <w:szCs w:val="24"/>
                <w:lang w:eastAsia="ru-RU"/>
              </w:rPr>
              <w:t>3</w:t>
            </w:r>
            <w:r w:rsidRPr="00B54939">
              <w:rPr>
                <w:rFonts w:ascii="Times New Roman" w:eastAsia="Times New Roman" w:hAnsi="Times New Roman" w:cs="Times New Roman"/>
                <w:sz w:val="24"/>
                <w:szCs w:val="24"/>
                <w:lang w:eastAsia="ru-RU"/>
              </w:rPr>
              <w:t xml:space="preserve"> г.</w:t>
            </w:r>
          </w:p>
        </w:tc>
      </w:tr>
      <w:tr w:rsidR="009411C5" w:rsidRPr="00B54939" w:rsidTr="00DF6772">
        <w:trPr>
          <w:gridAfter w:val="5"/>
          <w:wAfter w:w="2358" w:type="dxa"/>
          <w:trHeight w:val="68"/>
        </w:trPr>
        <w:tc>
          <w:tcPr>
            <w:tcW w:w="15771" w:type="dxa"/>
            <w:gridSpan w:val="54"/>
            <w:tcBorders>
              <w:top w:val="nil"/>
              <w:left w:val="nil"/>
              <w:bottom w:val="nil"/>
              <w:right w:val="nil"/>
            </w:tcBorders>
            <w:shd w:val="clear" w:color="auto" w:fill="auto"/>
            <w:noWrap/>
            <w:vAlign w:val="center"/>
          </w:tcPr>
          <w:p w:rsidR="009411C5" w:rsidRPr="00B54939" w:rsidRDefault="009411C5" w:rsidP="00DF6772">
            <w:pPr>
              <w:tabs>
                <w:tab w:val="left" w:pos="14825"/>
              </w:tabs>
              <w:spacing w:before="100" w:beforeAutospacing="1" w:after="100" w:afterAutospacing="1" w:line="240" w:lineRule="auto"/>
              <w:jc w:val="right"/>
              <w:rPr>
                <w:rFonts w:ascii="Times New Roman" w:eastAsia="Times New Roman" w:hAnsi="Times New Roman" w:cs="Times New Roman"/>
                <w:sz w:val="24"/>
                <w:szCs w:val="24"/>
                <w:lang w:eastAsia="ru-RU"/>
              </w:rPr>
            </w:pPr>
          </w:p>
        </w:tc>
      </w:tr>
      <w:tr w:rsidR="009411C5" w:rsidRPr="00B54939" w:rsidTr="00DF6772">
        <w:trPr>
          <w:gridAfter w:val="5"/>
          <w:wAfter w:w="2358" w:type="dxa"/>
          <w:trHeight w:val="68"/>
        </w:trPr>
        <w:tc>
          <w:tcPr>
            <w:tcW w:w="15771" w:type="dxa"/>
            <w:gridSpan w:val="54"/>
            <w:tcBorders>
              <w:top w:val="nil"/>
              <w:left w:val="nil"/>
              <w:bottom w:val="nil"/>
              <w:right w:val="nil"/>
            </w:tcBorders>
            <w:shd w:val="clear" w:color="auto" w:fill="auto"/>
            <w:noWrap/>
            <w:vAlign w:val="center"/>
          </w:tcPr>
          <w:p w:rsidR="009411C5" w:rsidRPr="00B54939" w:rsidRDefault="009411C5" w:rsidP="00DF6772">
            <w:pPr>
              <w:spacing w:after="0" w:line="240" w:lineRule="auto"/>
              <w:ind w:right="310"/>
              <w:jc w:val="right"/>
              <w:rPr>
                <w:rFonts w:ascii="Times New Roman" w:eastAsia="Times New Roman" w:hAnsi="Times New Roman" w:cs="Times New Roman"/>
                <w:sz w:val="24"/>
                <w:szCs w:val="24"/>
                <w:lang w:eastAsia="ru-RU"/>
              </w:rPr>
            </w:pPr>
          </w:p>
        </w:tc>
      </w:tr>
      <w:tr w:rsidR="009411C5" w:rsidRPr="00B54939" w:rsidTr="00DF6772">
        <w:trPr>
          <w:gridAfter w:val="7"/>
          <w:wAfter w:w="2692" w:type="dxa"/>
          <w:trHeight w:val="315"/>
        </w:trPr>
        <w:tc>
          <w:tcPr>
            <w:tcW w:w="5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715"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52"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138" w:type="dxa"/>
            <w:gridSpan w:val="11"/>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            </w:t>
            </w:r>
          </w:p>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roofErr w:type="spellStart"/>
            <w:r w:rsidRPr="00B54939">
              <w:rPr>
                <w:rFonts w:ascii="Times New Roman" w:eastAsia="Times New Roman" w:hAnsi="Times New Roman" w:cs="Times New Roman"/>
                <w:b/>
                <w:bCs/>
                <w:sz w:val="24"/>
                <w:szCs w:val="24"/>
                <w:lang w:eastAsia="ru-RU"/>
              </w:rPr>
              <w:t>Месячно</w:t>
            </w:r>
            <w:proofErr w:type="spellEnd"/>
            <w:r w:rsidRPr="00B5493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недельный</w:t>
            </w:r>
            <w:r w:rsidRPr="00B54939">
              <w:rPr>
                <w:rFonts w:ascii="Times New Roman" w:eastAsia="Times New Roman" w:hAnsi="Times New Roman" w:cs="Times New Roman"/>
                <w:b/>
                <w:bCs/>
                <w:sz w:val="24"/>
                <w:szCs w:val="24"/>
                <w:lang w:eastAsia="ru-RU"/>
              </w:rPr>
              <w:t xml:space="preserve"> график выполнения работ</w:t>
            </w:r>
          </w:p>
        </w:tc>
        <w:tc>
          <w:tcPr>
            <w:tcW w:w="6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6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272"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39"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1"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r>
      <w:tr w:rsidR="009411C5" w:rsidRPr="00B54939" w:rsidTr="00DF6772">
        <w:trPr>
          <w:trHeight w:val="315"/>
        </w:trPr>
        <w:tc>
          <w:tcPr>
            <w:tcW w:w="5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715"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24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271" w:type="dxa"/>
            <w:gridSpan w:val="26"/>
            <w:tcBorders>
              <w:top w:val="nil"/>
              <w:left w:val="nil"/>
              <w:bottom w:val="nil"/>
              <w:right w:val="nil"/>
            </w:tcBorders>
            <w:shd w:val="clear" w:color="auto" w:fill="auto"/>
            <w:noWrap/>
            <w:vAlign w:val="bottom"/>
            <w:hideMark/>
          </w:tcPr>
          <w:p w:rsidR="009411C5" w:rsidRPr="00B54939" w:rsidRDefault="009411C5" w:rsidP="003C652C">
            <w:pPr>
              <w:spacing w:before="100" w:beforeAutospacing="1" w:after="100" w:afterAutospacing="1" w:line="240" w:lineRule="auto"/>
              <w:rPr>
                <w:rFonts w:ascii="Times New Roman" w:eastAsia="Times New Roman" w:hAnsi="Times New Roman" w:cs="Times New Roman"/>
                <w:b/>
                <w:sz w:val="24"/>
                <w:szCs w:val="24"/>
                <w:lang w:eastAsia="ru-RU"/>
              </w:rPr>
            </w:pPr>
            <w:r w:rsidRPr="00B54939">
              <w:rPr>
                <w:rFonts w:ascii="Times New Roman" w:eastAsia="Times New Roman" w:hAnsi="Times New Roman" w:cs="Times New Roman"/>
                <w:b/>
                <w:sz w:val="24"/>
                <w:szCs w:val="24"/>
                <w:lang w:eastAsia="ru-RU"/>
              </w:rPr>
              <w:t xml:space="preserve">по  объекту </w:t>
            </w:r>
            <w:r w:rsidRPr="009B6E39">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Москва, Милютинский пер., д.13, </w:t>
            </w:r>
            <w:r w:rsidRPr="009B6E39">
              <w:rPr>
                <w:rFonts w:ascii="Times New Roman" w:eastAsia="Times New Roman" w:hAnsi="Times New Roman" w:cs="Times New Roman"/>
                <w:sz w:val="24"/>
                <w:szCs w:val="24"/>
                <w:lang w:eastAsia="ru-RU"/>
              </w:rPr>
              <w:t>стр.1</w:t>
            </w:r>
          </w:p>
        </w:tc>
        <w:tc>
          <w:tcPr>
            <w:tcW w:w="236"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640"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r>
      <w:tr w:rsidR="009411C5" w:rsidRPr="00B54939" w:rsidTr="00DF6772">
        <w:trPr>
          <w:gridAfter w:val="7"/>
          <w:wAfter w:w="2692" w:type="dxa"/>
          <w:trHeight w:val="315"/>
        </w:trPr>
        <w:tc>
          <w:tcPr>
            <w:tcW w:w="5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715"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52"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33"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
        </w:tc>
        <w:tc>
          <w:tcPr>
            <w:tcW w:w="3523" w:type="dxa"/>
            <w:gridSpan w:val="6"/>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r w:rsidRPr="00EE7528">
              <w:rPr>
                <w:rFonts w:ascii="Times New Roman" w:eastAsia="Times New Roman" w:hAnsi="Times New Roman" w:cs="Times New Roman"/>
                <w:sz w:val="24"/>
                <w:szCs w:val="24"/>
                <w:lang w:eastAsia="ru-RU"/>
              </w:rPr>
              <w:t xml:space="preserve">     </w:t>
            </w:r>
            <w:r w:rsidRPr="00B54939">
              <w:rPr>
                <w:rFonts w:ascii="Times New Roman" w:eastAsia="Times New Roman" w:hAnsi="Times New Roman" w:cs="Times New Roman"/>
                <w:sz w:val="24"/>
                <w:szCs w:val="24"/>
                <w:lang w:eastAsia="ru-RU"/>
              </w:rPr>
              <w:t xml:space="preserve">на __________ месяц 20__ </w:t>
            </w:r>
            <w:r>
              <w:rPr>
                <w:rFonts w:ascii="Times New Roman" w:eastAsia="Times New Roman" w:hAnsi="Times New Roman" w:cs="Times New Roman"/>
                <w:sz w:val="24"/>
                <w:szCs w:val="24"/>
                <w:lang w:eastAsia="ru-RU"/>
              </w:rPr>
              <w:t>г</w:t>
            </w:r>
            <w:r w:rsidRPr="00B54939">
              <w:rPr>
                <w:rFonts w:ascii="Times New Roman" w:eastAsia="Times New Roman" w:hAnsi="Times New Roman" w:cs="Times New Roman"/>
                <w:sz w:val="24"/>
                <w:szCs w:val="24"/>
                <w:lang w:eastAsia="ru-RU"/>
              </w:rPr>
              <w:t>.</w:t>
            </w:r>
          </w:p>
        </w:tc>
        <w:tc>
          <w:tcPr>
            <w:tcW w:w="601"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981"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112" w:type="dxa"/>
            <w:gridSpan w:val="26"/>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right"/>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 состоянию на «____»________20__г.</w:t>
            </w:r>
          </w:p>
        </w:tc>
      </w:tr>
      <w:tr w:rsidR="009411C5" w:rsidRPr="00B54939" w:rsidTr="00DF6772">
        <w:trPr>
          <w:gridAfter w:val="7"/>
          <w:wAfter w:w="2692" w:type="dxa"/>
          <w:trHeight w:val="315"/>
        </w:trPr>
        <w:tc>
          <w:tcPr>
            <w:tcW w:w="5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715"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52"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33"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7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4"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84"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01"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981"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272"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39"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1"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r>
      <w:tr w:rsidR="009411C5" w:rsidRPr="00B54939" w:rsidTr="00E13818">
        <w:trPr>
          <w:gridAfter w:val="7"/>
          <w:wAfter w:w="2692" w:type="dxa"/>
          <w:trHeight w:val="1114"/>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proofErr w:type="gramStart"/>
            <w:r w:rsidRPr="00B54939">
              <w:rPr>
                <w:rFonts w:ascii="Times New Roman" w:eastAsia="Times New Roman" w:hAnsi="Times New Roman" w:cs="Times New Roman"/>
                <w:sz w:val="24"/>
                <w:szCs w:val="24"/>
                <w:lang w:eastAsia="ru-RU"/>
              </w:rPr>
              <w:t>п</w:t>
            </w:r>
            <w:proofErr w:type="gramEnd"/>
            <w:r w:rsidRPr="00B54939">
              <w:rPr>
                <w:rFonts w:ascii="Times New Roman" w:eastAsia="Times New Roman" w:hAnsi="Times New Roman" w:cs="Times New Roman"/>
                <w:sz w:val="24"/>
                <w:szCs w:val="24"/>
                <w:lang w:eastAsia="ru-RU"/>
              </w:rPr>
              <w:t>/п</w:t>
            </w:r>
          </w:p>
        </w:tc>
        <w:tc>
          <w:tcPr>
            <w:tcW w:w="171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Наименование работ</w:t>
            </w:r>
          </w:p>
        </w:tc>
        <w:tc>
          <w:tcPr>
            <w:tcW w:w="6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Ед. изм.</w:t>
            </w:r>
          </w:p>
        </w:tc>
        <w:tc>
          <w:tcPr>
            <w:tcW w:w="10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proofErr w:type="gramStart"/>
            <w:r w:rsidRPr="00B54939">
              <w:rPr>
                <w:rFonts w:ascii="Times New Roman" w:eastAsia="Times New Roman" w:hAnsi="Times New Roman" w:cs="Times New Roman"/>
                <w:sz w:val="24"/>
                <w:szCs w:val="24"/>
                <w:lang w:eastAsia="ru-RU"/>
              </w:rPr>
              <w:t>Коли-</w:t>
            </w:r>
            <w:proofErr w:type="spellStart"/>
            <w:r w:rsidRPr="00B54939">
              <w:rPr>
                <w:rFonts w:ascii="Times New Roman" w:eastAsia="Times New Roman" w:hAnsi="Times New Roman" w:cs="Times New Roman"/>
                <w:sz w:val="24"/>
                <w:szCs w:val="24"/>
                <w:lang w:eastAsia="ru-RU"/>
              </w:rPr>
              <w:t>чество</w:t>
            </w:r>
            <w:proofErr w:type="spellEnd"/>
            <w:proofErr w:type="gramEnd"/>
            <w:r w:rsidRPr="00B54939">
              <w:rPr>
                <w:rFonts w:ascii="Times New Roman" w:eastAsia="Times New Roman" w:hAnsi="Times New Roman" w:cs="Times New Roman"/>
                <w:sz w:val="24"/>
                <w:szCs w:val="24"/>
                <w:lang w:eastAsia="ru-RU"/>
              </w:rPr>
              <w:t xml:space="preserve"> по проекту</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4939">
              <w:rPr>
                <w:rFonts w:ascii="Times New Roman" w:eastAsia="Times New Roman" w:hAnsi="Times New Roman" w:cs="Times New Roman"/>
                <w:sz w:val="24"/>
                <w:szCs w:val="24"/>
                <w:lang w:eastAsia="ru-RU"/>
              </w:rPr>
              <w:t>Выполне</w:t>
            </w:r>
            <w:proofErr w:type="spellEnd"/>
            <w:r w:rsidRPr="00B54939">
              <w:rPr>
                <w:rFonts w:ascii="Times New Roman" w:eastAsia="Times New Roman" w:hAnsi="Times New Roman" w:cs="Times New Roman"/>
                <w:sz w:val="24"/>
                <w:szCs w:val="24"/>
                <w:lang w:eastAsia="ru-RU"/>
              </w:rPr>
              <w:t>-но</w:t>
            </w:r>
            <w:proofErr w:type="gramEnd"/>
            <w:r w:rsidRPr="00B54939">
              <w:rPr>
                <w:rFonts w:ascii="Times New Roman" w:eastAsia="Times New Roman" w:hAnsi="Times New Roman" w:cs="Times New Roman"/>
                <w:sz w:val="24"/>
                <w:szCs w:val="24"/>
                <w:lang w:eastAsia="ru-RU"/>
              </w:rPr>
              <w:t xml:space="preserve"> на начало ремонта</w:t>
            </w:r>
          </w:p>
        </w:tc>
        <w:tc>
          <w:tcPr>
            <w:tcW w:w="1518" w:type="dxa"/>
            <w:gridSpan w:val="3"/>
            <w:tcBorders>
              <w:top w:val="single" w:sz="4" w:space="0" w:color="auto"/>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Задание на месяц</w:t>
            </w:r>
          </w:p>
        </w:tc>
        <w:tc>
          <w:tcPr>
            <w:tcW w:w="1385" w:type="dxa"/>
            <w:gridSpan w:val="2"/>
            <w:tcBorders>
              <w:top w:val="single" w:sz="4" w:space="0" w:color="auto"/>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54939">
              <w:rPr>
                <w:rFonts w:ascii="Times New Roman" w:eastAsia="Times New Roman" w:hAnsi="Times New Roman" w:cs="Times New Roman"/>
                <w:sz w:val="24"/>
                <w:szCs w:val="24"/>
                <w:lang w:eastAsia="ru-RU"/>
              </w:rPr>
              <w:t>Выполне</w:t>
            </w:r>
            <w:proofErr w:type="spellEnd"/>
            <w:r w:rsidRPr="00B54939">
              <w:rPr>
                <w:rFonts w:ascii="Times New Roman" w:eastAsia="Times New Roman" w:hAnsi="Times New Roman" w:cs="Times New Roman"/>
                <w:sz w:val="24"/>
                <w:szCs w:val="24"/>
                <w:lang w:eastAsia="ru-RU"/>
              </w:rPr>
              <w:t>-но</w:t>
            </w:r>
            <w:proofErr w:type="gramEnd"/>
            <w:r w:rsidRPr="00B54939">
              <w:rPr>
                <w:rFonts w:ascii="Times New Roman" w:eastAsia="Times New Roman" w:hAnsi="Times New Roman" w:cs="Times New Roman"/>
                <w:sz w:val="24"/>
                <w:szCs w:val="24"/>
                <w:lang w:eastAsia="ru-RU"/>
              </w:rPr>
              <w:t xml:space="preserve"> с начала месяца</w:t>
            </w:r>
          </w:p>
        </w:tc>
        <w:tc>
          <w:tcPr>
            <w:tcW w:w="981" w:type="dxa"/>
            <w:tcBorders>
              <w:top w:val="single" w:sz="4" w:space="0" w:color="auto"/>
              <w:left w:val="nil"/>
              <w:bottom w:val="single" w:sz="4" w:space="0" w:color="auto"/>
              <w:right w:val="nil"/>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Месяц</w:t>
            </w:r>
          </w:p>
        </w:tc>
        <w:tc>
          <w:tcPr>
            <w:tcW w:w="6392" w:type="dxa"/>
            <w:gridSpan w:val="31"/>
            <w:tcBorders>
              <w:top w:val="single" w:sz="4" w:space="0" w:color="auto"/>
              <w:left w:val="single" w:sz="4" w:space="0" w:color="auto"/>
              <w:bottom w:val="single" w:sz="4" w:space="0" w:color="auto"/>
              <w:right w:val="single" w:sz="4" w:space="0" w:color="000000"/>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9411C5" w:rsidRPr="00B54939" w:rsidTr="00E13818">
        <w:trPr>
          <w:gridAfter w:val="7"/>
          <w:wAfter w:w="2692" w:type="dxa"/>
          <w:trHeight w:val="98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715" w:type="dxa"/>
            <w:gridSpan w:val="5"/>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52" w:type="dxa"/>
            <w:gridSpan w:val="4"/>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33" w:type="dxa"/>
            <w:gridSpan w:val="3"/>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77" w:type="dxa"/>
            <w:tcBorders>
              <w:top w:val="nil"/>
              <w:left w:val="nil"/>
              <w:bottom w:val="single" w:sz="4" w:space="0" w:color="auto"/>
              <w:right w:val="single" w:sz="4" w:space="0" w:color="auto"/>
            </w:tcBorders>
            <w:shd w:val="clear" w:color="auto" w:fill="auto"/>
            <w:textDirection w:val="btLr"/>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план</w:t>
            </w:r>
          </w:p>
        </w:tc>
        <w:tc>
          <w:tcPr>
            <w:tcW w:w="644" w:type="dxa"/>
            <w:tcBorders>
              <w:top w:val="nil"/>
              <w:left w:val="nil"/>
              <w:bottom w:val="single" w:sz="4" w:space="0" w:color="auto"/>
              <w:right w:val="single" w:sz="4" w:space="0" w:color="auto"/>
            </w:tcBorders>
            <w:shd w:val="clear" w:color="auto" w:fill="auto"/>
            <w:textDirection w:val="btLr"/>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план</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proofErr w:type="spellStart"/>
            <w:r w:rsidRPr="00B54939">
              <w:rPr>
                <w:rFonts w:ascii="Times New Roman" w:eastAsia="Times New Roman" w:hAnsi="Times New Roman" w:cs="Times New Roman"/>
                <w:sz w:val="24"/>
                <w:szCs w:val="24"/>
                <w:lang w:eastAsia="ru-RU"/>
              </w:rPr>
              <w:t>восполн</w:t>
            </w:r>
            <w:proofErr w:type="spellEnd"/>
            <w:r w:rsidRPr="00B54939">
              <w:rPr>
                <w:rFonts w:ascii="Times New Roman" w:eastAsia="Times New Roman" w:hAnsi="Times New Roman" w:cs="Times New Roman"/>
                <w:sz w:val="24"/>
                <w:szCs w:val="24"/>
                <w:lang w:eastAsia="ru-RU"/>
              </w:rPr>
              <w:t>.</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всего</w:t>
            </w:r>
          </w:p>
        </w:tc>
        <w:tc>
          <w:tcPr>
            <w:tcW w:w="784" w:type="dxa"/>
            <w:tcBorders>
              <w:top w:val="nil"/>
              <w:left w:val="nil"/>
              <w:bottom w:val="single" w:sz="4" w:space="0" w:color="auto"/>
              <w:right w:val="single" w:sz="4" w:space="0" w:color="auto"/>
            </w:tcBorders>
            <w:shd w:val="clear" w:color="auto" w:fill="auto"/>
            <w:textDirection w:val="btLr"/>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план </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факт</w:t>
            </w:r>
          </w:p>
        </w:tc>
        <w:tc>
          <w:tcPr>
            <w:tcW w:w="981" w:type="dxa"/>
            <w:tcBorders>
              <w:top w:val="nil"/>
              <w:left w:val="nil"/>
              <w:bottom w:val="single" w:sz="4" w:space="0" w:color="auto"/>
              <w:right w:val="single" w:sz="4" w:space="0" w:color="auto"/>
            </w:tcBorders>
            <w:shd w:val="clear" w:color="auto" w:fill="auto"/>
            <w:vAlign w:val="center"/>
            <w:hideMark/>
          </w:tcPr>
          <w:p w:rsidR="009411C5" w:rsidRDefault="009411C5" w:rsidP="00DF67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Недели</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месяца</w:t>
            </w:r>
            <w:r w:rsidRPr="00B54939">
              <w:rPr>
                <w:rFonts w:ascii="Times New Roman" w:eastAsia="Times New Roman" w:hAnsi="Times New Roman" w:cs="Times New Roman"/>
                <w:sz w:val="24"/>
                <w:szCs w:val="24"/>
                <w:lang w:eastAsia="ru-RU"/>
              </w:rPr>
              <w:t xml:space="preserve">                                                                                                                                                                               </w:t>
            </w:r>
          </w:p>
        </w:tc>
        <w:tc>
          <w:tcPr>
            <w:tcW w:w="1111"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4939">
              <w:rPr>
                <w:rFonts w:ascii="Times New Roman" w:eastAsia="Times New Roman" w:hAnsi="Times New Roman" w:cs="Times New Roman"/>
                <w:sz w:val="24"/>
                <w:szCs w:val="24"/>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54939">
              <w:rPr>
                <w:rFonts w:ascii="Times New Roman" w:eastAsia="Times New Roman" w:hAnsi="Times New Roman" w:cs="Times New Roman"/>
                <w:sz w:val="24"/>
                <w:szCs w:val="24"/>
                <w:lang w:eastAsia="ru-RU"/>
              </w:rPr>
              <w:t> </w:t>
            </w:r>
          </w:p>
        </w:tc>
        <w:tc>
          <w:tcPr>
            <w:tcW w:w="1823"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44" w:type="dxa"/>
            <w:gridSpan w:val="7"/>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80"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54939">
              <w:rPr>
                <w:rFonts w:ascii="Times New Roman" w:eastAsia="Times New Roman" w:hAnsi="Times New Roman" w:cs="Times New Roman"/>
                <w:sz w:val="24"/>
                <w:szCs w:val="24"/>
                <w:lang w:eastAsia="ru-RU"/>
              </w:rPr>
              <w:t> </w:t>
            </w:r>
          </w:p>
        </w:tc>
      </w:tr>
      <w:tr w:rsidR="009411C5" w:rsidRPr="00B54939" w:rsidTr="00E13818">
        <w:trPr>
          <w:gridAfter w:val="7"/>
          <w:wAfter w:w="2692" w:type="dxa"/>
          <w:trHeight w:val="339"/>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715"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3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8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план</w:t>
            </w:r>
          </w:p>
        </w:tc>
        <w:tc>
          <w:tcPr>
            <w:tcW w:w="1111"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823"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44" w:type="dxa"/>
            <w:gridSpan w:val="7"/>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280"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9411C5" w:rsidRPr="00B54939" w:rsidTr="00E13818">
        <w:trPr>
          <w:gridAfter w:val="7"/>
          <w:wAfter w:w="2692" w:type="dxa"/>
          <w:trHeight w:val="333"/>
        </w:trPr>
        <w:tc>
          <w:tcPr>
            <w:tcW w:w="540"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715" w:type="dxa"/>
            <w:gridSpan w:val="5"/>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52" w:type="dxa"/>
            <w:gridSpan w:val="4"/>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33" w:type="dxa"/>
            <w:gridSpan w:val="3"/>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77"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01"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факт</w:t>
            </w:r>
          </w:p>
        </w:tc>
        <w:tc>
          <w:tcPr>
            <w:tcW w:w="1111"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823"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44" w:type="dxa"/>
            <w:gridSpan w:val="7"/>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280"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9411C5" w:rsidRPr="00B54939" w:rsidTr="00E13818">
        <w:trPr>
          <w:gridAfter w:val="7"/>
          <w:wAfter w:w="2692" w:type="dxa"/>
          <w:trHeight w:val="341"/>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715"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3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98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план</w:t>
            </w:r>
          </w:p>
        </w:tc>
        <w:tc>
          <w:tcPr>
            <w:tcW w:w="1111"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823"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44" w:type="dxa"/>
            <w:gridSpan w:val="7"/>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280"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9411C5" w:rsidRPr="00B54939" w:rsidTr="00E13818">
        <w:trPr>
          <w:gridAfter w:val="7"/>
          <w:wAfter w:w="2692" w:type="dxa"/>
          <w:trHeight w:val="208"/>
        </w:trPr>
        <w:tc>
          <w:tcPr>
            <w:tcW w:w="540"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715" w:type="dxa"/>
            <w:gridSpan w:val="5"/>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52" w:type="dxa"/>
            <w:gridSpan w:val="4"/>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33" w:type="dxa"/>
            <w:gridSpan w:val="3"/>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77"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01" w:type="dxa"/>
            <w:vMerge/>
            <w:tcBorders>
              <w:top w:val="nil"/>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981" w:type="dxa"/>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xml:space="preserve">  факт</w:t>
            </w:r>
          </w:p>
        </w:tc>
        <w:tc>
          <w:tcPr>
            <w:tcW w:w="1111"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823"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044" w:type="dxa"/>
            <w:gridSpan w:val="7"/>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c>
          <w:tcPr>
            <w:tcW w:w="1280" w:type="dxa"/>
            <w:gridSpan w:val="8"/>
            <w:tcBorders>
              <w:top w:val="nil"/>
              <w:left w:val="nil"/>
              <w:bottom w:val="single" w:sz="4" w:space="0" w:color="auto"/>
              <w:right w:val="single" w:sz="4" w:space="0" w:color="auto"/>
            </w:tcBorders>
            <w:shd w:val="clear" w:color="auto" w:fill="auto"/>
            <w:vAlign w:val="center"/>
            <w:hideMark/>
          </w:tcPr>
          <w:p w:rsidR="009411C5" w:rsidRPr="00B54939" w:rsidRDefault="009411C5" w:rsidP="00DF6772">
            <w:pPr>
              <w:spacing w:after="0" w:line="240" w:lineRule="auto"/>
              <w:jc w:val="center"/>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 </w:t>
            </w:r>
          </w:p>
        </w:tc>
      </w:tr>
      <w:tr w:rsidR="009411C5" w:rsidRPr="00B54939" w:rsidTr="00DF6772">
        <w:trPr>
          <w:gridAfter w:val="4"/>
          <w:wAfter w:w="2132" w:type="dxa"/>
          <w:trHeight w:val="315"/>
        </w:trPr>
        <w:tc>
          <w:tcPr>
            <w:tcW w:w="5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715"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652"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033"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57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4"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784"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01"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981"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4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471"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134"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911" w:type="dxa"/>
            <w:gridSpan w:val="8"/>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44"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44"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r>
      <w:tr w:rsidR="009411C5" w:rsidRPr="00B54939" w:rsidTr="00DF6772">
        <w:trPr>
          <w:gridAfter w:val="4"/>
          <w:wAfter w:w="2132" w:type="dxa"/>
          <w:trHeight w:val="315"/>
        </w:trPr>
        <w:tc>
          <w:tcPr>
            <w:tcW w:w="10156" w:type="dxa"/>
            <w:gridSpan w:val="2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В примечании указать причины отставания.</w:t>
            </w:r>
          </w:p>
        </w:tc>
        <w:tc>
          <w:tcPr>
            <w:tcW w:w="1134" w:type="dxa"/>
            <w:gridSpan w:val="4"/>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911" w:type="dxa"/>
            <w:gridSpan w:val="8"/>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44"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44"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r>
      <w:tr w:rsidR="009411C5" w:rsidRPr="00B54939" w:rsidTr="00DF6772">
        <w:trPr>
          <w:gridBefore w:val="2"/>
          <w:gridAfter w:val="16"/>
          <w:wBefore w:w="724" w:type="dxa"/>
          <w:wAfter w:w="4125" w:type="dxa"/>
          <w:trHeight w:val="315"/>
        </w:trPr>
        <w:tc>
          <w:tcPr>
            <w:tcW w:w="1980" w:type="dxa"/>
            <w:gridSpan w:val="7"/>
            <w:tcBorders>
              <w:top w:val="nil"/>
              <w:left w:val="nil"/>
              <w:bottom w:val="nil"/>
              <w:right w:val="nil"/>
            </w:tcBorders>
            <w:shd w:val="clear" w:color="auto" w:fill="auto"/>
            <w:noWrap/>
            <w:vAlign w:val="center"/>
            <w:hideMark/>
          </w:tcPr>
          <w:p w:rsidR="009411C5" w:rsidRDefault="009411C5" w:rsidP="00DF6772">
            <w:pPr>
              <w:spacing w:after="0" w:line="240" w:lineRule="auto"/>
              <w:rPr>
                <w:rFonts w:ascii="Times New Roman" w:eastAsia="Times New Roman" w:hAnsi="Times New Roman" w:cs="Times New Roman"/>
                <w:sz w:val="24"/>
                <w:szCs w:val="24"/>
                <w:lang w:eastAsia="ru-RU"/>
              </w:rPr>
            </w:pPr>
          </w:p>
          <w:p w:rsidR="009411C5" w:rsidRPr="00B54939" w:rsidRDefault="009411C5" w:rsidP="00DF6772">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Заказчик:</w:t>
            </w:r>
          </w:p>
        </w:tc>
        <w:tc>
          <w:tcPr>
            <w:tcW w:w="1220"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6014" w:type="dxa"/>
            <w:gridSpan w:val="1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4"/>
                <w:szCs w:val="24"/>
                <w:lang w:eastAsia="ru-RU"/>
              </w:rPr>
            </w:pPr>
          </w:p>
        </w:tc>
        <w:tc>
          <w:tcPr>
            <w:tcW w:w="1528" w:type="dxa"/>
            <w:gridSpan w:val="6"/>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Подрядчик:</w:t>
            </w:r>
          </w:p>
        </w:tc>
        <w:tc>
          <w:tcPr>
            <w:tcW w:w="1328" w:type="dxa"/>
            <w:gridSpan w:val="4"/>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210" w:type="dxa"/>
            <w:gridSpan w:val="9"/>
            <w:tcBorders>
              <w:top w:val="nil"/>
              <w:left w:val="nil"/>
              <w:bottom w:val="nil"/>
              <w:right w:val="nil"/>
            </w:tcBorders>
            <w:shd w:val="clear" w:color="auto" w:fill="auto"/>
            <w:noWrap/>
            <w:vAlign w:val="center"/>
            <w:hideMark/>
          </w:tcPr>
          <w:p w:rsidR="009411C5" w:rsidRPr="00B54939" w:rsidRDefault="009411C5" w:rsidP="00DF6772">
            <w:pPr>
              <w:spacing w:after="0" w:line="240" w:lineRule="auto"/>
              <w:jc w:val="right"/>
              <w:rPr>
                <w:rFonts w:ascii="Times New Roman" w:eastAsia="Times New Roman" w:hAnsi="Times New Roman" w:cs="Times New Roman"/>
                <w:b/>
                <w:bCs/>
                <w:sz w:val="24"/>
                <w:szCs w:val="24"/>
                <w:lang w:eastAsia="ru-RU"/>
              </w:rPr>
            </w:pPr>
          </w:p>
        </w:tc>
      </w:tr>
      <w:tr w:rsidR="009411C5" w:rsidRPr="00B54939" w:rsidTr="00DF6772">
        <w:trPr>
          <w:gridBefore w:val="2"/>
          <w:gridAfter w:val="16"/>
          <w:wBefore w:w="724" w:type="dxa"/>
          <w:wAfter w:w="4125" w:type="dxa"/>
          <w:trHeight w:val="81"/>
        </w:trPr>
        <w:tc>
          <w:tcPr>
            <w:tcW w:w="3200" w:type="dxa"/>
            <w:gridSpan w:val="10"/>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_____________________</w:t>
            </w:r>
          </w:p>
        </w:tc>
        <w:tc>
          <w:tcPr>
            <w:tcW w:w="6014" w:type="dxa"/>
            <w:gridSpan w:val="1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4"/>
                <w:szCs w:val="24"/>
                <w:lang w:eastAsia="ru-RU"/>
              </w:rPr>
            </w:pPr>
          </w:p>
        </w:tc>
        <w:tc>
          <w:tcPr>
            <w:tcW w:w="2856" w:type="dxa"/>
            <w:gridSpan w:val="10"/>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______________________</w:t>
            </w:r>
          </w:p>
        </w:tc>
        <w:tc>
          <w:tcPr>
            <w:tcW w:w="1210" w:type="dxa"/>
            <w:gridSpan w:val="9"/>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r>
      <w:tr w:rsidR="009411C5" w:rsidRPr="00B54939" w:rsidTr="00DF6772">
        <w:trPr>
          <w:gridBefore w:val="2"/>
          <w:gridAfter w:val="16"/>
          <w:wBefore w:w="724" w:type="dxa"/>
          <w:wAfter w:w="4125" w:type="dxa"/>
          <w:trHeight w:val="315"/>
        </w:trPr>
        <w:tc>
          <w:tcPr>
            <w:tcW w:w="700"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280" w:type="dxa"/>
            <w:gridSpan w:val="5"/>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220"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6014" w:type="dxa"/>
            <w:gridSpan w:val="1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color w:val="800080"/>
                <w:sz w:val="24"/>
                <w:szCs w:val="24"/>
                <w:lang w:eastAsia="ru-RU"/>
              </w:rPr>
            </w:pPr>
          </w:p>
        </w:tc>
        <w:tc>
          <w:tcPr>
            <w:tcW w:w="1528" w:type="dxa"/>
            <w:gridSpan w:val="6"/>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328" w:type="dxa"/>
            <w:gridSpan w:val="4"/>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210" w:type="dxa"/>
            <w:gridSpan w:val="9"/>
            <w:tcBorders>
              <w:top w:val="nil"/>
              <w:left w:val="nil"/>
              <w:bottom w:val="nil"/>
              <w:right w:val="nil"/>
            </w:tcBorders>
            <w:shd w:val="clear" w:color="auto" w:fill="auto"/>
            <w:noWrap/>
            <w:vAlign w:val="center"/>
            <w:hideMark/>
          </w:tcPr>
          <w:p w:rsidR="009411C5" w:rsidRPr="00B54939" w:rsidRDefault="009411C5" w:rsidP="00DF6772">
            <w:pPr>
              <w:spacing w:after="0" w:line="240" w:lineRule="auto"/>
              <w:jc w:val="right"/>
              <w:rPr>
                <w:rFonts w:ascii="Times New Roman" w:eastAsia="Times New Roman" w:hAnsi="Times New Roman" w:cs="Times New Roman"/>
                <w:b/>
                <w:bCs/>
                <w:sz w:val="24"/>
                <w:szCs w:val="24"/>
                <w:lang w:eastAsia="ru-RU"/>
              </w:rPr>
            </w:pPr>
          </w:p>
        </w:tc>
      </w:tr>
      <w:tr w:rsidR="009411C5" w:rsidRPr="00B54939" w:rsidTr="00DF6772">
        <w:trPr>
          <w:gridBefore w:val="2"/>
          <w:gridAfter w:val="16"/>
          <w:wBefore w:w="724" w:type="dxa"/>
          <w:wAfter w:w="4125" w:type="dxa"/>
          <w:trHeight w:val="315"/>
        </w:trPr>
        <w:tc>
          <w:tcPr>
            <w:tcW w:w="3200" w:type="dxa"/>
            <w:gridSpan w:val="10"/>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«___» ____________ 20__ г.</w:t>
            </w:r>
          </w:p>
        </w:tc>
        <w:tc>
          <w:tcPr>
            <w:tcW w:w="6014" w:type="dxa"/>
            <w:gridSpan w:val="1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4"/>
                <w:szCs w:val="24"/>
                <w:lang w:eastAsia="ru-RU"/>
              </w:rPr>
            </w:pPr>
          </w:p>
        </w:tc>
        <w:tc>
          <w:tcPr>
            <w:tcW w:w="4066" w:type="dxa"/>
            <w:gridSpan w:val="19"/>
            <w:tcBorders>
              <w:top w:val="nil"/>
              <w:left w:val="nil"/>
              <w:bottom w:val="nil"/>
              <w:right w:val="nil"/>
            </w:tcBorders>
            <w:shd w:val="clear" w:color="auto" w:fill="auto"/>
            <w:noWrap/>
            <w:vAlign w:val="center"/>
            <w:hideMark/>
          </w:tcPr>
          <w:p w:rsidR="009411C5" w:rsidRDefault="009411C5" w:rsidP="00DF6772">
            <w:pPr>
              <w:spacing w:after="0" w:line="240" w:lineRule="auto"/>
              <w:rPr>
                <w:rFonts w:ascii="Times New Roman" w:eastAsia="Times New Roman" w:hAnsi="Times New Roman" w:cs="Times New Roman"/>
                <w:sz w:val="24"/>
                <w:szCs w:val="24"/>
                <w:lang w:eastAsia="ru-RU"/>
              </w:rPr>
            </w:pPr>
            <w:r w:rsidRPr="00B54939">
              <w:rPr>
                <w:rFonts w:ascii="Times New Roman" w:eastAsia="Times New Roman" w:hAnsi="Times New Roman" w:cs="Times New Roman"/>
                <w:sz w:val="24"/>
                <w:szCs w:val="24"/>
                <w:lang w:eastAsia="ru-RU"/>
              </w:rPr>
              <w:t>«___» _____________ 20__ г.</w:t>
            </w:r>
          </w:p>
          <w:p w:rsidR="00D0355E" w:rsidRDefault="00D0355E" w:rsidP="00DF6772">
            <w:pPr>
              <w:spacing w:after="0" w:line="240" w:lineRule="auto"/>
              <w:rPr>
                <w:rFonts w:ascii="Times New Roman" w:eastAsia="Times New Roman" w:hAnsi="Times New Roman" w:cs="Times New Roman"/>
                <w:sz w:val="24"/>
                <w:szCs w:val="24"/>
                <w:lang w:eastAsia="ru-RU"/>
              </w:rPr>
            </w:pPr>
          </w:p>
          <w:p w:rsidR="00D0355E" w:rsidRPr="00B54939" w:rsidRDefault="00D0355E" w:rsidP="00DF6772">
            <w:pPr>
              <w:spacing w:after="0" w:line="240" w:lineRule="auto"/>
              <w:rPr>
                <w:rFonts w:ascii="Times New Roman" w:eastAsia="Times New Roman" w:hAnsi="Times New Roman" w:cs="Times New Roman"/>
                <w:sz w:val="24"/>
                <w:szCs w:val="24"/>
                <w:lang w:eastAsia="ru-RU"/>
              </w:rPr>
            </w:pPr>
          </w:p>
        </w:tc>
      </w:tr>
    </w:tbl>
    <w:p w:rsidR="00D0355E" w:rsidRPr="00587150" w:rsidRDefault="00D0355E" w:rsidP="00D0355E">
      <w:pPr>
        <w:spacing w:after="0"/>
        <w:jc w:val="right"/>
        <w:rPr>
          <w:rFonts w:ascii="Times New Roman" w:eastAsia="Times New Roman" w:hAnsi="Times New Roman" w:cs="Times New Roman"/>
          <w:sz w:val="24"/>
          <w:szCs w:val="24"/>
          <w:lang w:val="en-US"/>
        </w:rPr>
      </w:pPr>
    </w:p>
    <w:p w:rsidR="00D0355E" w:rsidRPr="00587150" w:rsidRDefault="00D0355E" w:rsidP="00D0355E">
      <w:pPr>
        <w:spacing w:after="0" w:line="240" w:lineRule="auto"/>
        <w:ind w:right="255"/>
        <w:jc w:val="right"/>
        <w:rPr>
          <w:rFonts w:ascii="Times New Roman" w:eastAsia="Times New Roman" w:hAnsi="Times New Roman" w:cs="Arial"/>
          <w:b/>
          <w:sz w:val="24"/>
          <w:szCs w:val="24"/>
          <w:lang w:val="en-US"/>
        </w:rPr>
      </w:pPr>
    </w:p>
    <w:tbl>
      <w:tblPr>
        <w:tblW w:w="15041" w:type="dxa"/>
        <w:tblInd w:w="93" w:type="dxa"/>
        <w:tblLook w:val="04A0" w:firstRow="1" w:lastRow="0" w:firstColumn="1" w:lastColumn="0" w:noHBand="0" w:noVBand="1"/>
      </w:tblPr>
      <w:tblGrid>
        <w:gridCol w:w="14616"/>
        <w:gridCol w:w="425"/>
      </w:tblGrid>
      <w:tr w:rsidR="00D0355E" w:rsidRPr="00587150" w:rsidTr="00C042E6">
        <w:trPr>
          <w:gridAfter w:val="1"/>
          <w:wAfter w:w="425" w:type="dxa"/>
          <w:trHeight w:val="315"/>
        </w:trPr>
        <w:tc>
          <w:tcPr>
            <w:tcW w:w="14616"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Приложение</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6</w:t>
            </w:r>
          </w:p>
        </w:tc>
      </w:tr>
      <w:tr w:rsidR="00D0355E" w:rsidRPr="00587150" w:rsidTr="00C042E6">
        <w:trPr>
          <w:trHeight w:val="315"/>
        </w:trPr>
        <w:tc>
          <w:tcPr>
            <w:tcW w:w="15041" w:type="dxa"/>
            <w:gridSpan w:val="2"/>
            <w:tcBorders>
              <w:top w:val="nil"/>
              <w:left w:val="nil"/>
              <w:bottom w:val="nil"/>
              <w:right w:val="nil"/>
            </w:tcBorders>
            <w:shd w:val="clear" w:color="auto" w:fill="auto"/>
            <w:noWrap/>
            <w:vAlign w:val="center"/>
            <w:hideMark/>
          </w:tcPr>
          <w:p w:rsidR="00D0355E" w:rsidRPr="006F4997" w:rsidRDefault="00D0355E" w:rsidP="00C042E6">
            <w:pPr>
              <w:spacing w:after="0" w:line="240" w:lineRule="auto"/>
              <w:ind w:right="3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к </w:t>
            </w:r>
            <w:proofErr w:type="spellStart"/>
            <w:r>
              <w:rPr>
                <w:rFonts w:ascii="Times New Roman" w:eastAsia="Times New Roman" w:hAnsi="Times New Roman" w:cs="Times New Roman"/>
                <w:sz w:val="24"/>
                <w:szCs w:val="24"/>
                <w:lang w:val="en-US"/>
              </w:rPr>
              <w:t>Договору</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№______</w:t>
            </w:r>
          </w:p>
        </w:tc>
      </w:tr>
      <w:tr w:rsidR="00D0355E" w:rsidRPr="00587150" w:rsidTr="00C042E6">
        <w:trPr>
          <w:trHeight w:val="315"/>
        </w:trPr>
        <w:tc>
          <w:tcPr>
            <w:tcW w:w="15041" w:type="dxa"/>
            <w:gridSpan w:val="2"/>
            <w:tcBorders>
              <w:top w:val="nil"/>
              <w:left w:val="nil"/>
              <w:bottom w:val="nil"/>
              <w:right w:val="nil"/>
            </w:tcBorders>
            <w:shd w:val="clear" w:color="auto" w:fill="auto"/>
            <w:noWrap/>
            <w:vAlign w:val="center"/>
            <w:hideMark/>
          </w:tcPr>
          <w:p w:rsidR="00D0355E" w:rsidRPr="006F4997" w:rsidRDefault="00D0355E" w:rsidP="006F4997">
            <w:pPr>
              <w:tabs>
                <w:tab w:val="left" w:pos="14825"/>
              </w:tabs>
              <w:spacing w:after="0" w:line="240" w:lineRule="auto"/>
              <w:ind w:right="310"/>
              <w:rPr>
                <w:rFonts w:ascii="Times New Roman" w:eastAsia="Times New Roman" w:hAnsi="Times New Roman" w:cs="Times New Roman"/>
                <w:sz w:val="24"/>
                <w:szCs w:val="24"/>
              </w:rPr>
            </w:pPr>
          </w:p>
        </w:tc>
      </w:tr>
      <w:tr w:rsidR="00D0355E" w:rsidRPr="00587150" w:rsidTr="00C042E6">
        <w:trPr>
          <w:trHeight w:val="315"/>
        </w:trPr>
        <w:tc>
          <w:tcPr>
            <w:tcW w:w="15041" w:type="dxa"/>
            <w:gridSpan w:val="2"/>
            <w:tcBorders>
              <w:top w:val="nil"/>
              <w:left w:val="nil"/>
              <w:bottom w:val="nil"/>
              <w:right w:val="nil"/>
            </w:tcBorders>
            <w:shd w:val="clear" w:color="auto" w:fill="auto"/>
            <w:noWrap/>
            <w:vAlign w:val="center"/>
            <w:hideMark/>
          </w:tcPr>
          <w:p w:rsidR="00D0355E" w:rsidRPr="00587150" w:rsidRDefault="00D0355E" w:rsidP="00C042E6">
            <w:pPr>
              <w:spacing w:after="0" w:line="240" w:lineRule="auto"/>
              <w:ind w:right="310"/>
              <w:jc w:val="right"/>
              <w:rPr>
                <w:rFonts w:ascii="Times New Roman" w:eastAsia="Times New Roman" w:hAnsi="Times New Roman" w:cs="Times New Roman"/>
                <w:sz w:val="24"/>
                <w:szCs w:val="24"/>
                <w:lang w:val="en-US"/>
              </w:rPr>
            </w:pPr>
            <w:proofErr w:type="spellStart"/>
            <w:r w:rsidRPr="00587150">
              <w:rPr>
                <w:rFonts w:ascii="Times New Roman" w:eastAsia="Times New Roman" w:hAnsi="Times New Roman" w:cs="Times New Roman"/>
                <w:sz w:val="24"/>
                <w:szCs w:val="24"/>
                <w:lang w:val="en-US"/>
              </w:rPr>
              <w:t>от</w:t>
            </w:r>
            <w:proofErr w:type="spellEnd"/>
            <w:r w:rsidRPr="00587150">
              <w:rPr>
                <w:rFonts w:ascii="Times New Roman" w:eastAsia="Times New Roman" w:hAnsi="Times New Roman" w:cs="Times New Roman"/>
                <w:sz w:val="24"/>
                <w:szCs w:val="24"/>
                <w:lang w:val="en-US"/>
              </w:rPr>
              <w:t xml:space="preserve"> «___» ___________ 20 __ г.</w:t>
            </w:r>
          </w:p>
        </w:tc>
      </w:tr>
    </w:tbl>
    <w:p w:rsidR="00D0355E" w:rsidRPr="00587150" w:rsidRDefault="00D0355E" w:rsidP="00D0355E">
      <w:pPr>
        <w:spacing w:after="0" w:line="240" w:lineRule="auto"/>
        <w:jc w:val="right"/>
        <w:rPr>
          <w:rFonts w:ascii="Times New Roman" w:eastAsia="Times New Roman" w:hAnsi="Times New Roman" w:cs="Arial"/>
          <w:b/>
          <w:sz w:val="24"/>
          <w:szCs w:val="24"/>
          <w:lang w:val="en-US"/>
        </w:rPr>
      </w:pPr>
    </w:p>
    <w:tbl>
      <w:tblPr>
        <w:tblW w:w="15080" w:type="dxa"/>
        <w:tblInd w:w="93" w:type="dxa"/>
        <w:tblLook w:val="04A0" w:firstRow="1" w:lastRow="0" w:firstColumn="1" w:lastColumn="0" w:noHBand="0" w:noVBand="1"/>
      </w:tblPr>
      <w:tblGrid>
        <w:gridCol w:w="649"/>
        <w:gridCol w:w="3845"/>
        <w:gridCol w:w="756"/>
        <w:gridCol w:w="1246"/>
        <w:gridCol w:w="1214"/>
        <w:gridCol w:w="1236"/>
        <w:gridCol w:w="1075"/>
        <w:gridCol w:w="646"/>
        <w:gridCol w:w="646"/>
        <w:gridCol w:w="455"/>
        <w:gridCol w:w="646"/>
        <w:gridCol w:w="646"/>
        <w:gridCol w:w="455"/>
        <w:gridCol w:w="646"/>
        <w:gridCol w:w="646"/>
        <w:gridCol w:w="455"/>
      </w:tblGrid>
      <w:tr w:rsidR="00D0355E" w:rsidRPr="00587150" w:rsidTr="00C042E6">
        <w:trPr>
          <w:trHeight w:val="315"/>
        </w:trPr>
        <w:tc>
          <w:tcPr>
            <w:tcW w:w="15080" w:type="dxa"/>
            <w:gridSpan w:val="16"/>
            <w:tcBorders>
              <w:top w:val="nil"/>
              <w:left w:val="nil"/>
              <w:bottom w:val="nil"/>
              <w:right w:val="nil"/>
            </w:tcBorders>
            <w:shd w:val="clear" w:color="auto" w:fill="auto"/>
            <w:noWrap/>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b/>
                <w:bCs/>
                <w:sz w:val="24"/>
                <w:szCs w:val="24"/>
                <w:lang w:val="en-US"/>
              </w:rPr>
            </w:pPr>
            <w:proofErr w:type="spellStart"/>
            <w:r w:rsidRPr="00587150">
              <w:rPr>
                <w:rFonts w:ascii="Times New Roman CYR" w:eastAsia="Times New Roman" w:hAnsi="Times New Roman CYR" w:cs="Times New Roman CYR"/>
                <w:b/>
                <w:bCs/>
                <w:sz w:val="24"/>
                <w:szCs w:val="24"/>
                <w:lang w:val="en-US"/>
              </w:rPr>
              <w:t>График</w:t>
            </w:r>
            <w:proofErr w:type="spellEnd"/>
            <w:r w:rsidRPr="00587150">
              <w:rPr>
                <w:rFonts w:ascii="Times New Roman CYR" w:eastAsia="Times New Roman" w:hAnsi="Times New Roman CYR" w:cs="Times New Roman CYR"/>
                <w:b/>
                <w:bCs/>
                <w:sz w:val="24"/>
                <w:szCs w:val="24"/>
                <w:lang w:val="en-US"/>
              </w:rPr>
              <w:t xml:space="preserve"> </w:t>
            </w:r>
            <w:proofErr w:type="spellStart"/>
            <w:r w:rsidRPr="00587150">
              <w:rPr>
                <w:rFonts w:ascii="Times New Roman CYR" w:eastAsia="Times New Roman" w:hAnsi="Times New Roman CYR" w:cs="Times New Roman CYR"/>
                <w:b/>
                <w:bCs/>
                <w:sz w:val="24"/>
                <w:szCs w:val="24"/>
                <w:lang w:val="en-US"/>
              </w:rPr>
              <w:t>выполнения</w:t>
            </w:r>
            <w:proofErr w:type="spellEnd"/>
            <w:r w:rsidRPr="00587150">
              <w:rPr>
                <w:rFonts w:ascii="Times New Roman CYR" w:eastAsia="Times New Roman" w:hAnsi="Times New Roman CYR" w:cs="Times New Roman CYR"/>
                <w:b/>
                <w:bCs/>
                <w:sz w:val="24"/>
                <w:szCs w:val="24"/>
                <w:lang w:val="en-US"/>
              </w:rPr>
              <w:t xml:space="preserve"> </w:t>
            </w:r>
            <w:proofErr w:type="spellStart"/>
            <w:r w:rsidRPr="00587150">
              <w:rPr>
                <w:rFonts w:ascii="Times New Roman CYR" w:eastAsia="Times New Roman" w:hAnsi="Times New Roman CYR" w:cs="Times New Roman CYR"/>
                <w:b/>
                <w:bCs/>
                <w:sz w:val="24"/>
                <w:szCs w:val="24"/>
                <w:lang w:val="en-US"/>
              </w:rPr>
              <w:t>работ</w:t>
            </w:r>
            <w:proofErr w:type="spellEnd"/>
          </w:p>
        </w:tc>
      </w:tr>
      <w:tr w:rsidR="00D0355E" w:rsidRPr="00587150" w:rsidTr="00C042E6">
        <w:trPr>
          <w:trHeight w:val="315"/>
        </w:trPr>
        <w:tc>
          <w:tcPr>
            <w:tcW w:w="15080" w:type="dxa"/>
            <w:gridSpan w:val="16"/>
            <w:tcBorders>
              <w:top w:val="nil"/>
              <w:left w:val="nil"/>
              <w:bottom w:val="nil"/>
              <w:right w:val="nil"/>
            </w:tcBorders>
            <w:shd w:val="clear" w:color="auto" w:fill="auto"/>
            <w:noWrap/>
            <w:vAlign w:val="center"/>
            <w:hideMark/>
          </w:tcPr>
          <w:p w:rsidR="00D0355E" w:rsidRPr="006F4997" w:rsidRDefault="00D0355E" w:rsidP="00C042E6">
            <w:pPr>
              <w:spacing w:after="0" w:line="240" w:lineRule="auto"/>
              <w:jc w:val="center"/>
              <w:rPr>
                <w:rFonts w:ascii="Times New Roman CYR" w:eastAsia="Times New Roman" w:hAnsi="Times New Roman CYR" w:cs="Times New Roman CYR"/>
                <w:b/>
                <w:bCs/>
                <w:sz w:val="24"/>
                <w:szCs w:val="24"/>
              </w:rPr>
            </w:pPr>
            <w:r w:rsidRPr="006F4997">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b/>
                <w:bCs/>
                <w:sz w:val="24"/>
                <w:szCs w:val="24"/>
              </w:rPr>
              <w:t xml:space="preserve">На </w:t>
            </w:r>
            <w:r w:rsidRPr="006F4997">
              <w:rPr>
                <w:rFonts w:ascii="Times New Roman CYR" w:eastAsia="Times New Roman" w:hAnsi="Times New Roman CYR" w:cs="Times New Roman CYR"/>
                <w:b/>
                <w:bCs/>
                <w:sz w:val="24"/>
                <w:szCs w:val="24"/>
              </w:rPr>
              <w:t>объект</w:t>
            </w:r>
            <w:r>
              <w:rPr>
                <w:rFonts w:ascii="Times New Roman CYR" w:eastAsia="Times New Roman" w:hAnsi="Times New Roman CYR" w:cs="Times New Roman CYR"/>
                <w:b/>
                <w:bCs/>
                <w:sz w:val="24"/>
                <w:szCs w:val="24"/>
              </w:rPr>
              <w:t xml:space="preserve">е </w:t>
            </w:r>
            <w:r w:rsidRPr="009B6E39">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Москва, Милютинский пер., 13, </w:t>
            </w:r>
            <w:r w:rsidRPr="009B6E39">
              <w:rPr>
                <w:rFonts w:ascii="Times New Roman" w:eastAsia="Times New Roman" w:hAnsi="Times New Roman" w:cs="Times New Roman"/>
                <w:sz w:val="24"/>
                <w:szCs w:val="24"/>
                <w:lang w:eastAsia="ru-RU"/>
              </w:rPr>
              <w:t>стр.1</w:t>
            </w:r>
          </w:p>
        </w:tc>
      </w:tr>
      <w:tr w:rsidR="00D0355E" w:rsidRPr="00587150" w:rsidTr="00C042E6">
        <w:trPr>
          <w:trHeight w:val="315"/>
        </w:trPr>
        <w:tc>
          <w:tcPr>
            <w:tcW w:w="651"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3855"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758"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1249"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jc w:val="right"/>
              <w:rPr>
                <w:rFonts w:ascii="Times New Roman CYR" w:eastAsia="Times New Roman" w:hAnsi="Times New Roman CYR" w:cs="Times New Roman CYR"/>
                <w:sz w:val="24"/>
                <w:szCs w:val="24"/>
              </w:rPr>
            </w:pPr>
          </w:p>
        </w:tc>
        <w:tc>
          <w:tcPr>
            <w:tcW w:w="1217"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1239"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1077"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647"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647"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384"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647"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647"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384"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647"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647"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c>
          <w:tcPr>
            <w:tcW w:w="384" w:type="dxa"/>
            <w:tcBorders>
              <w:top w:val="nil"/>
              <w:left w:val="nil"/>
              <w:bottom w:val="nil"/>
              <w:right w:val="nil"/>
            </w:tcBorders>
            <w:shd w:val="clear" w:color="auto" w:fill="auto"/>
            <w:noWrap/>
            <w:vAlign w:val="center"/>
            <w:hideMark/>
          </w:tcPr>
          <w:p w:rsidR="00D0355E" w:rsidRPr="006F4997" w:rsidRDefault="00D0355E" w:rsidP="00C042E6">
            <w:pPr>
              <w:spacing w:after="0" w:line="240" w:lineRule="auto"/>
              <w:rPr>
                <w:rFonts w:ascii="Times New Roman CYR" w:eastAsia="Times New Roman" w:hAnsi="Times New Roman CYR" w:cs="Times New Roman CYR"/>
                <w:sz w:val="24"/>
                <w:szCs w:val="24"/>
              </w:rPr>
            </w:pPr>
          </w:p>
        </w:tc>
      </w:tr>
      <w:tr w:rsidR="00D0355E" w:rsidRPr="00587150" w:rsidTr="00C042E6">
        <w:trPr>
          <w:trHeight w:val="825"/>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Наименование</w:t>
            </w:r>
            <w:proofErr w:type="spellEnd"/>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работ</w:t>
            </w:r>
            <w:proofErr w:type="spellEnd"/>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proofErr w:type="spellStart"/>
            <w:r w:rsidRPr="00587150">
              <w:rPr>
                <w:rFonts w:ascii="Times New Roman CYR" w:eastAsia="Times New Roman" w:hAnsi="Times New Roman CYR" w:cs="Times New Roman CYR"/>
                <w:sz w:val="24"/>
                <w:szCs w:val="24"/>
                <w:lang w:val="en-US"/>
              </w:rPr>
              <w:t>Ед</w:t>
            </w:r>
            <w:proofErr w:type="spellEnd"/>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изм</w:t>
            </w:r>
            <w:proofErr w:type="spellEnd"/>
            <w:r w:rsidRPr="00587150">
              <w:rPr>
                <w:rFonts w:ascii="Times New Roman CYR" w:eastAsia="Times New Roman" w:hAnsi="Times New Roman CYR" w:cs="Times New Roman CYR"/>
                <w:sz w:val="24"/>
                <w:szCs w:val="24"/>
                <w:lang w:val="en-US"/>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proofErr w:type="spellStart"/>
            <w:r w:rsidRPr="00587150">
              <w:rPr>
                <w:rFonts w:ascii="Times New Roman CYR" w:eastAsia="Times New Roman" w:hAnsi="Times New Roman CYR" w:cs="Times New Roman CYR"/>
                <w:sz w:val="24"/>
                <w:szCs w:val="24"/>
                <w:lang w:val="en-US"/>
              </w:rPr>
              <w:t>Физ</w:t>
            </w:r>
            <w:proofErr w:type="spellEnd"/>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объемы</w:t>
            </w:r>
            <w:proofErr w:type="spellEnd"/>
          </w:p>
        </w:tc>
        <w:tc>
          <w:tcPr>
            <w:tcW w:w="3533" w:type="dxa"/>
            <w:gridSpan w:val="3"/>
            <w:tcBorders>
              <w:top w:val="single" w:sz="4" w:space="0" w:color="auto"/>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proofErr w:type="spellStart"/>
            <w:r w:rsidRPr="00587150">
              <w:rPr>
                <w:rFonts w:ascii="Times New Roman CYR" w:eastAsia="Times New Roman" w:hAnsi="Times New Roman CYR" w:cs="Times New Roman CYR"/>
                <w:sz w:val="24"/>
                <w:szCs w:val="24"/>
                <w:lang w:val="en-US"/>
              </w:rPr>
              <w:t>Сроки</w:t>
            </w:r>
            <w:proofErr w:type="spellEnd"/>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производства</w:t>
            </w:r>
            <w:proofErr w:type="spellEnd"/>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работ</w:t>
            </w:r>
            <w:proofErr w:type="spellEnd"/>
          </w:p>
        </w:tc>
        <w:tc>
          <w:tcPr>
            <w:tcW w:w="5034" w:type="dxa"/>
            <w:gridSpan w:val="9"/>
            <w:tcBorders>
              <w:top w:val="single" w:sz="4" w:space="0" w:color="auto"/>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proofErr w:type="spellStart"/>
            <w:r w:rsidRPr="00587150">
              <w:rPr>
                <w:rFonts w:ascii="Times New Roman CYR" w:eastAsia="Times New Roman" w:hAnsi="Times New Roman CYR" w:cs="Times New Roman CYR"/>
                <w:sz w:val="24"/>
                <w:szCs w:val="24"/>
                <w:lang w:val="en-US"/>
              </w:rPr>
              <w:t>Объем</w:t>
            </w:r>
            <w:proofErr w:type="spellEnd"/>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работ</w:t>
            </w:r>
            <w:proofErr w:type="spellEnd"/>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физические</w:t>
            </w:r>
            <w:proofErr w:type="spellEnd"/>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объемы</w:t>
            </w:r>
            <w:proofErr w:type="spellEnd"/>
            <w:r w:rsidRPr="00587150">
              <w:rPr>
                <w:rFonts w:ascii="Times New Roman CYR" w:eastAsia="Times New Roman" w:hAnsi="Times New Roman CYR" w:cs="Times New Roman CYR"/>
                <w:sz w:val="24"/>
                <w:szCs w:val="24"/>
                <w:lang w:val="en-US"/>
              </w:rPr>
              <w:t>)</w:t>
            </w:r>
          </w:p>
        </w:tc>
      </w:tr>
      <w:tr w:rsidR="00D0355E" w:rsidRPr="00587150" w:rsidTr="00C042E6">
        <w:trPr>
          <w:trHeight w:val="42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proofErr w:type="spellStart"/>
            <w:r w:rsidRPr="00587150">
              <w:rPr>
                <w:rFonts w:ascii="Times New Roman CYR" w:eastAsia="Times New Roman" w:hAnsi="Times New Roman CYR" w:cs="Times New Roman CYR"/>
                <w:sz w:val="24"/>
                <w:szCs w:val="24"/>
                <w:lang w:val="en-US"/>
              </w:rPr>
              <w:t>начало</w:t>
            </w:r>
            <w:proofErr w:type="spellEnd"/>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proofErr w:type="spellStart"/>
            <w:r w:rsidRPr="00587150">
              <w:rPr>
                <w:rFonts w:ascii="Times New Roman CYR" w:eastAsia="Times New Roman" w:hAnsi="Times New Roman CYR" w:cs="Times New Roman CYR"/>
                <w:sz w:val="24"/>
                <w:szCs w:val="24"/>
                <w:lang w:val="en-US"/>
              </w:rPr>
              <w:t>оконча-ние</w:t>
            </w:r>
            <w:proofErr w:type="spellEnd"/>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proofErr w:type="spellStart"/>
            <w:r w:rsidRPr="00587150">
              <w:rPr>
                <w:rFonts w:ascii="Times New Roman CYR" w:eastAsia="Times New Roman" w:hAnsi="Times New Roman CYR" w:cs="Times New Roman CYR"/>
                <w:sz w:val="24"/>
                <w:szCs w:val="24"/>
                <w:lang w:val="en-US"/>
              </w:rPr>
              <w:t>всего</w:t>
            </w:r>
            <w:proofErr w:type="spellEnd"/>
            <w:r w:rsidRPr="00587150">
              <w:rPr>
                <w:rFonts w:ascii="Times New Roman CYR" w:eastAsia="Times New Roman" w:hAnsi="Times New Roman CYR" w:cs="Times New Roman CYR"/>
                <w:sz w:val="24"/>
                <w:szCs w:val="24"/>
                <w:lang w:val="en-US"/>
              </w:rPr>
              <w:t xml:space="preserve">, </w:t>
            </w:r>
            <w:proofErr w:type="spellStart"/>
            <w:r w:rsidRPr="00587150">
              <w:rPr>
                <w:rFonts w:ascii="Times New Roman CYR" w:eastAsia="Times New Roman" w:hAnsi="Times New Roman CYR" w:cs="Times New Roman CYR"/>
                <w:sz w:val="24"/>
                <w:szCs w:val="24"/>
                <w:lang w:val="en-US"/>
              </w:rPr>
              <w:t>дней</w:t>
            </w:r>
            <w:proofErr w:type="spellEnd"/>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jc w:val="center"/>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20__ г.</w:t>
            </w:r>
          </w:p>
        </w:tc>
      </w:tr>
      <w:tr w:rsidR="00D0355E" w:rsidRPr="00587150" w:rsidTr="00C042E6">
        <w:trPr>
          <w:trHeight w:val="675"/>
        </w:trPr>
        <w:tc>
          <w:tcPr>
            <w:tcW w:w="651" w:type="dxa"/>
            <w:vMerge/>
            <w:tcBorders>
              <w:top w:val="single" w:sz="4" w:space="0" w:color="auto"/>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1217" w:type="dxa"/>
            <w:vMerge/>
            <w:tcBorders>
              <w:top w:val="nil"/>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1239" w:type="dxa"/>
            <w:vMerge/>
            <w:tcBorders>
              <w:top w:val="nil"/>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1077" w:type="dxa"/>
            <w:vMerge/>
            <w:tcBorders>
              <w:top w:val="nil"/>
              <w:left w:val="single" w:sz="4" w:space="0" w:color="auto"/>
              <w:bottom w:val="single" w:sz="4" w:space="0" w:color="auto"/>
              <w:right w:val="single" w:sz="4" w:space="0" w:color="auto"/>
            </w:tcBorders>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roofErr w:type="spellStart"/>
            <w:proofErr w:type="gramStart"/>
            <w:r w:rsidRPr="00587150">
              <w:rPr>
                <w:rFonts w:ascii="Times New Roman CYR" w:eastAsia="Times New Roman" w:hAnsi="Times New Roman CYR" w:cs="Times New Roman CYR"/>
                <w:sz w:val="24"/>
                <w:szCs w:val="24"/>
                <w:lang w:val="en-US"/>
              </w:rPr>
              <w:t>мес</w:t>
            </w:r>
            <w:proofErr w:type="spellEnd"/>
            <w:proofErr w:type="gramEnd"/>
            <w:r w:rsidRPr="00587150">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roofErr w:type="spellStart"/>
            <w:proofErr w:type="gramStart"/>
            <w:r w:rsidRPr="00587150">
              <w:rPr>
                <w:rFonts w:ascii="Times New Roman CYR" w:eastAsia="Times New Roman" w:hAnsi="Times New Roman CYR" w:cs="Times New Roman CYR"/>
                <w:sz w:val="24"/>
                <w:szCs w:val="24"/>
                <w:lang w:val="en-US"/>
              </w:rPr>
              <w:t>мес</w:t>
            </w:r>
            <w:proofErr w:type="spellEnd"/>
            <w:proofErr w:type="gramEnd"/>
            <w:r w:rsidRPr="00587150">
              <w:rPr>
                <w:rFonts w:ascii="Times New Roman CYR" w:eastAsia="Times New Roman" w:hAnsi="Times New Roman CYR" w:cs="Times New Roman CYR"/>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roofErr w:type="spellStart"/>
            <w:proofErr w:type="gramStart"/>
            <w:r w:rsidRPr="00587150">
              <w:rPr>
                <w:rFonts w:ascii="Times New Roman CYR" w:eastAsia="Times New Roman" w:hAnsi="Times New Roman CYR" w:cs="Times New Roman CYR"/>
                <w:sz w:val="24"/>
                <w:szCs w:val="24"/>
                <w:lang w:val="en-US"/>
              </w:rPr>
              <w:t>мес</w:t>
            </w:r>
            <w:proofErr w:type="spellEnd"/>
            <w:proofErr w:type="gramEnd"/>
            <w:r w:rsidRPr="00587150">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roofErr w:type="spellStart"/>
            <w:proofErr w:type="gramStart"/>
            <w:r w:rsidRPr="00587150">
              <w:rPr>
                <w:rFonts w:ascii="Times New Roman CYR" w:eastAsia="Times New Roman" w:hAnsi="Times New Roman CYR" w:cs="Times New Roman CYR"/>
                <w:sz w:val="24"/>
                <w:szCs w:val="24"/>
                <w:lang w:val="en-US"/>
              </w:rPr>
              <w:t>мес</w:t>
            </w:r>
            <w:proofErr w:type="spellEnd"/>
            <w:proofErr w:type="gramEnd"/>
            <w:r w:rsidRPr="00587150">
              <w:rPr>
                <w:rFonts w:ascii="Times New Roman CYR" w:eastAsia="Times New Roman" w:hAnsi="Times New Roman CYR" w:cs="Times New Roman CYR"/>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roofErr w:type="spellStart"/>
            <w:proofErr w:type="gramStart"/>
            <w:r w:rsidRPr="00587150">
              <w:rPr>
                <w:rFonts w:ascii="Times New Roman CYR" w:eastAsia="Times New Roman" w:hAnsi="Times New Roman CYR" w:cs="Times New Roman CYR"/>
                <w:sz w:val="24"/>
                <w:szCs w:val="24"/>
                <w:lang w:val="en-US"/>
              </w:rPr>
              <w:t>мес</w:t>
            </w:r>
            <w:proofErr w:type="spellEnd"/>
            <w:proofErr w:type="gramEnd"/>
            <w:r w:rsidRPr="00587150">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proofErr w:type="spellStart"/>
            <w:proofErr w:type="gramStart"/>
            <w:r w:rsidRPr="00587150">
              <w:rPr>
                <w:rFonts w:ascii="Times New Roman CYR" w:eastAsia="Times New Roman" w:hAnsi="Times New Roman CYR" w:cs="Times New Roman CYR"/>
                <w:sz w:val="24"/>
                <w:szCs w:val="24"/>
                <w:lang w:val="en-US"/>
              </w:rPr>
              <w:t>мес</w:t>
            </w:r>
            <w:proofErr w:type="spellEnd"/>
            <w:proofErr w:type="gramEnd"/>
            <w:r w:rsidRPr="00587150">
              <w:rPr>
                <w:rFonts w:ascii="Times New Roman CYR" w:eastAsia="Times New Roman" w:hAnsi="Times New Roman CYR" w:cs="Times New Roman CYR"/>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w:t>
            </w:r>
          </w:p>
        </w:tc>
      </w:tr>
      <w:tr w:rsidR="00D0355E" w:rsidRPr="00587150" w:rsidTr="00C042E6">
        <w:trPr>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r>
      <w:tr w:rsidR="00D0355E" w:rsidRPr="00587150" w:rsidTr="00C042E6">
        <w:trPr>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r>
      <w:tr w:rsidR="00D0355E" w:rsidRPr="00587150" w:rsidTr="00C042E6">
        <w:trPr>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lang w:val="en-US"/>
              </w:rPr>
            </w:pPr>
            <w:r w:rsidRPr="00587150">
              <w:rPr>
                <w:rFonts w:ascii="Times New Roman CYR" w:eastAsia="Times New Roman" w:hAnsi="Times New Roman CYR" w:cs="Times New Roman CYR"/>
                <w:sz w:val="24"/>
                <w:szCs w:val="24"/>
                <w:lang w:val="en-US"/>
              </w:rPr>
              <w:t> </w:t>
            </w:r>
          </w:p>
        </w:tc>
      </w:tr>
      <w:tr w:rsidR="00D0355E" w:rsidRPr="00587150" w:rsidTr="00C042E6">
        <w:trPr>
          <w:trHeight w:val="11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r w:rsidRPr="00587150">
              <w:rPr>
                <w:rFonts w:ascii="Times New Roman" w:eastAsia="Times New Roman" w:hAnsi="Times New Roman" w:cs="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D035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Приемка работ Рабочей комиссией</w:t>
            </w:r>
            <w:r w:rsidRPr="00587150">
              <w:rPr>
                <w:rFonts w:ascii="Times New Roman" w:eastAsia="Times New Roman" w:hAnsi="Times New Roman" w:cs="Times New Roman"/>
                <w:sz w:val="24"/>
                <w:szCs w:val="24"/>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jc w:val="center"/>
              <w:rPr>
                <w:rFonts w:ascii="Times New Roman" w:eastAsia="Times New Roman" w:hAnsi="Times New Roman" w:cs="Times New Roman"/>
                <w:sz w:val="24"/>
                <w:szCs w:val="24"/>
              </w:rPr>
            </w:pPr>
            <w:r w:rsidRPr="00587150">
              <w:rPr>
                <w:rFonts w:ascii="Times New Roman" w:eastAsia="Times New Roman" w:hAnsi="Times New Roman" w:cs="Times New Roman"/>
                <w:sz w:val="24"/>
                <w:szCs w:val="24"/>
                <w:lang w:val="en-US"/>
              </w:rPr>
              <w:t> </w:t>
            </w:r>
          </w:p>
        </w:tc>
        <w:tc>
          <w:tcPr>
            <w:tcW w:w="1249"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rPr>
            </w:pPr>
            <w:r w:rsidRPr="00587150">
              <w:rPr>
                <w:rFonts w:ascii="Times New Roman" w:eastAsia="Times New Roman" w:hAnsi="Times New Roman" w:cs="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rPr>
            </w:pPr>
            <w:r w:rsidRPr="00587150">
              <w:rPr>
                <w:rFonts w:ascii="Times New Roman" w:eastAsia="Times New Roman" w:hAnsi="Times New Roman" w:cs="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rPr>
            </w:pPr>
            <w:r w:rsidRPr="00587150">
              <w:rPr>
                <w:rFonts w:ascii="Times New Roman" w:eastAsia="Times New Roman" w:hAnsi="Times New Roman" w:cs="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hideMark/>
          </w:tcPr>
          <w:p w:rsidR="00D0355E" w:rsidRPr="00587150" w:rsidRDefault="00D0355E" w:rsidP="00C042E6">
            <w:pPr>
              <w:spacing w:after="0" w:line="240" w:lineRule="auto"/>
              <w:jc w:val="right"/>
              <w:rPr>
                <w:rFonts w:ascii="Times New Roman" w:eastAsia="Times New Roman" w:hAnsi="Times New Roman" w:cs="Times New Roman"/>
                <w:sz w:val="24"/>
                <w:szCs w:val="24"/>
              </w:rPr>
            </w:pPr>
            <w:r w:rsidRPr="00587150">
              <w:rPr>
                <w:rFonts w:ascii="Times New Roman" w:eastAsia="Times New Roman" w:hAnsi="Times New Roman" w:cs="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rPr>
            </w:pPr>
            <w:r w:rsidRPr="00587150">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rPr>
            </w:pPr>
            <w:r w:rsidRPr="00587150">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hideMark/>
          </w:tcPr>
          <w:p w:rsidR="00D0355E" w:rsidRPr="00587150" w:rsidRDefault="00D0355E" w:rsidP="00C042E6">
            <w:pPr>
              <w:spacing w:after="0" w:line="240" w:lineRule="auto"/>
              <w:rPr>
                <w:rFonts w:ascii="Times New Roman CYR" w:eastAsia="Times New Roman" w:hAnsi="Times New Roman CYR" w:cs="Times New Roman CYR"/>
                <w:sz w:val="24"/>
                <w:szCs w:val="24"/>
              </w:rPr>
            </w:pPr>
            <w:r w:rsidRPr="00587150">
              <w:rPr>
                <w:rFonts w:ascii="Times New Roman CYR" w:eastAsia="Times New Roman" w:hAnsi="Times New Roman CYR" w:cs="Times New Roman CYR"/>
                <w:sz w:val="24"/>
                <w:szCs w:val="24"/>
                <w:lang w:val="en-US"/>
              </w:rPr>
              <w:t> </w:t>
            </w:r>
          </w:p>
        </w:tc>
      </w:tr>
    </w:tbl>
    <w:p w:rsidR="00D0355E" w:rsidRPr="00587150" w:rsidRDefault="00D0355E" w:rsidP="00D0355E">
      <w:pPr>
        <w:spacing w:after="0" w:line="240" w:lineRule="auto"/>
        <w:jc w:val="right"/>
        <w:rPr>
          <w:rFonts w:ascii="Times New Roman" w:eastAsia="Times New Roman" w:hAnsi="Times New Roman" w:cs="Arial"/>
          <w:b/>
          <w:sz w:val="24"/>
          <w:szCs w:val="24"/>
        </w:rPr>
      </w:pPr>
    </w:p>
    <w:tbl>
      <w:tblPr>
        <w:tblW w:w="13060" w:type="dxa"/>
        <w:tblInd w:w="817" w:type="dxa"/>
        <w:tblLook w:val="04A0" w:firstRow="1" w:lastRow="0" w:firstColumn="1" w:lastColumn="0" w:noHBand="0" w:noVBand="1"/>
      </w:tblPr>
      <w:tblGrid>
        <w:gridCol w:w="700"/>
        <w:gridCol w:w="1280"/>
        <w:gridCol w:w="1220"/>
        <w:gridCol w:w="6014"/>
        <w:gridCol w:w="1405"/>
        <w:gridCol w:w="1231"/>
        <w:gridCol w:w="1210"/>
      </w:tblGrid>
      <w:tr w:rsidR="00D0355E" w:rsidRPr="00587150" w:rsidTr="00C042E6">
        <w:trPr>
          <w:trHeight w:val="315"/>
        </w:trPr>
        <w:tc>
          <w:tcPr>
            <w:tcW w:w="1980" w:type="dxa"/>
            <w:gridSpan w:val="2"/>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lang w:val="en-US"/>
              </w:rPr>
            </w:pPr>
            <w:proofErr w:type="spellStart"/>
            <w:r w:rsidRPr="00587150">
              <w:rPr>
                <w:rFonts w:ascii="Times New Roman" w:eastAsia="Times New Roman" w:hAnsi="Times New Roman" w:cs="Times New Roman"/>
                <w:lang w:val="en-US"/>
              </w:rPr>
              <w:t>Заказчик</w:t>
            </w:r>
            <w:proofErr w:type="spellEnd"/>
            <w:r w:rsidRPr="00587150">
              <w:rPr>
                <w:rFonts w:ascii="Times New Roman" w:eastAsia="Times New Roman" w:hAnsi="Times New Roman" w:cs="Times New Roman"/>
                <w:lang w:val="en-US"/>
              </w:rPr>
              <w:t>:</w:t>
            </w:r>
          </w:p>
        </w:tc>
        <w:tc>
          <w:tcPr>
            <w:tcW w:w="1220"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p>
        </w:tc>
        <w:tc>
          <w:tcPr>
            <w:tcW w:w="6014"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color w:val="800080"/>
                <w:sz w:val="24"/>
                <w:szCs w:val="24"/>
                <w:lang w:val="en-US"/>
              </w:rPr>
            </w:pPr>
          </w:p>
        </w:tc>
        <w:tc>
          <w:tcPr>
            <w:tcW w:w="1405"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lang w:val="en-US"/>
              </w:rPr>
            </w:pPr>
            <w:proofErr w:type="spellStart"/>
            <w:r w:rsidRPr="00587150">
              <w:rPr>
                <w:rFonts w:ascii="Times New Roman" w:eastAsia="Times New Roman" w:hAnsi="Times New Roman" w:cs="Times New Roman"/>
                <w:lang w:val="en-US"/>
              </w:rPr>
              <w:t>Подрядчик</w:t>
            </w:r>
            <w:proofErr w:type="spellEnd"/>
            <w:r w:rsidRPr="00587150">
              <w:rPr>
                <w:rFonts w:ascii="Times New Roman" w:eastAsia="Times New Roman" w:hAnsi="Times New Roman" w:cs="Times New Roman"/>
                <w:lang w:val="en-US"/>
              </w:rPr>
              <w:t>:</w:t>
            </w:r>
          </w:p>
        </w:tc>
        <w:tc>
          <w:tcPr>
            <w:tcW w:w="1231"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p>
        </w:tc>
        <w:tc>
          <w:tcPr>
            <w:tcW w:w="1210"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jc w:val="right"/>
              <w:rPr>
                <w:rFonts w:ascii="Times New Roman" w:eastAsia="Times New Roman" w:hAnsi="Times New Roman" w:cs="Times New Roman"/>
                <w:b/>
                <w:bCs/>
                <w:sz w:val="24"/>
                <w:szCs w:val="24"/>
                <w:lang w:val="en-US"/>
              </w:rPr>
            </w:pPr>
          </w:p>
        </w:tc>
      </w:tr>
      <w:tr w:rsidR="00D0355E" w:rsidRPr="00587150" w:rsidTr="00C042E6">
        <w:trPr>
          <w:trHeight w:val="315"/>
        </w:trPr>
        <w:tc>
          <w:tcPr>
            <w:tcW w:w="3200" w:type="dxa"/>
            <w:gridSpan w:val="3"/>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b/>
                <w:bCs/>
                <w:lang w:val="en-US"/>
              </w:rPr>
            </w:pPr>
            <w:r w:rsidRPr="00587150">
              <w:rPr>
                <w:rFonts w:ascii="Times New Roman" w:eastAsia="Times New Roman" w:hAnsi="Times New Roman" w:cs="Times New Roman"/>
                <w:b/>
                <w:bCs/>
                <w:lang w:val="en-US"/>
              </w:rPr>
              <w:t>_____________________</w:t>
            </w:r>
          </w:p>
        </w:tc>
        <w:tc>
          <w:tcPr>
            <w:tcW w:w="6014"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color w:val="800080"/>
                <w:sz w:val="24"/>
                <w:szCs w:val="24"/>
                <w:lang w:val="en-US"/>
              </w:rPr>
            </w:pPr>
          </w:p>
        </w:tc>
        <w:tc>
          <w:tcPr>
            <w:tcW w:w="2636" w:type="dxa"/>
            <w:gridSpan w:val="2"/>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b/>
                <w:bCs/>
                <w:lang w:val="en-US"/>
              </w:rPr>
            </w:pPr>
            <w:r w:rsidRPr="00587150">
              <w:rPr>
                <w:rFonts w:ascii="Times New Roman" w:eastAsia="Times New Roman" w:hAnsi="Times New Roman" w:cs="Times New Roman"/>
                <w:b/>
                <w:bCs/>
                <w:lang w:val="en-US"/>
              </w:rPr>
              <w:t>______________________</w:t>
            </w:r>
          </w:p>
        </w:tc>
        <w:tc>
          <w:tcPr>
            <w:tcW w:w="1210"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b/>
                <w:bCs/>
                <w:sz w:val="24"/>
                <w:szCs w:val="24"/>
                <w:lang w:val="en-US"/>
              </w:rPr>
            </w:pPr>
          </w:p>
        </w:tc>
      </w:tr>
      <w:tr w:rsidR="00D0355E" w:rsidRPr="00587150" w:rsidTr="00C042E6">
        <w:trPr>
          <w:trHeight w:val="315"/>
        </w:trPr>
        <w:tc>
          <w:tcPr>
            <w:tcW w:w="700"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b/>
                <w:bCs/>
                <w:lang w:val="en-US"/>
              </w:rPr>
            </w:pPr>
          </w:p>
        </w:tc>
        <w:tc>
          <w:tcPr>
            <w:tcW w:w="1280"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b/>
                <w:bCs/>
                <w:sz w:val="24"/>
                <w:szCs w:val="24"/>
                <w:lang w:val="en-US"/>
              </w:rPr>
            </w:pPr>
          </w:p>
        </w:tc>
        <w:tc>
          <w:tcPr>
            <w:tcW w:w="1220"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b/>
                <w:bCs/>
                <w:sz w:val="24"/>
                <w:szCs w:val="24"/>
                <w:lang w:val="en-US"/>
              </w:rPr>
            </w:pPr>
          </w:p>
        </w:tc>
        <w:tc>
          <w:tcPr>
            <w:tcW w:w="6014"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b/>
                <w:bCs/>
                <w:color w:val="800080"/>
                <w:sz w:val="24"/>
                <w:szCs w:val="24"/>
                <w:lang w:val="en-US"/>
              </w:rPr>
            </w:pPr>
          </w:p>
        </w:tc>
        <w:tc>
          <w:tcPr>
            <w:tcW w:w="1405"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sz w:val="24"/>
                <w:szCs w:val="24"/>
                <w:lang w:val="en-US"/>
              </w:rPr>
            </w:pPr>
          </w:p>
        </w:tc>
        <w:tc>
          <w:tcPr>
            <w:tcW w:w="1231"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b/>
                <w:bCs/>
                <w:sz w:val="24"/>
                <w:szCs w:val="24"/>
                <w:lang w:val="en-US"/>
              </w:rPr>
            </w:pPr>
          </w:p>
        </w:tc>
        <w:tc>
          <w:tcPr>
            <w:tcW w:w="1210"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jc w:val="right"/>
              <w:rPr>
                <w:rFonts w:ascii="Times New Roman" w:eastAsia="Times New Roman" w:hAnsi="Times New Roman" w:cs="Times New Roman"/>
                <w:b/>
                <w:bCs/>
                <w:sz w:val="24"/>
                <w:szCs w:val="24"/>
                <w:lang w:val="en-US"/>
              </w:rPr>
            </w:pPr>
          </w:p>
        </w:tc>
      </w:tr>
      <w:tr w:rsidR="00D0355E" w:rsidRPr="00587150" w:rsidTr="00C042E6">
        <w:trPr>
          <w:trHeight w:val="315"/>
        </w:trPr>
        <w:tc>
          <w:tcPr>
            <w:tcW w:w="3200" w:type="dxa"/>
            <w:gridSpan w:val="3"/>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lang w:val="en-US"/>
              </w:rPr>
            </w:pPr>
            <w:r w:rsidRPr="00587150">
              <w:rPr>
                <w:rFonts w:ascii="Times New Roman" w:eastAsia="Times New Roman" w:hAnsi="Times New Roman" w:cs="Times New Roman"/>
                <w:lang w:val="en-US"/>
              </w:rPr>
              <w:t>«___» ____________ 20__ г.</w:t>
            </w:r>
          </w:p>
        </w:tc>
        <w:tc>
          <w:tcPr>
            <w:tcW w:w="6014" w:type="dxa"/>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color w:val="800080"/>
                <w:sz w:val="24"/>
                <w:szCs w:val="24"/>
                <w:lang w:val="en-US"/>
              </w:rPr>
            </w:pPr>
          </w:p>
        </w:tc>
        <w:tc>
          <w:tcPr>
            <w:tcW w:w="3846" w:type="dxa"/>
            <w:gridSpan w:val="3"/>
            <w:tcBorders>
              <w:top w:val="nil"/>
              <w:left w:val="nil"/>
              <w:bottom w:val="nil"/>
              <w:right w:val="nil"/>
            </w:tcBorders>
            <w:shd w:val="clear" w:color="auto" w:fill="auto"/>
            <w:noWrap/>
            <w:vAlign w:val="center"/>
            <w:hideMark/>
          </w:tcPr>
          <w:p w:rsidR="00D0355E" w:rsidRPr="00587150" w:rsidRDefault="00D0355E" w:rsidP="00C042E6">
            <w:pPr>
              <w:spacing w:after="0" w:line="240" w:lineRule="auto"/>
              <w:rPr>
                <w:rFonts w:ascii="Times New Roman" w:eastAsia="Times New Roman" w:hAnsi="Times New Roman" w:cs="Times New Roman"/>
                <w:lang w:val="en-US"/>
              </w:rPr>
            </w:pPr>
            <w:r w:rsidRPr="00587150">
              <w:rPr>
                <w:rFonts w:ascii="Times New Roman" w:eastAsia="Times New Roman" w:hAnsi="Times New Roman" w:cs="Times New Roman"/>
                <w:lang w:val="en-US"/>
              </w:rPr>
              <w:t>«___» _____________ 20__ г.</w:t>
            </w:r>
          </w:p>
        </w:tc>
      </w:tr>
    </w:tbl>
    <w:p w:rsidR="009411C5" w:rsidRPr="00B54939" w:rsidRDefault="009411C5" w:rsidP="009411C5">
      <w:pPr>
        <w:spacing w:after="0" w:line="240" w:lineRule="auto"/>
        <w:jc w:val="both"/>
        <w:rPr>
          <w:rFonts w:ascii="Times New Roman" w:eastAsia="Times New Roman" w:hAnsi="Times New Roman" w:cs="Arial"/>
          <w:b/>
          <w:sz w:val="20"/>
          <w:szCs w:val="20"/>
          <w:lang w:val="en-US" w:eastAsia="ru-RU"/>
        </w:rPr>
        <w:sectPr w:rsidR="009411C5" w:rsidRPr="00B54939" w:rsidSect="007171F9">
          <w:footnotePr>
            <w:numFmt w:val="chicago"/>
            <w:numRestart w:val="eachPage"/>
          </w:footnotePr>
          <w:pgSz w:w="16840" w:h="11907" w:orient="landscape" w:code="9"/>
          <w:pgMar w:top="851" w:right="992" w:bottom="851" w:left="709" w:header="567" w:footer="323" w:gutter="0"/>
          <w:pgNumType w:start="39"/>
          <w:cols w:space="720"/>
          <w:titlePg/>
          <w:docGrid w:linePitch="272"/>
        </w:sectPr>
      </w:pPr>
    </w:p>
    <w:tbl>
      <w:tblPr>
        <w:tblW w:w="15466" w:type="dxa"/>
        <w:tblInd w:w="93" w:type="dxa"/>
        <w:tblLook w:val="04A0" w:firstRow="1" w:lastRow="0" w:firstColumn="1" w:lastColumn="0" w:noHBand="0" w:noVBand="1"/>
      </w:tblPr>
      <w:tblGrid>
        <w:gridCol w:w="537"/>
        <w:gridCol w:w="553"/>
        <w:gridCol w:w="1067"/>
        <w:gridCol w:w="338"/>
        <w:gridCol w:w="1034"/>
        <w:gridCol w:w="222"/>
        <w:gridCol w:w="891"/>
        <w:gridCol w:w="516"/>
        <w:gridCol w:w="701"/>
        <w:gridCol w:w="303"/>
        <w:gridCol w:w="498"/>
        <w:gridCol w:w="443"/>
        <w:gridCol w:w="821"/>
        <w:gridCol w:w="398"/>
        <w:gridCol w:w="1465"/>
        <w:gridCol w:w="223"/>
        <w:gridCol w:w="1242"/>
        <w:gridCol w:w="969"/>
        <w:gridCol w:w="455"/>
        <w:gridCol w:w="1347"/>
        <w:gridCol w:w="1299"/>
        <w:gridCol w:w="204"/>
      </w:tblGrid>
      <w:tr w:rsidR="009411C5" w:rsidRPr="00B54939" w:rsidTr="00DF6772">
        <w:trPr>
          <w:gridAfter w:val="1"/>
          <w:wAfter w:w="204" w:type="dxa"/>
          <w:trHeight w:val="315"/>
        </w:trPr>
        <w:tc>
          <w:tcPr>
            <w:tcW w:w="1090"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06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372"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2614"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9119" w:type="dxa"/>
            <w:gridSpan w:val="11"/>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right"/>
              <w:rPr>
                <w:rFonts w:ascii="Times New Roman" w:eastAsia="Times New Roman" w:hAnsi="Times New Roman" w:cs="Times New Roman"/>
                <w:sz w:val="20"/>
                <w:szCs w:val="20"/>
                <w:lang w:eastAsia="ru-RU"/>
              </w:rPr>
            </w:pPr>
          </w:p>
          <w:p w:rsidR="009411C5" w:rsidRPr="00B54939" w:rsidRDefault="009411C5" w:rsidP="00CB3570">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Приложение </w:t>
            </w:r>
            <w:r w:rsidR="00157055">
              <w:rPr>
                <w:rFonts w:ascii="Times New Roman" w:eastAsia="Times New Roman" w:hAnsi="Times New Roman" w:cs="Times New Roman"/>
                <w:sz w:val="20"/>
                <w:szCs w:val="20"/>
                <w:lang w:eastAsia="ru-RU"/>
              </w:rPr>
              <w:t>7</w:t>
            </w:r>
            <w:r w:rsidRPr="00B54939">
              <w:rPr>
                <w:rFonts w:ascii="Times New Roman" w:eastAsia="Times New Roman" w:hAnsi="Times New Roman" w:cs="Times New Roman"/>
                <w:sz w:val="20"/>
                <w:szCs w:val="20"/>
                <w:lang w:eastAsia="ru-RU"/>
              </w:rPr>
              <w:t xml:space="preserve"> к  Договору </w:t>
            </w:r>
            <w:r w:rsidR="00D0355E">
              <w:rPr>
                <w:rFonts w:ascii="Times New Roman" w:eastAsia="Times New Roman" w:hAnsi="Times New Roman" w:cs="Times New Roman"/>
                <w:sz w:val="20"/>
                <w:szCs w:val="20"/>
                <w:lang w:eastAsia="ru-RU"/>
              </w:rPr>
              <w:t>№</w:t>
            </w:r>
          </w:p>
        </w:tc>
      </w:tr>
      <w:tr w:rsidR="009411C5" w:rsidRPr="00B54939" w:rsidTr="00DF6772">
        <w:trPr>
          <w:gridAfter w:val="1"/>
          <w:wAfter w:w="204" w:type="dxa"/>
          <w:trHeight w:val="315"/>
        </w:trPr>
        <w:tc>
          <w:tcPr>
            <w:tcW w:w="1090"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4"/>
                <w:szCs w:val="24"/>
                <w:lang w:eastAsia="ru-RU"/>
              </w:rPr>
            </w:pPr>
          </w:p>
        </w:tc>
        <w:tc>
          <w:tcPr>
            <w:tcW w:w="106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372"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2614"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9119" w:type="dxa"/>
            <w:gridSpan w:val="11"/>
            <w:tcBorders>
              <w:top w:val="nil"/>
              <w:left w:val="nil"/>
              <w:bottom w:val="nil"/>
              <w:right w:val="nil"/>
            </w:tcBorders>
            <w:shd w:val="clear" w:color="auto" w:fill="auto"/>
            <w:noWrap/>
            <w:vAlign w:val="bottom"/>
            <w:hideMark/>
          </w:tcPr>
          <w:p w:rsidR="009411C5" w:rsidRPr="00B54939" w:rsidRDefault="009411C5" w:rsidP="00701BD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9411C5" w:rsidRPr="00B54939" w:rsidTr="00DF6772">
        <w:trPr>
          <w:gridAfter w:val="1"/>
          <w:wAfter w:w="204" w:type="dxa"/>
          <w:trHeight w:val="300"/>
        </w:trPr>
        <w:tc>
          <w:tcPr>
            <w:tcW w:w="1090"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06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372"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2614" w:type="dxa"/>
            <w:gridSpan w:val="5"/>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9119" w:type="dxa"/>
            <w:gridSpan w:val="11"/>
            <w:tcBorders>
              <w:top w:val="nil"/>
              <w:left w:val="nil"/>
              <w:bottom w:val="nil"/>
              <w:right w:val="nil"/>
            </w:tcBorders>
            <w:shd w:val="clear" w:color="auto" w:fill="auto"/>
            <w:noWrap/>
            <w:vAlign w:val="bottom"/>
            <w:hideMark/>
          </w:tcPr>
          <w:p w:rsidR="009411C5" w:rsidRPr="00B54939" w:rsidRDefault="009411C5" w:rsidP="00701BD9">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от «</w:t>
            </w:r>
            <w:r w:rsidR="00701BD9">
              <w:rPr>
                <w:rFonts w:ascii="Times New Roman" w:eastAsia="Times New Roman" w:hAnsi="Times New Roman" w:cs="Times New Roman"/>
                <w:sz w:val="20"/>
                <w:szCs w:val="20"/>
                <w:lang w:eastAsia="ru-RU"/>
              </w:rPr>
              <w:t xml:space="preserve">  </w:t>
            </w:r>
            <w:r w:rsidRPr="00B54939">
              <w:rPr>
                <w:rFonts w:ascii="Times New Roman" w:eastAsia="Times New Roman" w:hAnsi="Times New Roman" w:cs="Times New Roman"/>
                <w:sz w:val="20"/>
                <w:szCs w:val="20"/>
                <w:lang w:eastAsia="ru-RU"/>
              </w:rPr>
              <w:t>»</w:t>
            </w:r>
            <w:r w:rsidR="005241D2">
              <w:rPr>
                <w:rFonts w:ascii="Times New Roman" w:eastAsia="Times New Roman" w:hAnsi="Times New Roman" w:cs="Times New Roman"/>
                <w:sz w:val="20"/>
                <w:szCs w:val="20"/>
                <w:lang w:eastAsia="ru-RU"/>
              </w:rPr>
              <w:t xml:space="preserve">             </w:t>
            </w:r>
            <w:r w:rsidRPr="00B54939">
              <w:rPr>
                <w:rFonts w:ascii="Times New Roman" w:eastAsia="Times New Roman" w:hAnsi="Times New Roman" w:cs="Times New Roman"/>
                <w:sz w:val="20"/>
                <w:szCs w:val="20"/>
                <w:lang w:eastAsia="ru-RU"/>
              </w:rPr>
              <w:t xml:space="preserve"> 20</w:t>
            </w:r>
            <w:r w:rsidR="00701BD9">
              <w:rPr>
                <w:rFonts w:ascii="Times New Roman" w:eastAsia="Times New Roman" w:hAnsi="Times New Roman" w:cs="Times New Roman"/>
                <w:sz w:val="20"/>
                <w:szCs w:val="20"/>
                <w:lang w:eastAsia="ru-RU"/>
              </w:rPr>
              <w:t>13</w:t>
            </w:r>
            <w:r w:rsidRPr="00B54939">
              <w:rPr>
                <w:rFonts w:ascii="Times New Roman" w:eastAsia="Times New Roman" w:hAnsi="Times New Roman" w:cs="Times New Roman"/>
                <w:sz w:val="20"/>
                <w:szCs w:val="20"/>
                <w:lang w:eastAsia="ru-RU"/>
              </w:rPr>
              <w:t xml:space="preserve"> г.,</w:t>
            </w:r>
          </w:p>
        </w:tc>
      </w:tr>
      <w:tr w:rsidR="009411C5" w:rsidRPr="00B54939" w:rsidTr="00DF6772">
        <w:trPr>
          <w:gridAfter w:val="1"/>
          <w:wAfter w:w="204" w:type="dxa"/>
          <w:trHeight w:val="68"/>
        </w:trPr>
        <w:tc>
          <w:tcPr>
            <w:tcW w:w="15262" w:type="dxa"/>
            <w:gridSpan w:val="21"/>
            <w:tcBorders>
              <w:top w:val="nil"/>
              <w:left w:val="nil"/>
              <w:bottom w:val="nil"/>
              <w:right w:val="nil"/>
            </w:tcBorders>
            <w:shd w:val="clear" w:color="auto" w:fill="auto"/>
            <w:noWrap/>
            <w:vAlign w:val="bottom"/>
          </w:tcPr>
          <w:p w:rsidR="009411C5" w:rsidRPr="00B54939" w:rsidRDefault="009411C5" w:rsidP="00DF6772">
            <w:pPr>
              <w:spacing w:after="0" w:line="240" w:lineRule="auto"/>
              <w:jc w:val="right"/>
              <w:rPr>
                <w:rFonts w:ascii="Times New Roman" w:eastAsia="Times New Roman" w:hAnsi="Times New Roman" w:cs="Times New Roman"/>
                <w:sz w:val="20"/>
                <w:szCs w:val="20"/>
                <w:lang w:eastAsia="ru-RU"/>
              </w:rPr>
            </w:pPr>
          </w:p>
        </w:tc>
      </w:tr>
      <w:tr w:rsidR="009411C5" w:rsidRPr="00B54939" w:rsidTr="00DF6772">
        <w:trPr>
          <w:trHeight w:val="68"/>
        </w:trPr>
        <w:tc>
          <w:tcPr>
            <w:tcW w:w="53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p>
        </w:tc>
        <w:tc>
          <w:tcPr>
            <w:tcW w:w="11624" w:type="dxa"/>
            <w:gridSpan w:val="17"/>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Перечень материалов, приобретаемых и поставляемых для выполнения работ </w:t>
            </w:r>
          </w:p>
        </w:tc>
        <w:tc>
          <w:tcPr>
            <w:tcW w:w="1802"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503"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sz w:val="28"/>
                <w:szCs w:val="28"/>
                <w:lang w:eastAsia="ru-RU"/>
              </w:rPr>
            </w:pPr>
          </w:p>
        </w:tc>
      </w:tr>
      <w:tr w:rsidR="009411C5" w:rsidRPr="00B54939" w:rsidTr="00DF6772">
        <w:trPr>
          <w:trHeight w:val="68"/>
        </w:trPr>
        <w:tc>
          <w:tcPr>
            <w:tcW w:w="53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p>
        </w:tc>
        <w:tc>
          <w:tcPr>
            <w:tcW w:w="1958"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034"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104"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207"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244"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219"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448"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959"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802"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b/>
                <w:bCs/>
                <w:sz w:val="24"/>
                <w:szCs w:val="24"/>
                <w:lang w:eastAsia="ru-RU"/>
              </w:rPr>
            </w:pPr>
          </w:p>
        </w:tc>
        <w:tc>
          <w:tcPr>
            <w:tcW w:w="1503"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sz w:val="28"/>
                <w:szCs w:val="28"/>
                <w:lang w:eastAsia="ru-RU"/>
              </w:rPr>
            </w:pPr>
          </w:p>
        </w:tc>
      </w:tr>
      <w:tr w:rsidR="009411C5" w:rsidRPr="00B54939" w:rsidTr="00DF6772">
        <w:trPr>
          <w:trHeight w:val="906"/>
        </w:trPr>
        <w:tc>
          <w:tcPr>
            <w:tcW w:w="53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p>
        </w:tc>
        <w:tc>
          <w:tcPr>
            <w:tcW w:w="1958"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034"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6222" w:type="dxa"/>
            <w:gridSpan w:val="10"/>
            <w:tcBorders>
              <w:top w:val="nil"/>
              <w:left w:val="nil"/>
              <w:bottom w:val="nil"/>
              <w:right w:val="nil"/>
            </w:tcBorders>
            <w:shd w:val="clear" w:color="auto" w:fill="auto"/>
            <w:noWrap/>
            <w:vAlign w:val="bottom"/>
            <w:hideMark/>
          </w:tcPr>
          <w:p w:rsidR="009411C5" w:rsidRPr="00B54939" w:rsidRDefault="009411C5" w:rsidP="003C652C">
            <w:pPr>
              <w:spacing w:after="0" w:line="240" w:lineRule="auto"/>
              <w:rPr>
                <w:rFonts w:ascii="Times New Roman" w:eastAsia="Times New Roman" w:hAnsi="Times New Roman" w:cs="Times New Roman"/>
                <w:b/>
                <w:bCs/>
                <w:sz w:val="24"/>
                <w:szCs w:val="24"/>
                <w:lang w:eastAsia="ru-RU"/>
              </w:rPr>
            </w:pPr>
            <w:r w:rsidRPr="00B54939">
              <w:rPr>
                <w:rFonts w:ascii="Times New Roman" w:eastAsia="Times New Roman" w:hAnsi="Times New Roman" w:cs="Times New Roman"/>
                <w:b/>
                <w:bCs/>
                <w:sz w:val="24"/>
                <w:szCs w:val="24"/>
                <w:lang w:eastAsia="ru-RU"/>
              </w:rPr>
              <w:t xml:space="preserve"> по объекту</w:t>
            </w:r>
            <w:r w:rsidR="003C652C">
              <w:rPr>
                <w:rFonts w:ascii="Times New Roman" w:eastAsia="Times New Roman" w:hAnsi="Times New Roman" w:cs="Times New Roman"/>
                <w:b/>
                <w:bCs/>
                <w:sz w:val="24"/>
                <w:szCs w:val="24"/>
                <w:lang w:eastAsia="ru-RU"/>
              </w:rPr>
              <w:t xml:space="preserve"> </w:t>
            </w:r>
            <w:r w:rsidRPr="00B54939">
              <w:rPr>
                <w:rFonts w:ascii="Times New Roman" w:eastAsia="Times New Roman" w:hAnsi="Times New Roman" w:cs="Times New Roman"/>
                <w:b/>
                <w:bCs/>
                <w:sz w:val="24"/>
                <w:szCs w:val="24"/>
                <w:lang w:eastAsia="ru-RU"/>
              </w:rPr>
              <w:t xml:space="preserve"> </w:t>
            </w:r>
            <w:r w:rsidRPr="009B6E39">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Москва, Милютинский пер., 13, </w:t>
            </w:r>
            <w:r w:rsidRPr="009B6E39">
              <w:rPr>
                <w:rFonts w:ascii="Times New Roman" w:eastAsia="Times New Roman" w:hAnsi="Times New Roman" w:cs="Times New Roman"/>
                <w:sz w:val="24"/>
                <w:szCs w:val="24"/>
                <w:lang w:eastAsia="ru-RU"/>
              </w:rPr>
              <w:t>стр.1</w:t>
            </w:r>
          </w:p>
        </w:tc>
        <w:tc>
          <w:tcPr>
            <w:tcW w:w="1451"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959"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802"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503"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jc w:val="center"/>
              <w:rPr>
                <w:rFonts w:ascii="Times New Roman" w:eastAsia="Times New Roman" w:hAnsi="Times New Roman" w:cs="Times New Roman"/>
                <w:sz w:val="28"/>
                <w:szCs w:val="28"/>
                <w:lang w:eastAsia="ru-RU"/>
              </w:rPr>
            </w:pPr>
          </w:p>
        </w:tc>
      </w:tr>
      <w:tr w:rsidR="009411C5" w:rsidRPr="00B54939" w:rsidTr="00DF6772">
        <w:trPr>
          <w:trHeight w:val="68"/>
        </w:trPr>
        <w:tc>
          <w:tcPr>
            <w:tcW w:w="53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958"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034"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104"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207"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244"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219"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448"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451"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959"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802"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503"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p>
        </w:tc>
      </w:tr>
      <w:tr w:rsidR="009411C5" w:rsidRPr="00B54939" w:rsidTr="00DF6772">
        <w:trPr>
          <w:trHeight w:val="375"/>
        </w:trPr>
        <w:tc>
          <w:tcPr>
            <w:tcW w:w="537"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p>
        </w:tc>
        <w:tc>
          <w:tcPr>
            <w:tcW w:w="1958"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p>
        </w:tc>
        <w:tc>
          <w:tcPr>
            <w:tcW w:w="1034"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p>
        </w:tc>
        <w:tc>
          <w:tcPr>
            <w:tcW w:w="1104"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4"/>
                <w:szCs w:val="24"/>
                <w:lang w:eastAsia="ru-RU"/>
              </w:rPr>
            </w:pPr>
          </w:p>
        </w:tc>
        <w:tc>
          <w:tcPr>
            <w:tcW w:w="1207"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244"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219"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448"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451"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959"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802"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503"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p>
        </w:tc>
      </w:tr>
      <w:tr w:rsidR="009411C5" w:rsidRPr="00B54939" w:rsidTr="00DF6772">
        <w:trPr>
          <w:trHeight w:val="36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w:t>
            </w:r>
            <w:proofErr w:type="gramStart"/>
            <w:r w:rsidRPr="00B54939">
              <w:rPr>
                <w:rFonts w:ascii="Times New Roman" w:eastAsia="Times New Roman" w:hAnsi="Times New Roman" w:cs="Times New Roman"/>
                <w:sz w:val="20"/>
                <w:szCs w:val="20"/>
                <w:lang w:eastAsia="ru-RU"/>
              </w:rPr>
              <w:t>п</w:t>
            </w:r>
            <w:proofErr w:type="gramEnd"/>
            <w:r w:rsidRPr="00B54939">
              <w:rPr>
                <w:rFonts w:ascii="Times New Roman" w:eastAsia="Times New Roman" w:hAnsi="Times New Roman" w:cs="Times New Roman"/>
                <w:sz w:val="20"/>
                <w:szCs w:val="20"/>
                <w:lang w:eastAsia="ru-RU"/>
              </w:rPr>
              <w:t>/п</w:t>
            </w:r>
          </w:p>
        </w:tc>
        <w:tc>
          <w:tcPr>
            <w:tcW w:w="1958"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Номенклатура материалов, марка, тип</w:t>
            </w:r>
          </w:p>
        </w:tc>
        <w:tc>
          <w:tcPr>
            <w:tcW w:w="10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ГОСТ, ТУ</w:t>
            </w:r>
          </w:p>
        </w:tc>
        <w:tc>
          <w:tcPr>
            <w:tcW w:w="110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Единица измерения</w:t>
            </w:r>
          </w:p>
        </w:tc>
        <w:tc>
          <w:tcPr>
            <w:tcW w:w="120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Количество</w:t>
            </w:r>
          </w:p>
        </w:tc>
        <w:tc>
          <w:tcPr>
            <w:tcW w:w="1244"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Цена на продукцию за единицу (без учета НДС),                 руб.</w:t>
            </w:r>
          </w:p>
        </w:tc>
        <w:tc>
          <w:tcPr>
            <w:tcW w:w="121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Стоимость продукции (без учета НДС),                        руб.</w:t>
            </w:r>
          </w:p>
        </w:tc>
        <w:tc>
          <w:tcPr>
            <w:tcW w:w="14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изготовителя</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поставщика (продавца)</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Место отгрузки</w:t>
            </w:r>
          </w:p>
        </w:tc>
        <w:tc>
          <w:tcPr>
            <w:tcW w:w="180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Способ доставки, расстояние от места отгрузки до объекта по каждому способу доставки, </w:t>
            </w:r>
            <w:proofErr w:type="gramStart"/>
            <w:r w:rsidRPr="00B54939">
              <w:rPr>
                <w:rFonts w:ascii="Times New Roman" w:eastAsia="Times New Roman" w:hAnsi="Times New Roman" w:cs="Times New Roman"/>
                <w:sz w:val="20"/>
                <w:szCs w:val="20"/>
                <w:lang w:eastAsia="ru-RU"/>
              </w:rPr>
              <w:t>км</w:t>
            </w:r>
            <w:proofErr w:type="gramEnd"/>
          </w:p>
        </w:tc>
        <w:tc>
          <w:tcPr>
            <w:tcW w:w="150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Номер и дата договоров поставки (договоров, протоколов о намерениях)</w:t>
            </w:r>
          </w:p>
        </w:tc>
      </w:tr>
      <w:tr w:rsidR="009411C5" w:rsidRPr="00B54939" w:rsidTr="00DF6772">
        <w:trPr>
          <w:trHeight w:val="111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958" w:type="dxa"/>
            <w:gridSpan w:val="3"/>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207" w:type="dxa"/>
            <w:gridSpan w:val="2"/>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244" w:type="dxa"/>
            <w:gridSpan w:val="3"/>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219" w:type="dxa"/>
            <w:gridSpan w:val="2"/>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802" w:type="dxa"/>
            <w:gridSpan w:val="2"/>
            <w:vMerge/>
            <w:tcBorders>
              <w:top w:val="single" w:sz="4" w:space="0" w:color="auto"/>
              <w:left w:val="single" w:sz="4" w:space="0" w:color="auto"/>
              <w:bottom w:val="single" w:sz="4" w:space="0" w:color="000000"/>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503" w:type="dxa"/>
            <w:gridSpan w:val="2"/>
            <w:vMerge/>
            <w:tcBorders>
              <w:top w:val="single" w:sz="4" w:space="0" w:color="auto"/>
              <w:left w:val="single" w:sz="4" w:space="0" w:color="auto"/>
              <w:bottom w:val="single" w:sz="4" w:space="0" w:color="000000"/>
              <w:right w:val="single" w:sz="4" w:space="0" w:color="auto"/>
            </w:tcBorders>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r>
      <w:tr w:rsidR="009411C5" w:rsidRPr="00B54939" w:rsidTr="00DF6772">
        <w:trPr>
          <w:trHeight w:val="37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958" w:type="dxa"/>
            <w:gridSpan w:val="3"/>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03"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9411C5" w:rsidRPr="00B54939" w:rsidTr="00DF6772">
        <w:trPr>
          <w:trHeight w:val="37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958" w:type="dxa"/>
            <w:gridSpan w:val="3"/>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03"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9411C5" w:rsidRPr="00B54939" w:rsidTr="00DF6772">
        <w:trPr>
          <w:trHeight w:val="37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958" w:type="dxa"/>
            <w:gridSpan w:val="3"/>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03"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9411C5" w:rsidRPr="00B54939" w:rsidTr="00DF6772">
        <w:trPr>
          <w:trHeight w:val="37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958" w:type="dxa"/>
            <w:gridSpan w:val="3"/>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44" w:type="dxa"/>
            <w:gridSpan w:val="3"/>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451"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w:t>
            </w:r>
          </w:p>
        </w:tc>
        <w:tc>
          <w:tcPr>
            <w:tcW w:w="1503" w:type="dxa"/>
            <w:gridSpan w:val="2"/>
            <w:tcBorders>
              <w:top w:val="nil"/>
              <w:left w:val="nil"/>
              <w:bottom w:val="single" w:sz="4" w:space="0" w:color="auto"/>
              <w:right w:val="single" w:sz="4" w:space="0" w:color="auto"/>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8"/>
                <w:szCs w:val="28"/>
                <w:lang w:eastAsia="ru-RU"/>
              </w:rPr>
            </w:pPr>
            <w:r w:rsidRPr="00B54939">
              <w:rPr>
                <w:rFonts w:ascii="Times New Roman" w:eastAsia="Times New Roman" w:hAnsi="Times New Roman" w:cs="Times New Roman"/>
                <w:sz w:val="28"/>
                <w:szCs w:val="28"/>
                <w:lang w:eastAsia="ru-RU"/>
              </w:rPr>
              <w:t> </w:t>
            </w:r>
          </w:p>
        </w:tc>
      </w:tr>
      <w:tr w:rsidR="009411C5" w:rsidRPr="00B54939" w:rsidTr="00DF6772">
        <w:trPr>
          <w:trHeight w:val="810"/>
        </w:trPr>
        <w:tc>
          <w:tcPr>
            <w:tcW w:w="15466" w:type="dxa"/>
            <w:gridSpan w:val="22"/>
            <w:tcBorders>
              <w:top w:val="single" w:sz="4" w:space="0" w:color="auto"/>
              <w:left w:val="nil"/>
              <w:bottom w:val="nil"/>
              <w:right w:val="nil"/>
            </w:tcBorders>
            <w:shd w:val="clear" w:color="auto" w:fill="auto"/>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Примечание. К перечню материалов прилагаются транспортные схемы поставки с указанием в них поставщиков, продавцов, транспортных организаций, способов доставки и расстояний перевозки по каждой номенклатуре материалов.</w:t>
            </w:r>
          </w:p>
        </w:tc>
      </w:tr>
      <w:tr w:rsidR="009411C5" w:rsidRPr="00B54939" w:rsidTr="00DF6772">
        <w:trPr>
          <w:gridAfter w:val="3"/>
          <w:wAfter w:w="2850" w:type="dxa"/>
          <w:trHeight w:val="315"/>
        </w:trPr>
        <w:tc>
          <w:tcPr>
            <w:tcW w:w="3749" w:type="dxa"/>
            <w:gridSpan w:val="6"/>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Заказчик:</w:t>
            </w:r>
          </w:p>
        </w:tc>
        <w:tc>
          <w:tcPr>
            <w:tcW w:w="1396"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496"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264"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2067"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Подрядчик:</w:t>
            </w:r>
          </w:p>
        </w:tc>
        <w:tc>
          <w:tcPr>
            <w:tcW w:w="123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414"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r>
      <w:tr w:rsidR="009411C5" w:rsidRPr="00B54939" w:rsidTr="00DF6772">
        <w:trPr>
          <w:gridAfter w:val="3"/>
          <w:wAfter w:w="2850" w:type="dxa"/>
          <w:trHeight w:val="315"/>
        </w:trPr>
        <w:tc>
          <w:tcPr>
            <w:tcW w:w="3749" w:type="dxa"/>
            <w:gridSpan w:val="6"/>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0"/>
                <w:szCs w:val="20"/>
                <w:lang w:eastAsia="ru-RU"/>
              </w:rPr>
            </w:pPr>
          </w:p>
        </w:tc>
        <w:tc>
          <w:tcPr>
            <w:tcW w:w="1396"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496"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264"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2067"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0"/>
                <w:szCs w:val="20"/>
                <w:lang w:eastAsia="ru-RU"/>
              </w:rPr>
            </w:pPr>
          </w:p>
        </w:tc>
        <w:tc>
          <w:tcPr>
            <w:tcW w:w="1230" w:type="dxa"/>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414"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r>
      <w:tr w:rsidR="009411C5" w:rsidRPr="00B54939" w:rsidTr="00DF6772">
        <w:trPr>
          <w:gridAfter w:val="3"/>
          <w:wAfter w:w="2850" w:type="dxa"/>
          <w:trHeight w:val="315"/>
        </w:trPr>
        <w:tc>
          <w:tcPr>
            <w:tcW w:w="5145" w:type="dxa"/>
            <w:gridSpan w:val="8"/>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0"/>
                <w:szCs w:val="20"/>
                <w:lang w:eastAsia="ru-RU"/>
              </w:rPr>
            </w:pPr>
            <w:r w:rsidRPr="00B54939">
              <w:rPr>
                <w:rFonts w:ascii="Times New Roman" w:eastAsia="Times New Roman" w:hAnsi="Times New Roman" w:cs="Times New Roman"/>
                <w:b/>
                <w:bCs/>
                <w:sz w:val="20"/>
                <w:szCs w:val="20"/>
                <w:lang w:eastAsia="ru-RU"/>
              </w:rPr>
              <w:t>_______________/_______________________</w:t>
            </w:r>
          </w:p>
        </w:tc>
        <w:tc>
          <w:tcPr>
            <w:tcW w:w="1496"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264"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4711" w:type="dxa"/>
            <w:gridSpan w:val="6"/>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B54939">
              <w:rPr>
                <w:rFonts w:ascii="Times New Roman" w:eastAsia="Times New Roman" w:hAnsi="Times New Roman" w:cs="Times New Roman"/>
                <w:b/>
                <w:bCs/>
                <w:sz w:val="20"/>
                <w:szCs w:val="20"/>
                <w:lang w:eastAsia="ru-RU"/>
              </w:rPr>
              <w:t>_______________/_____________________</w:t>
            </w:r>
          </w:p>
        </w:tc>
      </w:tr>
      <w:tr w:rsidR="009411C5" w:rsidRPr="00B54939" w:rsidTr="00DF6772">
        <w:trPr>
          <w:gridAfter w:val="3"/>
          <w:wAfter w:w="2850" w:type="dxa"/>
          <w:trHeight w:val="315"/>
        </w:trPr>
        <w:tc>
          <w:tcPr>
            <w:tcW w:w="3749" w:type="dxa"/>
            <w:gridSpan w:val="6"/>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B54939">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п</w:t>
            </w:r>
            <w:r w:rsidRPr="00B54939">
              <w:rPr>
                <w:rFonts w:ascii="Times New Roman" w:eastAsia="Times New Roman" w:hAnsi="Times New Roman" w:cs="Times New Roman"/>
                <w:sz w:val="20"/>
                <w:szCs w:val="20"/>
                <w:lang w:eastAsia="ru-RU"/>
              </w:rPr>
              <w:t>одписи)</w:t>
            </w:r>
          </w:p>
        </w:tc>
        <w:tc>
          <w:tcPr>
            <w:tcW w:w="1396"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color w:val="800080"/>
                <w:sz w:val="20"/>
                <w:szCs w:val="20"/>
                <w:lang w:eastAsia="ru-RU"/>
              </w:rPr>
            </w:pPr>
          </w:p>
        </w:tc>
        <w:tc>
          <w:tcPr>
            <w:tcW w:w="1496"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color w:val="800080"/>
                <w:sz w:val="20"/>
                <w:szCs w:val="20"/>
                <w:lang w:eastAsia="ru-RU"/>
              </w:rPr>
            </w:pPr>
          </w:p>
        </w:tc>
        <w:tc>
          <w:tcPr>
            <w:tcW w:w="1264"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b/>
                <w:bCs/>
                <w:color w:val="800080"/>
                <w:sz w:val="20"/>
                <w:szCs w:val="20"/>
                <w:lang w:eastAsia="ru-RU"/>
              </w:rPr>
            </w:pPr>
          </w:p>
        </w:tc>
        <w:tc>
          <w:tcPr>
            <w:tcW w:w="4711" w:type="dxa"/>
            <w:gridSpan w:val="6"/>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54939">
              <w:rPr>
                <w:rFonts w:ascii="Times New Roman" w:eastAsia="Times New Roman" w:hAnsi="Times New Roman" w:cs="Times New Roman"/>
                <w:sz w:val="20"/>
                <w:szCs w:val="20"/>
                <w:lang w:eastAsia="ru-RU"/>
              </w:rPr>
              <w:t>(подпись)        (расшифровка подписи)</w:t>
            </w:r>
          </w:p>
        </w:tc>
      </w:tr>
      <w:tr w:rsidR="009411C5" w:rsidRPr="00B54939" w:rsidTr="00DF6772">
        <w:trPr>
          <w:gridAfter w:val="3"/>
          <w:wAfter w:w="2850" w:type="dxa"/>
          <w:trHeight w:val="315"/>
        </w:trPr>
        <w:tc>
          <w:tcPr>
            <w:tcW w:w="3749" w:type="dxa"/>
            <w:gridSpan w:val="6"/>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 _____________ 20</w:t>
            </w:r>
            <w:r w:rsidRPr="00B54939">
              <w:rPr>
                <w:rFonts w:ascii="Times New Roman" w:eastAsia="Times New Roman" w:hAnsi="Times New Roman" w:cs="Times New Roman"/>
                <w:color w:val="800080"/>
                <w:sz w:val="20"/>
                <w:szCs w:val="20"/>
                <w:lang w:eastAsia="ru-RU"/>
              </w:rPr>
              <w:t>___</w:t>
            </w:r>
            <w:r w:rsidRPr="00B54939">
              <w:rPr>
                <w:rFonts w:ascii="Times New Roman" w:eastAsia="Times New Roman" w:hAnsi="Times New Roman" w:cs="Times New Roman"/>
                <w:sz w:val="20"/>
                <w:szCs w:val="20"/>
                <w:lang w:eastAsia="ru-RU"/>
              </w:rPr>
              <w:t xml:space="preserve"> г.</w:t>
            </w:r>
          </w:p>
        </w:tc>
        <w:tc>
          <w:tcPr>
            <w:tcW w:w="1396"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496" w:type="dxa"/>
            <w:gridSpan w:val="3"/>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1264" w:type="dxa"/>
            <w:gridSpan w:val="2"/>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color w:val="800080"/>
                <w:sz w:val="20"/>
                <w:szCs w:val="20"/>
                <w:lang w:eastAsia="ru-RU"/>
              </w:rPr>
            </w:pPr>
          </w:p>
        </w:tc>
        <w:tc>
          <w:tcPr>
            <w:tcW w:w="4711" w:type="dxa"/>
            <w:gridSpan w:val="6"/>
            <w:tcBorders>
              <w:top w:val="nil"/>
              <w:left w:val="nil"/>
              <w:bottom w:val="nil"/>
              <w:right w:val="nil"/>
            </w:tcBorders>
            <w:shd w:val="clear" w:color="auto" w:fill="auto"/>
            <w:noWrap/>
            <w:vAlign w:val="center"/>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54939">
              <w:rPr>
                <w:rFonts w:ascii="Times New Roman" w:eastAsia="Times New Roman" w:hAnsi="Times New Roman" w:cs="Times New Roman"/>
                <w:sz w:val="20"/>
                <w:szCs w:val="20"/>
                <w:lang w:eastAsia="ru-RU"/>
              </w:rPr>
              <w:t>«___» _____________ 20</w:t>
            </w:r>
            <w:r w:rsidRPr="00B54939">
              <w:rPr>
                <w:rFonts w:ascii="Times New Roman" w:eastAsia="Times New Roman" w:hAnsi="Times New Roman" w:cs="Times New Roman"/>
                <w:color w:val="800080"/>
                <w:sz w:val="20"/>
                <w:szCs w:val="20"/>
                <w:lang w:eastAsia="ru-RU"/>
              </w:rPr>
              <w:t>___</w:t>
            </w:r>
            <w:r w:rsidRPr="00B54939">
              <w:rPr>
                <w:rFonts w:ascii="Times New Roman" w:eastAsia="Times New Roman" w:hAnsi="Times New Roman" w:cs="Times New Roman"/>
                <w:sz w:val="20"/>
                <w:szCs w:val="20"/>
                <w:lang w:eastAsia="ru-RU"/>
              </w:rPr>
              <w:t xml:space="preserve"> г.</w:t>
            </w:r>
          </w:p>
        </w:tc>
      </w:tr>
      <w:tr w:rsidR="009411C5" w:rsidRPr="00B54939" w:rsidTr="00DF6772">
        <w:trPr>
          <w:gridAfter w:val="3"/>
          <w:wAfter w:w="2850" w:type="dxa"/>
          <w:trHeight w:val="315"/>
        </w:trPr>
        <w:tc>
          <w:tcPr>
            <w:tcW w:w="3749" w:type="dxa"/>
            <w:gridSpan w:val="6"/>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М.П.</w:t>
            </w:r>
          </w:p>
        </w:tc>
        <w:tc>
          <w:tcPr>
            <w:tcW w:w="1396"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496"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264"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2067"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54939">
              <w:rPr>
                <w:rFonts w:ascii="Times New Roman" w:eastAsia="Times New Roman" w:hAnsi="Times New Roman" w:cs="Times New Roman"/>
                <w:sz w:val="20"/>
                <w:szCs w:val="20"/>
                <w:lang w:eastAsia="ru-RU"/>
              </w:rPr>
              <w:t>М.П.</w:t>
            </w:r>
          </w:p>
        </w:tc>
        <w:tc>
          <w:tcPr>
            <w:tcW w:w="123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414"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r>
      <w:tr w:rsidR="009411C5" w:rsidRPr="00B54939" w:rsidTr="00DF6772">
        <w:trPr>
          <w:gridAfter w:val="3"/>
          <w:wAfter w:w="2850" w:type="dxa"/>
          <w:trHeight w:val="315"/>
        </w:trPr>
        <w:tc>
          <w:tcPr>
            <w:tcW w:w="3749" w:type="dxa"/>
            <w:gridSpan w:val="6"/>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396"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496"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264"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2067" w:type="dxa"/>
            <w:gridSpan w:val="3"/>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c>
          <w:tcPr>
            <w:tcW w:w="1414" w:type="dxa"/>
            <w:gridSpan w:val="2"/>
            <w:tcBorders>
              <w:top w:val="nil"/>
              <w:left w:val="nil"/>
              <w:bottom w:val="nil"/>
              <w:right w:val="nil"/>
            </w:tcBorders>
            <w:shd w:val="clear" w:color="auto" w:fill="auto"/>
            <w:noWrap/>
            <w:vAlign w:val="bottom"/>
            <w:hideMark/>
          </w:tcPr>
          <w:p w:rsidR="009411C5" w:rsidRPr="00B54939" w:rsidRDefault="009411C5" w:rsidP="00DF6772">
            <w:pPr>
              <w:spacing w:after="0" w:line="240" w:lineRule="auto"/>
              <w:rPr>
                <w:rFonts w:ascii="Times New Roman" w:eastAsia="Times New Roman" w:hAnsi="Times New Roman" w:cs="Times New Roman"/>
                <w:sz w:val="20"/>
                <w:szCs w:val="20"/>
                <w:lang w:eastAsia="ru-RU"/>
              </w:rPr>
            </w:pPr>
          </w:p>
        </w:tc>
      </w:tr>
    </w:tbl>
    <w:p w:rsidR="009411C5" w:rsidRPr="00B54939" w:rsidRDefault="009411C5" w:rsidP="009411C5">
      <w:pPr>
        <w:spacing w:after="0" w:line="240" w:lineRule="auto"/>
        <w:jc w:val="both"/>
        <w:rPr>
          <w:rFonts w:ascii="Times New Roman" w:eastAsia="Times New Roman" w:hAnsi="Times New Roman" w:cs="Arial"/>
          <w:b/>
          <w:sz w:val="20"/>
          <w:szCs w:val="20"/>
          <w:lang w:val="en-US" w:eastAsia="ru-RU"/>
        </w:rPr>
      </w:pPr>
    </w:p>
    <w:p w:rsidR="009411C5" w:rsidRPr="00B54939" w:rsidRDefault="009411C5" w:rsidP="009411C5">
      <w:pPr>
        <w:spacing w:after="0" w:line="240" w:lineRule="auto"/>
        <w:jc w:val="both"/>
        <w:rPr>
          <w:rFonts w:ascii="Times New Roman" w:eastAsia="Times New Roman" w:hAnsi="Times New Roman" w:cs="Arial"/>
          <w:b/>
          <w:sz w:val="20"/>
          <w:szCs w:val="20"/>
          <w:lang w:val="en-US" w:eastAsia="ru-RU"/>
        </w:rPr>
      </w:pPr>
    </w:p>
    <w:p w:rsidR="009411C5" w:rsidRPr="00B54939" w:rsidRDefault="009411C5" w:rsidP="009411C5">
      <w:pPr>
        <w:spacing w:after="0" w:line="240" w:lineRule="auto"/>
        <w:jc w:val="both"/>
        <w:rPr>
          <w:rFonts w:ascii="Times New Roman" w:eastAsia="Times New Roman" w:hAnsi="Times New Roman" w:cs="Arial"/>
          <w:b/>
          <w:sz w:val="20"/>
          <w:szCs w:val="20"/>
          <w:lang w:eastAsia="ru-RU"/>
        </w:rPr>
        <w:sectPr w:rsidR="009411C5" w:rsidRPr="00B54939" w:rsidSect="007A4667">
          <w:footnotePr>
            <w:numFmt w:val="chicago"/>
            <w:numRestart w:val="eachPage"/>
          </w:footnotePr>
          <w:pgSz w:w="16840" w:h="11907" w:orient="landscape" w:code="9"/>
          <w:pgMar w:top="0" w:right="992" w:bottom="851" w:left="709" w:header="567" w:footer="323" w:gutter="0"/>
          <w:pgNumType w:start="42"/>
          <w:cols w:space="720"/>
          <w:titlePg/>
          <w:docGrid w:linePitch="272"/>
        </w:sectPr>
      </w:pPr>
    </w:p>
    <w:p w:rsidR="009411C5" w:rsidRPr="00B54939" w:rsidRDefault="009411C5" w:rsidP="009411C5">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Приложение </w:t>
      </w:r>
      <w:r w:rsidR="00157055">
        <w:rPr>
          <w:rFonts w:ascii="Times New Roman" w:eastAsia="Times New Roman" w:hAnsi="Times New Roman" w:cs="Times New Roman"/>
          <w:sz w:val="20"/>
          <w:szCs w:val="20"/>
          <w:lang w:eastAsia="ru-RU"/>
        </w:rPr>
        <w:t>8</w:t>
      </w:r>
    </w:p>
    <w:p w:rsidR="009411C5" w:rsidRPr="00B54939" w:rsidRDefault="009411C5" w:rsidP="009411C5">
      <w:pPr>
        <w:spacing w:after="0" w:line="240" w:lineRule="auto"/>
        <w:jc w:val="right"/>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к </w:t>
      </w:r>
      <w:r w:rsidR="00D0355E">
        <w:rPr>
          <w:rFonts w:ascii="Times New Roman" w:eastAsia="Times New Roman" w:hAnsi="Times New Roman" w:cs="Times New Roman"/>
          <w:sz w:val="20"/>
          <w:szCs w:val="20"/>
          <w:lang w:eastAsia="ru-RU"/>
        </w:rPr>
        <w:t>Д</w:t>
      </w:r>
      <w:r w:rsidRPr="00B54939">
        <w:rPr>
          <w:rFonts w:ascii="Times New Roman" w:eastAsia="Times New Roman" w:hAnsi="Times New Roman" w:cs="Times New Roman"/>
          <w:sz w:val="20"/>
          <w:szCs w:val="20"/>
          <w:lang w:eastAsia="ru-RU"/>
        </w:rPr>
        <w:t xml:space="preserve">оговору </w:t>
      </w:r>
      <w:r>
        <w:rPr>
          <w:rFonts w:ascii="Times New Roman" w:eastAsia="Times New Roman" w:hAnsi="Times New Roman" w:cs="Times New Roman"/>
          <w:sz w:val="20"/>
          <w:szCs w:val="20"/>
          <w:lang w:eastAsia="ru-RU"/>
        </w:rPr>
        <w:t xml:space="preserve">№ </w:t>
      </w:r>
    </w:p>
    <w:p w:rsidR="009411C5" w:rsidRPr="00B54939" w:rsidRDefault="009411C5" w:rsidP="009411C5">
      <w:pPr>
        <w:spacing w:after="0" w:line="240" w:lineRule="auto"/>
        <w:jc w:val="right"/>
        <w:rPr>
          <w:rFonts w:ascii="Times New Roman" w:eastAsia="Times New Roman" w:hAnsi="Times New Roman" w:cs="Times New Roman"/>
          <w:b/>
          <w:sz w:val="36"/>
          <w:szCs w:val="36"/>
          <w:lang w:eastAsia="ru-RU"/>
        </w:rPr>
      </w:pPr>
      <w:r w:rsidRPr="00B54939">
        <w:rPr>
          <w:rFonts w:ascii="Times New Roman" w:eastAsia="Times New Roman" w:hAnsi="Times New Roman" w:cs="Times New Roman"/>
          <w:sz w:val="20"/>
          <w:szCs w:val="20"/>
          <w:lang w:eastAsia="ru-RU"/>
        </w:rPr>
        <w:t>от «</w:t>
      </w:r>
      <w:r w:rsidR="00701BD9">
        <w:rPr>
          <w:rFonts w:ascii="Times New Roman" w:eastAsia="Times New Roman" w:hAnsi="Times New Roman" w:cs="Times New Roman"/>
          <w:sz w:val="20"/>
          <w:szCs w:val="20"/>
          <w:lang w:eastAsia="ru-RU"/>
        </w:rPr>
        <w:t xml:space="preserve">  </w:t>
      </w:r>
      <w:r w:rsidRPr="00B54939">
        <w:rPr>
          <w:rFonts w:ascii="Times New Roman" w:eastAsia="Times New Roman" w:hAnsi="Times New Roman" w:cs="Times New Roman"/>
          <w:sz w:val="20"/>
          <w:szCs w:val="20"/>
          <w:lang w:eastAsia="ru-RU"/>
        </w:rPr>
        <w:t xml:space="preserve">» </w:t>
      </w:r>
      <w:r w:rsidR="005241D2">
        <w:rPr>
          <w:rFonts w:ascii="Times New Roman" w:eastAsia="Times New Roman" w:hAnsi="Times New Roman" w:cs="Times New Roman"/>
          <w:sz w:val="20"/>
          <w:szCs w:val="20"/>
          <w:lang w:eastAsia="ru-RU"/>
        </w:rPr>
        <w:t xml:space="preserve">             </w:t>
      </w:r>
      <w:r w:rsidRPr="00B54939">
        <w:rPr>
          <w:rFonts w:ascii="Times New Roman" w:eastAsia="Times New Roman" w:hAnsi="Times New Roman" w:cs="Times New Roman"/>
          <w:sz w:val="20"/>
          <w:szCs w:val="20"/>
          <w:lang w:eastAsia="ru-RU"/>
        </w:rPr>
        <w:t xml:space="preserve"> 201</w:t>
      </w:r>
      <w:r w:rsidR="00701BD9">
        <w:rPr>
          <w:rFonts w:ascii="Times New Roman" w:eastAsia="Times New Roman" w:hAnsi="Times New Roman" w:cs="Times New Roman"/>
          <w:sz w:val="20"/>
          <w:szCs w:val="20"/>
          <w:lang w:eastAsia="ru-RU"/>
        </w:rPr>
        <w:t>3</w:t>
      </w:r>
      <w:r w:rsidRPr="00B54939">
        <w:rPr>
          <w:rFonts w:ascii="Times New Roman" w:eastAsia="Times New Roman" w:hAnsi="Times New Roman" w:cs="Times New Roman"/>
          <w:sz w:val="20"/>
          <w:szCs w:val="20"/>
          <w:lang w:eastAsia="ru-RU"/>
        </w:rPr>
        <w:t xml:space="preserve"> г.</w:t>
      </w:r>
    </w:p>
    <w:p w:rsidR="009411C5" w:rsidRPr="00B54939" w:rsidRDefault="009411C5" w:rsidP="009411C5">
      <w:pPr>
        <w:spacing w:after="0" w:line="240" w:lineRule="auto"/>
        <w:jc w:val="center"/>
        <w:rPr>
          <w:rFonts w:ascii="Times New Roman" w:eastAsia="Times New Roman" w:hAnsi="Times New Roman" w:cs="Times New Roman"/>
          <w:b/>
          <w:sz w:val="20"/>
          <w:szCs w:val="20"/>
          <w:lang w:eastAsia="ru-RU"/>
        </w:rPr>
      </w:pPr>
      <w:r w:rsidRPr="00B54939">
        <w:rPr>
          <w:rFonts w:ascii="Times New Roman" w:eastAsia="Times New Roman" w:hAnsi="Times New Roman" w:cs="Times New Roman"/>
          <w:b/>
          <w:sz w:val="20"/>
          <w:szCs w:val="20"/>
          <w:lang w:eastAsia="ru-RU"/>
        </w:rPr>
        <w:t>Акт  № _______</w:t>
      </w:r>
    </w:p>
    <w:p w:rsidR="009411C5" w:rsidRPr="00B54939" w:rsidRDefault="009411C5" w:rsidP="009411C5">
      <w:pPr>
        <w:spacing w:after="0" w:line="240" w:lineRule="auto"/>
        <w:jc w:val="center"/>
        <w:rPr>
          <w:rFonts w:ascii="Times New Roman" w:eastAsia="Times New Roman" w:hAnsi="Times New Roman" w:cs="Times New Roman"/>
          <w:b/>
          <w:sz w:val="20"/>
          <w:szCs w:val="20"/>
          <w:lang w:eastAsia="ru-RU"/>
        </w:rPr>
      </w:pPr>
      <w:r w:rsidRPr="00B54939">
        <w:rPr>
          <w:rFonts w:ascii="Times New Roman" w:eastAsia="Times New Roman" w:hAnsi="Times New Roman" w:cs="Times New Roman"/>
          <w:b/>
          <w:sz w:val="20"/>
          <w:szCs w:val="20"/>
          <w:lang w:eastAsia="ru-RU"/>
        </w:rPr>
        <w:t xml:space="preserve">сдачи-приемки выполненных работ по договору </w:t>
      </w:r>
      <w:r w:rsidR="00701BD9">
        <w:rPr>
          <w:rFonts w:ascii="Times New Roman" w:eastAsia="Times New Roman" w:hAnsi="Times New Roman" w:cs="Times New Roman"/>
          <w:b/>
          <w:sz w:val="20"/>
          <w:szCs w:val="20"/>
          <w:lang w:eastAsia="ru-RU"/>
        </w:rPr>
        <w:t xml:space="preserve">№ </w:t>
      </w:r>
      <w:r w:rsidRPr="00B54939">
        <w:rPr>
          <w:rFonts w:ascii="Times New Roman" w:eastAsia="Times New Roman" w:hAnsi="Times New Roman" w:cs="Times New Roman"/>
          <w:b/>
          <w:sz w:val="20"/>
          <w:szCs w:val="20"/>
          <w:lang w:eastAsia="ru-RU"/>
        </w:rPr>
        <w:t xml:space="preserve">от </w:t>
      </w:r>
      <w:r w:rsidR="00701BD9">
        <w:rPr>
          <w:rFonts w:ascii="Times New Roman" w:eastAsia="Times New Roman" w:hAnsi="Times New Roman" w:cs="Times New Roman"/>
          <w:b/>
          <w:sz w:val="20"/>
          <w:szCs w:val="20"/>
          <w:lang w:eastAsia="ru-RU"/>
        </w:rPr>
        <w:t xml:space="preserve">  июня</w:t>
      </w:r>
      <w:r w:rsidRPr="00B54939">
        <w:rPr>
          <w:rFonts w:ascii="Times New Roman" w:eastAsia="Times New Roman" w:hAnsi="Times New Roman" w:cs="Times New Roman"/>
          <w:b/>
          <w:sz w:val="20"/>
          <w:szCs w:val="20"/>
          <w:lang w:eastAsia="ru-RU"/>
        </w:rPr>
        <w:t xml:space="preserve"> 201</w:t>
      </w:r>
      <w:r w:rsidR="00701BD9">
        <w:rPr>
          <w:rFonts w:ascii="Times New Roman" w:eastAsia="Times New Roman" w:hAnsi="Times New Roman" w:cs="Times New Roman"/>
          <w:b/>
          <w:sz w:val="20"/>
          <w:szCs w:val="20"/>
          <w:lang w:eastAsia="ru-RU"/>
        </w:rPr>
        <w:t>3</w:t>
      </w:r>
      <w:r w:rsidRPr="00B54939">
        <w:rPr>
          <w:rFonts w:ascii="Times New Roman" w:eastAsia="Times New Roman" w:hAnsi="Times New Roman" w:cs="Times New Roman"/>
          <w:b/>
          <w:sz w:val="20"/>
          <w:szCs w:val="20"/>
          <w:lang w:eastAsia="ru-RU"/>
        </w:rPr>
        <w:t xml:space="preserve"> г.</w:t>
      </w:r>
    </w:p>
    <w:p w:rsidR="009411C5" w:rsidRPr="007171F9" w:rsidRDefault="009411C5" w:rsidP="009411C5">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 объекту</w:t>
      </w:r>
      <w:r w:rsidR="007171F9">
        <w:rPr>
          <w:rFonts w:ascii="Times New Roman" w:eastAsia="Times New Roman" w:hAnsi="Times New Roman" w:cs="Times New Roman"/>
          <w:sz w:val="20"/>
          <w:szCs w:val="20"/>
          <w:lang w:eastAsia="ru-RU"/>
        </w:rPr>
        <w:t xml:space="preserve">: </w:t>
      </w:r>
      <w:r w:rsidR="007171F9" w:rsidRPr="007171F9">
        <w:rPr>
          <w:rFonts w:ascii="Times New Roman" w:eastAsia="Times New Roman" w:hAnsi="Times New Roman" w:cs="Times New Roman"/>
          <w:sz w:val="20"/>
          <w:szCs w:val="20"/>
          <w:lang w:eastAsia="ru-RU"/>
        </w:rPr>
        <w:t xml:space="preserve">г. Москва, Милютинский пер., д.13, стр.1 </w:t>
      </w:r>
      <w:r w:rsidRPr="007171F9">
        <w:rPr>
          <w:rFonts w:ascii="Times New Roman" w:eastAsia="Times New Roman" w:hAnsi="Times New Roman" w:cs="Times New Roman"/>
          <w:sz w:val="20"/>
          <w:szCs w:val="20"/>
          <w:lang w:eastAsia="ru-RU"/>
        </w:rPr>
        <w:t xml:space="preserve"> </w:t>
      </w:r>
    </w:p>
    <w:p w:rsidR="009411C5" w:rsidRPr="00D0355E" w:rsidRDefault="009411C5" w:rsidP="006F4997">
      <w:pPr>
        <w:spacing w:after="0" w:line="240" w:lineRule="auto"/>
        <w:ind w:firstLine="708"/>
        <w:jc w:val="both"/>
        <w:rPr>
          <w:rFonts w:ascii="Times New Roman" w:eastAsia="Times New Roman" w:hAnsi="Times New Roman" w:cs="Times New Roman"/>
          <w:sz w:val="20"/>
          <w:szCs w:val="20"/>
          <w:lang w:eastAsia="ru-RU"/>
        </w:rPr>
      </w:pPr>
      <w:r w:rsidRPr="00157055">
        <w:rPr>
          <w:rFonts w:ascii="Times New Roman" w:eastAsia="Times New Roman" w:hAnsi="Times New Roman" w:cs="Times New Roman"/>
          <w:sz w:val="20"/>
          <w:szCs w:val="20"/>
          <w:lang w:eastAsia="ru-RU"/>
        </w:rPr>
        <w:t xml:space="preserve">Мы, нижеподписавшиеся, </w:t>
      </w:r>
      <w:r w:rsidR="00157055" w:rsidRPr="006F4997">
        <w:rPr>
          <w:rFonts w:ascii="Times New Roman" w:eastAsia="Times New Roman" w:hAnsi="Times New Roman" w:cs="Times New Roman"/>
          <w:sz w:val="20"/>
          <w:szCs w:val="20"/>
          <w:lang w:eastAsia="ru-RU"/>
        </w:rPr>
        <w:t xml:space="preserve">ЗАО «Лидер-Инвест», </w:t>
      </w:r>
      <w:r w:rsidR="00157055" w:rsidRPr="006F4997">
        <w:rPr>
          <w:rFonts w:ascii="Times New Roman" w:eastAsia="Times New Roman" w:hAnsi="Times New Roman" w:cs="Times New Roman"/>
          <w:bCs/>
          <w:sz w:val="20"/>
          <w:szCs w:val="20"/>
          <w:lang w:eastAsia="ru-RU"/>
        </w:rPr>
        <w:t>действующее на основании Агентского договора № 40 от 21 марта 2011 г.,</w:t>
      </w:r>
      <w:r w:rsidR="00157055" w:rsidRPr="006F4997">
        <w:rPr>
          <w:rFonts w:ascii="Times New Roman" w:eastAsia="Times New Roman" w:hAnsi="Times New Roman" w:cs="Times New Roman"/>
          <w:sz w:val="20"/>
          <w:szCs w:val="20"/>
          <w:lang w:eastAsia="ru-RU"/>
        </w:rPr>
        <w:t xml:space="preserve"> в лице Заместителя Генерального директора по поддержке бизнеса </w:t>
      </w:r>
      <w:proofErr w:type="spellStart"/>
      <w:r w:rsidR="00157055" w:rsidRPr="006F4997">
        <w:rPr>
          <w:rFonts w:ascii="Times New Roman" w:eastAsia="Times New Roman" w:hAnsi="Times New Roman" w:cs="Times New Roman"/>
          <w:sz w:val="20"/>
          <w:szCs w:val="20"/>
          <w:lang w:eastAsia="ru-RU"/>
        </w:rPr>
        <w:t>Дильтаевой</w:t>
      </w:r>
      <w:proofErr w:type="spellEnd"/>
      <w:r w:rsidR="00157055" w:rsidRPr="006F4997">
        <w:rPr>
          <w:rFonts w:ascii="Times New Roman" w:eastAsia="Times New Roman" w:hAnsi="Times New Roman" w:cs="Times New Roman"/>
          <w:sz w:val="20"/>
          <w:szCs w:val="20"/>
          <w:lang w:eastAsia="ru-RU"/>
        </w:rPr>
        <w:t xml:space="preserve">  А.П.., действующей на основании  Доверенности № 07-14/13 от 29.03.2013г</w:t>
      </w:r>
      <w:r w:rsidRPr="00D0355E">
        <w:rPr>
          <w:rFonts w:ascii="Times New Roman" w:eastAsia="Times New Roman" w:hAnsi="Times New Roman" w:cs="Times New Roman"/>
          <w:sz w:val="20"/>
          <w:szCs w:val="20"/>
          <w:lang w:eastAsia="ru-RU"/>
        </w:rPr>
        <w:t xml:space="preserve">, именуемое в дальнейшем «Заказчик», с одной стороны, </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и _______________________________________________________________________________,</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(наименование организации)</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именуемый в дальнейшем «Исполнитель», в лице _____________________________________,</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16"/>
          <w:szCs w:val="16"/>
          <w:lang w:eastAsia="ru-RU"/>
        </w:rPr>
        <w:t>(должность, Ф.И.О.)</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________________________________________________________________________________,</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 действующего на основании _________________ от «__» ___________ 201_ г. №___________, </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(доверенности или устава)</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составили настоящий акт о том, что согласно условиям договора от «__» __________ 201_ г. №__________ и дополнительного</w:t>
      </w:r>
      <w:proofErr w:type="gramStart"/>
      <w:r w:rsidRPr="00B54939">
        <w:rPr>
          <w:rFonts w:ascii="Times New Roman" w:eastAsia="Times New Roman" w:hAnsi="Times New Roman" w:cs="Times New Roman"/>
          <w:sz w:val="20"/>
          <w:szCs w:val="20"/>
          <w:lang w:eastAsia="ru-RU"/>
        </w:rPr>
        <w:t xml:space="preserve"> (-</w:t>
      </w:r>
      <w:proofErr w:type="gramEnd"/>
      <w:r w:rsidRPr="00B54939">
        <w:rPr>
          <w:rFonts w:ascii="Times New Roman" w:eastAsia="Times New Roman" w:hAnsi="Times New Roman" w:cs="Times New Roman"/>
          <w:sz w:val="20"/>
          <w:szCs w:val="20"/>
          <w:lang w:eastAsia="ru-RU"/>
        </w:rPr>
        <w:t>ых) соглашения (-</w:t>
      </w:r>
      <w:proofErr w:type="spellStart"/>
      <w:r w:rsidRPr="00B54939">
        <w:rPr>
          <w:rFonts w:ascii="Times New Roman" w:eastAsia="Times New Roman" w:hAnsi="Times New Roman" w:cs="Times New Roman"/>
          <w:sz w:val="20"/>
          <w:szCs w:val="20"/>
          <w:lang w:eastAsia="ru-RU"/>
        </w:rPr>
        <w:t>ий</w:t>
      </w:r>
      <w:proofErr w:type="spellEnd"/>
      <w:r w:rsidRPr="00B54939">
        <w:rPr>
          <w:rFonts w:ascii="Times New Roman" w:eastAsia="Times New Roman" w:hAnsi="Times New Roman" w:cs="Times New Roman"/>
          <w:sz w:val="20"/>
          <w:szCs w:val="20"/>
          <w:lang w:eastAsia="ru-RU"/>
        </w:rPr>
        <w:t>) от «__» _________ 201_ г. №__________ общей стоимостью ____________________________________________________</w:t>
      </w:r>
    </w:p>
    <w:p w:rsidR="009411C5" w:rsidRPr="00B54939" w:rsidRDefault="009411C5" w:rsidP="009411C5">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16"/>
          <w:szCs w:val="16"/>
          <w:lang w:eastAsia="ru-RU"/>
        </w:rPr>
        <w:t xml:space="preserve">                                                                                 (общая стоимость по договору с учетом дополнительных соглашений) </w:t>
      </w:r>
      <w:r w:rsidRPr="00B54939">
        <w:rPr>
          <w:rFonts w:ascii="Times New Roman" w:eastAsia="Times New Roman" w:hAnsi="Times New Roman" w:cs="Times New Roman"/>
          <w:sz w:val="20"/>
          <w:szCs w:val="20"/>
          <w:lang w:eastAsia="ru-RU"/>
        </w:rPr>
        <w:t>___________________________________________________________________________ руб.,</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16"/>
          <w:szCs w:val="16"/>
          <w:lang w:eastAsia="ru-RU"/>
        </w:rPr>
        <w:t>(сумма цифрами и прописью)</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включая НДС (18%) __________________________________________________________ руб.,</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16"/>
          <w:szCs w:val="16"/>
          <w:lang w:eastAsia="ru-RU"/>
        </w:rPr>
        <w:t>(сумма цифрами и прописью)</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 том числе по объекту ____________________________________________________________</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(наименование объекта по предмету договора)</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_________________________________________________________________________________</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_________________________________________________________________________________</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стоимостью ______________________________________________________________________</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(сумма цифрами и прописью)</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____________________________________________________________________________ руб.,</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включая НДС (18%) ________________________________________________________ рублей.</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 xml:space="preserve">       </w:t>
      </w:r>
      <w:r w:rsidRPr="00B54939">
        <w:rPr>
          <w:rFonts w:ascii="Times New Roman" w:eastAsia="Times New Roman" w:hAnsi="Times New Roman" w:cs="Times New Roman"/>
          <w:sz w:val="16"/>
          <w:szCs w:val="16"/>
          <w:lang w:eastAsia="ru-RU"/>
        </w:rPr>
        <w:t>(сумма цифрами и прописью)</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Исполнитель сдал, а Заказчик принял следующие работы:</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2115"/>
        <w:gridCol w:w="1445"/>
        <w:gridCol w:w="1158"/>
        <w:gridCol w:w="1397"/>
        <w:gridCol w:w="1369"/>
        <w:gridCol w:w="1322"/>
      </w:tblGrid>
      <w:tr w:rsidR="009411C5" w:rsidRPr="00B54939" w:rsidTr="007A4667">
        <w:trPr>
          <w:trHeight w:val="1460"/>
        </w:trPr>
        <w:tc>
          <w:tcPr>
            <w:tcW w:w="771" w:type="dxa"/>
            <w:vAlign w:val="center"/>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этапа</w:t>
            </w:r>
          </w:p>
        </w:tc>
        <w:tc>
          <w:tcPr>
            <w:tcW w:w="2152" w:type="dxa"/>
            <w:vAlign w:val="center"/>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Наименование этапа принятых работ по настоящему акту</w:t>
            </w:r>
          </w:p>
        </w:tc>
        <w:tc>
          <w:tcPr>
            <w:tcW w:w="1456" w:type="dxa"/>
            <w:vAlign w:val="center"/>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Стоимость принятых работ по настоящему акту с НДС, </w:t>
            </w:r>
          </w:p>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руб.</w:t>
            </w:r>
          </w:p>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p>
        </w:tc>
        <w:tc>
          <w:tcPr>
            <w:tcW w:w="1184" w:type="dxa"/>
            <w:vAlign w:val="center"/>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В том числе НДС, руб.</w:t>
            </w:r>
          </w:p>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p>
        </w:tc>
        <w:tc>
          <w:tcPr>
            <w:tcW w:w="1410" w:type="dxa"/>
            <w:vAlign w:val="center"/>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Погашение аванса, руб. </w:t>
            </w:r>
          </w:p>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p>
        </w:tc>
        <w:tc>
          <w:tcPr>
            <w:tcW w:w="1380" w:type="dxa"/>
            <w:vAlign w:val="center"/>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 xml:space="preserve">Удержание %, руб. </w:t>
            </w:r>
          </w:p>
        </w:tc>
        <w:tc>
          <w:tcPr>
            <w:tcW w:w="1332" w:type="dxa"/>
            <w:vAlign w:val="center"/>
          </w:tcPr>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Подлежит оплате по принятому этапу, руб.</w:t>
            </w:r>
          </w:p>
          <w:p w:rsidR="009411C5" w:rsidRPr="00B54939" w:rsidRDefault="009411C5" w:rsidP="00DF6772">
            <w:pPr>
              <w:spacing w:after="0" w:line="240" w:lineRule="auto"/>
              <w:jc w:val="center"/>
              <w:rPr>
                <w:rFonts w:ascii="Times New Roman" w:eastAsia="Times New Roman" w:hAnsi="Times New Roman" w:cs="Times New Roman"/>
                <w:sz w:val="20"/>
                <w:szCs w:val="20"/>
                <w:lang w:eastAsia="ru-RU"/>
              </w:rPr>
            </w:pPr>
          </w:p>
        </w:tc>
      </w:tr>
      <w:tr w:rsidR="009411C5" w:rsidRPr="00B54939" w:rsidTr="007A4667">
        <w:trPr>
          <w:trHeight w:val="322"/>
        </w:trPr>
        <w:tc>
          <w:tcPr>
            <w:tcW w:w="771" w:type="dxa"/>
          </w:tcPr>
          <w:p w:rsidR="009411C5" w:rsidRPr="00B54939" w:rsidRDefault="009411C5" w:rsidP="00DF6772">
            <w:pPr>
              <w:spacing w:after="0" w:line="240" w:lineRule="auto"/>
              <w:jc w:val="both"/>
              <w:rPr>
                <w:rFonts w:ascii="Times New Roman" w:eastAsia="Times New Roman" w:hAnsi="Times New Roman" w:cs="Times New Roman"/>
                <w:sz w:val="20"/>
                <w:szCs w:val="20"/>
                <w:lang w:eastAsia="ru-RU"/>
              </w:rPr>
            </w:pPr>
          </w:p>
        </w:tc>
        <w:tc>
          <w:tcPr>
            <w:tcW w:w="2152" w:type="dxa"/>
          </w:tcPr>
          <w:p w:rsidR="009411C5" w:rsidRPr="00B54939" w:rsidRDefault="009411C5" w:rsidP="00DF6772">
            <w:pPr>
              <w:spacing w:after="0" w:line="240" w:lineRule="auto"/>
              <w:jc w:val="both"/>
              <w:rPr>
                <w:rFonts w:ascii="Times New Roman" w:eastAsia="Times New Roman" w:hAnsi="Times New Roman" w:cs="Times New Roman"/>
                <w:sz w:val="20"/>
                <w:szCs w:val="20"/>
                <w:lang w:eastAsia="ru-RU"/>
              </w:rPr>
            </w:pPr>
          </w:p>
        </w:tc>
        <w:tc>
          <w:tcPr>
            <w:tcW w:w="1456" w:type="dxa"/>
          </w:tcPr>
          <w:p w:rsidR="009411C5" w:rsidRPr="00B54939" w:rsidRDefault="009411C5" w:rsidP="00DF6772">
            <w:pPr>
              <w:spacing w:after="0" w:line="240" w:lineRule="auto"/>
              <w:jc w:val="both"/>
              <w:rPr>
                <w:rFonts w:ascii="Times New Roman" w:eastAsia="Times New Roman" w:hAnsi="Times New Roman" w:cs="Times New Roman"/>
                <w:sz w:val="20"/>
                <w:szCs w:val="20"/>
                <w:lang w:eastAsia="ru-RU"/>
              </w:rPr>
            </w:pPr>
          </w:p>
        </w:tc>
        <w:tc>
          <w:tcPr>
            <w:tcW w:w="1184" w:type="dxa"/>
          </w:tcPr>
          <w:p w:rsidR="009411C5" w:rsidRPr="00B54939" w:rsidRDefault="009411C5" w:rsidP="00DF6772">
            <w:pPr>
              <w:spacing w:after="0" w:line="240" w:lineRule="auto"/>
              <w:jc w:val="both"/>
              <w:rPr>
                <w:rFonts w:ascii="Times New Roman" w:eastAsia="Times New Roman" w:hAnsi="Times New Roman" w:cs="Times New Roman"/>
                <w:sz w:val="20"/>
                <w:szCs w:val="20"/>
                <w:lang w:eastAsia="ru-RU"/>
              </w:rPr>
            </w:pPr>
          </w:p>
        </w:tc>
        <w:tc>
          <w:tcPr>
            <w:tcW w:w="1410" w:type="dxa"/>
          </w:tcPr>
          <w:p w:rsidR="009411C5" w:rsidRPr="00B54939" w:rsidRDefault="009411C5" w:rsidP="00DF6772">
            <w:pPr>
              <w:spacing w:after="0" w:line="240" w:lineRule="auto"/>
              <w:jc w:val="both"/>
              <w:rPr>
                <w:rFonts w:ascii="Times New Roman" w:eastAsia="Times New Roman" w:hAnsi="Times New Roman" w:cs="Times New Roman"/>
                <w:sz w:val="20"/>
                <w:szCs w:val="20"/>
                <w:lang w:eastAsia="ru-RU"/>
              </w:rPr>
            </w:pPr>
          </w:p>
        </w:tc>
        <w:tc>
          <w:tcPr>
            <w:tcW w:w="1380" w:type="dxa"/>
          </w:tcPr>
          <w:p w:rsidR="009411C5" w:rsidRPr="00B54939" w:rsidRDefault="009411C5" w:rsidP="00DF6772">
            <w:pPr>
              <w:spacing w:after="0" w:line="240" w:lineRule="auto"/>
              <w:jc w:val="both"/>
              <w:rPr>
                <w:rFonts w:ascii="Times New Roman" w:eastAsia="Times New Roman" w:hAnsi="Times New Roman" w:cs="Times New Roman"/>
                <w:sz w:val="20"/>
                <w:szCs w:val="20"/>
                <w:lang w:eastAsia="ru-RU"/>
              </w:rPr>
            </w:pPr>
          </w:p>
        </w:tc>
        <w:tc>
          <w:tcPr>
            <w:tcW w:w="1332" w:type="dxa"/>
          </w:tcPr>
          <w:p w:rsidR="009411C5" w:rsidRPr="00B54939" w:rsidRDefault="009411C5" w:rsidP="00DF6772">
            <w:pPr>
              <w:spacing w:after="0" w:line="240" w:lineRule="auto"/>
              <w:jc w:val="both"/>
              <w:rPr>
                <w:rFonts w:ascii="Times New Roman" w:eastAsia="Times New Roman" w:hAnsi="Times New Roman" w:cs="Times New Roman"/>
                <w:sz w:val="20"/>
                <w:szCs w:val="20"/>
                <w:lang w:eastAsia="ru-RU"/>
              </w:rPr>
            </w:pPr>
          </w:p>
        </w:tc>
      </w:tr>
    </w:tbl>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p>
    <w:p w:rsidR="009411C5" w:rsidRPr="00B54939" w:rsidRDefault="009411C5" w:rsidP="009411C5">
      <w:pPr>
        <w:spacing w:after="0" w:line="240" w:lineRule="auto"/>
        <w:ind w:firstLine="708"/>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Работы выполнены в полном объеме. Стороны претензий друг к другу не имеют.</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Акт составлен в двух экземплярах, имеющих равную юридическую силу.</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p>
    <w:p w:rsidR="009411C5" w:rsidRPr="00B54939" w:rsidRDefault="009411C5" w:rsidP="009411C5">
      <w:pPr>
        <w:spacing w:after="0" w:line="240" w:lineRule="auto"/>
        <w:ind w:firstLine="708"/>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Исполнитель:</w:t>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t>Заказчик:</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20"/>
          <w:szCs w:val="20"/>
          <w:lang w:eastAsia="ru-RU"/>
        </w:rPr>
        <w:t>____________________</w:t>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p>
    <w:p w:rsidR="009411C5" w:rsidRPr="00B54939" w:rsidRDefault="009411C5" w:rsidP="009411C5">
      <w:pPr>
        <w:spacing w:after="0" w:line="240" w:lineRule="auto"/>
        <w:jc w:val="both"/>
        <w:rPr>
          <w:rFonts w:ascii="Times New Roman" w:eastAsia="Times New Roman" w:hAnsi="Times New Roman" w:cs="Times New Roman"/>
          <w:sz w:val="16"/>
          <w:szCs w:val="16"/>
          <w:lang w:eastAsia="ru-RU"/>
        </w:rPr>
      </w:pPr>
      <w:r w:rsidRPr="00B54939">
        <w:rPr>
          <w:rFonts w:ascii="Times New Roman" w:eastAsia="Times New Roman" w:hAnsi="Times New Roman" w:cs="Times New Roman"/>
          <w:sz w:val="16"/>
          <w:szCs w:val="16"/>
          <w:lang w:eastAsia="ru-RU"/>
        </w:rPr>
        <w:t xml:space="preserve">     (наименование организации)</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16"/>
          <w:szCs w:val="16"/>
          <w:lang w:eastAsia="ru-RU"/>
        </w:rPr>
        <w:t>_____________________</w:t>
      </w:r>
      <w:r w:rsidRPr="00B54939">
        <w:rPr>
          <w:rFonts w:ascii="Times New Roman" w:eastAsia="Times New Roman" w:hAnsi="Times New Roman" w:cs="Times New Roman"/>
          <w:sz w:val="16"/>
          <w:szCs w:val="16"/>
          <w:lang w:eastAsia="ru-RU"/>
        </w:rPr>
        <w:softHyphen/>
      </w:r>
      <w:r w:rsidRPr="00B54939">
        <w:rPr>
          <w:rFonts w:ascii="Times New Roman" w:eastAsia="Times New Roman" w:hAnsi="Times New Roman" w:cs="Times New Roman"/>
          <w:sz w:val="16"/>
          <w:szCs w:val="16"/>
          <w:lang w:eastAsia="ru-RU"/>
        </w:rPr>
        <w:softHyphen/>
      </w:r>
      <w:r w:rsidRPr="00B54939">
        <w:rPr>
          <w:rFonts w:ascii="Times New Roman" w:eastAsia="Times New Roman" w:hAnsi="Times New Roman" w:cs="Times New Roman"/>
          <w:sz w:val="16"/>
          <w:szCs w:val="16"/>
          <w:lang w:eastAsia="ru-RU"/>
        </w:rPr>
        <w:softHyphen/>
        <w:t>________</w:t>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t>______________________</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r w:rsidRPr="00B54939">
        <w:rPr>
          <w:rFonts w:ascii="Times New Roman" w:eastAsia="Times New Roman" w:hAnsi="Times New Roman" w:cs="Times New Roman"/>
          <w:sz w:val="16"/>
          <w:szCs w:val="16"/>
          <w:lang w:eastAsia="ru-RU"/>
        </w:rPr>
        <w:t xml:space="preserve">             (должность, Ф.И.О.)</w:t>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r>
      <w:r w:rsidRPr="00B54939">
        <w:rPr>
          <w:rFonts w:ascii="Times New Roman" w:eastAsia="Times New Roman" w:hAnsi="Times New Roman" w:cs="Times New Roman"/>
          <w:sz w:val="16"/>
          <w:szCs w:val="16"/>
          <w:lang w:eastAsia="ru-RU"/>
        </w:rPr>
        <w:tab/>
        <w:t xml:space="preserve">       (должность, Ф.И.О.)</w:t>
      </w:r>
    </w:p>
    <w:p w:rsidR="009411C5" w:rsidRPr="00B54939" w:rsidRDefault="009411C5" w:rsidP="009411C5">
      <w:pPr>
        <w:spacing w:after="0" w:line="240" w:lineRule="auto"/>
        <w:jc w:val="both"/>
        <w:rPr>
          <w:rFonts w:ascii="Times New Roman CYR" w:eastAsia="Times New Roman" w:hAnsi="Times New Roman CYR" w:cs="Times New Roman CYR"/>
          <w:sz w:val="24"/>
          <w:szCs w:val="24"/>
          <w:lang w:eastAsia="zh-CN"/>
        </w:rPr>
      </w:pPr>
      <w:proofErr w:type="spellStart"/>
      <w:r w:rsidRPr="00B54939">
        <w:rPr>
          <w:rFonts w:ascii="Times New Roman" w:eastAsia="Times New Roman" w:hAnsi="Times New Roman" w:cs="Times New Roman"/>
          <w:sz w:val="20"/>
          <w:szCs w:val="20"/>
          <w:lang w:eastAsia="ru-RU"/>
        </w:rPr>
        <w:t>м.п</w:t>
      </w:r>
      <w:proofErr w:type="spellEnd"/>
      <w:r w:rsidRPr="00B54939">
        <w:rPr>
          <w:rFonts w:ascii="Times New Roman" w:eastAsia="Times New Roman" w:hAnsi="Times New Roman" w:cs="Times New Roman"/>
          <w:sz w:val="20"/>
          <w:szCs w:val="20"/>
          <w:lang w:eastAsia="ru-RU"/>
        </w:rPr>
        <w:t>.</w:t>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r w:rsidRPr="00B54939">
        <w:rPr>
          <w:rFonts w:ascii="Times New Roman" w:eastAsia="Times New Roman" w:hAnsi="Times New Roman" w:cs="Times New Roman"/>
          <w:sz w:val="20"/>
          <w:szCs w:val="20"/>
          <w:lang w:eastAsia="ru-RU"/>
        </w:rPr>
        <w:tab/>
      </w:r>
      <w:proofErr w:type="spellStart"/>
      <w:r w:rsidRPr="00B54939">
        <w:rPr>
          <w:rFonts w:ascii="Times New Roman" w:eastAsia="Times New Roman" w:hAnsi="Times New Roman" w:cs="Times New Roman"/>
          <w:sz w:val="20"/>
          <w:szCs w:val="20"/>
          <w:lang w:eastAsia="ru-RU"/>
        </w:rPr>
        <w:t>м.п</w:t>
      </w:r>
      <w:proofErr w:type="spellEnd"/>
      <w:r w:rsidRPr="00B54939">
        <w:rPr>
          <w:rFonts w:ascii="Times New Roman" w:eastAsia="Times New Roman" w:hAnsi="Times New Roman" w:cs="Times New Roman"/>
          <w:sz w:val="20"/>
          <w:szCs w:val="20"/>
          <w:lang w:eastAsia="ru-RU"/>
        </w:rPr>
        <w:t>.</w:t>
      </w:r>
    </w:p>
    <w:p w:rsidR="009411C5" w:rsidRPr="00B54939" w:rsidRDefault="009411C5" w:rsidP="009411C5">
      <w:pPr>
        <w:spacing w:after="0" w:line="240" w:lineRule="auto"/>
        <w:jc w:val="both"/>
        <w:rPr>
          <w:rFonts w:ascii="Times New Roman" w:eastAsia="Times New Roman" w:hAnsi="Times New Roman" w:cs="Times New Roman"/>
          <w:sz w:val="20"/>
          <w:szCs w:val="20"/>
          <w:lang w:eastAsia="ru-RU"/>
        </w:rPr>
      </w:pPr>
    </w:p>
    <w:sectPr w:rsidR="009411C5" w:rsidRPr="00B549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9E" w:rsidRDefault="009E6B9E" w:rsidP="00B54939">
      <w:pPr>
        <w:spacing w:after="0" w:line="240" w:lineRule="auto"/>
      </w:pPr>
      <w:r>
        <w:separator/>
      </w:r>
    </w:p>
  </w:endnote>
  <w:endnote w:type="continuationSeparator" w:id="0">
    <w:p w:rsidR="009E6B9E" w:rsidRDefault="009E6B9E" w:rsidP="00B5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E6" w:rsidRDefault="00C042E6" w:rsidP="00840B8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042E6" w:rsidRDefault="00C042E6">
    <w:pPr>
      <w:pStyle w:val="a6"/>
      <w:ind w:right="360"/>
    </w:pPr>
  </w:p>
  <w:p w:rsidR="00C042E6" w:rsidRDefault="00C042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4080"/>
      <w:docPartObj>
        <w:docPartGallery w:val="Page Numbers (Bottom of Page)"/>
        <w:docPartUnique/>
      </w:docPartObj>
    </w:sdtPr>
    <w:sdtEndPr/>
    <w:sdtContent>
      <w:p w:rsidR="00C042E6" w:rsidRDefault="00C042E6">
        <w:pPr>
          <w:pStyle w:val="a6"/>
          <w:jc w:val="center"/>
        </w:pPr>
        <w:r>
          <w:fldChar w:fldCharType="begin"/>
        </w:r>
        <w:r>
          <w:instrText>PAGE   \* MERGEFORMAT</w:instrText>
        </w:r>
        <w:r>
          <w:fldChar w:fldCharType="separate"/>
        </w:r>
        <w:r w:rsidR="008D69E1" w:rsidRPr="008D69E1">
          <w:rPr>
            <w:noProof/>
            <w:lang w:val="ru-RU"/>
          </w:rPr>
          <w:t>17</w:t>
        </w:r>
        <w:r>
          <w:fldChar w:fldCharType="end"/>
        </w:r>
      </w:p>
    </w:sdtContent>
  </w:sdt>
  <w:p w:rsidR="00C042E6" w:rsidRDefault="00C042E6" w:rsidP="00840B85">
    <w:pPr>
      <w:pStyle w:val="a6"/>
      <w:tabs>
        <w:tab w:val="left" w:pos="9781"/>
      </w:tabs>
      <w:ind w:right="15"/>
      <w:jc w:val="both"/>
      <w:rPr>
        <w:rStyle w:val="a8"/>
      </w:rPr>
    </w:pPr>
  </w:p>
  <w:p w:rsidR="00C042E6" w:rsidRDefault="00C042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89113"/>
      <w:docPartObj>
        <w:docPartGallery w:val="Page Numbers (Bottom of Page)"/>
        <w:docPartUnique/>
      </w:docPartObj>
    </w:sdtPr>
    <w:sdtEndPr/>
    <w:sdtContent>
      <w:p w:rsidR="00C042E6" w:rsidRDefault="00C042E6">
        <w:pPr>
          <w:pStyle w:val="a6"/>
          <w:jc w:val="center"/>
        </w:pPr>
        <w:r>
          <w:fldChar w:fldCharType="begin"/>
        </w:r>
        <w:r>
          <w:instrText>PAGE   \* MERGEFORMAT</w:instrText>
        </w:r>
        <w:r>
          <w:fldChar w:fldCharType="separate"/>
        </w:r>
        <w:r w:rsidR="008D69E1" w:rsidRPr="008D69E1">
          <w:rPr>
            <w:noProof/>
            <w:lang w:val="ru-RU"/>
          </w:rPr>
          <w:t>1</w:t>
        </w:r>
        <w:r>
          <w:fldChar w:fldCharType="end"/>
        </w:r>
      </w:p>
    </w:sdtContent>
  </w:sdt>
  <w:p w:rsidR="00C042E6" w:rsidRDefault="00C042E6">
    <w:pPr>
      <w:pStyle w:val="a6"/>
    </w:pPr>
  </w:p>
  <w:p w:rsidR="00C042E6" w:rsidRDefault="00C04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9E" w:rsidRDefault="009E6B9E" w:rsidP="00B54939">
      <w:pPr>
        <w:spacing w:after="0" w:line="240" w:lineRule="auto"/>
      </w:pPr>
      <w:r>
        <w:separator/>
      </w:r>
    </w:p>
  </w:footnote>
  <w:footnote w:type="continuationSeparator" w:id="0">
    <w:p w:rsidR="009E6B9E" w:rsidRDefault="009E6B9E" w:rsidP="00B54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E6" w:rsidRDefault="00C042E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E6" w:rsidRDefault="00C042E6">
    <w:pPr>
      <w:pStyle w:val="af5"/>
      <w:jc w:val="right"/>
      <w:rPr>
        <w:b/>
        <w:bCs/>
        <w:i w:val="0"/>
        <w:iCs/>
        <w:sz w:val="16"/>
        <w:szCs w:val="16"/>
      </w:rPr>
    </w:pPr>
  </w:p>
  <w:p w:rsidR="00C042E6" w:rsidRDefault="00C042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E6" w:rsidRDefault="00C042E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211"/>
    <w:multiLevelType w:val="multilevel"/>
    <w:tmpl w:val="0B32EF02"/>
    <w:lvl w:ilvl="0">
      <w:start w:val="5"/>
      <w:numFmt w:val="decimal"/>
      <w:pStyle w:val="List8"/>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127B51"/>
    <w:multiLevelType w:val="hybridMultilevel"/>
    <w:tmpl w:val="D0B8BE30"/>
    <w:lvl w:ilvl="0" w:tplc="04BAD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1E3689"/>
    <w:multiLevelType w:val="multilevel"/>
    <w:tmpl w:val="BC5E00AA"/>
    <w:lvl w:ilvl="0">
      <w:start w:val="1"/>
      <w:numFmt w:val="decimal"/>
      <w:lvlText w:val="%1."/>
      <w:lvlJc w:val="left"/>
      <w:pPr>
        <w:tabs>
          <w:tab w:val="num" w:pos="360"/>
        </w:tabs>
        <w:ind w:left="357" w:hanging="357"/>
      </w:pPr>
      <w:rPr>
        <w:b w:val="0"/>
        <w:i w:val="0"/>
      </w:rPr>
    </w:lvl>
    <w:lvl w:ilvl="1">
      <w:start w:val="1"/>
      <w:numFmt w:val="decimal"/>
      <w:lvlText w:val="%1.%2."/>
      <w:lvlJc w:val="left"/>
      <w:pPr>
        <w:tabs>
          <w:tab w:val="num" w:pos="360"/>
        </w:tabs>
        <w:ind w:left="357" w:hanging="357"/>
      </w:pPr>
      <w:rPr>
        <w:b w:val="0"/>
        <w:i w:val="0"/>
      </w:rPr>
    </w:lvl>
    <w:lvl w:ilvl="2">
      <w:start w:val="1"/>
      <w:numFmt w:val="decimal"/>
      <w:lvlText w:val="%1.%2.%3."/>
      <w:lvlJc w:val="left"/>
      <w:pPr>
        <w:tabs>
          <w:tab w:val="num" w:pos="720"/>
        </w:tabs>
        <w:ind w:left="357" w:hanging="357"/>
      </w:pPr>
      <w:rPr>
        <w:b w:val="0"/>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0FFA28A1"/>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330"/>
        </w:tabs>
        <w:ind w:left="2330" w:hanging="1620"/>
      </w:pPr>
      <w:rPr>
        <w:b w:val="0"/>
        <w:i w:val="0"/>
      </w:rPr>
    </w:lvl>
    <w:lvl w:ilvl="2">
      <w:start w:val="1"/>
      <w:numFmt w:val="decimal"/>
      <w:lvlText w:val="%1.%2.%3."/>
      <w:lvlJc w:val="left"/>
      <w:pPr>
        <w:tabs>
          <w:tab w:val="num" w:pos="2188"/>
        </w:tabs>
        <w:ind w:left="2188"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4">
    <w:nsid w:val="27C97654"/>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340"/>
        </w:tabs>
        <w:ind w:left="2340" w:hanging="1620"/>
      </w:pPr>
      <w:rPr>
        <w:b w:val="0"/>
        <w:i w:val="0"/>
      </w:rPr>
    </w:lvl>
    <w:lvl w:ilvl="2">
      <w:start w:val="1"/>
      <w:numFmt w:val="decimal"/>
      <w:lvlText w:val="%1.%2.%3."/>
      <w:lvlJc w:val="left"/>
      <w:pPr>
        <w:tabs>
          <w:tab w:val="num" w:pos="3060"/>
        </w:tabs>
        <w:ind w:left="3060"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5">
    <w:nsid w:val="2E5E04FA"/>
    <w:multiLevelType w:val="multilevel"/>
    <w:tmpl w:val="E970FF6E"/>
    <w:lvl w:ilvl="0">
      <w:start w:val="6"/>
      <w:numFmt w:val="decimal"/>
      <w:pStyle w:val="List9"/>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4D876E5"/>
    <w:multiLevelType w:val="hybridMultilevel"/>
    <w:tmpl w:val="F5428DC8"/>
    <w:lvl w:ilvl="0" w:tplc="04190001">
      <w:start w:val="1"/>
      <w:numFmt w:val="bullet"/>
      <w:pStyle w:val="ImportWordListStyleDefinition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56A5FCE"/>
    <w:multiLevelType w:val="multilevel"/>
    <w:tmpl w:val="A4A4D8A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40E26EF7"/>
    <w:multiLevelType w:val="hybridMultilevel"/>
    <w:tmpl w:val="A76EC43C"/>
    <w:lvl w:ilvl="0" w:tplc="04190001">
      <w:start w:val="1"/>
      <w:numFmt w:val="bullet"/>
      <w:pStyle w:val="5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3A7973"/>
    <w:multiLevelType w:val="multilevel"/>
    <w:tmpl w:val="E970FF6E"/>
    <w:lvl w:ilvl="0">
      <w:start w:val="1"/>
      <w:numFmt w:val="decimal"/>
      <w:pStyle w:val="4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AF022B4"/>
    <w:multiLevelType w:val="hybridMultilevel"/>
    <w:tmpl w:val="2E806E6A"/>
    <w:lvl w:ilvl="0" w:tplc="61C09514">
      <w:start w:val="1"/>
      <w:numFmt w:val="decimal"/>
      <w:lvlText w:val="%1."/>
      <w:lvlJc w:val="left"/>
      <w:pPr>
        <w:tabs>
          <w:tab w:val="num" w:pos="960"/>
        </w:tabs>
        <w:ind w:left="960" w:hanging="9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B234BF7"/>
    <w:multiLevelType w:val="hybridMultilevel"/>
    <w:tmpl w:val="27E4A35A"/>
    <w:lvl w:ilvl="0" w:tplc="04190001">
      <w:start w:val="1"/>
      <w:numFmt w:val="bullet"/>
      <w:pStyle w:val="List7"/>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1C66BE8"/>
    <w:multiLevelType w:val="multilevel"/>
    <w:tmpl w:val="B3009FBE"/>
    <w:lvl w:ilvl="0">
      <w:start w:val="1"/>
      <w:numFmt w:val="decimal"/>
      <w:pStyle w:val="12"/>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4DC34E6"/>
    <w:multiLevelType w:val="multilevel"/>
    <w:tmpl w:val="3902629A"/>
    <w:lvl w:ilvl="0">
      <w:start w:val="2"/>
      <w:numFmt w:val="decimal"/>
      <w:pStyle w:val="List6"/>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1435E4"/>
    <w:multiLevelType w:val="multilevel"/>
    <w:tmpl w:val="ED883264"/>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5F7B33DD"/>
    <w:multiLevelType w:val="multilevel"/>
    <w:tmpl w:val="33D24848"/>
    <w:lvl w:ilvl="0">
      <w:start w:val="1"/>
      <w:numFmt w:val="lowerLetter"/>
      <w:pStyle w:val="NotesAlpha"/>
      <w:lvlText w:val="(%1)"/>
      <w:lvlJc w:val="left"/>
      <w:pPr>
        <w:tabs>
          <w:tab w:val="num" w:pos="624"/>
        </w:tabs>
        <w:ind w:left="624" w:hanging="624"/>
      </w:pPr>
      <w:rPr>
        <w:rFonts w:hint="default"/>
      </w:rPr>
    </w:lvl>
    <w:lvl w:ilvl="1">
      <w:start w:val="1"/>
      <w:numFmt w:val="decimal"/>
      <w:pStyle w:val="NotesArabic"/>
      <w:lvlText w:val="%2."/>
      <w:lvlJc w:val="left"/>
      <w:pPr>
        <w:tabs>
          <w:tab w:val="num" w:pos="624"/>
        </w:tabs>
        <w:ind w:left="624" w:hanging="624"/>
      </w:pPr>
      <w:rPr>
        <w:rFonts w:hint="default"/>
      </w:rPr>
    </w:lvl>
    <w:lvl w:ilvl="2">
      <w:start w:val="1"/>
      <w:numFmt w:val="lowerRoman"/>
      <w:pStyle w:val="NotesRoman"/>
      <w:lvlText w:val="(%3)"/>
      <w:lvlJc w:val="left"/>
      <w:pPr>
        <w:tabs>
          <w:tab w:val="num" w:pos="720"/>
        </w:tabs>
        <w:ind w:left="624" w:hanging="62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AD53594"/>
    <w:multiLevelType w:val="hybridMultilevel"/>
    <w:tmpl w:val="6C3A8AA8"/>
    <w:lvl w:ilvl="0" w:tplc="04190005">
      <w:start w:val="1"/>
      <w:numFmt w:val="bullet"/>
      <w:pStyle w:val="List0"/>
      <w:lvlText w:val=""/>
      <w:lvlJc w:val="left"/>
      <w:pPr>
        <w:tabs>
          <w:tab w:val="num" w:pos="720"/>
        </w:tabs>
        <w:ind w:left="720" w:hanging="360"/>
      </w:pPr>
      <w:rPr>
        <w:rFonts w:ascii="Wingdings" w:hAnsi="Wingdings" w:hint="default"/>
      </w:rPr>
    </w:lvl>
    <w:lvl w:ilvl="1" w:tplc="C5A62DDA">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6A5418"/>
    <w:multiLevelType w:val="multilevel"/>
    <w:tmpl w:val="0F823D3C"/>
    <w:lvl w:ilvl="0">
      <w:start w:val="5"/>
      <w:numFmt w:val="decimal"/>
      <w:pStyle w:val="List1"/>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D85577"/>
    <w:multiLevelType w:val="hybridMultilevel"/>
    <w:tmpl w:val="682E0752"/>
    <w:lvl w:ilvl="0" w:tplc="0419000F">
      <w:start w:val="1"/>
      <w:numFmt w:val="decimal"/>
      <w:pStyle w:val="ImportWordListStyleDefinition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766E9E"/>
    <w:multiLevelType w:val="multilevel"/>
    <w:tmpl w:val="EE7A5D40"/>
    <w:lvl w:ilvl="0">
      <w:start w:val="1"/>
      <w:numFmt w:val="decimal"/>
      <w:pStyle w:val="m1"/>
      <w:lvlText w:val="%1."/>
      <w:lvlJc w:val="left"/>
      <w:pPr>
        <w:tabs>
          <w:tab w:val="num" w:pos="540"/>
        </w:tabs>
      </w:pPr>
      <w:rPr>
        <w:rFonts w:ascii="Times New Roman" w:hAnsi="Times New Roman" w:cs="Times New Roman" w:hint="default"/>
        <w:b/>
        <w:bCs/>
        <w:i w:val="0"/>
        <w:iCs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540"/>
        </w:tabs>
      </w:pPr>
      <w:rPr>
        <w:rFonts w:ascii="Times New Roman" w:hAnsi="Times New Roman" w:cs="Times New Roman"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900"/>
        </w:tabs>
      </w:pPr>
      <w:rPr>
        <w:rFonts w:ascii="Times New Roman" w:hAnsi="Times New Roman" w:cs="Times New Roman" w:hint="default"/>
        <w:b/>
        <w:bCs/>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0">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17"/>
  </w:num>
  <w:num w:numId="5">
    <w:abstractNumId w:val="6"/>
  </w:num>
  <w:num w:numId="6">
    <w:abstractNumId w:val="14"/>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15"/>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39"/>
    <w:rsid w:val="00015BD2"/>
    <w:rsid w:val="0004762F"/>
    <w:rsid w:val="00052702"/>
    <w:rsid w:val="00065DA7"/>
    <w:rsid w:val="00080826"/>
    <w:rsid w:val="00086933"/>
    <w:rsid w:val="00090434"/>
    <w:rsid w:val="000A2F0C"/>
    <w:rsid w:val="000A7874"/>
    <w:rsid w:val="000B193F"/>
    <w:rsid w:val="000B3AD5"/>
    <w:rsid w:val="000B5AD4"/>
    <w:rsid w:val="000D3BDC"/>
    <w:rsid w:val="000D7624"/>
    <w:rsid w:val="000E3A4C"/>
    <w:rsid w:val="00102BB9"/>
    <w:rsid w:val="00103A73"/>
    <w:rsid w:val="00105203"/>
    <w:rsid w:val="00110BDD"/>
    <w:rsid w:val="00110FD9"/>
    <w:rsid w:val="00142417"/>
    <w:rsid w:val="00143550"/>
    <w:rsid w:val="00145645"/>
    <w:rsid w:val="00151110"/>
    <w:rsid w:val="00152694"/>
    <w:rsid w:val="00157055"/>
    <w:rsid w:val="001605DE"/>
    <w:rsid w:val="00171117"/>
    <w:rsid w:val="0019233F"/>
    <w:rsid w:val="00195043"/>
    <w:rsid w:val="001E00B2"/>
    <w:rsid w:val="001E7A20"/>
    <w:rsid w:val="001F028B"/>
    <w:rsid w:val="0027056D"/>
    <w:rsid w:val="00271961"/>
    <w:rsid w:val="002A404B"/>
    <w:rsid w:val="002B44B5"/>
    <w:rsid w:val="002B5350"/>
    <w:rsid w:val="002B56D9"/>
    <w:rsid w:val="002B7D1D"/>
    <w:rsid w:val="002C1008"/>
    <w:rsid w:val="002E25DD"/>
    <w:rsid w:val="002F4AC8"/>
    <w:rsid w:val="00306B31"/>
    <w:rsid w:val="00327DC1"/>
    <w:rsid w:val="00340042"/>
    <w:rsid w:val="00347F30"/>
    <w:rsid w:val="0037063C"/>
    <w:rsid w:val="0038355D"/>
    <w:rsid w:val="00383F9E"/>
    <w:rsid w:val="003C652C"/>
    <w:rsid w:val="003D4C8D"/>
    <w:rsid w:val="003E1D96"/>
    <w:rsid w:val="003E2F82"/>
    <w:rsid w:val="003F0285"/>
    <w:rsid w:val="003F0860"/>
    <w:rsid w:val="003F584F"/>
    <w:rsid w:val="00462633"/>
    <w:rsid w:val="00466332"/>
    <w:rsid w:val="00471CA8"/>
    <w:rsid w:val="004765B9"/>
    <w:rsid w:val="0049383A"/>
    <w:rsid w:val="00493D0E"/>
    <w:rsid w:val="00495FB3"/>
    <w:rsid w:val="004B340C"/>
    <w:rsid w:val="004E56A6"/>
    <w:rsid w:val="005051DC"/>
    <w:rsid w:val="00511F2E"/>
    <w:rsid w:val="00513FFE"/>
    <w:rsid w:val="0051769F"/>
    <w:rsid w:val="005241D2"/>
    <w:rsid w:val="005336CE"/>
    <w:rsid w:val="00545DCA"/>
    <w:rsid w:val="005468C6"/>
    <w:rsid w:val="00570D81"/>
    <w:rsid w:val="005879B1"/>
    <w:rsid w:val="005C4BB7"/>
    <w:rsid w:val="00601544"/>
    <w:rsid w:val="006030C2"/>
    <w:rsid w:val="00603B59"/>
    <w:rsid w:val="0061182C"/>
    <w:rsid w:val="00634F4E"/>
    <w:rsid w:val="00643F21"/>
    <w:rsid w:val="00645E0A"/>
    <w:rsid w:val="00666FDC"/>
    <w:rsid w:val="00684C01"/>
    <w:rsid w:val="00694BEE"/>
    <w:rsid w:val="0069582A"/>
    <w:rsid w:val="006A59F2"/>
    <w:rsid w:val="006B1F05"/>
    <w:rsid w:val="006C5D68"/>
    <w:rsid w:val="006D5707"/>
    <w:rsid w:val="006F0FB1"/>
    <w:rsid w:val="006F4997"/>
    <w:rsid w:val="00701BD9"/>
    <w:rsid w:val="00705835"/>
    <w:rsid w:val="0071021B"/>
    <w:rsid w:val="007171F9"/>
    <w:rsid w:val="007321EE"/>
    <w:rsid w:val="00736351"/>
    <w:rsid w:val="00766B35"/>
    <w:rsid w:val="007717FD"/>
    <w:rsid w:val="007724D4"/>
    <w:rsid w:val="007A4667"/>
    <w:rsid w:val="007A725E"/>
    <w:rsid w:val="007A7C91"/>
    <w:rsid w:val="007B4B15"/>
    <w:rsid w:val="007B7E1D"/>
    <w:rsid w:val="007D1770"/>
    <w:rsid w:val="007D38D6"/>
    <w:rsid w:val="007F3158"/>
    <w:rsid w:val="008077B6"/>
    <w:rsid w:val="0081638D"/>
    <w:rsid w:val="00830C5F"/>
    <w:rsid w:val="008316FC"/>
    <w:rsid w:val="00840B85"/>
    <w:rsid w:val="0084499E"/>
    <w:rsid w:val="00845D8F"/>
    <w:rsid w:val="00852A30"/>
    <w:rsid w:val="008630F5"/>
    <w:rsid w:val="008631FE"/>
    <w:rsid w:val="00863DDB"/>
    <w:rsid w:val="008769A8"/>
    <w:rsid w:val="00893EED"/>
    <w:rsid w:val="008A4A74"/>
    <w:rsid w:val="008D23FC"/>
    <w:rsid w:val="008D2C28"/>
    <w:rsid w:val="008D69E1"/>
    <w:rsid w:val="008E22A1"/>
    <w:rsid w:val="00905B61"/>
    <w:rsid w:val="009411C5"/>
    <w:rsid w:val="00951116"/>
    <w:rsid w:val="00957345"/>
    <w:rsid w:val="00963A44"/>
    <w:rsid w:val="00994E0F"/>
    <w:rsid w:val="009B6E39"/>
    <w:rsid w:val="009C0E06"/>
    <w:rsid w:val="009C2FE7"/>
    <w:rsid w:val="009C4146"/>
    <w:rsid w:val="009C4BDB"/>
    <w:rsid w:val="009C6275"/>
    <w:rsid w:val="009E4C8C"/>
    <w:rsid w:val="009E6B9E"/>
    <w:rsid w:val="009F59D2"/>
    <w:rsid w:val="009F7431"/>
    <w:rsid w:val="00A10AC4"/>
    <w:rsid w:val="00A31B48"/>
    <w:rsid w:val="00A320F8"/>
    <w:rsid w:val="00A40614"/>
    <w:rsid w:val="00A4192C"/>
    <w:rsid w:val="00A50104"/>
    <w:rsid w:val="00A66E88"/>
    <w:rsid w:val="00A7063E"/>
    <w:rsid w:val="00AB66BB"/>
    <w:rsid w:val="00B001F9"/>
    <w:rsid w:val="00B01089"/>
    <w:rsid w:val="00B25D28"/>
    <w:rsid w:val="00B54939"/>
    <w:rsid w:val="00B74A6C"/>
    <w:rsid w:val="00B76F01"/>
    <w:rsid w:val="00B80FE7"/>
    <w:rsid w:val="00B83052"/>
    <w:rsid w:val="00B952C8"/>
    <w:rsid w:val="00BB0774"/>
    <w:rsid w:val="00BC010A"/>
    <w:rsid w:val="00BD4834"/>
    <w:rsid w:val="00BE164D"/>
    <w:rsid w:val="00BF0E6D"/>
    <w:rsid w:val="00BF0F88"/>
    <w:rsid w:val="00C01866"/>
    <w:rsid w:val="00C042E6"/>
    <w:rsid w:val="00C14F3A"/>
    <w:rsid w:val="00C3672D"/>
    <w:rsid w:val="00C650FD"/>
    <w:rsid w:val="00C74ADF"/>
    <w:rsid w:val="00C76B83"/>
    <w:rsid w:val="00C77484"/>
    <w:rsid w:val="00CB3570"/>
    <w:rsid w:val="00CC3B88"/>
    <w:rsid w:val="00CC743E"/>
    <w:rsid w:val="00CD2D66"/>
    <w:rsid w:val="00CF0FED"/>
    <w:rsid w:val="00CF300C"/>
    <w:rsid w:val="00CF44B0"/>
    <w:rsid w:val="00CF5ADB"/>
    <w:rsid w:val="00D0355E"/>
    <w:rsid w:val="00D33819"/>
    <w:rsid w:val="00D376E2"/>
    <w:rsid w:val="00D732B4"/>
    <w:rsid w:val="00D8448F"/>
    <w:rsid w:val="00DC026C"/>
    <w:rsid w:val="00DC1806"/>
    <w:rsid w:val="00DC365C"/>
    <w:rsid w:val="00DE2929"/>
    <w:rsid w:val="00DF329E"/>
    <w:rsid w:val="00DF4721"/>
    <w:rsid w:val="00DF5E38"/>
    <w:rsid w:val="00DF6772"/>
    <w:rsid w:val="00E13818"/>
    <w:rsid w:val="00E1489D"/>
    <w:rsid w:val="00E37CE1"/>
    <w:rsid w:val="00E429CB"/>
    <w:rsid w:val="00EA24CD"/>
    <w:rsid w:val="00EB3DAA"/>
    <w:rsid w:val="00EB5A1B"/>
    <w:rsid w:val="00EC48EB"/>
    <w:rsid w:val="00ED4F20"/>
    <w:rsid w:val="00EE0B01"/>
    <w:rsid w:val="00EE19CF"/>
    <w:rsid w:val="00EE7528"/>
    <w:rsid w:val="00EF7261"/>
    <w:rsid w:val="00F01DA7"/>
    <w:rsid w:val="00F027AE"/>
    <w:rsid w:val="00F03E12"/>
    <w:rsid w:val="00F11026"/>
    <w:rsid w:val="00F142CE"/>
    <w:rsid w:val="00F42F4E"/>
    <w:rsid w:val="00F44B61"/>
    <w:rsid w:val="00F52349"/>
    <w:rsid w:val="00F57F09"/>
    <w:rsid w:val="00F72987"/>
    <w:rsid w:val="00FA1E22"/>
    <w:rsid w:val="00FB4A6E"/>
    <w:rsid w:val="00FD2C72"/>
    <w:rsid w:val="00FD3822"/>
    <w:rsid w:val="00FF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54939"/>
    <w:pPr>
      <w:keepNext/>
      <w:widowControl w:val="0"/>
      <w:autoSpaceDE w:val="0"/>
      <w:autoSpaceDN w:val="0"/>
      <w:adjustRightInd w:val="0"/>
      <w:spacing w:after="0" w:line="240" w:lineRule="auto"/>
      <w:jc w:val="right"/>
      <w:outlineLvl w:val="0"/>
    </w:pPr>
    <w:rPr>
      <w:rFonts w:ascii="Times New Roman" w:eastAsia="Times New Roman" w:hAnsi="Times New Roman" w:cs="Times New Roman"/>
      <w:b/>
      <w:bCs/>
      <w:sz w:val="26"/>
      <w:szCs w:val="20"/>
      <w:lang w:val="x-none" w:eastAsia="x-none"/>
    </w:rPr>
  </w:style>
  <w:style w:type="paragraph" w:styleId="2">
    <w:name w:val="heading 2"/>
    <w:basedOn w:val="a0"/>
    <w:next w:val="a0"/>
    <w:link w:val="20"/>
    <w:uiPriority w:val="9"/>
    <w:qFormat/>
    <w:rsid w:val="00B54939"/>
    <w:pPr>
      <w:keepNext/>
      <w:spacing w:after="0" w:line="36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0"/>
    <w:next w:val="a0"/>
    <w:link w:val="31"/>
    <w:qFormat/>
    <w:rsid w:val="00B54939"/>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0"/>
      <w:lang w:eastAsia="ru-RU"/>
    </w:rPr>
  </w:style>
  <w:style w:type="paragraph" w:styleId="4">
    <w:name w:val="heading 4"/>
    <w:basedOn w:val="a0"/>
    <w:next w:val="a0"/>
    <w:link w:val="40"/>
    <w:uiPriority w:val="9"/>
    <w:qFormat/>
    <w:rsid w:val="00B54939"/>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0"/>
    <w:next w:val="a0"/>
    <w:link w:val="50"/>
    <w:qFormat/>
    <w:rsid w:val="00B54939"/>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8"/>
      <w:lang w:val="x-none" w:eastAsia="x-none"/>
    </w:rPr>
  </w:style>
  <w:style w:type="paragraph" w:styleId="6">
    <w:name w:val="heading 6"/>
    <w:basedOn w:val="a0"/>
    <w:next w:val="a0"/>
    <w:link w:val="60"/>
    <w:qFormat/>
    <w:rsid w:val="00B54939"/>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8"/>
      <w:lang w:val="x-none" w:eastAsia="x-none"/>
    </w:rPr>
  </w:style>
  <w:style w:type="paragraph" w:styleId="7">
    <w:name w:val="heading 7"/>
    <w:basedOn w:val="a0"/>
    <w:next w:val="a0"/>
    <w:link w:val="70"/>
    <w:qFormat/>
    <w:rsid w:val="00B54939"/>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8"/>
      <w:lang w:val="x-none" w:eastAsia="x-none"/>
    </w:rPr>
  </w:style>
  <w:style w:type="paragraph" w:styleId="8">
    <w:name w:val="heading 8"/>
    <w:basedOn w:val="a0"/>
    <w:next w:val="a0"/>
    <w:link w:val="80"/>
    <w:qFormat/>
    <w:rsid w:val="00B54939"/>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8"/>
      <w:lang w:val="x-none" w:eastAsia="x-none"/>
    </w:rPr>
  </w:style>
  <w:style w:type="paragraph" w:styleId="9">
    <w:name w:val="heading 9"/>
    <w:basedOn w:val="a0"/>
    <w:next w:val="a0"/>
    <w:link w:val="90"/>
    <w:qFormat/>
    <w:rsid w:val="00B54939"/>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4939"/>
    <w:rPr>
      <w:rFonts w:ascii="Times New Roman" w:eastAsia="Times New Roman" w:hAnsi="Times New Roman" w:cs="Times New Roman"/>
      <w:b/>
      <w:bCs/>
      <w:sz w:val="26"/>
      <w:szCs w:val="20"/>
      <w:lang w:val="x-none" w:eastAsia="x-none"/>
    </w:rPr>
  </w:style>
  <w:style w:type="character" w:customStyle="1" w:styleId="20">
    <w:name w:val="Заголовок 2 Знак"/>
    <w:basedOn w:val="a1"/>
    <w:link w:val="2"/>
    <w:uiPriority w:val="9"/>
    <w:rsid w:val="00B54939"/>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B54939"/>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B54939"/>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B54939"/>
    <w:rPr>
      <w:rFonts w:ascii="Times New Roman" w:eastAsia="Times New Roman" w:hAnsi="Times New Roman" w:cs="Times New Roman"/>
      <w:b/>
      <w:snapToGrid w:val="0"/>
      <w:sz w:val="26"/>
      <w:szCs w:val="28"/>
      <w:lang w:val="x-none" w:eastAsia="x-none"/>
    </w:rPr>
  </w:style>
  <w:style w:type="character" w:customStyle="1" w:styleId="60">
    <w:name w:val="Заголовок 6 Знак"/>
    <w:basedOn w:val="a1"/>
    <w:link w:val="6"/>
    <w:rsid w:val="00B54939"/>
    <w:rPr>
      <w:rFonts w:ascii="Times New Roman" w:eastAsia="Times New Roman" w:hAnsi="Times New Roman" w:cs="Times New Roman"/>
      <w:b/>
      <w:snapToGrid w:val="0"/>
      <w:szCs w:val="28"/>
      <w:lang w:val="x-none" w:eastAsia="x-none"/>
    </w:rPr>
  </w:style>
  <w:style w:type="character" w:customStyle="1" w:styleId="70">
    <w:name w:val="Заголовок 7 Знак"/>
    <w:basedOn w:val="a1"/>
    <w:link w:val="7"/>
    <w:rsid w:val="00B54939"/>
    <w:rPr>
      <w:rFonts w:ascii="Times New Roman" w:eastAsia="Times New Roman" w:hAnsi="Times New Roman" w:cs="Times New Roman"/>
      <w:snapToGrid w:val="0"/>
      <w:sz w:val="26"/>
      <w:szCs w:val="28"/>
      <w:lang w:val="x-none" w:eastAsia="x-none"/>
    </w:rPr>
  </w:style>
  <w:style w:type="character" w:customStyle="1" w:styleId="80">
    <w:name w:val="Заголовок 8 Знак"/>
    <w:basedOn w:val="a1"/>
    <w:link w:val="8"/>
    <w:rsid w:val="00B54939"/>
    <w:rPr>
      <w:rFonts w:ascii="Times New Roman" w:eastAsia="Times New Roman" w:hAnsi="Times New Roman" w:cs="Times New Roman"/>
      <w:i/>
      <w:snapToGrid w:val="0"/>
      <w:sz w:val="26"/>
      <w:szCs w:val="28"/>
      <w:lang w:val="x-none" w:eastAsia="x-none"/>
    </w:rPr>
  </w:style>
  <w:style w:type="character" w:customStyle="1" w:styleId="90">
    <w:name w:val="Заголовок 9 Знак"/>
    <w:basedOn w:val="a1"/>
    <w:link w:val="9"/>
    <w:rsid w:val="00B54939"/>
    <w:rPr>
      <w:rFonts w:ascii="Arial" w:eastAsia="Times New Roman" w:hAnsi="Arial" w:cs="Times New Roman"/>
      <w:snapToGrid w:val="0"/>
      <w:szCs w:val="28"/>
      <w:lang w:val="x-none" w:eastAsia="x-none"/>
    </w:rPr>
  </w:style>
  <w:style w:type="numbering" w:customStyle="1" w:styleId="11">
    <w:name w:val="Нет списка1"/>
    <w:next w:val="a3"/>
    <w:uiPriority w:val="99"/>
    <w:semiHidden/>
    <w:unhideWhenUsed/>
    <w:rsid w:val="00B54939"/>
  </w:style>
  <w:style w:type="paragraph" w:styleId="a4">
    <w:name w:val="Body Text Indent"/>
    <w:basedOn w:val="a0"/>
    <w:link w:val="a5"/>
    <w:rsid w:val="00B54939"/>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1"/>
    <w:link w:val="a4"/>
    <w:rsid w:val="00B54939"/>
    <w:rPr>
      <w:rFonts w:ascii="Times New Roman" w:eastAsia="Times New Roman" w:hAnsi="Times New Roman" w:cs="Times New Roman"/>
      <w:sz w:val="24"/>
      <w:szCs w:val="24"/>
      <w:lang w:val="x-none" w:eastAsia="x-none"/>
    </w:rPr>
  </w:style>
  <w:style w:type="paragraph" w:styleId="HTML">
    <w:name w:val="HTML Preformatted"/>
    <w:basedOn w:val="a0"/>
    <w:link w:val="HTML0"/>
    <w:rsid w:val="00B5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B54939"/>
    <w:rPr>
      <w:rFonts w:ascii="Courier New" w:eastAsia="Courier New" w:hAnsi="Courier New" w:cs="Courier New"/>
      <w:sz w:val="20"/>
      <w:szCs w:val="20"/>
      <w:lang w:eastAsia="ru-RU"/>
    </w:rPr>
  </w:style>
  <w:style w:type="paragraph" w:styleId="22">
    <w:name w:val="Body Text Indent 2"/>
    <w:basedOn w:val="a0"/>
    <w:link w:val="23"/>
    <w:uiPriority w:val="99"/>
    <w:rsid w:val="00B54939"/>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1"/>
    <w:link w:val="22"/>
    <w:uiPriority w:val="99"/>
    <w:rsid w:val="00B54939"/>
    <w:rPr>
      <w:rFonts w:ascii="Times New Roman" w:eastAsia="Times New Roman" w:hAnsi="Times New Roman" w:cs="Times New Roman"/>
      <w:sz w:val="24"/>
      <w:szCs w:val="24"/>
      <w:lang w:val="x-none" w:eastAsia="x-none"/>
    </w:rPr>
  </w:style>
  <w:style w:type="paragraph" w:styleId="32">
    <w:name w:val="Body Text Indent 3"/>
    <w:basedOn w:val="a0"/>
    <w:link w:val="33"/>
    <w:rsid w:val="00B54939"/>
    <w:pPr>
      <w:spacing w:after="0" w:line="240" w:lineRule="auto"/>
      <w:ind w:left="360" w:firstLine="540"/>
      <w:jc w:val="both"/>
    </w:pPr>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2"/>
    <w:rsid w:val="00B54939"/>
    <w:rPr>
      <w:rFonts w:ascii="Times New Roman" w:eastAsia="Times New Roman" w:hAnsi="Times New Roman" w:cs="Times New Roman"/>
      <w:sz w:val="24"/>
      <w:szCs w:val="24"/>
      <w:lang w:val="x-none" w:eastAsia="x-none"/>
    </w:rPr>
  </w:style>
  <w:style w:type="paragraph" w:styleId="a6">
    <w:name w:val="footer"/>
    <w:basedOn w:val="a0"/>
    <w:link w:val="a7"/>
    <w:uiPriority w:val="99"/>
    <w:rsid w:val="00B5493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1"/>
    <w:link w:val="a6"/>
    <w:uiPriority w:val="99"/>
    <w:rsid w:val="00B54939"/>
    <w:rPr>
      <w:rFonts w:ascii="Times New Roman" w:eastAsia="Times New Roman" w:hAnsi="Times New Roman" w:cs="Times New Roman"/>
      <w:sz w:val="24"/>
      <w:szCs w:val="24"/>
      <w:lang w:val="x-none" w:eastAsia="x-none"/>
    </w:rPr>
  </w:style>
  <w:style w:type="character" w:styleId="a8">
    <w:name w:val="page number"/>
    <w:basedOn w:val="a1"/>
    <w:rsid w:val="00B54939"/>
  </w:style>
  <w:style w:type="paragraph" w:styleId="a9">
    <w:name w:val="footnote text"/>
    <w:basedOn w:val="a0"/>
    <w:link w:val="aa"/>
    <w:uiPriority w:val="99"/>
    <w:rsid w:val="00B5493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uiPriority w:val="99"/>
    <w:rsid w:val="00B54939"/>
    <w:rPr>
      <w:rFonts w:ascii="Times New Roman" w:eastAsia="Times New Roman" w:hAnsi="Times New Roman" w:cs="Times New Roman"/>
      <w:sz w:val="20"/>
      <w:szCs w:val="20"/>
      <w:lang w:eastAsia="ru-RU"/>
    </w:rPr>
  </w:style>
  <w:style w:type="character" w:styleId="ab">
    <w:name w:val="footnote reference"/>
    <w:uiPriority w:val="99"/>
    <w:rsid w:val="00B54939"/>
    <w:rPr>
      <w:vertAlign w:val="superscript"/>
    </w:rPr>
  </w:style>
  <w:style w:type="paragraph" w:styleId="ac">
    <w:name w:val="Body Text"/>
    <w:basedOn w:val="a0"/>
    <w:link w:val="ad"/>
    <w:rsid w:val="00B54939"/>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1"/>
    <w:link w:val="ac"/>
    <w:rsid w:val="00B54939"/>
    <w:rPr>
      <w:rFonts w:ascii="Times New Roman" w:eastAsia="Times New Roman" w:hAnsi="Times New Roman" w:cs="Times New Roman"/>
      <w:sz w:val="24"/>
      <w:szCs w:val="24"/>
      <w:lang w:val="x-none" w:eastAsia="x-none"/>
    </w:rPr>
  </w:style>
  <w:style w:type="paragraph" w:customStyle="1" w:styleId="m">
    <w:name w:val="m_ПростойТекст"/>
    <w:basedOn w:val="a0"/>
    <w:link w:val="m0"/>
    <w:rsid w:val="00B54939"/>
    <w:pPr>
      <w:spacing w:after="0" w:line="240" w:lineRule="auto"/>
      <w:jc w:val="both"/>
    </w:pPr>
    <w:rPr>
      <w:rFonts w:ascii="Times New Roman" w:eastAsia="Times New Roman" w:hAnsi="Times New Roman" w:cs="Times New Roman"/>
      <w:sz w:val="24"/>
      <w:szCs w:val="24"/>
      <w:lang w:val="x-none" w:eastAsia="x-none"/>
    </w:rPr>
  </w:style>
  <w:style w:type="paragraph" w:customStyle="1" w:styleId="ae">
    <w:name w:val="Знак"/>
    <w:basedOn w:val="a0"/>
    <w:rsid w:val="00B54939"/>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B54939"/>
  </w:style>
  <w:style w:type="paragraph" w:styleId="af">
    <w:name w:val="Title"/>
    <w:basedOn w:val="a0"/>
    <w:link w:val="af0"/>
    <w:qFormat/>
    <w:rsid w:val="00B54939"/>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0">
    <w:name w:val="Название Знак"/>
    <w:basedOn w:val="a1"/>
    <w:link w:val="af"/>
    <w:rsid w:val="00B54939"/>
    <w:rPr>
      <w:rFonts w:ascii="Times New Roman" w:eastAsia="Times New Roman" w:hAnsi="Times New Roman" w:cs="Times New Roman"/>
      <w:sz w:val="24"/>
      <w:szCs w:val="20"/>
      <w:lang w:val="x-none" w:eastAsia="x-none"/>
    </w:rPr>
  </w:style>
  <w:style w:type="paragraph" w:styleId="af1">
    <w:name w:val="Plain Text"/>
    <w:basedOn w:val="a0"/>
    <w:link w:val="af2"/>
    <w:rsid w:val="00B5493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1"/>
    <w:link w:val="af1"/>
    <w:rsid w:val="00B54939"/>
    <w:rPr>
      <w:rFonts w:ascii="Courier New" w:eastAsia="Times New Roman" w:hAnsi="Courier New" w:cs="Times New Roman"/>
      <w:sz w:val="20"/>
      <w:szCs w:val="20"/>
      <w:lang w:val="x-none" w:eastAsia="x-none"/>
    </w:rPr>
  </w:style>
  <w:style w:type="paragraph" w:styleId="af3">
    <w:name w:val="Block Text"/>
    <w:basedOn w:val="a0"/>
    <w:rsid w:val="00B54939"/>
    <w:pPr>
      <w:spacing w:after="0" w:line="240" w:lineRule="auto"/>
      <w:ind w:left="-567" w:right="-766"/>
      <w:jc w:val="both"/>
    </w:pPr>
    <w:rPr>
      <w:rFonts w:ascii="Times New Roman" w:eastAsia="Calibri" w:hAnsi="Times New Roman" w:cs="Times New Roman"/>
      <w:lang w:eastAsia="ru-RU"/>
    </w:rPr>
  </w:style>
  <w:style w:type="paragraph" w:customStyle="1" w:styleId="af4">
    <w:name w:val="a"/>
    <w:basedOn w:val="a0"/>
    <w:rsid w:val="00B54939"/>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B54939"/>
  </w:style>
  <w:style w:type="paragraph" w:styleId="af5">
    <w:name w:val="header"/>
    <w:basedOn w:val="a0"/>
    <w:link w:val="af6"/>
    <w:uiPriority w:val="99"/>
    <w:rsid w:val="00B54939"/>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8"/>
      <w:lang w:val="x-none" w:eastAsia="x-none"/>
    </w:rPr>
  </w:style>
  <w:style w:type="character" w:customStyle="1" w:styleId="af6">
    <w:name w:val="Верхний колонтитул Знак"/>
    <w:basedOn w:val="a1"/>
    <w:link w:val="af5"/>
    <w:uiPriority w:val="99"/>
    <w:rsid w:val="00B54939"/>
    <w:rPr>
      <w:rFonts w:ascii="Times New Roman" w:eastAsia="Times New Roman" w:hAnsi="Times New Roman" w:cs="Times New Roman"/>
      <w:i/>
      <w:snapToGrid w:val="0"/>
      <w:sz w:val="20"/>
      <w:szCs w:val="28"/>
      <w:lang w:val="x-none" w:eastAsia="x-none"/>
    </w:rPr>
  </w:style>
  <w:style w:type="character" w:styleId="af7">
    <w:name w:val="Hyperlink"/>
    <w:rsid w:val="00B54939"/>
    <w:rPr>
      <w:color w:val="0000FF"/>
      <w:u w:val="single"/>
    </w:rPr>
  </w:style>
  <w:style w:type="paragraph" w:styleId="13">
    <w:name w:val="toc 1"/>
    <w:basedOn w:val="a0"/>
    <w:next w:val="a0"/>
    <w:autoRedefine/>
    <w:uiPriority w:val="39"/>
    <w:rsid w:val="00B54939"/>
    <w:pPr>
      <w:tabs>
        <w:tab w:val="left" w:pos="720"/>
        <w:tab w:val="right" w:leader="dot" w:pos="9720"/>
      </w:tabs>
      <w:spacing w:before="100" w:beforeAutospacing="1" w:after="100" w:afterAutospacing="1" w:line="360" w:lineRule="auto"/>
      <w:ind w:right="201"/>
    </w:pPr>
    <w:rPr>
      <w:rFonts w:ascii="Times New Roman" w:eastAsia="Times New Roman" w:hAnsi="Times New Roman" w:cs="Times New Roman"/>
      <w:b/>
      <w:bCs/>
      <w:caps/>
      <w:noProof/>
      <w:snapToGrid w:val="0"/>
      <w:sz w:val="26"/>
      <w:szCs w:val="26"/>
      <w:lang w:eastAsia="ru-RU"/>
    </w:rPr>
  </w:style>
  <w:style w:type="paragraph" w:styleId="25">
    <w:name w:val="toc 2"/>
    <w:basedOn w:val="a0"/>
    <w:next w:val="a0"/>
    <w:autoRedefine/>
    <w:rsid w:val="00B54939"/>
    <w:pPr>
      <w:tabs>
        <w:tab w:val="left" w:pos="720"/>
        <w:tab w:val="left" w:pos="1134"/>
        <w:tab w:val="right" w:leader="dot" w:pos="9720"/>
      </w:tabs>
      <w:spacing w:after="0" w:line="240" w:lineRule="auto"/>
      <w:ind w:right="201"/>
    </w:pPr>
    <w:rPr>
      <w:rFonts w:ascii="Times New Roman" w:eastAsia="Times New Roman" w:hAnsi="Times New Roman" w:cs="Times New Roman"/>
      <w:b/>
      <w:noProof/>
      <w:snapToGrid w:val="0"/>
      <w:sz w:val="24"/>
      <w:szCs w:val="24"/>
      <w:lang w:eastAsia="ru-RU"/>
    </w:rPr>
  </w:style>
  <w:style w:type="paragraph" w:styleId="34">
    <w:name w:val="toc 3"/>
    <w:basedOn w:val="a0"/>
    <w:next w:val="a0"/>
    <w:autoRedefine/>
    <w:uiPriority w:val="39"/>
    <w:rsid w:val="00B54939"/>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0"/>
    <w:next w:val="a0"/>
    <w:autoRedefine/>
    <w:rsid w:val="00B54939"/>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8">
    <w:name w:val="FollowedHyperlink"/>
    <w:rsid w:val="00B54939"/>
    <w:rPr>
      <w:color w:val="800080"/>
      <w:u w:val="single"/>
    </w:rPr>
  </w:style>
  <w:style w:type="paragraph" w:styleId="af9">
    <w:name w:val="Document Map"/>
    <w:basedOn w:val="a0"/>
    <w:link w:val="afa"/>
    <w:rsid w:val="00B54939"/>
    <w:pPr>
      <w:shd w:val="clear" w:color="auto" w:fill="000080"/>
      <w:spacing w:after="0" w:line="360" w:lineRule="auto"/>
      <w:ind w:firstLine="567"/>
      <w:jc w:val="both"/>
    </w:pPr>
    <w:rPr>
      <w:rFonts w:ascii="Tahoma" w:eastAsia="Times New Roman" w:hAnsi="Tahoma" w:cs="Times New Roman"/>
      <w:snapToGrid w:val="0"/>
      <w:sz w:val="20"/>
      <w:szCs w:val="28"/>
      <w:lang w:val="x-none" w:eastAsia="x-none"/>
    </w:rPr>
  </w:style>
  <w:style w:type="character" w:customStyle="1" w:styleId="afa">
    <w:name w:val="Схема документа Знак"/>
    <w:basedOn w:val="a1"/>
    <w:link w:val="af9"/>
    <w:rsid w:val="00B54939"/>
    <w:rPr>
      <w:rFonts w:ascii="Tahoma" w:eastAsia="Times New Roman" w:hAnsi="Tahoma" w:cs="Times New Roman"/>
      <w:snapToGrid w:val="0"/>
      <w:sz w:val="20"/>
      <w:szCs w:val="28"/>
      <w:shd w:val="clear" w:color="auto" w:fill="000080"/>
      <w:lang w:val="x-none" w:eastAsia="x-none"/>
    </w:rPr>
  </w:style>
  <w:style w:type="paragraph" w:customStyle="1" w:styleId="afb">
    <w:name w:val="Таблица шапка"/>
    <w:basedOn w:val="a0"/>
    <w:rsid w:val="00B54939"/>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c">
    <w:name w:val="Таблица текст"/>
    <w:basedOn w:val="a0"/>
    <w:rsid w:val="00B54939"/>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d">
    <w:name w:val="caption"/>
    <w:basedOn w:val="a0"/>
    <w:next w:val="a0"/>
    <w:qFormat/>
    <w:rsid w:val="00B54939"/>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0"/>
    <w:next w:val="a0"/>
    <w:autoRedefine/>
    <w:rsid w:val="00B54939"/>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0"/>
    <w:next w:val="a0"/>
    <w:autoRedefine/>
    <w:rsid w:val="00B54939"/>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0"/>
    <w:next w:val="a0"/>
    <w:autoRedefine/>
    <w:rsid w:val="00B54939"/>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0"/>
    <w:next w:val="a0"/>
    <w:autoRedefine/>
    <w:rsid w:val="00B54939"/>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0"/>
    <w:next w:val="a0"/>
    <w:autoRedefine/>
    <w:rsid w:val="00B54939"/>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e">
    <w:name w:val="Служебный"/>
    <w:basedOn w:val="aff"/>
    <w:rsid w:val="00B54939"/>
  </w:style>
  <w:style w:type="paragraph" w:customStyle="1" w:styleId="aff">
    <w:name w:val="Главы"/>
    <w:basedOn w:val="aff0"/>
    <w:next w:val="a0"/>
    <w:rsid w:val="00B5493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B5493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B54939"/>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2">
    <w:name w:val="Пункт"/>
    <w:basedOn w:val="a0"/>
    <w:uiPriority w:val="99"/>
    <w:rsid w:val="00B54939"/>
    <w:pPr>
      <w:tabs>
        <w:tab w:val="num" w:pos="4014"/>
      </w:tabs>
      <w:spacing w:after="0" w:line="360" w:lineRule="auto"/>
      <w:ind w:left="4014" w:hanging="1134"/>
      <w:jc w:val="both"/>
    </w:pPr>
    <w:rPr>
      <w:rFonts w:ascii="Times New Roman" w:eastAsia="Times New Roman" w:hAnsi="Times New Roman" w:cs="Times New Roman"/>
      <w:snapToGrid w:val="0"/>
      <w:sz w:val="28"/>
      <w:szCs w:val="28"/>
      <w:lang w:eastAsia="ru-RU"/>
    </w:rPr>
  </w:style>
  <w:style w:type="character" w:customStyle="1" w:styleId="aff3">
    <w:name w:val="Пункт Знак"/>
    <w:rsid w:val="00B54939"/>
    <w:rPr>
      <w:sz w:val="28"/>
      <w:lang w:val="ru-RU" w:eastAsia="ru-RU" w:bidi="ar-SA"/>
    </w:rPr>
  </w:style>
  <w:style w:type="paragraph" w:customStyle="1" w:styleId="aff4">
    <w:name w:val="Подпункт"/>
    <w:basedOn w:val="aff2"/>
    <w:uiPriority w:val="99"/>
    <w:rsid w:val="00B54939"/>
    <w:pPr>
      <w:tabs>
        <w:tab w:val="clear" w:pos="4014"/>
        <w:tab w:val="num" w:pos="1134"/>
      </w:tabs>
      <w:ind w:left="1134"/>
    </w:pPr>
  </w:style>
  <w:style w:type="character" w:customStyle="1" w:styleId="aff5">
    <w:name w:val="Подпункт Знак"/>
    <w:rsid w:val="00B54939"/>
  </w:style>
  <w:style w:type="character" w:customStyle="1" w:styleId="aff6">
    <w:name w:val="комментарий"/>
    <w:rsid w:val="00B54939"/>
    <w:rPr>
      <w:b/>
      <w:i/>
      <w:shd w:val="clear" w:color="auto" w:fill="FFFF99"/>
    </w:rPr>
  </w:style>
  <w:style w:type="paragraph" w:customStyle="1" w:styleId="26">
    <w:name w:val="Пункт2"/>
    <w:basedOn w:val="aff2"/>
    <w:rsid w:val="00B54939"/>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B54939"/>
    <w:pPr>
      <w:numPr>
        <w:ilvl w:val="4"/>
      </w:numPr>
      <w:tabs>
        <w:tab w:val="num" w:pos="1134"/>
      </w:tabs>
      <w:ind w:left="1134" w:hanging="1134"/>
    </w:pPr>
  </w:style>
  <w:style w:type="paragraph" w:styleId="a">
    <w:name w:val="List Number"/>
    <w:basedOn w:val="a0"/>
    <w:rsid w:val="00B54939"/>
    <w:pPr>
      <w:numPr>
        <w:numId w:val="7"/>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f8">
    <w:name w:val="Текст таблицы"/>
    <w:basedOn w:val="a0"/>
    <w:semiHidden/>
    <w:rsid w:val="00B54939"/>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9">
    <w:name w:val="Пункт б/н"/>
    <w:basedOn w:val="a0"/>
    <w:rsid w:val="00B54939"/>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styleId="affa">
    <w:name w:val="List Bullet"/>
    <w:basedOn w:val="a0"/>
    <w:link w:val="affb"/>
    <w:autoRedefine/>
    <w:rsid w:val="00B54939"/>
    <w:pPr>
      <w:tabs>
        <w:tab w:val="num" w:pos="360"/>
      </w:tabs>
      <w:spacing w:after="0" w:line="360" w:lineRule="auto"/>
      <w:ind w:left="360" w:hanging="360"/>
      <w:jc w:val="both"/>
    </w:pPr>
    <w:rPr>
      <w:rFonts w:ascii="Times New Roman" w:eastAsia="Times New Roman" w:hAnsi="Times New Roman" w:cs="Times New Roman"/>
      <w:snapToGrid w:val="0"/>
      <w:sz w:val="28"/>
      <w:szCs w:val="28"/>
      <w:lang w:eastAsia="ru-RU"/>
    </w:rPr>
  </w:style>
  <w:style w:type="paragraph" w:styleId="affc">
    <w:name w:val="Balloon Text"/>
    <w:basedOn w:val="a0"/>
    <w:link w:val="affd"/>
    <w:rsid w:val="00B54939"/>
    <w:pPr>
      <w:spacing w:after="0" w:line="360" w:lineRule="auto"/>
      <w:ind w:firstLine="567"/>
      <w:jc w:val="both"/>
    </w:pPr>
    <w:rPr>
      <w:rFonts w:ascii="Tahoma" w:eastAsia="Times New Roman" w:hAnsi="Tahoma" w:cs="Times New Roman"/>
      <w:snapToGrid w:val="0"/>
      <w:sz w:val="16"/>
      <w:szCs w:val="16"/>
      <w:lang w:val="x-none" w:eastAsia="x-none"/>
    </w:rPr>
  </w:style>
  <w:style w:type="character" w:customStyle="1" w:styleId="affd">
    <w:name w:val="Текст выноски Знак"/>
    <w:basedOn w:val="a1"/>
    <w:link w:val="affc"/>
    <w:rsid w:val="00B54939"/>
    <w:rPr>
      <w:rFonts w:ascii="Tahoma" w:eastAsia="Times New Roman" w:hAnsi="Tahoma" w:cs="Times New Roman"/>
      <w:snapToGrid w:val="0"/>
      <w:sz w:val="16"/>
      <w:szCs w:val="16"/>
      <w:lang w:val="x-none" w:eastAsia="x-none"/>
    </w:rPr>
  </w:style>
  <w:style w:type="paragraph" w:styleId="affe">
    <w:name w:val="Normal (Web)"/>
    <w:basedOn w:val="a0"/>
    <w:uiPriority w:val="99"/>
    <w:rsid w:val="00B54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annotation text"/>
    <w:basedOn w:val="a0"/>
    <w:link w:val="afff0"/>
    <w:rsid w:val="00B54939"/>
    <w:pPr>
      <w:spacing w:after="0" w:line="360" w:lineRule="auto"/>
      <w:ind w:firstLine="567"/>
      <w:jc w:val="both"/>
    </w:pPr>
    <w:rPr>
      <w:rFonts w:ascii="Times New Roman" w:eastAsia="Times New Roman" w:hAnsi="Times New Roman" w:cs="Times New Roman"/>
      <w:sz w:val="20"/>
      <w:szCs w:val="28"/>
      <w:lang w:val="x-none" w:eastAsia="x-none"/>
    </w:rPr>
  </w:style>
  <w:style w:type="character" w:customStyle="1" w:styleId="afff0">
    <w:name w:val="Текст примечания Знак"/>
    <w:basedOn w:val="a1"/>
    <w:link w:val="afff"/>
    <w:rsid w:val="00B54939"/>
    <w:rPr>
      <w:rFonts w:ascii="Times New Roman" w:eastAsia="Times New Roman" w:hAnsi="Times New Roman" w:cs="Times New Roman"/>
      <w:sz w:val="20"/>
      <w:szCs w:val="28"/>
      <w:lang w:val="x-none" w:eastAsia="x-none"/>
    </w:rPr>
  </w:style>
  <w:style w:type="paragraph" w:styleId="afff1">
    <w:name w:val="annotation subject"/>
    <w:basedOn w:val="afff"/>
    <w:next w:val="afff"/>
    <w:link w:val="afff2"/>
    <w:uiPriority w:val="99"/>
    <w:rsid w:val="00B54939"/>
    <w:rPr>
      <w:b/>
      <w:bCs/>
    </w:rPr>
  </w:style>
  <w:style w:type="character" w:customStyle="1" w:styleId="afff2">
    <w:name w:val="Тема примечания Знак"/>
    <w:basedOn w:val="afff0"/>
    <w:link w:val="afff1"/>
    <w:uiPriority w:val="99"/>
    <w:rsid w:val="00B54939"/>
    <w:rPr>
      <w:rFonts w:ascii="Times New Roman" w:eastAsia="Times New Roman" w:hAnsi="Times New Roman" w:cs="Times New Roman"/>
      <w:b/>
      <w:bCs/>
      <w:sz w:val="20"/>
      <w:szCs w:val="28"/>
      <w:lang w:val="x-none" w:eastAsia="x-none"/>
    </w:rPr>
  </w:style>
  <w:style w:type="paragraph" w:styleId="afff3">
    <w:name w:val="List Paragraph"/>
    <w:basedOn w:val="a0"/>
    <w:uiPriority w:val="34"/>
    <w:qFormat/>
    <w:rsid w:val="00B54939"/>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4">
    <w:name w:val="Emphasis"/>
    <w:qFormat/>
    <w:rsid w:val="00B54939"/>
    <w:rPr>
      <w:i/>
      <w:iCs/>
    </w:rPr>
  </w:style>
  <w:style w:type="paragraph" w:customStyle="1" w:styleId="35">
    <w:name w:val="Знак3 Знак Знак"/>
    <w:basedOn w:val="a0"/>
    <w:rsid w:val="00B54939"/>
    <w:pPr>
      <w:spacing w:after="160" w:line="240" w:lineRule="exact"/>
    </w:pPr>
    <w:rPr>
      <w:rFonts w:ascii="Verdana" w:eastAsia="Times New Roman" w:hAnsi="Verdana" w:cs="Times New Roman"/>
      <w:sz w:val="20"/>
      <w:szCs w:val="20"/>
      <w:lang w:val="en-US"/>
    </w:rPr>
  </w:style>
  <w:style w:type="paragraph" w:customStyle="1" w:styleId="afff5">
    <w:name w:val="Достижение"/>
    <w:basedOn w:val="ac"/>
    <w:rsid w:val="00B54939"/>
    <w:pPr>
      <w:spacing w:after="60" w:line="240" w:lineRule="atLeast"/>
      <w:jc w:val="both"/>
    </w:pPr>
    <w:rPr>
      <w:rFonts w:ascii="Garamond" w:hAnsi="Garamond"/>
      <w:sz w:val="22"/>
      <w:szCs w:val="20"/>
    </w:rPr>
  </w:style>
  <w:style w:type="paragraph" w:customStyle="1" w:styleId="EYText">
    <w:name w:val="EY:Text"/>
    <w:basedOn w:val="a0"/>
    <w:rsid w:val="00B54939"/>
    <w:pPr>
      <w:spacing w:line="280" w:lineRule="atLeast"/>
      <w:jc w:val="both"/>
    </w:pPr>
    <w:rPr>
      <w:rFonts w:ascii="TimesET" w:eastAsia="Times New Roman" w:hAnsi="TimesET" w:cs="Times New Roman"/>
      <w:szCs w:val="20"/>
      <w:lang w:val="en-GB"/>
    </w:rPr>
  </w:style>
  <w:style w:type="character" w:customStyle="1" w:styleId="afff6">
    <w:name w:val="_"/>
    <w:rsid w:val="00B54939"/>
  </w:style>
  <w:style w:type="character" w:styleId="afff7">
    <w:name w:val="annotation reference"/>
    <w:unhideWhenUsed/>
    <w:rsid w:val="00B54939"/>
    <w:rPr>
      <w:sz w:val="16"/>
      <w:szCs w:val="16"/>
    </w:rPr>
  </w:style>
  <w:style w:type="numbering" w:customStyle="1" w:styleId="111">
    <w:name w:val="Нет списка111"/>
    <w:next w:val="a3"/>
    <w:uiPriority w:val="99"/>
    <w:semiHidden/>
    <w:unhideWhenUsed/>
    <w:rsid w:val="00B54939"/>
  </w:style>
  <w:style w:type="numbering" w:customStyle="1" w:styleId="210">
    <w:name w:val="Нет списка21"/>
    <w:next w:val="a3"/>
    <w:semiHidden/>
    <w:rsid w:val="00B54939"/>
  </w:style>
  <w:style w:type="paragraph" w:styleId="27">
    <w:name w:val="Body Text 2"/>
    <w:basedOn w:val="a0"/>
    <w:link w:val="28"/>
    <w:rsid w:val="00B54939"/>
    <w:pPr>
      <w:spacing w:after="0" w:line="240" w:lineRule="auto"/>
      <w:ind w:right="88"/>
    </w:pPr>
    <w:rPr>
      <w:rFonts w:ascii="Tahoma" w:eastAsia="Times New Roman" w:hAnsi="Tahoma" w:cs="Times New Roman"/>
      <w:snapToGrid w:val="0"/>
      <w:sz w:val="20"/>
      <w:szCs w:val="24"/>
      <w:lang w:val="x-none" w:eastAsia="x-none"/>
    </w:rPr>
  </w:style>
  <w:style w:type="character" w:customStyle="1" w:styleId="28">
    <w:name w:val="Основной текст 2 Знак"/>
    <w:basedOn w:val="a1"/>
    <w:link w:val="27"/>
    <w:rsid w:val="00B54939"/>
    <w:rPr>
      <w:rFonts w:ascii="Tahoma" w:eastAsia="Times New Roman" w:hAnsi="Tahoma" w:cs="Times New Roman"/>
      <w:snapToGrid w:val="0"/>
      <w:sz w:val="20"/>
      <w:szCs w:val="24"/>
      <w:lang w:val="x-none" w:eastAsia="x-none"/>
    </w:rPr>
  </w:style>
  <w:style w:type="paragraph" w:styleId="36">
    <w:name w:val="Body Text 3"/>
    <w:basedOn w:val="a0"/>
    <w:link w:val="37"/>
    <w:rsid w:val="00B54939"/>
    <w:pPr>
      <w:spacing w:after="0" w:line="240" w:lineRule="auto"/>
      <w:jc w:val="center"/>
    </w:pPr>
    <w:rPr>
      <w:rFonts w:ascii="Arial" w:eastAsia="Times New Roman" w:hAnsi="Arial" w:cs="Times New Roman"/>
      <w:b/>
      <w:snapToGrid w:val="0"/>
      <w:sz w:val="24"/>
      <w:szCs w:val="24"/>
      <w:u w:val="single"/>
      <w:lang w:val="x-none" w:eastAsia="x-none"/>
    </w:rPr>
  </w:style>
  <w:style w:type="character" w:customStyle="1" w:styleId="37">
    <w:name w:val="Основной текст 3 Знак"/>
    <w:basedOn w:val="a1"/>
    <w:link w:val="36"/>
    <w:rsid w:val="00B54939"/>
    <w:rPr>
      <w:rFonts w:ascii="Arial" w:eastAsia="Times New Roman" w:hAnsi="Arial" w:cs="Times New Roman"/>
      <w:b/>
      <w:snapToGrid w:val="0"/>
      <w:sz w:val="24"/>
      <w:szCs w:val="24"/>
      <w:u w:val="single"/>
      <w:lang w:val="x-none" w:eastAsia="x-none"/>
    </w:rPr>
  </w:style>
  <w:style w:type="table" w:styleId="afff8">
    <w:name w:val="Table Grid"/>
    <w:basedOn w:val="a2"/>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B54939"/>
  </w:style>
  <w:style w:type="character" w:customStyle="1" w:styleId="m0">
    <w:name w:val="m_ПростойТекст Знак"/>
    <w:link w:val="m"/>
    <w:rsid w:val="00B54939"/>
    <w:rPr>
      <w:rFonts w:ascii="Times New Roman" w:eastAsia="Times New Roman" w:hAnsi="Times New Roman" w:cs="Times New Roman"/>
      <w:sz w:val="24"/>
      <w:szCs w:val="24"/>
      <w:lang w:val="x-none" w:eastAsia="x-none"/>
    </w:rPr>
  </w:style>
  <w:style w:type="paragraph" w:customStyle="1" w:styleId="12">
    <w:name w:val="Заголовок 1.2"/>
    <w:basedOn w:val="a0"/>
    <w:next w:val="a0"/>
    <w:rsid w:val="00B54939"/>
    <w:pPr>
      <w:numPr>
        <w:numId w:val="1"/>
      </w:numPr>
      <w:spacing w:before="360" w:after="360" w:line="240" w:lineRule="auto"/>
    </w:pPr>
    <w:rPr>
      <w:rFonts w:ascii="Arial" w:eastAsia="Times New Roman" w:hAnsi="Arial" w:cs="Times New Roman"/>
      <w:b/>
      <w:spacing w:val="20"/>
      <w:sz w:val="28"/>
      <w:szCs w:val="24"/>
      <w:u w:val="single"/>
      <w:lang w:eastAsia="ru-RU"/>
    </w:rPr>
  </w:style>
  <w:style w:type="paragraph" w:customStyle="1" w:styleId="main">
    <w:name w:val="main"/>
    <w:basedOn w:val="a0"/>
    <w:rsid w:val="00B54939"/>
    <w:pPr>
      <w:spacing w:after="120" w:line="240" w:lineRule="auto"/>
    </w:pPr>
    <w:rPr>
      <w:rFonts w:ascii="Times New Roman" w:eastAsia="Times New Roman" w:hAnsi="Times New Roman" w:cs="Times New Roman"/>
      <w:color w:val="000000"/>
      <w:szCs w:val="24"/>
      <w:lang w:eastAsia="ru-RU"/>
    </w:rPr>
  </w:style>
  <w:style w:type="paragraph" w:customStyle="1" w:styleId="m4">
    <w:name w:val="m_ШапкаТаблицы"/>
    <w:basedOn w:val="m"/>
    <w:rsid w:val="00B54939"/>
    <w:pPr>
      <w:keepNext/>
      <w:shd w:val="clear" w:color="auto" w:fill="D9D9D9"/>
      <w:jc w:val="center"/>
    </w:pPr>
    <w:rPr>
      <w:b/>
      <w:sz w:val="20"/>
    </w:rPr>
  </w:style>
  <w:style w:type="paragraph" w:customStyle="1" w:styleId="m5">
    <w:name w:val="m_ТекстТаблицы"/>
    <w:basedOn w:val="m"/>
    <w:rsid w:val="00B54939"/>
    <w:pPr>
      <w:jc w:val="left"/>
    </w:pPr>
    <w:rPr>
      <w:sz w:val="20"/>
    </w:rPr>
  </w:style>
  <w:style w:type="paragraph" w:customStyle="1" w:styleId="afff9">
    <w:name w:val="НумТекст"/>
    <w:basedOn w:val="a4"/>
    <w:rsid w:val="00B54939"/>
    <w:pPr>
      <w:tabs>
        <w:tab w:val="left" w:pos="-1843"/>
      </w:tabs>
      <w:ind w:firstLine="0"/>
    </w:pPr>
    <w:rPr>
      <w:sz w:val="28"/>
      <w:szCs w:val="20"/>
    </w:rPr>
  </w:style>
  <w:style w:type="paragraph" w:customStyle="1" w:styleId="m1">
    <w:name w:val="m_1_Пункт"/>
    <w:basedOn w:val="a0"/>
    <w:next w:val="a0"/>
    <w:rsid w:val="00B54939"/>
    <w:pPr>
      <w:keepNext/>
      <w:numPr>
        <w:numId w:val="14"/>
      </w:numPr>
      <w:spacing w:after="0" w:line="240" w:lineRule="auto"/>
      <w:jc w:val="both"/>
    </w:pPr>
    <w:rPr>
      <w:rFonts w:ascii="Times New Roman" w:eastAsia="Times New Roman" w:hAnsi="Times New Roman" w:cs="Times New Roman"/>
      <w:b/>
      <w:bCs/>
      <w:caps/>
      <w:sz w:val="24"/>
      <w:szCs w:val="24"/>
      <w:lang w:eastAsia="ru-RU"/>
    </w:rPr>
  </w:style>
  <w:style w:type="paragraph" w:customStyle="1" w:styleId="m2">
    <w:name w:val="m_2_Пункт"/>
    <w:basedOn w:val="a0"/>
    <w:next w:val="a0"/>
    <w:rsid w:val="00B54939"/>
    <w:pPr>
      <w:keepNext/>
      <w:numPr>
        <w:ilvl w:val="1"/>
        <w:numId w:val="14"/>
      </w:numPr>
      <w:tabs>
        <w:tab w:val="left" w:pos="510"/>
      </w:tabs>
      <w:spacing w:after="0" w:line="240" w:lineRule="auto"/>
      <w:jc w:val="both"/>
    </w:pPr>
    <w:rPr>
      <w:rFonts w:ascii="Times New Roman" w:eastAsia="Times New Roman" w:hAnsi="Times New Roman" w:cs="Times New Roman"/>
      <w:b/>
      <w:bCs/>
      <w:sz w:val="24"/>
      <w:szCs w:val="24"/>
      <w:lang w:eastAsia="ru-RU"/>
    </w:rPr>
  </w:style>
  <w:style w:type="paragraph" w:customStyle="1" w:styleId="m3">
    <w:name w:val="m_3_Пункт"/>
    <w:basedOn w:val="a0"/>
    <w:next w:val="a0"/>
    <w:rsid w:val="00B54939"/>
    <w:pPr>
      <w:numPr>
        <w:ilvl w:val="2"/>
        <w:numId w:val="14"/>
      </w:numPr>
      <w:spacing w:after="0" w:line="240" w:lineRule="auto"/>
      <w:jc w:val="both"/>
    </w:pPr>
    <w:rPr>
      <w:rFonts w:ascii="Times New Roman" w:eastAsia="Times New Roman" w:hAnsi="Times New Roman" w:cs="Times New Roman"/>
      <w:b/>
      <w:bCs/>
      <w:sz w:val="24"/>
      <w:szCs w:val="24"/>
      <w:lang w:val="en-US" w:eastAsia="ru-RU"/>
    </w:rPr>
  </w:style>
  <w:style w:type="paragraph" w:customStyle="1" w:styleId="Nonformat">
    <w:name w:val="Nonformat"/>
    <w:basedOn w:val="a0"/>
    <w:rsid w:val="00B54939"/>
    <w:pPr>
      <w:widowControl w:val="0"/>
      <w:spacing w:after="0" w:line="240" w:lineRule="auto"/>
    </w:pPr>
    <w:rPr>
      <w:rFonts w:ascii="Consultant" w:eastAsia="Times New Roman" w:hAnsi="Consultant" w:cs="Times New Roman"/>
      <w:szCs w:val="20"/>
      <w:lang w:eastAsia="ru-RU"/>
    </w:rPr>
  </w:style>
  <w:style w:type="numbering" w:customStyle="1" w:styleId="43">
    <w:name w:val="Нет списка4"/>
    <w:next w:val="a3"/>
    <w:uiPriority w:val="99"/>
    <w:semiHidden/>
    <w:unhideWhenUsed/>
    <w:rsid w:val="00B54939"/>
  </w:style>
  <w:style w:type="numbering" w:customStyle="1" w:styleId="120">
    <w:name w:val="Нет списка12"/>
    <w:next w:val="a3"/>
    <w:uiPriority w:val="99"/>
    <w:semiHidden/>
    <w:unhideWhenUsed/>
    <w:rsid w:val="00B54939"/>
  </w:style>
  <w:style w:type="paragraph" w:customStyle="1" w:styleId="FR1">
    <w:name w:val="FR1"/>
    <w:rsid w:val="00B54939"/>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B54939"/>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B54939"/>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B54939"/>
    <w:pPr>
      <w:spacing w:after="0"/>
      <w:jc w:val="both"/>
    </w:pPr>
    <w:rPr>
      <w:sz w:val="20"/>
      <w:szCs w:val="22"/>
      <w:lang w:val="ru-RU" w:eastAsia="ru-RU"/>
    </w:rPr>
  </w:style>
  <w:style w:type="paragraph" w:customStyle="1" w:styleId="29">
    <w:name w:val="Уровень 2"/>
    <w:basedOn w:val="a0"/>
    <w:autoRedefine/>
    <w:rsid w:val="00B54939"/>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писок многоуровневый"/>
    <w:basedOn w:val="a0"/>
    <w:autoRedefine/>
    <w:rsid w:val="00B54939"/>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0"/>
    <w:rsid w:val="00B549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B54939"/>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B54939"/>
    <w:pPr>
      <w:spacing w:after="0" w:line="240" w:lineRule="auto"/>
      <w:jc w:val="right"/>
    </w:pPr>
    <w:rPr>
      <w:rFonts w:ascii="Times New Roman" w:eastAsia="Times New Roman" w:hAnsi="Times New Roman" w:cs="Times New Roman"/>
      <w:b/>
      <w:sz w:val="28"/>
      <w:szCs w:val="20"/>
      <w:lang w:eastAsia="ru-RU"/>
    </w:rPr>
  </w:style>
  <w:style w:type="character" w:customStyle="1" w:styleId="afffd">
    <w:name w:val="Подзаголовок Знак"/>
    <w:basedOn w:val="a1"/>
    <w:link w:val="afffc"/>
    <w:rsid w:val="00B54939"/>
    <w:rPr>
      <w:rFonts w:ascii="Times New Roman" w:eastAsia="Times New Roman" w:hAnsi="Times New Roman" w:cs="Times New Roman"/>
      <w:b/>
      <w:sz w:val="28"/>
      <w:szCs w:val="20"/>
      <w:lang w:eastAsia="ru-RU"/>
    </w:rPr>
  </w:style>
  <w:style w:type="character" w:customStyle="1" w:styleId="WW8Num1z0">
    <w:name w:val="WW8Num1z0"/>
    <w:rsid w:val="00B54939"/>
    <w:rPr>
      <w:rFonts w:ascii="Times New Roman" w:hAnsi="Times New Roman" w:cs="Times New Roman"/>
    </w:rPr>
  </w:style>
  <w:style w:type="character" w:customStyle="1" w:styleId="WW8Num2z0">
    <w:name w:val="WW8Num2z0"/>
    <w:rsid w:val="00B54939"/>
    <w:rPr>
      <w:rFonts w:ascii="Times New Roman" w:hAnsi="Times New Roman" w:cs="Times New Roman"/>
    </w:rPr>
  </w:style>
  <w:style w:type="character" w:customStyle="1" w:styleId="Absatz-Standardschriftart">
    <w:name w:val="Absatz-Standardschriftart"/>
    <w:rsid w:val="00B54939"/>
  </w:style>
  <w:style w:type="character" w:customStyle="1" w:styleId="WW-Absatz-Standardschriftart">
    <w:name w:val="WW-Absatz-Standardschriftart"/>
    <w:rsid w:val="00B54939"/>
  </w:style>
  <w:style w:type="character" w:customStyle="1" w:styleId="WW-Absatz-Standardschriftart1">
    <w:name w:val="WW-Absatz-Standardschriftart1"/>
    <w:rsid w:val="00B54939"/>
  </w:style>
  <w:style w:type="character" w:customStyle="1" w:styleId="14">
    <w:name w:val="Основной шрифт абзаца1"/>
    <w:rsid w:val="00B54939"/>
  </w:style>
  <w:style w:type="character" w:customStyle="1" w:styleId="FontStyle13">
    <w:name w:val="Font Style13"/>
    <w:rsid w:val="00B54939"/>
    <w:rPr>
      <w:rFonts w:ascii="Arial Narrow" w:hAnsi="Arial Narrow" w:cs="Arial Narrow"/>
      <w:spacing w:val="-20"/>
      <w:sz w:val="32"/>
      <w:szCs w:val="32"/>
    </w:rPr>
  </w:style>
  <w:style w:type="character" w:customStyle="1" w:styleId="FontStyle14">
    <w:name w:val="Font Style14"/>
    <w:rsid w:val="00B54939"/>
    <w:rPr>
      <w:rFonts w:ascii="Times New Roman" w:hAnsi="Times New Roman" w:cs="Times New Roman"/>
      <w:b/>
      <w:bCs/>
      <w:sz w:val="16"/>
      <w:szCs w:val="16"/>
    </w:rPr>
  </w:style>
  <w:style w:type="character" w:customStyle="1" w:styleId="FontStyle15">
    <w:name w:val="Font Style15"/>
    <w:rsid w:val="00B54939"/>
    <w:rPr>
      <w:rFonts w:ascii="Times New Roman" w:hAnsi="Times New Roman" w:cs="Times New Roman"/>
      <w:sz w:val="22"/>
      <w:szCs w:val="22"/>
    </w:rPr>
  </w:style>
  <w:style w:type="character" w:customStyle="1" w:styleId="FontStyle16">
    <w:name w:val="Font Style16"/>
    <w:rsid w:val="00B54939"/>
    <w:rPr>
      <w:rFonts w:ascii="Times New Roman" w:hAnsi="Times New Roman" w:cs="Times New Roman"/>
      <w:b/>
      <w:bCs/>
      <w:sz w:val="22"/>
      <w:szCs w:val="22"/>
    </w:rPr>
  </w:style>
  <w:style w:type="character" w:customStyle="1" w:styleId="FontStyle17">
    <w:name w:val="Font Style17"/>
    <w:rsid w:val="00B54939"/>
    <w:rPr>
      <w:rFonts w:ascii="Times New Roman" w:hAnsi="Times New Roman" w:cs="Times New Roman"/>
      <w:b/>
      <w:bCs/>
      <w:sz w:val="18"/>
      <w:szCs w:val="18"/>
    </w:rPr>
  </w:style>
  <w:style w:type="character" w:customStyle="1" w:styleId="FontStyle11">
    <w:name w:val="Font Style11"/>
    <w:uiPriority w:val="99"/>
    <w:rsid w:val="00B54939"/>
    <w:rPr>
      <w:rFonts w:ascii="Times New Roman" w:hAnsi="Times New Roman" w:cs="Times New Roman"/>
      <w:b/>
      <w:bCs/>
      <w:sz w:val="16"/>
      <w:szCs w:val="16"/>
    </w:rPr>
  </w:style>
  <w:style w:type="character" w:customStyle="1" w:styleId="FontStyle12">
    <w:name w:val="Font Style12"/>
    <w:uiPriority w:val="99"/>
    <w:rsid w:val="00B54939"/>
    <w:rPr>
      <w:rFonts w:ascii="Times New Roman" w:hAnsi="Times New Roman" w:cs="Times New Roman"/>
      <w:sz w:val="22"/>
      <w:szCs w:val="22"/>
    </w:rPr>
  </w:style>
  <w:style w:type="character" w:customStyle="1" w:styleId="FontStyle19">
    <w:name w:val="Font Style19"/>
    <w:rsid w:val="00B54939"/>
    <w:rPr>
      <w:rFonts w:ascii="Times New Roman" w:hAnsi="Times New Roman" w:cs="Times New Roman"/>
      <w:b/>
      <w:bCs/>
      <w:sz w:val="18"/>
      <w:szCs w:val="18"/>
    </w:rPr>
  </w:style>
  <w:style w:type="character" w:customStyle="1" w:styleId="afffe">
    <w:name w:val="Символ нумерации"/>
    <w:rsid w:val="00B54939"/>
  </w:style>
  <w:style w:type="paragraph" w:customStyle="1" w:styleId="affff">
    <w:name w:val="Заголовок"/>
    <w:basedOn w:val="a0"/>
    <w:next w:val="ac"/>
    <w:rsid w:val="00B54939"/>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B54939"/>
    <w:pPr>
      <w:widowControl w:val="0"/>
      <w:suppressAutoHyphens/>
      <w:autoSpaceDE w:val="0"/>
    </w:pPr>
    <w:rPr>
      <w:rFonts w:ascii="Arial" w:hAnsi="Arial" w:cs="Tahoma"/>
      <w:lang w:val="ru-RU" w:eastAsia="ar-SA"/>
    </w:rPr>
  </w:style>
  <w:style w:type="paragraph" w:customStyle="1" w:styleId="15">
    <w:name w:val="Название1"/>
    <w:basedOn w:val="a0"/>
    <w:rsid w:val="00B54939"/>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B54939"/>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2">
    <w:name w:val="Style2"/>
    <w:basedOn w:val="a0"/>
    <w:uiPriority w:val="99"/>
    <w:rsid w:val="00B54939"/>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0"/>
    <w:uiPriority w:val="99"/>
    <w:rsid w:val="00B54939"/>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0"/>
    <w:uiPriority w:val="99"/>
    <w:rsid w:val="00B54939"/>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0"/>
    <w:rsid w:val="00B54939"/>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B54939"/>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B5493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B54939"/>
    <w:pPr>
      <w:spacing w:line="240" w:lineRule="auto"/>
      <w:ind w:left="0"/>
    </w:pPr>
    <w:rPr>
      <w:snapToGrid/>
    </w:rPr>
  </w:style>
  <w:style w:type="paragraph" w:customStyle="1" w:styleId="310">
    <w:name w:val="Основной текст с отступом 31"/>
    <w:basedOn w:val="a0"/>
    <w:uiPriority w:val="99"/>
    <w:rsid w:val="00B54939"/>
    <w:pPr>
      <w:spacing w:before="120" w:after="0" w:line="240" w:lineRule="auto"/>
      <w:ind w:firstLine="567"/>
      <w:jc w:val="both"/>
    </w:pPr>
    <w:rPr>
      <w:rFonts w:ascii="Arial" w:eastAsia="Times New Roman" w:hAnsi="Arial" w:cs="Times New Roman"/>
      <w:snapToGrid w:val="0"/>
      <w:szCs w:val="20"/>
      <w:lang w:eastAsia="ru-RU"/>
    </w:rPr>
  </w:style>
  <w:style w:type="paragraph" w:customStyle="1" w:styleId="19">
    <w:name w:val="Стиль1"/>
    <w:basedOn w:val="a0"/>
    <w:rsid w:val="00B54939"/>
    <w:pPr>
      <w:tabs>
        <w:tab w:val="num" w:pos="1800"/>
      </w:tabs>
      <w:spacing w:after="0" w:line="240" w:lineRule="auto"/>
      <w:jc w:val="both"/>
    </w:pPr>
    <w:rPr>
      <w:rFonts w:ascii="Arial" w:eastAsia="Times New Roman" w:hAnsi="Arial" w:cs="Times New Roman"/>
      <w:snapToGrid w:val="0"/>
      <w:szCs w:val="20"/>
      <w:lang w:eastAsia="ru-RU"/>
    </w:rPr>
  </w:style>
  <w:style w:type="paragraph" w:customStyle="1" w:styleId="1a">
    <w:name w:val="Знак Знак Знак1 Знак"/>
    <w:basedOn w:val="a0"/>
    <w:rsid w:val="00B549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a">
    <w:name w:val="Обычный2"/>
    <w:basedOn w:val="18"/>
    <w:rsid w:val="00B54939"/>
  </w:style>
  <w:style w:type="paragraph" w:customStyle="1" w:styleId="3">
    <w:name w:val="Обычный 3"/>
    <w:basedOn w:val="afff3"/>
    <w:qFormat/>
    <w:rsid w:val="00B54939"/>
    <w:pPr>
      <w:numPr>
        <w:numId w:val="15"/>
      </w:numPr>
      <w:tabs>
        <w:tab w:val="left" w:pos="567"/>
      </w:tabs>
      <w:spacing w:line="240" w:lineRule="auto"/>
      <w:ind w:left="0" w:firstLine="0"/>
    </w:pPr>
    <w:rPr>
      <w:snapToGrid/>
      <w:szCs w:val="24"/>
    </w:rPr>
  </w:style>
  <w:style w:type="paragraph" w:customStyle="1" w:styleId="ConsPlusNormal">
    <w:name w:val="ConsPlusNormal"/>
    <w:rsid w:val="00B54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B54939"/>
    <w:pPr>
      <w:numPr>
        <w:numId w:val="16"/>
      </w:numPr>
      <w:spacing w:line="288" w:lineRule="auto"/>
      <w:jc w:val="both"/>
    </w:pPr>
    <w:rPr>
      <w:rFonts w:ascii="Times New Roman" w:eastAsia="Times New Roman" w:hAnsi="Times New Roman" w:cs="Times New Roman"/>
      <w:w w:val="0"/>
      <w:szCs w:val="20"/>
    </w:rPr>
  </w:style>
  <w:style w:type="paragraph" w:customStyle="1" w:styleId="NotesArabic">
    <w:name w:val="Notes Arabic"/>
    <w:basedOn w:val="a0"/>
    <w:rsid w:val="00B54939"/>
    <w:pPr>
      <w:numPr>
        <w:ilvl w:val="1"/>
        <w:numId w:val="16"/>
      </w:numPr>
      <w:spacing w:after="100" w:line="288" w:lineRule="auto"/>
      <w:jc w:val="both"/>
    </w:pPr>
    <w:rPr>
      <w:rFonts w:ascii="Times New Roman" w:eastAsia="Times New Roman" w:hAnsi="Times New Roman" w:cs="Times New Roman"/>
      <w:szCs w:val="20"/>
      <w:lang w:val="en-GB"/>
    </w:rPr>
  </w:style>
  <w:style w:type="paragraph" w:customStyle="1" w:styleId="NotesRoman">
    <w:name w:val="Notes Roman"/>
    <w:basedOn w:val="a0"/>
    <w:rsid w:val="00B54939"/>
    <w:pPr>
      <w:numPr>
        <w:ilvl w:val="2"/>
        <w:numId w:val="16"/>
      </w:numPr>
      <w:spacing w:after="100" w:line="288" w:lineRule="auto"/>
      <w:jc w:val="both"/>
    </w:pPr>
    <w:rPr>
      <w:rFonts w:ascii="Times New Roman" w:eastAsia="Times New Roman" w:hAnsi="Times New Roman" w:cs="Times New Roman"/>
      <w:szCs w:val="20"/>
      <w:lang w:val="en-GB"/>
    </w:rPr>
  </w:style>
  <w:style w:type="character" w:customStyle="1" w:styleId="rptfld">
    <w:name w:val="rptfld"/>
    <w:rsid w:val="00B54939"/>
  </w:style>
  <w:style w:type="paragraph" w:customStyle="1" w:styleId="100">
    <w:name w:val="Стиль Заголовок 1 + Перед:  0 пт После:  0 пт"/>
    <w:basedOn w:val="1"/>
    <w:rsid w:val="00B54939"/>
    <w:pPr>
      <w:widowControl/>
      <w:autoSpaceDE/>
      <w:autoSpaceDN/>
      <w:adjustRightInd/>
      <w:jc w:val="left"/>
    </w:pPr>
    <w:rPr>
      <w:smallCaps/>
      <w:kern w:val="32"/>
      <w:sz w:val="22"/>
      <w:lang w:val="ru-RU" w:eastAsia="ru-RU"/>
    </w:rPr>
  </w:style>
  <w:style w:type="paragraph" w:customStyle="1" w:styleId="Oaeno">
    <w:name w:val="Oaeno"/>
    <w:basedOn w:val="a0"/>
    <w:rsid w:val="00B54939"/>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B54939"/>
  </w:style>
  <w:style w:type="character" w:customStyle="1" w:styleId="1b">
    <w:name w:val="Верхний колонтитул Знак1"/>
    <w:basedOn w:val="a1"/>
    <w:uiPriority w:val="99"/>
    <w:rsid w:val="00B54939"/>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B54939"/>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B54939"/>
  </w:style>
  <w:style w:type="paragraph" w:styleId="affff2">
    <w:name w:val="endnote text"/>
    <w:basedOn w:val="a0"/>
    <w:link w:val="affff1"/>
    <w:uiPriority w:val="99"/>
    <w:unhideWhenUsed/>
    <w:rsid w:val="00B54939"/>
    <w:pPr>
      <w:spacing w:after="0" w:line="240" w:lineRule="auto"/>
      <w:jc w:val="both"/>
    </w:pPr>
  </w:style>
  <w:style w:type="character" w:customStyle="1" w:styleId="1d">
    <w:name w:val="Текст концевой сноски Знак1"/>
    <w:basedOn w:val="a1"/>
    <w:uiPriority w:val="99"/>
    <w:rsid w:val="00B54939"/>
    <w:rPr>
      <w:sz w:val="20"/>
      <w:szCs w:val="20"/>
    </w:rPr>
  </w:style>
  <w:style w:type="character" w:customStyle="1" w:styleId="affb">
    <w:name w:val="Маркированный список Знак"/>
    <w:basedOn w:val="a1"/>
    <w:link w:val="affa"/>
    <w:locked/>
    <w:rsid w:val="00B54939"/>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B54939"/>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B54939"/>
    <w:rPr>
      <w:rFonts w:ascii="Tahoma" w:eastAsia="Times New Roman" w:hAnsi="Tahoma" w:cs="Tahoma"/>
      <w:sz w:val="16"/>
      <w:szCs w:val="16"/>
      <w:lang w:eastAsia="ru-RU"/>
    </w:rPr>
  </w:style>
  <w:style w:type="paragraph" w:styleId="affff3">
    <w:name w:val="No Spacing"/>
    <w:uiPriority w:val="1"/>
    <w:qFormat/>
    <w:rsid w:val="00B54939"/>
    <w:pPr>
      <w:spacing w:after="0" w:line="240" w:lineRule="auto"/>
    </w:pPr>
    <w:rPr>
      <w:rFonts w:ascii="Calibri" w:eastAsia="Calibri" w:hAnsi="Calibri" w:cs="Times New Roman"/>
    </w:rPr>
  </w:style>
  <w:style w:type="paragraph" w:customStyle="1" w:styleId="212">
    <w:name w:val="Основной текст 21"/>
    <w:basedOn w:val="a0"/>
    <w:uiPriority w:val="99"/>
    <w:rsid w:val="00B54939"/>
    <w:pPr>
      <w:overflowPunct w:val="0"/>
      <w:autoSpaceDE w:val="0"/>
      <w:autoSpaceDN w:val="0"/>
      <w:adjustRightInd w:val="0"/>
      <w:spacing w:before="120" w:after="0" w:line="240" w:lineRule="auto"/>
    </w:pPr>
    <w:rPr>
      <w:rFonts w:ascii="Arial" w:eastAsia="Times New Roman" w:hAnsi="Arial" w:cs="Times New Roman"/>
      <w:color w:val="FF00FF"/>
      <w:szCs w:val="20"/>
      <w:lang w:eastAsia="ru-RU"/>
    </w:rPr>
  </w:style>
  <w:style w:type="paragraph" w:customStyle="1" w:styleId="affff4">
    <w:name w:val="Знак Знак"/>
    <w:basedOn w:val="a0"/>
    <w:rsid w:val="00B54939"/>
    <w:pPr>
      <w:spacing w:after="160" w:line="240" w:lineRule="exact"/>
    </w:pPr>
    <w:rPr>
      <w:rFonts w:ascii="Verdana" w:eastAsia="MS Mincho" w:hAnsi="Verdana" w:cs="Times New Roman"/>
      <w:sz w:val="16"/>
      <w:szCs w:val="20"/>
      <w:lang w:val="en-US"/>
    </w:rPr>
  </w:style>
  <w:style w:type="paragraph" w:customStyle="1" w:styleId="1f">
    <w:name w:val="Знак Знак Знак Знак Знак1"/>
    <w:basedOn w:val="a0"/>
    <w:rsid w:val="00B54939"/>
    <w:pPr>
      <w:spacing w:after="160" w:line="240" w:lineRule="exact"/>
    </w:pPr>
    <w:rPr>
      <w:rFonts w:ascii="Verdana" w:eastAsia="MS Mincho" w:hAnsi="Verdana" w:cs="Times New Roman"/>
      <w:sz w:val="16"/>
      <w:szCs w:val="20"/>
      <w:lang w:val="en-US"/>
    </w:rPr>
  </w:style>
  <w:style w:type="paragraph" w:customStyle="1" w:styleId="ConsPlusNonformat">
    <w:name w:val="ConsPlusNonformat"/>
    <w:uiPriority w:val="99"/>
    <w:rsid w:val="00B549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B54939"/>
    <w:pPr>
      <w:tabs>
        <w:tab w:val="num" w:pos="2268"/>
      </w:tabs>
      <w:spacing w:after="0" w:line="288" w:lineRule="auto"/>
      <w:ind w:left="2268" w:hanging="567"/>
      <w:jc w:val="both"/>
    </w:pPr>
    <w:rPr>
      <w:rFonts w:ascii="Times New Roman" w:eastAsia="Calibri" w:hAnsi="Times New Roman" w:cs="Times New Roman"/>
      <w:sz w:val="28"/>
      <w:szCs w:val="28"/>
      <w:lang w:eastAsia="ru-RU"/>
    </w:rPr>
  </w:style>
  <w:style w:type="paragraph" w:customStyle="1" w:styleId="affff5">
    <w:name w:val="Статья"/>
    <w:basedOn w:val="a0"/>
    <w:uiPriority w:val="99"/>
    <w:rsid w:val="00B54939"/>
    <w:pPr>
      <w:keepNext/>
      <w:tabs>
        <w:tab w:val="num" w:pos="540"/>
      </w:tabs>
      <w:spacing w:before="360" w:after="120" w:line="288" w:lineRule="auto"/>
      <w:ind w:left="-27" w:firstLine="567"/>
      <w:jc w:val="both"/>
    </w:pPr>
    <w:rPr>
      <w:rFonts w:ascii="Times New Roman" w:eastAsia="Calibri" w:hAnsi="Times New Roman" w:cs="Times New Roman"/>
      <w:b/>
      <w:bCs/>
      <w:sz w:val="28"/>
      <w:szCs w:val="28"/>
      <w:lang w:eastAsia="ru-RU"/>
    </w:rPr>
  </w:style>
  <w:style w:type="character" w:customStyle="1" w:styleId="affff6">
    <w:name w:val="Часть Знак"/>
    <w:basedOn w:val="a1"/>
    <w:link w:val="affff7"/>
    <w:locked/>
    <w:rsid w:val="00B54939"/>
  </w:style>
  <w:style w:type="paragraph" w:customStyle="1" w:styleId="affff7">
    <w:name w:val="Часть"/>
    <w:basedOn w:val="a0"/>
    <w:link w:val="affff6"/>
    <w:rsid w:val="00B54939"/>
    <w:pPr>
      <w:tabs>
        <w:tab w:val="num" w:pos="1134"/>
      </w:tabs>
      <w:spacing w:after="0" w:line="288" w:lineRule="auto"/>
      <w:ind w:firstLine="567"/>
      <w:jc w:val="both"/>
    </w:pPr>
  </w:style>
  <w:style w:type="paragraph" w:customStyle="1" w:styleId="-6">
    <w:name w:val="пункт-6"/>
    <w:basedOn w:val="a0"/>
    <w:uiPriority w:val="99"/>
    <w:rsid w:val="00B54939"/>
    <w:pPr>
      <w:tabs>
        <w:tab w:val="num" w:pos="1701"/>
      </w:tabs>
      <w:spacing w:after="0" w:line="288" w:lineRule="auto"/>
      <w:ind w:firstLine="567"/>
      <w:jc w:val="both"/>
    </w:pPr>
    <w:rPr>
      <w:rFonts w:ascii="Times New Roman" w:eastAsia="Calibri" w:hAnsi="Times New Roman" w:cs="Times New Roman"/>
      <w:sz w:val="28"/>
      <w:szCs w:val="28"/>
      <w:lang w:eastAsia="ru-RU"/>
    </w:rPr>
  </w:style>
  <w:style w:type="character" w:customStyle="1" w:styleId="BodyText2">
    <w:name w:val="Body Text 2 Знак"/>
    <w:basedOn w:val="a1"/>
    <w:rsid w:val="00B54939"/>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B54939"/>
  </w:style>
  <w:style w:type="paragraph" w:customStyle="1" w:styleId="220">
    <w:name w:val="Основной текст 22"/>
    <w:basedOn w:val="a0"/>
    <w:rsid w:val="00B54939"/>
    <w:pPr>
      <w:overflowPunct w:val="0"/>
      <w:autoSpaceDE w:val="0"/>
      <w:autoSpaceDN w:val="0"/>
      <w:adjustRightInd w:val="0"/>
      <w:spacing w:before="120" w:after="0" w:line="240" w:lineRule="auto"/>
      <w:textAlignment w:val="baseline"/>
    </w:pPr>
    <w:rPr>
      <w:rFonts w:ascii="Arial" w:eastAsia="Times New Roman" w:hAnsi="Arial" w:cs="Times New Roman"/>
      <w:color w:val="FF00FF"/>
      <w:szCs w:val="20"/>
      <w:lang w:eastAsia="ru-RU"/>
    </w:rPr>
  </w:style>
  <w:style w:type="table" w:customStyle="1" w:styleId="2b">
    <w:name w:val="Сетка таблицы2"/>
    <w:basedOn w:val="a2"/>
    <w:next w:val="afff8"/>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B54939"/>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B54939"/>
  </w:style>
  <w:style w:type="paragraph" w:customStyle="1" w:styleId="ImportWordListStyleDefinition2">
    <w:name w:val="Import Word List Style Definition 2"/>
    <w:rsid w:val="00B54939"/>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B54939"/>
    <w:pPr>
      <w:numPr>
        <w:numId w:val="2"/>
      </w:numPr>
    </w:pPr>
  </w:style>
  <w:style w:type="paragraph" w:customStyle="1" w:styleId="ImportWordListStyleDefinition3">
    <w:name w:val="Import Word List Style Definition 3"/>
    <w:rsid w:val="00B54939"/>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B54939"/>
    <w:pPr>
      <w:numPr>
        <w:numId w:val="4"/>
      </w:numPr>
    </w:pPr>
  </w:style>
  <w:style w:type="paragraph" w:customStyle="1" w:styleId="ImportWordListStyleDefinition1">
    <w:name w:val="Import Word List Style Definition 1"/>
    <w:rsid w:val="00B54939"/>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B54939"/>
    <w:pPr>
      <w:numPr>
        <w:numId w:val="6"/>
      </w:numPr>
    </w:pPr>
  </w:style>
  <w:style w:type="paragraph" w:customStyle="1" w:styleId="311">
    <w:name w:val="Список 31"/>
    <w:basedOn w:val="ImportWordListStyleDefinition2"/>
    <w:semiHidden/>
    <w:rsid w:val="00B54939"/>
    <w:pPr>
      <w:tabs>
        <w:tab w:val="clear" w:pos="720"/>
        <w:tab w:val="num" w:pos="1134"/>
      </w:tabs>
      <w:ind w:left="0" w:firstLine="567"/>
    </w:pPr>
  </w:style>
  <w:style w:type="paragraph" w:customStyle="1" w:styleId="41">
    <w:name w:val="Список 41"/>
    <w:basedOn w:val="ImportWordListStyleDefinition2"/>
    <w:semiHidden/>
    <w:rsid w:val="00B54939"/>
    <w:pPr>
      <w:numPr>
        <w:numId w:val="8"/>
      </w:numPr>
    </w:pPr>
  </w:style>
  <w:style w:type="paragraph" w:customStyle="1" w:styleId="51">
    <w:name w:val="Список 51"/>
    <w:basedOn w:val="ImportWordListStyleDefinition2"/>
    <w:semiHidden/>
    <w:rsid w:val="00B54939"/>
    <w:pPr>
      <w:numPr>
        <w:numId w:val="9"/>
      </w:numPr>
    </w:pPr>
  </w:style>
  <w:style w:type="paragraph" w:customStyle="1" w:styleId="List6">
    <w:name w:val="List 6"/>
    <w:basedOn w:val="ImportWordListStyleDefinition2"/>
    <w:semiHidden/>
    <w:rsid w:val="00B54939"/>
    <w:pPr>
      <w:numPr>
        <w:numId w:val="10"/>
      </w:numPr>
    </w:pPr>
  </w:style>
  <w:style w:type="paragraph" w:customStyle="1" w:styleId="List7">
    <w:name w:val="List 7"/>
    <w:basedOn w:val="ImportWordListStyleDefinition2"/>
    <w:semiHidden/>
    <w:rsid w:val="00B54939"/>
    <w:pPr>
      <w:numPr>
        <w:numId w:val="11"/>
      </w:numPr>
    </w:pPr>
  </w:style>
  <w:style w:type="paragraph" w:customStyle="1" w:styleId="List8">
    <w:name w:val="List 8"/>
    <w:basedOn w:val="ImportWordListStyleDefinition2"/>
    <w:semiHidden/>
    <w:rsid w:val="00B54939"/>
    <w:pPr>
      <w:numPr>
        <w:numId w:val="12"/>
      </w:numPr>
    </w:pPr>
  </w:style>
  <w:style w:type="paragraph" w:customStyle="1" w:styleId="List9">
    <w:name w:val="List 9"/>
    <w:basedOn w:val="ImportWordListStyleDefinition2"/>
    <w:semiHidden/>
    <w:rsid w:val="00B54939"/>
    <w:pPr>
      <w:numPr>
        <w:numId w:val="13"/>
      </w:numPr>
    </w:pPr>
  </w:style>
  <w:style w:type="numbering" w:customStyle="1" w:styleId="140">
    <w:name w:val="Нет списка14"/>
    <w:next w:val="a3"/>
    <w:uiPriority w:val="99"/>
    <w:semiHidden/>
    <w:unhideWhenUsed/>
    <w:rsid w:val="00B54939"/>
  </w:style>
  <w:style w:type="numbering" w:customStyle="1" w:styleId="1111">
    <w:name w:val="Нет списка1111"/>
    <w:next w:val="a3"/>
    <w:uiPriority w:val="99"/>
    <w:semiHidden/>
    <w:unhideWhenUsed/>
    <w:rsid w:val="00B54939"/>
  </w:style>
  <w:style w:type="table" w:customStyle="1" w:styleId="39">
    <w:name w:val="Сетка таблицы3"/>
    <w:basedOn w:val="a2"/>
    <w:next w:val="afff8"/>
    <w:uiPriority w:val="59"/>
    <w:locked/>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54939"/>
    <w:pPr>
      <w:keepNext/>
      <w:widowControl w:val="0"/>
      <w:autoSpaceDE w:val="0"/>
      <w:autoSpaceDN w:val="0"/>
      <w:adjustRightInd w:val="0"/>
      <w:spacing w:after="0" w:line="240" w:lineRule="auto"/>
      <w:jc w:val="right"/>
      <w:outlineLvl w:val="0"/>
    </w:pPr>
    <w:rPr>
      <w:rFonts w:ascii="Times New Roman" w:eastAsia="Times New Roman" w:hAnsi="Times New Roman" w:cs="Times New Roman"/>
      <w:b/>
      <w:bCs/>
      <w:sz w:val="26"/>
      <w:szCs w:val="20"/>
      <w:lang w:val="x-none" w:eastAsia="x-none"/>
    </w:rPr>
  </w:style>
  <w:style w:type="paragraph" w:styleId="2">
    <w:name w:val="heading 2"/>
    <w:basedOn w:val="a0"/>
    <w:next w:val="a0"/>
    <w:link w:val="20"/>
    <w:uiPriority w:val="9"/>
    <w:qFormat/>
    <w:rsid w:val="00B54939"/>
    <w:pPr>
      <w:keepNext/>
      <w:spacing w:after="0" w:line="36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0"/>
    <w:next w:val="a0"/>
    <w:link w:val="31"/>
    <w:qFormat/>
    <w:rsid w:val="00B54939"/>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0"/>
      <w:lang w:eastAsia="ru-RU"/>
    </w:rPr>
  </w:style>
  <w:style w:type="paragraph" w:styleId="4">
    <w:name w:val="heading 4"/>
    <w:basedOn w:val="a0"/>
    <w:next w:val="a0"/>
    <w:link w:val="40"/>
    <w:uiPriority w:val="9"/>
    <w:qFormat/>
    <w:rsid w:val="00B54939"/>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0"/>
    <w:next w:val="a0"/>
    <w:link w:val="50"/>
    <w:qFormat/>
    <w:rsid w:val="00B54939"/>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8"/>
      <w:lang w:val="x-none" w:eastAsia="x-none"/>
    </w:rPr>
  </w:style>
  <w:style w:type="paragraph" w:styleId="6">
    <w:name w:val="heading 6"/>
    <w:basedOn w:val="a0"/>
    <w:next w:val="a0"/>
    <w:link w:val="60"/>
    <w:qFormat/>
    <w:rsid w:val="00B54939"/>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8"/>
      <w:lang w:val="x-none" w:eastAsia="x-none"/>
    </w:rPr>
  </w:style>
  <w:style w:type="paragraph" w:styleId="7">
    <w:name w:val="heading 7"/>
    <w:basedOn w:val="a0"/>
    <w:next w:val="a0"/>
    <w:link w:val="70"/>
    <w:qFormat/>
    <w:rsid w:val="00B54939"/>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8"/>
      <w:lang w:val="x-none" w:eastAsia="x-none"/>
    </w:rPr>
  </w:style>
  <w:style w:type="paragraph" w:styleId="8">
    <w:name w:val="heading 8"/>
    <w:basedOn w:val="a0"/>
    <w:next w:val="a0"/>
    <w:link w:val="80"/>
    <w:qFormat/>
    <w:rsid w:val="00B54939"/>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8"/>
      <w:lang w:val="x-none" w:eastAsia="x-none"/>
    </w:rPr>
  </w:style>
  <w:style w:type="paragraph" w:styleId="9">
    <w:name w:val="heading 9"/>
    <w:basedOn w:val="a0"/>
    <w:next w:val="a0"/>
    <w:link w:val="90"/>
    <w:qFormat/>
    <w:rsid w:val="00B54939"/>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4939"/>
    <w:rPr>
      <w:rFonts w:ascii="Times New Roman" w:eastAsia="Times New Roman" w:hAnsi="Times New Roman" w:cs="Times New Roman"/>
      <w:b/>
      <w:bCs/>
      <w:sz w:val="26"/>
      <w:szCs w:val="20"/>
      <w:lang w:val="x-none" w:eastAsia="x-none"/>
    </w:rPr>
  </w:style>
  <w:style w:type="character" w:customStyle="1" w:styleId="20">
    <w:name w:val="Заголовок 2 Знак"/>
    <w:basedOn w:val="a1"/>
    <w:link w:val="2"/>
    <w:uiPriority w:val="9"/>
    <w:rsid w:val="00B54939"/>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B54939"/>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B54939"/>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B54939"/>
    <w:rPr>
      <w:rFonts w:ascii="Times New Roman" w:eastAsia="Times New Roman" w:hAnsi="Times New Roman" w:cs="Times New Roman"/>
      <w:b/>
      <w:snapToGrid w:val="0"/>
      <w:sz w:val="26"/>
      <w:szCs w:val="28"/>
      <w:lang w:val="x-none" w:eastAsia="x-none"/>
    </w:rPr>
  </w:style>
  <w:style w:type="character" w:customStyle="1" w:styleId="60">
    <w:name w:val="Заголовок 6 Знак"/>
    <w:basedOn w:val="a1"/>
    <w:link w:val="6"/>
    <w:rsid w:val="00B54939"/>
    <w:rPr>
      <w:rFonts w:ascii="Times New Roman" w:eastAsia="Times New Roman" w:hAnsi="Times New Roman" w:cs="Times New Roman"/>
      <w:b/>
      <w:snapToGrid w:val="0"/>
      <w:szCs w:val="28"/>
      <w:lang w:val="x-none" w:eastAsia="x-none"/>
    </w:rPr>
  </w:style>
  <w:style w:type="character" w:customStyle="1" w:styleId="70">
    <w:name w:val="Заголовок 7 Знак"/>
    <w:basedOn w:val="a1"/>
    <w:link w:val="7"/>
    <w:rsid w:val="00B54939"/>
    <w:rPr>
      <w:rFonts w:ascii="Times New Roman" w:eastAsia="Times New Roman" w:hAnsi="Times New Roman" w:cs="Times New Roman"/>
      <w:snapToGrid w:val="0"/>
      <w:sz w:val="26"/>
      <w:szCs w:val="28"/>
      <w:lang w:val="x-none" w:eastAsia="x-none"/>
    </w:rPr>
  </w:style>
  <w:style w:type="character" w:customStyle="1" w:styleId="80">
    <w:name w:val="Заголовок 8 Знак"/>
    <w:basedOn w:val="a1"/>
    <w:link w:val="8"/>
    <w:rsid w:val="00B54939"/>
    <w:rPr>
      <w:rFonts w:ascii="Times New Roman" w:eastAsia="Times New Roman" w:hAnsi="Times New Roman" w:cs="Times New Roman"/>
      <w:i/>
      <w:snapToGrid w:val="0"/>
      <w:sz w:val="26"/>
      <w:szCs w:val="28"/>
      <w:lang w:val="x-none" w:eastAsia="x-none"/>
    </w:rPr>
  </w:style>
  <w:style w:type="character" w:customStyle="1" w:styleId="90">
    <w:name w:val="Заголовок 9 Знак"/>
    <w:basedOn w:val="a1"/>
    <w:link w:val="9"/>
    <w:rsid w:val="00B54939"/>
    <w:rPr>
      <w:rFonts w:ascii="Arial" w:eastAsia="Times New Roman" w:hAnsi="Arial" w:cs="Times New Roman"/>
      <w:snapToGrid w:val="0"/>
      <w:szCs w:val="28"/>
      <w:lang w:val="x-none" w:eastAsia="x-none"/>
    </w:rPr>
  </w:style>
  <w:style w:type="numbering" w:customStyle="1" w:styleId="11">
    <w:name w:val="Нет списка1"/>
    <w:next w:val="a3"/>
    <w:uiPriority w:val="99"/>
    <w:semiHidden/>
    <w:unhideWhenUsed/>
    <w:rsid w:val="00B54939"/>
  </w:style>
  <w:style w:type="paragraph" w:styleId="a4">
    <w:name w:val="Body Text Indent"/>
    <w:basedOn w:val="a0"/>
    <w:link w:val="a5"/>
    <w:rsid w:val="00B54939"/>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5">
    <w:name w:val="Основной текст с отступом Знак"/>
    <w:basedOn w:val="a1"/>
    <w:link w:val="a4"/>
    <w:rsid w:val="00B54939"/>
    <w:rPr>
      <w:rFonts w:ascii="Times New Roman" w:eastAsia="Times New Roman" w:hAnsi="Times New Roman" w:cs="Times New Roman"/>
      <w:sz w:val="24"/>
      <w:szCs w:val="24"/>
      <w:lang w:val="x-none" w:eastAsia="x-none"/>
    </w:rPr>
  </w:style>
  <w:style w:type="paragraph" w:styleId="HTML">
    <w:name w:val="HTML Preformatted"/>
    <w:basedOn w:val="a0"/>
    <w:link w:val="HTML0"/>
    <w:rsid w:val="00B5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B54939"/>
    <w:rPr>
      <w:rFonts w:ascii="Courier New" w:eastAsia="Courier New" w:hAnsi="Courier New" w:cs="Courier New"/>
      <w:sz w:val="20"/>
      <w:szCs w:val="20"/>
      <w:lang w:eastAsia="ru-RU"/>
    </w:rPr>
  </w:style>
  <w:style w:type="paragraph" w:styleId="22">
    <w:name w:val="Body Text Indent 2"/>
    <w:basedOn w:val="a0"/>
    <w:link w:val="23"/>
    <w:uiPriority w:val="99"/>
    <w:rsid w:val="00B54939"/>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1"/>
    <w:link w:val="22"/>
    <w:uiPriority w:val="99"/>
    <w:rsid w:val="00B54939"/>
    <w:rPr>
      <w:rFonts w:ascii="Times New Roman" w:eastAsia="Times New Roman" w:hAnsi="Times New Roman" w:cs="Times New Roman"/>
      <w:sz w:val="24"/>
      <w:szCs w:val="24"/>
      <w:lang w:val="x-none" w:eastAsia="x-none"/>
    </w:rPr>
  </w:style>
  <w:style w:type="paragraph" w:styleId="32">
    <w:name w:val="Body Text Indent 3"/>
    <w:basedOn w:val="a0"/>
    <w:link w:val="33"/>
    <w:rsid w:val="00B54939"/>
    <w:pPr>
      <w:spacing w:after="0" w:line="240" w:lineRule="auto"/>
      <w:ind w:left="360" w:firstLine="540"/>
      <w:jc w:val="both"/>
    </w:pPr>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1"/>
    <w:link w:val="32"/>
    <w:rsid w:val="00B54939"/>
    <w:rPr>
      <w:rFonts w:ascii="Times New Roman" w:eastAsia="Times New Roman" w:hAnsi="Times New Roman" w:cs="Times New Roman"/>
      <w:sz w:val="24"/>
      <w:szCs w:val="24"/>
      <w:lang w:val="x-none" w:eastAsia="x-none"/>
    </w:rPr>
  </w:style>
  <w:style w:type="paragraph" w:styleId="a6">
    <w:name w:val="footer"/>
    <w:basedOn w:val="a0"/>
    <w:link w:val="a7"/>
    <w:uiPriority w:val="99"/>
    <w:rsid w:val="00B5493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1"/>
    <w:link w:val="a6"/>
    <w:uiPriority w:val="99"/>
    <w:rsid w:val="00B54939"/>
    <w:rPr>
      <w:rFonts w:ascii="Times New Roman" w:eastAsia="Times New Roman" w:hAnsi="Times New Roman" w:cs="Times New Roman"/>
      <w:sz w:val="24"/>
      <w:szCs w:val="24"/>
      <w:lang w:val="x-none" w:eastAsia="x-none"/>
    </w:rPr>
  </w:style>
  <w:style w:type="character" w:styleId="a8">
    <w:name w:val="page number"/>
    <w:basedOn w:val="a1"/>
    <w:rsid w:val="00B54939"/>
  </w:style>
  <w:style w:type="paragraph" w:styleId="a9">
    <w:name w:val="footnote text"/>
    <w:basedOn w:val="a0"/>
    <w:link w:val="aa"/>
    <w:uiPriority w:val="99"/>
    <w:rsid w:val="00B5493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uiPriority w:val="99"/>
    <w:rsid w:val="00B54939"/>
    <w:rPr>
      <w:rFonts w:ascii="Times New Roman" w:eastAsia="Times New Roman" w:hAnsi="Times New Roman" w:cs="Times New Roman"/>
      <w:sz w:val="20"/>
      <w:szCs w:val="20"/>
      <w:lang w:eastAsia="ru-RU"/>
    </w:rPr>
  </w:style>
  <w:style w:type="character" w:styleId="ab">
    <w:name w:val="footnote reference"/>
    <w:uiPriority w:val="99"/>
    <w:rsid w:val="00B54939"/>
    <w:rPr>
      <w:vertAlign w:val="superscript"/>
    </w:rPr>
  </w:style>
  <w:style w:type="paragraph" w:styleId="ac">
    <w:name w:val="Body Text"/>
    <w:basedOn w:val="a0"/>
    <w:link w:val="ad"/>
    <w:rsid w:val="00B54939"/>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1"/>
    <w:link w:val="ac"/>
    <w:rsid w:val="00B54939"/>
    <w:rPr>
      <w:rFonts w:ascii="Times New Roman" w:eastAsia="Times New Roman" w:hAnsi="Times New Roman" w:cs="Times New Roman"/>
      <w:sz w:val="24"/>
      <w:szCs w:val="24"/>
      <w:lang w:val="x-none" w:eastAsia="x-none"/>
    </w:rPr>
  </w:style>
  <w:style w:type="paragraph" w:customStyle="1" w:styleId="m">
    <w:name w:val="m_ПростойТекст"/>
    <w:basedOn w:val="a0"/>
    <w:link w:val="m0"/>
    <w:rsid w:val="00B54939"/>
    <w:pPr>
      <w:spacing w:after="0" w:line="240" w:lineRule="auto"/>
      <w:jc w:val="both"/>
    </w:pPr>
    <w:rPr>
      <w:rFonts w:ascii="Times New Roman" w:eastAsia="Times New Roman" w:hAnsi="Times New Roman" w:cs="Times New Roman"/>
      <w:sz w:val="24"/>
      <w:szCs w:val="24"/>
      <w:lang w:val="x-none" w:eastAsia="x-none"/>
    </w:rPr>
  </w:style>
  <w:style w:type="paragraph" w:customStyle="1" w:styleId="ae">
    <w:name w:val="Знак"/>
    <w:basedOn w:val="a0"/>
    <w:rsid w:val="00B54939"/>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B54939"/>
  </w:style>
  <w:style w:type="paragraph" w:styleId="af">
    <w:name w:val="Title"/>
    <w:basedOn w:val="a0"/>
    <w:link w:val="af0"/>
    <w:qFormat/>
    <w:rsid w:val="00B54939"/>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0">
    <w:name w:val="Название Знак"/>
    <w:basedOn w:val="a1"/>
    <w:link w:val="af"/>
    <w:rsid w:val="00B54939"/>
    <w:rPr>
      <w:rFonts w:ascii="Times New Roman" w:eastAsia="Times New Roman" w:hAnsi="Times New Roman" w:cs="Times New Roman"/>
      <w:sz w:val="24"/>
      <w:szCs w:val="20"/>
      <w:lang w:val="x-none" w:eastAsia="x-none"/>
    </w:rPr>
  </w:style>
  <w:style w:type="paragraph" w:styleId="af1">
    <w:name w:val="Plain Text"/>
    <w:basedOn w:val="a0"/>
    <w:link w:val="af2"/>
    <w:rsid w:val="00B5493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1"/>
    <w:link w:val="af1"/>
    <w:rsid w:val="00B54939"/>
    <w:rPr>
      <w:rFonts w:ascii="Courier New" w:eastAsia="Times New Roman" w:hAnsi="Courier New" w:cs="Times New Roman"/>
      <w:sz w:val="20"/>
      <w:szCs w:val="20"/>
      <w:lang w:val="x-none" w:eastAsia="x-none"/>
    </w:rPr>
  </w:style>
  <w:style w:type="paragraph" w:styleId="af3">
    <w:name w:val="Block Text"/>
    <w:basedOn w:val="a0"/>
    <w:rsid w:val="00B54939"/>
    <w:pPr>
      <w:spacing w:after="0" w:line="240" w:lineRule="auto"/>
      <w:ind w:left="-567" w:right="-766"/>
      <w:jc w:val="both"/>
    </w:pPr>
    <w:rPr>
      <w:rFonts w:ascii="Times New Roman" w:eastAsia="Calibri" w:hAnsi="Times New Roman" w:cs="Times New Roman"/>
      <w:lang w:eastAsia="ru-RU"/>
    </w:rPr>
  </w:style>
  <w:style w:type="paragraph" w:customStyle="1" w:styleId="af4">
    <w:name w:val="a"/>
    <w:basedOn w:val="a0"/>
    <w:rsid w:val="00B54939"/>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B54939"/>
  </w:style>
  <w:style w:type="paragraph" w:styleId="af5">
    <w:name w:val="header"/>
    <w:basedOn w:val="a0"/>
    <w:link w:val="af6"/>
    <w:uiPriority w:val="99"/>
    <w:rsid w:val="00B54939"/>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8"/>
      <w:lang w:val="x-none" w:eastAsia="x-none"/>
    </w:rPr>
  </w:style>
  <w:style w:type="character" w:customStyle="1" w:styleId="af6">
    <w:name w:val="Верхний колонтитул Знак"/>
    <w:basedOn w:val="a1"/>
    <w:link w:val="af5"/>
    <w:uiPriority w:val="99"/>
    <w:rsid w:val="00B54939"/>
    <w:rPr>
      <w:rFonts w:ascii="Times New Roman" w:eastAsia="Times New Roman" w:hAnsi="Times New Roman" w:cs="Times New Roman"/>
      <w:i/>
      <w:snapToGrid w:val="0"/>
      <w:sz w:val="20"/>
      <w:szCs w:val="28"/>
      <w:lang w:val="x-none" w:eastAsia="x-none"/>
    </w:rPr>
  </w:style>
  <w:style w:type="character" w:styleId="af7">
    <w:name w:val="Hyperlink"/>
    <w:rsid w:val="00B54939"/>
    <w:rPr>
      <w:color w:val="0000FF"/>
      <w:u w:val="single"/>
    </w:rPr>
  </w:style>
  <w:style w:type="paragraph" w:styleId="13">
    <w:name w:val="toc 1"/>
    <w:basedOn w:val="a0"/>
    <w:next w:val="a0"/>
    <w:autoRedefine/>
    <w:uiPriority w:val="39"/>
    <w:rsid w:val="00B54939"/>
    <w:pPr>
      <w:tabs>
        <w:tab w:val="left" w:pos="720"/>
        <w:tab w:val="right" w:leader="dot" w:pos="9720"/>
      </w:tabs>
      <w:spacing w:before="100" w:beforeAutospacing="1" w:after="100" w:afterAutospacing="1" w:line="360" w:lineRule="auto"/>
      <w:ind w:right="201"/>
    </w:pPr>
    <w:rPr>
      <w:rFonts w:ascii="Times New Roman" w:eastAsia="Times New Roman" w:hAnsi="Times New Roman" w:cs="Times New Roman"/>
      <w:b/>
      <w:bCs/>
      <w:caps/>
      <w:noProof/>
      <w:snapToGrid w:val="0"/>
      <w:sz w:val="26"/>
      <w:szCs w:val="26"/>
      <w:lang w:eastAsia="ru-RU"/>
    </w:rPr>
  </w:style>
  <w:style w:type="paragraph" w:styleId="25">
    <w:name w:val="toc 2"/>
    <w:basedOn w:val="a0"/>
    <w:next w:val="a0"/>
    <w:autoRedefine/>
    <w:rsid w:val="00B54939"/>
    <w:pPr>
      <w:tabs>
        <w:tab w:val="left" w:pos="720"/>
        <w:tab w:val="left" w:pos="1134"/>
        <w:tab w:val="right" w:leader="dot" w:pos="9720"/>
      </w:tabs>
      <w:spacing w:after="0" w:line="240" w:lineRule="auto"/>
      <w:ind w:right="201"/>
    </w:pPr>
    <w:rPr>
      <w:rFonts w:ascii="Times New Roman" w:eastAsia="Times New Roman" w:hAnsi="Times New Roman" w:cs="Times New Roman"/>
      <w:b/>
      <w:noProof/>
      <w:snapToGrid w:val="0"/>
      <w:sz w:val="24"/>
      <w:szCs w:val="24"/>
      <w:lang w:eastAsia="ru-RU"/>
    </w:rPr>
  </w:style>
  <w:style w:type="paragraph" w:styleId="34">
    <w:name w:val="toc 3"/>
    <w:basedOn w:val="a0"/>
    <w:next w:val="a0"/>
    <w:autoRedefine/>
    <w:uiPriority w:val="39"/>
    <w:rsid w:val="00B54939"/>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0"/>
    <w:next w:val="a0"/>
    <w:autoRedefine/>
    <w:rsid w:val="00B54939"/>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8">
    <w:name w:val="FollowedHyperlink"/>
    <w:rsid w:val="00B54939"/>
    <w:rPr>
      <w:color w:val="800080"/>
      <w:u w:val="single"/>
    </w:rPr>
  </w:style>
  <w:style w:type="paragraph" w:styleId="af9">
    <w:name w:val="Document Map"/>
    <w:basedOn w:val="a0"/>
    <w:link w:val="afa"/>
    <w:rsid w:val="00B54939"/>
    <w:pPr>
      <w:shd w:val="clear" w:color="auto" w:fill="000080"/>
      <w:spacing w:after="0" w:line="360" w:lineRule="auto"/>
      <w:ind w:firstLine="567"/>
      <w:jc w:val="both"/>
    </w:pPr>
    <w:rPr>
      <w:rFonts w:ascii="Tahoma" w:eastAsia="Times New Roman" w:hAnsi="Tahoma" w:cs="Times New Roman"/>
      <w:snapToGrid w:val="0"/>
      <w:sz w:val="20"/>
      <w:szCs w:val="28"/>
      <w:lang w:val="x-none" w:eastAsia="x-none"/>
    </w:rPr>
  </w:style>
  <w:style w:type="character" w:customStyle="1" w:styleId="afa">
    <w:name w:val="Схема документа Знак"/>
    <w:basedOn w:val="a1"/>
    <w:link w:val="af9"/>
    <w:rsid w:val="00B54939"/>
    <w:rPr>
      <w:rFonts w:ascii="Tahoma" w:eastAsia="Times New Roman" w:hAnsi="Tahoma" w:cs="Times New Roman"/>
      <w:snapToGrid w:val="0"/>
      <w:sz w:val="20"/>
      <w:szCs w:val="28"/>
      <w:shd w:val="clear" w:color="auto" w:fill="000080"/>
      <w:lang w:val="x-none" w:eastAsia="x-none"/>
    </w:rPr>
  </w:style>
  <w:style w:type="paragraph" w:customStyle="1" w:styleId="afb">
    <w:name w:val="Таблица шапка"/>
    <w:basedOn w:val="a0"/>
    <w:rsid w:val="00B54939"/>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c">
    <w:name w:val="Таблица текст"/>
    <w:basedOn w:val="a0"/>
    <w:rsid w:val="00B54939"/>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d">
    <w:name w:val="caption"/>
    <w:basedOn w:val="a0"/>
    <w:next w:val="a0"/>
    <w:qFormat/>
    <w:rsid w:val="00B54939"/>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0"/>
    <w:next w:val="a0"/>
    <w:autoRedefine/>
    <w:rsid w:val="00B54939"/>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0"/>
    <w:next w:val="a0"/>
    <w:autoRedefine/>
    <w:rsid w:val="00B54939"/>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0"/>
    <w:next w:val="a0"/>
    <w:autoRedefine/>
    <w:rsid w:val="00B54939"/>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0"/>
    <w:next w:val="a0"/>
    <w:autoRedefine/>
    <w:rsid w:val="00B54939"/>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0"/>
    <w:next w:val="a0"/>
    <w:autoRedefine/>
    <w:rsid w:val="00B54939"/>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e">
    <w:name w:val="Служебный"/>
    <w:basedOn w:val="aff"/>
    <w:rsid w:val="00B54939"/>
  </w:style>
  <w:style w:type="paragraph" w:customStyle="1" w:styleId="aff">
    <w:name w:val="Главы"/>
    <w:basedOn w:val="aff0"/>
    <w:next w:val="a0"/>
    <w:rsid w:val="00B5493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B5493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B54939"/>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2">
    <w:name w:val="Пункт"/>
    <w:basedOn w:val="a0"/>
    <w:uiPriority w:val="99"/>
    <w:rsid w:val="00B54939"/>
    <w:pPr>
      <w:tabs>
        <w:tab w:val="num" w:pos="4014"/>
      </w:tabs>
      <w:spacing w:after="0" w:line="360" w:lineRule="auto"/>
      <w:ind w:left="4014" w:hanging="1134"/>
      <w:jc w:val="both"/>
    </w:pPr>
    <w:rPr>
      <w:rFonts w:ascii="Times New Roman" w:eastAsia="Times New Roman" w:hAnsi="Times New Roman" w:cs="Times New Roman"/>
      <w:snapToGrid w:val="0"/>
      <w:sz w:val="28"/>
      <w:szCs w:val="28"/>
      <w:lang w:eastAsia="ru-RU"/>
    </w:rPr>
  </w:style>
  <w:style w:type="character" w:customStyle="1" w:styleId="aff3">
    <w:name w:val="Пункт Знак"/>
    <w:rsid w:val="00B54939"/>
    <w:rPr>
      <w:sz w:val="28"/>
      <w:lang w:val="ru-RU" w:eastAsia="ru-RU" w:bidi="ar-SA"/>
    </w:rPr>
  </w:style>
  <w:style w:type="paragraph" w:customStyle="1" w:styleId="aff4">
    <w:name w:val="Подпункт"/>
    <w:basedOn w:val="aff2"/>
    <w:uiPriority w:val="99"/>
    <w:rsid w:val="00B54939"/>
    <w:pPr>
      <w:tabs>
        <w:tab w:val="clear" w:pos="4014"/>
        <w:tab w:val="num" w:pos="1134"/>
      </w:tabs>
      <w:ind w:left="1134"/>
    </w:pPr>
  </w:style>
  <w:style w:type="character" w:customStyle="1" w:styleId="aff5">
    <w:name w:val="Подпункт Знак"/>
    <w:rsid w:val="00B54939"/>
  </w:style>
  <w:style w:type="character" w:customStyle="1" w:styleId="aff6">
    <w:name w:val="комментарий"/>
    <w:rsid w:val="00B54939"/>
    <w:rPr>
      <w:b/>
      <w:i/>
      <w:shd w:val="clear" w:color="auto" w:fill="FFFF99"/>
    </w:rPr>
  </w:style>
  <w:style w:type="paragraph" w:customStyle="1" w:styleId="26">
    <w:name w:val="Пункт2"/>
    <w:basedOn w:val="aff2"/>
    <w:rsid w:val="00B54939"/>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B54939"/>
    <w:pPr>
      <w:numPr>
        <w:ilvl w:val="4"/>
      </w:numPr>
      <w:tabs>
        <w:tab w:val="num" w:pos="1134"/>
      </w:tabs>
      <w:ind w:left="1134" w:hanging="1134"/>
    </w:pPr>
  </w:style>
  <w:style w:type="paragraph" w:styleId="a">
    <w:name w:val="List Number"/>
    <w:basedOn w:val="a0"/>
    <w:rsid w:val="00B54939"/>
    <w:pPr>
      <w:numPr>
        <w:numId w:val="7"/>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f8">
    <w:name w:val="Текст таблицы"/>
    <w:basedOn w:val="a0"/>
    <w:semiHidden/>
    <w:rsid w:val="00B54939"/>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9">
    <w:name w:val="Пункт б/н"/>
    <w:basedOn w:val="a0"/>
    <w:rsid w:val="00B54939"/>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styleId="affa">
    <w:name w:val="List Bullet"/>
    <w:basedOn w:val="a0"/>
    <w:link w:val="affb"/>
    <w:autoRedefine/>
    <w:rsid w:val="00B54939"/>
    <w:pPr>
      <w:tabs>
        <w:tab w:val="num" w:pos="360"/>
      </w:tabs>
      <w:spacing w:after="0" w:line="360" w:lineRule="auto"/>
      <w:ind w:left="360" w:hanging="360"/>
      <w:jc w:val="both"/>
    </w:pPr>
    <w:rPr>
      <w:rFonts w:ascii="Times New Roman" w:eastAsia="Times New Roman" w:hAnsi="Times New Roman" w:cs="Times New Roman"/>
      <w:snapToGrid w:val="0"/>
      <w:sz w:val="28"/>
      <w:szCs w:val="28"/>
      <w:lang w:eastAsia="ru-RU"/>
    </w:rPr>
  </w:style>
  <w:style w:type="paragraph" w:styleId="affc">
    <w:name w:val="Balloon Text"/>
    <w:basedOn w:val="a0"/>
    <w:link w:val="affd"/>
    <w:rsid w:val="00B54939"/>
    <w:pPr>
      <w:spacing w:after="0" w:line="360" w:lineRule="auto"/>
      <w:ind w:firstLine="567"/>
      <w:jc w:val="both"/>
    </w:pPr>
    <w:rPr>
      <w:rFonts w:ascii="Tahoma" w:eastAsia="Times New Roman" w:hAnsi="Tahoma" w:cs="Times New Roman"/>
      <w:snapToGrid w:val="0"/>
      <w:sz w:val="16"/>
      <w:szCs w:val="16"/>
      <w:lang w:val="x-none" w:eastAsia="x-none"/>
    </w:rPr>
  </w:style>
  <w:style w:type="character" w:customStyle="1" w:styleId="affd">
    <w:name w:val="Текст выноски Знак"/>
    <w:basedOn w:val="a1"/>
    <w:link w:val="affc"/>
    <w:rsid w:val="00B54939"/>
    <w:rPr>
      <w:rFonts w:ascii="Tahoma" w:eastAsia="Times New Roman" w:hAnsi="Tahoma" w:cs="Times New Roman"/>
      <w:snapToGrid w:val="0"/>
      <w:sz w:val="16"/>
      <w:szCs w:val="16"/>
      <w:lang w:val="x-none" w:eastAsia="x-none"/>
    </w:rPr>
  </w:style>
  <w:style w:type="paragraph" w:styleId="affe">
    <w:name w:val="Normal (Web)"/>
    <w:basedOn w:val="a0"/>
    <w:uiPriority w:val="99"/>
    <w:rsid w:val="00B54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annotation text"/>
    <w:basedOn w:val="a0"/>
    <w:link w:val="afff0"/>
    <w:rsid w:val="00B54939"/>
    <w:pPr>
      <w:spacing w:after="0" w:line="360" w:lineRule="auto"/>
      <w:ind w:firstLine="567"/>
      <w:jc w:val="both"/>
    </w:pPr>
    <w:rPr>
      <w:rFonts w:ascii="Times New Roman" w:eastAsia="Times New Roman" w:hAnsi="Times New Roman" w:cs="Times New Roman"/>
      <w:sz w:val="20"/>
      <w:szCs w:val="28"/>
      <w:lang w:val="x-none" w:eastAsia="x-none"/>
    </w:rPr>
  </w:style>
  <w:style w:type="character" w:customStyle="1" w:styleId="afff0">
    <w:name w:val="Текст примечания Знак"/>
    <w:basedOn w:val="a1"/>
    <w:link w:val="afff"/>
    <w:rsid w:val="00B54939"/>
    <w:rPr>
      <w:rFonts w:ascii="Times New Roman" w:eastAsia="Times New Roman" w:hAnsi="Times New Roman" w:cs="Times New Roman"/>
      <w:sz w:val="20"/>
      <w:szCs w:val="28"/>
      <w:lang w:val="x-none" w:eastAsia="x-none"/>
    </w:rPr>
  </w:style>
  <w:style w:type="paragraph" w:styleId="afff1">
    <w:name w:val="annotation subject"/>
    <w:basedOn w:val="afff"/>
    <w:next w:val="afff"/>
    <w:link w:val="afff2"/>
    <w:uiPriority w:val="99"/>
    <w:rsid w:val="00B54939"/>
    <w:rPr>
      <w:b/>
      <w:bCs/>
    </w:rPr>
  </w:style>
  <w:style w:type="character" w:customStyle="1" w:styleId="afff2">
    <w:name w:val="Тема примечания Знак"/>
    <w:basedOn w:val="afff0"/>
    <w:link w:val="afff1"/>
    <w:uiPriority w:val="99"/>
    <w:rsid w:val="00B54939"/>
    <w:rPr>
      <w:rFonts w:ascii="Times New Roman" w:eastAsia="Times New Roman" w:hAnsi="Times New Roman" w:cs="Times New Roman"/>
      <w:b/>
      <w:bCs/>
      <w:sz w:val="20"/>
      <w:szCs w:val="28"/>
      <w:lang w:val="x-none" w:eastAsia="x-none"/>
    </w:rPr>
  </w:style>
  <w:style w:type="paragraph" w:styleId="afff3">
    <w:name w:val="List Paragraph"/>
    <w:basedOn w:val="a0"/>
    <w:uiPriority w:val="34"/>
    <w:qFormat/>
    <w:rsid w:val="00B54939"/>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4">
    <w:name w:val="Emphasis"/>
    <w:qFormat/>
    <w:rsid w:val="00B54939"/>
    <w:rPr>
      <w:i/>
      <w:iCs/>
    </w:rPr>
  </w:style>
  <w:style w:type="paragraph" w:customStyle="1" w:styleId="35">
    <w:name w:val="Знак3 Знак Знак"/>
    <w:basedOn w:val="a0"/>
    <w:rsid w:val="00B54939"/>
    <w:pPr>
      <w:spacing w:after="160" w:line="240" w:lineRule="exact"/>
    </w:pPr>
    <w:rPr>
      <w:rFonts w:ascii="Verdana" w:eastAsia="Times New Roman" w:hAnsi="Verdana" w:cs="Times New Roman"/>
      <w:sz w:val="20"/>
      <w:szCs w:val="20"/>
      <w:lang w:val="en-US"/>
    </w:rPr>
  </w:style>
  <w:style w:type="paragraph" w:customStyle="1" w:styleId="afff5">
    <w:name w:val="Достижение"/>
    <w:basedOn w:val="ac"/>
    <w:rsid w:val="00B54939"/>
    <w:pPr>
      <w:spacing w:after="60" w:line="240" w:lineRule="atLeast"/>
      <w:jc w:val="both"/>
    </w:pPr>
    <w:rPr>
      <w:rFonts w:ascii="Garamond" w:hAnsi="Garamond"/>
      <w:sz w:val="22"/>
      <w:szCs w:val="20"/>
    </w:rPr>
  </w:style>
  <w:style w:type="paragraph" w:customStyle="1" w:styleId="EYText">
    <w:name w:val="EY:Text"/>
    <w:basedOn w:val="a0"/>
    <w:rsid w:val="00B54939"/>
    <w:pPr>
      <w:spacing w:line="280" w:lineRule="atLeast"/>
      <w:jc w:val="both"/>
    </w:pPr>
    <w:rPr>
      <w:rFonts w:ascii="TimesET" w:eastAsia="Times New Roman" w:hAnsi="TimesET" w:cs="Times New Roman"/>
      <w:szCs w:val="20"/>
      <w:lang w:val="en-GB"/>
    </w:rPr>
  </w:style>
  <w:style w:type="character" w:customStyle="1" w:styleId="afff6">
    <w:name w:val="_"/>
    <w:rsid w:val="00B54939"/>
  </w:style>
  <w:style w:type="character" w:styleId="afff7">
    <w:name w:val="annotation reference"/>
    <w:unhideWhenUsed/>
    <w:rsid w:val="00B54939"/>
    <w:rPr>
      <w:sz w:val="16"/>
      <w:szCs w:val="16"/>
    </w:rPr>
  </w:style>
  <w:style w:type="numbering" w:customStyle="1" w:styleId="111">
    <w:name w:val="Нет списка111"/>
    <w:next w:val="a3"/>
    <w:uiPriority w:val="99"/>
    <w:semiHidden/>
    <w:unhideWhenUsed/>
    <w:rsid w:val="00B54939"/>
  </w:style>
  <w:style w:type="numbering" w:customStyle="1" w:styleId="210">
    <w:name w:val="Нет списка21"/>
    <w:next w:val="a3"/>
    <w:semiHidden/>
    <w:rsid w:val="00B54939"/>
  </w:style>
  <w:style w:type="paragraph" w:styleId="27">
    <w:name w:val="Body Text 2"/>
    <w:basedOn w:val="a0"/>
    <w:link w:val="28"/>
    <w:rsid w:val="00B54939"/>
    <w:pPr>
      <w:spacing w:after="0" w:line="240" w:lineRule="auto"/>
      <w:ind w:right="88"/>
    </w:pPr>
    <w:rPr>
      <w:rFonts w:ascii="Tahoma" w:eastAsia="Times New Roman" w:hAnsi="Tahoma" w:cs="Times New Roman"/>
      <w:snapToGrid w:val="0"/>
      <w:sz w:val="20"/>
      <w:szCs w:val="24"/>
      <w:lang w:val="x-none" w:eastAsia="x-none"/>
    </w:rPr>
  </w:style>
  <w:style w:type="character" w:customStyle="1" w:styleId="28">
    <w:name w:val="Основной текст 2 Знак"/>
    <w:basedOn w:val="a1"/>
    <w:link w:val="27"/>
    <w:rsid w:val="00B54939"/>
    <w:rPr>
      <w:rFonts w:ascii="Tahoma" w:eastAsia="Times New Roman" w:hAnsi="Tahoma" w:cs="Times New Roman"/>
      <w:snapToGrid w:val="0"/>
      <w:sz w:val="20"/>
      <w:szCs w:val="24"/>
      <w:lang w:val="x-none" w:eastAsia="x-none"/>
    </w:rPr>
  </w:style>
  <w:style w:type="paragraph" w:styleId="36">
    <w:name w:val="Body Text 3"/>
    <w:basedOn w:val="a0"/>
    <w:link w:val="37"/>
    <w:rsid w:val="00B54939"/>
    <w:pPr>
      <w:spacing w:after="0" w:line="240" w:lineRule="auto"/>
      <w:jc w:val="center"/>
    </w:pPr>
    <w:rPr>
      <w:rFonts w:ascii="Arial" w:eastAsia="Times New Roman" w:hAnsi="Arial" w:cs="Times New Roman"/>
      <w:b/>
      <w:snapToGrid w:val="0"/>
      <w:sz w:val="24"/>
      <w:szCs w:val="24"/>
      <w:u w:val="single"/>
      <w:lang w:val="x-none" w:eastAsia="x-none"/>
    </w:rPr>
  </w:style>
  <w:style w:type="character" w:customStyle="1" w:styleId="37">
    <w:name w:val="Основной текст 3 Знак"/>
    <w:basedOn w:val="a1"/>
    <w:link w:val="36"/>
    <w:rsid w:val="00B54939"/>
    <w:rPr>
      <w:rFonts w:ascii="Arial" w:eastAsia="Times New Roman" w:hAnsi="Arial" w:cs="Times New Roman"/>
      <w:b/>
      <w:snapToGrid w:val="0"/>
      <w:sz w:val="24"/>
      <w:szCs w:val="24"/>
      <w:u w:val="single"/>
      <w:lang w:val="x-none" w:eastAsia="x-none"/>
    </w:rPr>
  </w:style>
  <w:style w:type="table" w:styleId="afff8">
    <w:name w:val="Table Grid"/>
    <w:basedOn w:val="a2"/>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B54939"/>
  </w:style>
  <w:style w:type="character" w:customStyle="1" w:styleId="m0">
    <w:name w:val="m_ПростойТекст Знак"/>
    <w:link w:val="m"/>
    <w:rsid w:val="00B54939"/>
    <w:rPr>
      <w:rFonts w:ascii="Times New Roman" w:eastAsia="Times New Roman" w:hAnsi="Times New Roman" w:cs="Times New Roman"/>
      <w:sz w:val="24"/>
      <w:szCs w:val="24"/>
      <w:lang w:val="x-none" w:eastAsia="x-none"/>
    </w:rPr>
  </w:style>
  <w:style w:type="paragraph" w:customStyle="1" w:styleId="12">
    <w:name w:val="Заголовок 1.2"/>
    <w:basedOn w:val="a0"/>
    <w:next w:val="a0"/>
    <w:rsid w:val="00B54939"/>
    <w:pPr>
      <w:numPr>
        <w:numId w:val="1"/>
      </w:numPr>
      <w:spacing w:before="360" w:after="360" w:line="240" w:lineRule="auto"/>
    </w:pPr>
    <w:rPr>
      <w:rFonts w:ascii="Arial" w:eastAsia="Times New Roman" w:hAnsi="Arial" w:cs="Times New Roman"/>
      <w:b/>
      <w:spacing w:val="20"/>
      <w:sz w:val="28"/>
      <w:szCs w:val="24"/>
      <w:u w:val="single"/>
      <w:lang w:eastAsia="ru-RU"/>
    </w:rPr>
  </w:style>
  <w:style w:type="paragraph" w:customStyle="1" w:styleId="main">
    <w:name w:val="main"/>
    <w:basedOn w:val="a0"/>
    <w:rsid w:val="00B54939"/>
    <w:pPr>
      <w:spacing w:after="120" w:line="240" w:lineRule="auto"/>
    </w:pPr>
    <w:rPr>
      <w:rFonts w:ascii="Times New Roman" w:eastAsia="Times New Roman" w:hAnsi="Times New Roman" w:cs="Times New Roman"/>
      <w:color w:val="000000"/>
      <w:szCs w:val="24"/>
      <w:lang w:eastAsia="ru-RU"/>
    </w:rPr>
  </w:style>
  <w:style w:type="paragraph" w:customStyle="1" w:styleId="m4">
    <w:name w:val="m_ШапкаТаблицы"/>
    <w:basedOn w:val="m"/>
    <w:rsid w:val="00B54939"/>
    <w:pPr>
      <w:keepNext/>
      <w:shd w:val="clear" w:color="auto" w:fill="D9D9D9"/>
      <w:jc w:val="center"/>
    </w:pPr>
    <w:rPr>
      <w:b/>
      <w:sz w:val="20"/>
    </w:rPr>
  </w:style>
  <w:style w:type="paragraph" w:customStyle="1" w:styleId="m5">
    <w:name w:val="m_ТекстТаблицы"/>
    <w:basedOn w:val="m"/>
    <w:rsid w:val="00B54939"/>
    <w:pPr>
      <w:jc w:val="left"/>
    </w:pPr>
    <w:rPr>
      <w:sz w:val="20"/>
    </w:rPr>
  </w:style>
  <w:style w:type="paragraph" w:customStyle="1" w:styleId="afff9">
    <w:name w:val="НумТекст"/>
    <w:basedOn w:val="a4"/>
    <w:rsid w:val="00B54939"/>
    <w:pPr>
      <w:tabs>
        <w:tab w:val="left" w:pos="-1843"/>
      </w:tabs>
      <w:ind w:firstLine="0"/>
    </w:pPr>
    <w:rPr>
      <w:sz w:val="28"/>
      <w:szCs w:val="20"/>
    </w:rPr>
  </w:style>
  <w:style w:type="paragraph" w:customStyle="1" w:styleId="m1">
    <w:name w:val="m_1_Пункт"/>
    <w:basedOn w:val="a0"/>
    <w:next w:val="a0"/>
    <w:rsid w:val="00B54939"/>
    <w:pPr>
      <w:keepNext/>
      <w:numPr>
        <w:numId w:val="14"/>
      </w:numPr>
      <w:spacing w:after="0" w:line="240" w:lineRule="auto"/>
      <w:jc w:val="both"/>
    </w:pPr>
    <w:rPr>
      <w:rFonts w:ascii="Times New Roman" w:eastAsia="Times New Roman" w:hAnsi="Times New Roman" w:cs="Times New Roman"/>
      <w:b/>
      <w:bCs/>
      <w:caps/>
      <w:sz w:val="24"/>
      <w:szCs w:val="24"/>
      <w:lang w:eastAsia="ru-RU"/>
    </w:rPr>
  </w:style>
  <w:style w:type="paragraph" w:customStyle="1" w:styleId="m2">
    <w:name w:val="m_2_Пункт"/>
    <w:basedOn w:val="a0"/>
    <w:next w:val="a0"/>
    <w:rsid w:val="00B54939"/>
    <w:pPr>
      <w:keepNext/>
      <w:numPr>
        <w:ilvl w:val="1"/>
        <w:numId w:val="14"/>
      </w:numPr>
      <w:tabs>
        <w:tab w:val="left" w:pos="510"/>
      </w:tabs>
      <w:spacing w:after="0" w:line="240" w:lineRule="auto"/>
      <w:jc w:val="both"/>
    </w:pPr>
    <w:rPr>
      <w:rFonts w:ascii="Times New Roman" w:eastAsia="Times New Roman" w:hAnsi="Times New Roman" w:cs="Times New Roman"/>
      <w:b/>
      <w:bCs/>
      <w:sz w:val="24"/>
      <w:szCs w:val="24"/>
      <w:lang w:eastAsia="ru-RU"/>
    </w:rPr>
  </w:style>
  <w:style w:type="paragraph" w:customStyle="1" w:styleId="m3">
    <w:name w:val="m_3_Пункт"/>
    <w:basedOn w:val="a0"/>
    <w:next w:val="a0"/>
    <w:rsid w:val="00B54939"/>
    <w:pPr>
      <w:numPr>
        <w:ilvl w:val="2"/>
        <w:numId w:val="14"/>
      </w:numPr>
      <w:spacing w:after="0" w:line="240" w:lineRule="auto"/>
      <w:jc w:val="both"/>
    </w:pPr>
    <w:rPr>
      <w:rFonts w:ascii="Times New Roman" w:eastAsia="Times New Roman" w:hAnsi="Times New Roman" w:cs="Times New Roman"/>
      <w:b/>
      <w:bCs/>
      <w:sz w:val="24"/>
      <w:szCs w:val="24"/>
      <w:lang w:val="en-US" w:eastAsia="ru-RU"/>
    </w:rPr>
  </w:style>
  <w:style w:type="paragraph" w:customStyle="1" w:styleId="Nonformat">
    <w:name w:val="Nonformat"/>
    <w:basedOn w:val="a0"/>
    <w:rsid w:val="00B54939"/>
    <w:pPr>
      <w:widowControl w:val="0"/>
      <w:spacing w:after="0" w:line="240" w:lineRule="auto"/>
    </w:pPr>
    <w:rPr>
      <w:rFonts w:ascii="Consultant" w:eastAsia="Times New Roman" w:hAnsi="Consultant" w:cs="Times New Roman"/>
      <w:szCs w:val="20"/>
      <w:lang w:eastAsia="ru-RU"/>
    </w:rPr>
  </w:style>
  <w:style w:type="numbering" w:customStyle="1" w:styleId="43">
    <w:name w:val="Нет списка4"/>
    <w:next w:val="a3"/>
    <w:uiPriority w:val="99"/>
    <w:semiHidden/>
    <w:unhideWhenUsed/>
    <w:rsid w:val="00B54939"/>
  </w:style>
  <w:style w:type="numbering" w:customStyle="1" w:styleId="120">
    <w:name w:val="Нет списка12"/>
    <w:next w:val="a3"/>
    <w:uiPriority w:val="99"/>
    <w:semiHidden/>
    <w:unhideWhenUsed/>
    <w:rsid w:val="00B54939"/>
  </w:style>
  <w:style w:type="paragraph" w:customStyle="1" w:styleId="FR1">
    <w:name w:val="FR1"/>
    <w:rsid w:val="00B54939"/>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B54939"/>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B54939"/>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B54939"/>
    <w:pPr>
      <w:spacing w:after="0"/>
      <w:jc w:val="both"/>
    </w:pPr>
    <w:rPr>
      <w:sz w:val="20"/>
      <w:szCs w:val="22"/>
      <w:lang w:val="ru-RU" w:eastAsia="ru-RU"/>
    </w:rPr>
  </w:style>
  <w:style w:type="paragraph" w:customStyle="1" w:styleId="29">
    <w:name w:val="Уровень 2"/>
    <w:basedOn w:val="a0"/>
    <w:autoRedefine/>
    <w:rsid w:val="00B54939"/>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писок многоуровневый"/>
    <w:basedOn w:val="a0"/>
    <w:autoRedefine/>
    <w:rsid w:val="00B54939"/>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0"/>
    <w:rsid w:val="00B5493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B54939"/>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B54939"/>
    <w:pPr>
      <w:spacing w:after="0" w:line="240" w:lineRule="auto"/>
      <w:jc w:val="right"/>
    </w:pPr>
    <w:rPr>
      <w:rFonts w:ascii="Times New Roman" w:eastAsia="Times New Roman" w:hAnsi="Times New Roman" w:cs="Times New Roman"/>
      <w:b/>
      <w:sz w:val="28"/>
      <w:szCs w:val="20"/>
      <w:lang w:eastAsia="ru-RU"/>
    </w:rPr>
  </w:style>
  <w:style w:type="character" w:customStyle="1" w:styleId="afffd">
    <w:name w:val="Подзаголовок Знак"/>
    <w:basedOn w:val="a1"/>
    <w:link w:val="afffc"/>
    <w:rsid w:val="00B54939"/>
    <w:rPr>
      <w:rFonts w:ascii="Times New Roman" w:eastAsia="Times New Roman" w:hAnsi="Times New Roman" w:cs="Times New Roman"/>
      <w:b/>
      <w:sz w:val="28"/>
      <w:szCs w:val="20"/>
      <w:lang w:eastAsia="ru-RU"/>
    </w:rPr>
  </w:style>
  <w:style w:type="character" w:customStyle="1" w:styleId="WW8Num1z0">
    <w:name w:val="WW8Num1z0"/>
    <w:rsid w:val="00B54939"/>
    <w:rPr>
      <w:rFonts w:ascii="Times New Roman" w:hAnsi="Times New Roman" w:cs="Times New Roman"/>
    </w:rPr>
  </w:style>
  <w:style w:type="character" w:customStyle="1" w:styleId="WW8Num2z0">
    <w:name w:val="WW8Num2z0"/>
    <w:rsid w:val="00B54939"/>
    <w:rPr>
      <w:rFonts w:ascii="Times New Roman" w:hAnsi="Times New Roman" w:cs="Times New Roman"/>
    </w:rPr>
  </w:style>
  <w:style w:type="character" w:customStyle="1" w:styleId="Absatz-Standardschriftart">
    <w:name w:val="Absatz-Standardschriftart"/>
    <w:rsid w:val="00B54939"/>
  </w:style>
  <w:style w:type="character" w:customStyle="1" w:styleId="WW-Absatz-Standardschriftart">
    <w:name w:val="WW-Absatz-Standardschriftart"/>
    <w:rsid w:val="00B54939"/>
  </w:style>
  <w:style w:type="character" w:customStyle="1" w:styleId="WW-Absatz-Standardschriftart1">
    <w:name w:val="WW-Absatz-Standardschriftart1"/>
    <w:rsid w:val="00B54939"/>
  </w:style>
  <w:style w:type="character" w:customStyle="1" w:styleId="14">
    <w:name w:val="Основной шрифт абзаца1"/>
    <w:rsid w:val="00B54939"/>
  </w:style>
  <w:style w:type="character" w:customStyle="1" w:styleId="FontStyle13">
    <w:name w:val="Font Style13"/>
    <w:rsid w:val="00B54939"/>
    <w:rPr>
      <w:rFonts w:ascii="Arial Narrow" w:hAnsi="Arial Narrow" w:cs="Arial Narrow"/>
      <w:spacing w:val="-20"/>
      <w:sz w:val="32"/>
      <w:szCs w:val="32"/>
    </w:rPr>
  </w:style>
  <w:style w:type="character" w:customStyle="1" w:styleId="FontStyle14">
    <w:name w:val="Font Style14"/>
    <w:rsid w:val="00B54939"/>
    <w:rPr>
      <w:rFonts w:ascii="Times New Roman" w:hAnsi="Times New Roman" w:cs="Times New Roman"/>
      <w:b/>
      <w:bCs/>
      <w:sz w:val="16"/>
      <w:szCs w:val="16"/>
    </w:rPr>
  </w:style>
  <w:style w:type="character" w:customStyle="1" w:styleId="FontStyle15">
    <w:name w:val="Font Style15"/>
    <w:rsid w:val="00B54939"/>
    <w:rPr>
      <w:rFonts w:ascii="Times New Roman" w:hAnsi="Times New Roman" w:cs="Times New Roman"/>
      <w:sz w:val="22"/>
      <w:szCs w:val="22"/>
    </w:rPr>
  </w:style>
  <w:style w:type="character" w:customStyle="1" w:styleId="FontStyle16">
    <w:name w:val="Font Style16"/>
    <w:rsid w:val="00B54939"/>
    <w:rPr>
      <w:rFonts w:ascii="Times New Roman" w:hAnsi="Times New Roman" w:cs="Times New Roman"/>
      <w:b/>
      <w:bCs/>
      <w:sz w:val="22"/>
      <w:szCs w:val="22"/>
    </w:rPr>
  </w:style>
  <w:style w:type="character" w:customStyle="1" w:styleId="FontStyle17">
    <w:name w:val="Font Style17"/>
    <w:rsid w:val="00B54939"/>
    <w:rPr>
      <w:rFonts w:ascii="Times New Roman" w:hAnsi="Times New Roman" w:cs="Times New Roman"/>
      <w:b/>
      <w:bCs/>
      <w:sz w:val="18"/>
      <w:szCs w:val="18"/>
    </w:rPr>
  </w:style>
  <w:style w:type="character" w:customStyle="1" w:styleId="FontStyle11">
    <w:name w:val="Font Style11"/>
    <w:uiPriority w:val="99"/>
    <w:rsid w:val="00B54939"/>
    <w:rPr>
      <w:rFonts w:ascii="Times New Roman" w:hAnsi="Times New Roman" w:cs="Times New Roman"/>
      <w:b/>
      <w:bCs/>
      <w:sz w:val="16"/>
      <w:szCs w:val="16"/>
    </w:rPr>
  </w:style>
  <w:style w:type="character" w:customStyle="1" w:styleId="FontStyle12">
    <w:name w:val="Font Style12"/>
    <w:uiPriority w:val="99"/>
    <w:rsid w:val="00B54939"/>
    <w:rPr>
      <w:rFonts w:ascii="Times New Roman" w:hAnsi="Times New Roman" w:cs="Times New Roman"/>
      <w:sz w:val="22"/>
      <w:szCs w:val="22"/>
    </w:rPr>
  </w:style>
  <w:style w:type="character" w:customStyle="1" w:styleId="FontStyle19">
    <w:name w:val="Font Style19"/>
    <w:rsid w:val="00B54939"/>
    <w:rPr>
      <w:rFonts w:ascii="Times New Roman" w:hAnsi="Times New Roman" w:cs="Times New Roman"/>
      <w:b/>
      <w:bCs/>
      <w:sz w:val="18"/>
      <w:szCs w:val="18"/>
    </w:rPr>
  </w:style>
  <w:style w:type="character" w:customStyle="1" w:styleId="afffe">
    <w:name w:val="Символ нумерации"/>
    <w:rsid w:val="00B54939"/>
  </w:style>
  <w:style w:type="paragraph" w:customStyle="1" w:styleId="affff">
    <w:name w:val="Заголовок"/>
    <w:basedOn w:val="a0"/>
    <w:next w:val="ac"/>
    <w:rsid w:val="00B54939"/>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B54939"/>
    <w:pPr>
      <w:widowControl w:val="0"/>
      <w:suppressAutoHyphens/>
      <w:autoSpaceDE w:val="0"/>
    </w:pPr>
    <w:rPr>
      <w:rFonts w:ascii="Arial" w:hAnsi="Arial" w:cs="Tahoma"/>
      <w:lang w:val="ru-RU" w:eastAsia="ar-SA"/>
    </w:rPr>
  </w:style>
  <w:style w:type="paragraph" w:customStyle="1" w:styleId="15">
    <w:name w:val="Название1"/>
    <w:basedOn w:val="a0"/>
    <w:rsid w:val="00B54939"/>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B54939"/>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2">
    <w:name w:val="Style2"/>
    <w:basedOn w:val="a0"/>
    <w:uiPriority w:val="99"/>
    <w:rsid w:val="00B54939"/>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0"/>
    <w:uiPriority w:val="99"/>
    <w:rsid w:val="00B54939"/>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0"/>
    <w:uiPriority w:val="99"/>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0"/>
    <w:uiPriority w:val="99"/>
    <w:rsid w:val="00B54939"/>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0"/>
    <w:rsid w:val="00B54939"/>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0"/>
    <w:rsid w:val="00B54939"/>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B54939"/>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B5493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B54939"/>
    <w:pPr>
      <w:spacing w:line="240" w:lineRule="auto"/>
      <w:ind w:left="0"/>
    </w:pPr>
    <w:rPr>
      <w:snapToGrid/>
    </w:rPr>
  </w:style>
  <w:style w:type="paragraph" w:customStyle="1" w:styleId="310">
    <w:name w:val="Основной текст с отступом 31"/>
    <w:basedOn w:val="a0"/>
    <w:uiPriority w:val="99"/>
    <w:rsid w:val="00B54939"/>
    <w:pPr>
      <w:spacing w:before="120" w:after="0" w:line="240" w:lineRule="auto"/>
      <w:ind w:firstLine="567"/>
      <w:jc w:val="both"/>
    </w:pPr>
    <w:rPr>
      <w:rFonts w:ascii="Arial" w:eastAsia="Times New Roman" w:hAnsi="Arial" w:cs="Times New Roman"/>
      <w:snapToGrid w:val="0"/>
      <w:szCs w:val="20"/>
      <w:lang w:eastAsia="ru-RU"/>
    </w:rPr>
  </w:style>
  <w:style w:type="paragraph" w:customStyle="1" w:styleId="19">
    <w:name w:val="Стиль1"/>
    <w:basedOn w:val="a0"/>
    <w:rsid w:val="00B54939"/>
    <w:pPr>
      <w:tabs>
        <w:tab w:val="num" w:pos="1800"/>
      </w:tabs>
      <w:spacing w:after="0" w:line="240" w:lineRule="auto"/>
      <w:jc w:val="both"/>
    </w:pPr>
    <w:rPr>
      <w:rFonts w:ascii="Arial" w:eastAsia="Times New Roman" w:hAnsi="Arial" w:cs="Times New Roman"/>
      <w:snapToGrid w:val="0"/>
      <w:szCs w:val="20"/>
      <w:lang w:eastAsia="ru-RU"/>
    </w:rPr>
  </w:style>
  <w:style w:type="paragraph" w:customStyle="1" w:styleId="1a">
    <w:name w:val="Знак Знак Знак1 Знак"/>
    <w:basedOn w:val="a0"/>
    <w:rsid w:val="00B549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a">
    <w:name w:val="Обычный2"/>
    <w:basedOn w:val="18"/>
    <w:rsid w:val="00B54939"/>
  </w:style>
  <w:style w:type="paragraph" w:customStyle="1" w:styleId="3">
    <w:name w:val="Обычный 3"/>
    <w:basedOn w:val="afff3"/>
    <w:qFormat/>
    <w:rsid w:val="00B54939"/>
    <w:pPr>
      <w:numPr>
        <w:numId w:val="15"/>
      </w:numPr>
      <w:tabs>
        <w:tab w:val="left" w:pos="567"/>
      </w:tabs>
      <w:spacing w:line="240" w:lineRule="auto"/>
      <w:ind w:left="0" w:firstLine="0"/>
    </w:pPr>
    <w:rPr>
      <w:snapToGrid/>
      <w:szCs w:val="24"/>
    </w:rPr>
  </w:style>
  <w:style w:type="paragraph" w:customStyle="1" w:styleId="ConsPlusNormal">
    <w:name w:val="ConsPlusNormal"/>
    <w:rsid w:val="00B54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B54939"/>
    <w:pPr>
      <w:numPr>
        <w:numId w:val="16"/>
      </w:numPr>
      <w:spacing w:line="288" w:lineRule="auto"/>
      <w:jc w:val="both"/>
    </w:pPr>
    <w:rPr>
      <w:rFonts w:ascii="Times New Roman" w:eastAsia="Times New Roman" w:hAnsi="Times New Roman" w:cs="Times New Roman"/>
      <w:w w:val="0"/>
      <w:szCs w:val="20"/>
    </w:rPr>
  </w:style>
  <w:style w:type="paragraph" w:customStyle="1" w:styleId="NotesArabic">
    <w:name w:val="Notes Arabic"/>
    <w:basedOn w:val="a0"/>
    <w:rsid w:val="00B54939"/>
    <w:pPr>
      <w:numPr>
        <w:ilvl w:val="1"/>
        <w:numId w:val="16"/>
      </w:numPr>
      <w:spacing w:after="100" w:line="288" w:lineRule="auto"/>
      <w:jc w:val="both"/>
    </w:pPr>
    <w:rPr>
      <w:rFonts w:ascii="Times New Roman" w:eastAsia="Times New Roman" w:hAnsi="Times New Roman" w:cs="Times New Roman"/>
      <w:szCs w:val="20"/>
      <w:lang w:val="en-GB"/>
    </w:rPr>
  </w:style>
  <w:style w:type="paragraph" w:customStyle="1" w:styleId="NotesRoman">
    <w:name w:val="Notes Roman"/>
    <w:basedOn w:val="a0"/>
    <w:rsid w:val="00B54939"/>
    <w:pPr>
      <w:numPr>
        <w:ilvl w:val="2"/>
        <w:numId w:val="16"/>
      </w:numPr>
      <w:spacing w:after="100" w:line="288" w:lineRule="auto"/>
      <w:jc w:val="both"/>
    </w:pPr>
    <w:rPr>
      <w:rFonts w:ascii="Times New Roman" w:eastAsia="Times New Roman" w:hAnsi="Times New Roman" w:cs="Times New Roman"/>
      <w:szCs w:val="20"/>
      <w:lang w:val="en-GB"/>
    </w:rPr>
  </w:style>
  <w:style w:type="character" w:customStyle="1" w:styleId="rptfld">
    <w:name w:val="rptfld"/>
    <w:rsid w:val="00B54939"/>
  </w:style>
  <w:style w:type="paragraph" w:customStyle="1" w:styleId="100">
    <w:name w:val="Стиль Заголовок 1 + Перед:  0 пт После:  0 пт"/>
    <w:basedOn w:val="1"/>
    <w:rsid w:val="00B54939"/>
    <w:pPr>
      <w:widowControl/>
      <w:autoSpaceDE/>
      <w:autoSpaceDN/>
      <w:adjustRightInd/>
      <w:jc w:val="left"/>
    </w:pPr>
    <w:rPr>
      <w:smallCaps/>
      <w:kern w:val="32"/>
      <w:sz w:val="22"/>
      <w:lang w:val="ru-RU" w:eastAsia="ru-RU"/>
    </w:rPr>
  </w:style>
  <w:style w:type="paragraph" w:customStyle="1" w:styleId="Oaeno">
    <w:name w:val="Oaeno"/>
    <w:basedOn w:val="a0"/>
    <w:rsid w:val="00B54939"/>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B54939"/>
  </w:style>
  <w:style w:type="character" w:customStyle="1" w:styleId="1b">
    <w:name w:val="Верхний колонтитул Знак1"/>
    <w:basedOn w:val="a1"/>
    <w:uiPriority w:val="99"/>
    <w:rsid w:val="00B54939"/>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B54939"/>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B54939"/>
  </w:style>
  <w:style w:type="paragraph" w:styleId="affff2">
    <w:name w:val="endnote text"/>
    <w:basedOn w:val="a0"/>
    <w:link w:val="affff1"/>
    <w:uiPriority w:val="99"/>
    <w:unhideWhenUsed/>
    <w:rsid w:val="00B54939"/>
    <w:pPr>
      <w:spacing w:after="0" w:line="240" w:lineRule="auto"/>
      <w:jc w:val="both"/>
    </w:pPr>
  </w:style>
  <w:style w:type="character" w:customStyle="1" w:styleId="1d">
    <w:name w:val="Текст концевой сноски Знак1"/>
    <w:basedOn w:val="a1"/>
    <w:uiPriority w:val="99"/>
    <w:rsid w:val="00B54939"/>
    <w:rPr>
      <w:sz w:val="20"/>
      <w:szCs w:val="20"/>
    </w:rPr>
  </w:style>
  <w:style w:type="character" w:customStyle="1" w:styleId="affb">
    <w:name w:val="Маркированный список Знак"/>
    <w:basedOn w:val="a1"/>
    <w:link w:val="affa"/>
    <w:locked/>
    <w:rsid w:val="00B54939"/>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B54939"/>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B54939"/>
    <w:rPr>
      <w:rFonts w:ascii="Tahoma" w:eastAsia="Times New Roman" w:hAnsi="Tahoma" w:cs="Tahoma"/>
      <w:sz w:val="16"/>
      <w:szCs w:val="16"/>
      <w:lang w:eastAsia="ru-RU"/>
    </w:rPr>
  </w:style>
  <w:style w:type="paragraph" w:styleId="affff3">
    <w:name w:val="No Spacing"/>
    <w:uiPriority w:val="1"/>
    <w:qFormat/>
    <w:rsid w:val="00B54939"/>
    <w:pPr>
      <w:spacing w:after="0" w:line="240" w:lineRule="auto"/>
    </w:pPr>
    <w:rPr>
      <w:rFonts w:ascii="Calibri" w:eastAsia="Calibri" w:hAnsi="Calibri" w:cs="Times New Roman"/>
    </w:rPr>
  </w:style>
  <w:style w:type="paragraph" w:customStyle="1" w:styleId="212">
    <w:name w:val="Основной текст 21"/>
    <w:basedOn w:val="a0"/>
    <w:uiPriority w:val="99"/>
    <w:rsid w:val="00B54939"/>
    <w:pPr>
      <w:overflowPunct w:val="0"/>
      <w:autoSpaceDE w:val="0"/>
      <w:autoSpaceDN w:val="0"/>
      <w:adjustRightInd w:val="0"/>
      <w:spacing w:before="120" w:after="0" w:line="240" w:lineRule="auto"/>
    </w:pPr>
    <w:rPr>
      <w:rFonts w:ascii="Arial" w:eastAsia="Times New Roman" w:hAnsi="Arial" w:cs="Times New Roman"/>
      <w:color w:val="FF00FF"/>
      <w:szCs w:val="20"/>
      <w:lang w:eastAsia="ru-RU"/>
    </w:rPr>
  </w:style>
  <w:style w:type="paragraph" w:customStyle="1" w:styleId="affff4">
    <w:name w:val="Знак Знак"/>
    <w:basedOn w:val="a0"/>
    <w:rsid w:val="00B54939"/>
    <w:pPr>
      <w:spacing w:after="160" w:line="240" w:lineRule="exact"/>
    </w:pPr>
    <w:rPr>
      <w:rFonts w:ascii="Verdana" w:eastAsia="MS Mincho" w:hAnsi="Verdana" w:cs="Times New Roman"/>
      <w:sz w:val="16"/>
      <w:szCs w:val="20"/>
      <w:lang w:val="en-US"/>
    </w:rPr>
  </w:style>
  <w:style w:type="paragraph" w:customStyle="1" w:styleId="1f">
    <w:name w:val="Знак Знак Знак Знак Знак1"/>
    <w:basedOn w:val="a0"/>
    <w:rsid w:val="00B54939"/>
    <w:pPr>
      <w:spacing w:after="160" w:line="240" w:lineRule="exact"/>
    </w:pPr>
    <w:rPr>
      <w:rFonts w:ascii="Verdana" w:eastAsia="MS Mincho" w:hAnsi="Verdana" w:cs="Times New Roman"/>
      <w:sz w:val="16"/>
      <w:szCs w:val="20"/>
      <w:lang w:val="en-US"/>
    </w:rPr>
  </w:style>
  <w:style w:type="paragraph" w:customStyle="1" w:styleId="ConsPlusNonformat">
    <w:name w:val="ConsPlusNonformat"/>
    <w:uiPriority w:val="99"/>
    <w:rsid w:val="00B549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B54939"/>
    <w:pPr>
      <w:tabs>
        <w:tab w:val="num" w:pos="2268"/>
      </w:tabs>
      <w:spacing w:after="0" w:line="288" w:lineRule="auto"/>
      <w:ind w:left="2268" w:hanging="567"/>
      <w:jc w:val="both"/>
    </w:pPr>
    <w:rPr>
      <w:rFonts w:ascii="Times New Roman" w:eastAsia="Calibri" w:hAnsi="Times New Roman" w:cs="Times New Roman"/>
      <w:sz w:val="28"/>
      <w:szCs w:val="28"/>
      <w:lang w:eastAsia="ru-RU"/>
    </w:rPr>
  </w:style>
  <w:style w:type="paragraph" w:customStyle="1" w:styleId="affff5">
    <w:name w:val="Статья"/>
    <w:basedOn w:val="a0"/>
    <w:uiPriority w:val="99"/>
    <w:rsid w:val="00B54939"/>
    <w:pPr>
      <w:keepNext/>
      <w:tabs>
        <w:tab w:val="num" w:pos="540"/>
      </w:tabs>
      <w:spacing w:before="360" w:after="120" w:line="288" w:lineRule="auto"/>
      <w:ind w:left="-27" w:firstLine="567"/>
      <w:jc w:val="both"/>
    </w:pPr>
    <w:rPr>
      <w:rFonts w:ascii="Times New Roman" w:eastAsia="Calibri" w:hAnsi="Times New Roman" w:cs="Times New Roman"/>
      <w:b/>
      <w:bCs/>
      <w:sz w:val="28"/>
      <w:szCs w:val="28"/>
      <w:lang w:eastAsia="ru-RU"/>
    </w:rPr>
  </w:style>
  <w:style w:type="character" w:customStyle="1" w:styleId="affff6">
    <w:name w:val="Часть Знак"/>
    <w:basedOn w:val="a1"/>
    <w:link w:val="affff7"/>
    <w:locked/>
    <w:rsid w:val="00B54939"/>
  </w:style>
  <w:style w:type="paragraph" w:customStyle="1" w:styleId="affff7">
    <w:name w:val="Часть"/>
    <w:basedOn w:val="a0"/>
    <w:link w:val="affff6"/>
    <w:rsid w:val="00B54939"/>
    <w:pPr>
      <w:tabs>
        <w:tab w:val="num" w:pos="1134"/>
      </w:tabs>
      <w:spacing w:after="0" w:line="288" w:lineRule="auto"/>
      <w:ind w:firstLine="567"/>
      <w:jc w:val="both"/>
    </w:pPr>
  </w:style>
  <w:style w:type="paragraph" w:customStyle="1" w:styleId="-6">
    <w:name w:val="пункт-6"/>
    <w:basedOn w:val="a0"/>
    <w:uiPriority w:val="99"/>
    <w:rsid w:val="00B54939"/>
    <w:pPr>
      <w:tabs>
        <w:tab w:val="num" w:pos="1701"/>
      </w:tabs>
      <w:spacing w:after="0" w:line="288" w:lineRule="auto"/>
      <w:ind w:firstLine="567"/>
      <w:jc w:val="both"/>
    </w:pPr>
    <w:rPr>
      <w:rFonts w:ascii="Times New Roman" w:eastAsia="Calibri" w:hAnsi="Times New Roman" w:cs="Times New Roman"/>
      <w:sz w:val="28"/>
      <w:szCs w:val="28"/>
      <w:lang w:eastAsia="ru-RU"/>
    </w:rPr>
  </w:style>
  <w:style w:type="character" w:customStyle="1" w:styleId="BodyText2">
    <w:name w:val="Body Text 2 Знак"/>
    <w:basedOn w:val="a1"/>
    <w:rsid w:val="00B54939"/>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B54939"/>
  </w:style>
  <w:style w:type="paragraph" w:customStyle="1" w:styleId="220">
    <w:name w:val="Основной текст 22"/>
    <w:basedOn w:val="a0"/>
    <w:rsid w:val="00B54939"/>
    <w:pPr>
      <w:overflowPunct w:val="0"/>
      <w:autoSpaceDE w:val="0"/>
      <w:autoSpaceDN w:val="0"/>
      <w:adjustRightInd w:val="0"/>
      <w:spacing w:before="120" w:after="0" w:line="240" w:lineRule="auto"/>
      <w:textAlignment w:val="baseline"/>
    </w:pPr>
    <w:rPr>
      <w:rFonts w:ascii="Arial" w:eastAsia="Times New Roman" w:hAnsi="Arial" w:cs="Times New Roman"/>
      <w:color w:val="FF00FF"/>
      <w:szCs w:val="20"/>
      <w:lang w:eastAsia="ru-RU"/>
    </w:rPr>
  </w:style>
  <w:style w:type="table" w:customStyle="1" w:styleId="2b">
    <w:name w:val="Сетка таблицы2"/>
    <w:basedOn w:val="a2"/>
    <w:next w:val="afff8"/>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B54939"/>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B54939"/>
  </w:style>
  <w:style w:type="paragraph" w:customStyle="1" w:styleId="ImportWordListStyleDefinition2">
    <w:name w:val="Import Word List Style Definition 2"/>
    <w:rsid w:val="00B54939"/>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B54939"/>
    <w:pPr>
      <w:numPr>
        <w:numId w:val="2"/>
      </w:numPr>
    </w:pPr>
  </w:style>
  <w:style w:type="paragraph" w:customStyle="1" w:styleId="ImportWordListStyleDefinition3">
    <w:name w:val="Import Word List Style Definition 3"/>
    <w:rsid w:val="00B54939"/>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B54939"/>
    <w:pPr>
      <w:numPr>
        <w:numId w:val="4"/>
      </w:numPr>
    </w:pPr>
  </w:style>
  <w:style w:type="paragraph" w:customStyle="1" w:styleId="ImportWordListStyleDefinition1">
    <w:name w:val="Import Word List Style Definition 1"/>
    <w:rsid w:val="00B54939"/>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B54939"/>
    <w:pPr>
      <w:numPr>
        <w:numId w:val="6"/>
      </w:numPr>
    </w:pPr>
  </w:style>
  <w:style w:type="paragraph" w:customStyle="1" w:styleId="311">
    <w:name w:val="Список 31"/>
    <w:basedOn w:val="ImportWordListStyleDefinition2"/>
    <w:semiHidden/>
    <w:rsid w:val="00B54939"/>
    <w:pPr>
      <w:tabs>
        <w:tab w:val="clear" w:pos="720"/>
        <w:tab w:val="num" w:pos="1134"/>
      </w:tabs>
      <w:ind w:left="0" w:firstLine="567"/>
    </w:pPr>
  </w:style>
  <w:style w:type="paragraph" w:customStyle="1" w:styleId="41">
    <w:name w:val="Список 41"/>
    <w:basedOn w:val="ImportWordListStyleDefinition2"/>
    <w:semiHidden/>
    <w:rsid w:val="00B54939"/>
    <w:pPr>
      <w:numPr>
        <w:numId w:val="8"/>
      </w:numPr>
    </w:pPr>
  </w:style>
  <w:style w:type="paragraph" w:customStyle="1" w:styleId="51">
    <w:name w:val="Список 51"/>
    <w:basedOn w:val="ImportWordListStyleDefinition2"/>
    <w:semiHidden/>
    <w:rsid w:val="00B54939"/>
    <w:pPr>
      <w:numPr>
        <w:numId w:val="9"/>
      </w:numPr>
    </w:pPr>
  </w:style>
  <w:style w:type="paragraph" w:customStyle="1" w:styleId="List6">
    <w:name w:val="List 6"/>
    <w:basedOn w:val="ImportWordListStyleDefinition2"/>
    <w:semiHidden/>
    <w:rsid w:val="00B54939"/>
    <w:pPr>
      <w:numPr>
        <w:numId w:val="10"/>
      </w:numPr>
    </w:pPr>
  </w:style>
  <w:style w:type="paragraph" w:customStyle="1" w:styleId="List7">
    <w:name w:val="List 7"/>
    <w:basedOn w:val="ImportWordListStyleDefinition2"/>
    <w:semiHidden/>
    <w:rsid w:val="00B54939"/>
    <w:pPr>
      <w:numPr>
        <w:numId w:val="11"/>
      </w:numPr>
    </w:pPr>
  </w:style>
  <w:style w:type="paragraph" w:customStyle="1" w:styleId="List8">
    <w:name w:val="List 8"/>
    <w:basedOn w:val="ImportWordListStyleDefinition2"/>
    <w:semiHidden/>
    <w:rsid w:val="00B54939"/>
    <w:pPr>
      <w:numPr>
        <w:numId w:val="12"/>
      </w:numPr>
    </w:pPr>
  </w:style>
  <w:style w:type="paragraph" w:customStyle="1" w:styleId="List9">
    <w:name w:val="List 9"/>
    <w:basedOn w:val="ImportWordListStyleDefinition2"/>
    <w:semiHidden/>
    <w:rsid w:val="00B54939"/>
    <w:pPr>
      <w:numPr>
        <w:numId w:val="13"/>
      </w:numPr>
    </w:pPr>
  </w:style>
  <w:style w:type="numbering" w:customStyle="1" w:styleId="140">
    <w:name w:val="Нет списка14"/>
    <w:next w:val="a3"/>
    <w:uiPriority w:val="99"/>
    <w:semiHidden/>
    <w:unhideWhenUsed/>
    <w:rsid w:val="00B54939"/>
  </w:style>
  <w:style w:type="numbering" w:customStyle="1" w:styleId="1111">
    <w:name w:val="Нет списка1111"/>
    <w:next w:val="a3"/>
    <w:uiPriority w:val="99"/>
    <w:semiHidden/>
    <w:unhideWhenUsed/>
    <w:rsid w:val="00B54939"/>
  </w:style>
  <w:style w:type="table" w:customStyle="1" w:styleId="39">
    <w:name w:val="Сетка таблицы3"/>
    <w:basedOn w:val="a2"/>
    <w:next w:val="afff8"/>
    <w:uiPriority w:val="59"/>
    <w:locked/>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B549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VlasovRV.MSK\Local%20Settings\Local%20Settings\Temporary%20Internet%20Files\Content.Outlook\Application%20Data\YasencevaEM.MSK\Local%20Settings\Temp\Rar$DI00.125\&#1055;&#1088;&#1080;&#1083;&#1086;&#1078;&#1077;&#1085;&#1080;&#1077;%208.&#1057;&#1091;&#1090;&#1086;&#1095;&#1085;&#1099;&#1081;.xl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Documents%20and%20Settings\VlasovRV.MSK\Local%20Settings\Local%20Settings\Temporary%20Internet%20Files\Content.Outlook\Application%20Data\YasencevaEM.MSK\Local%20Settings\Temp\Rar$DI00.125\&#1055;&#1088;&#1080;&#1083;&#1086;&#1078;&#1077;&#1085;&#1080;&#1077;%208.&#1057;&#1091;&#1090;&#1086;&#1095;&#1085;&#1099;&#1081;.x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Documents%20and%20Settings\VlasovRV.MSK\Local%20Settings\Local%20Settings\Temporary%20Internet%20Files\Content.Outlook\Application%20Data\YasencevaEM.MSK\Local%20Settings\Temp\Rar$DI00.125\&#1055;&#1088;&#1080;&#1083;&#1086;&#1078;&#1077;&#1085;&#1080;&#1077;%203.&#1056;&#1072;&#1089;&#1087;&#1088;&#1077;&#1076;&#1077;&#1083;&#1077;&#1085;&#1080;&#1077;.xl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37DE-5940-49C0-80B1-4B57756C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16795</Words>
  <Characters>95736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Филиппов</dc:creator>
  <cp:lastModifiedBy>Марина Куркатова</cp:lastModifiedBy>
  <cp:revision>4</cp:revision>
  <cp:lastPrinted>2013-04-29T06:21:00Z</cp:lastPrinted>
  <dcterms:created xsi:type="dcterms:W3CDTF">2013-05-13T07:03:00Z</dcterms:created>
  <dcterms:modified xsi:type="dcterms:W3CDTF">2013-05-13T07:25:00Z</dcterms:modified>
</cp:coreProperties>
</file>