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7741B7">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8B7390" w:rsidRDefault="00BE6F1E" w:rsidP="00940B28">
      <w:pPr>
        <w:spacing w:after="0" w:line="240" w:lineRule="auto"/>
        <w:rPr>
          <w:rFonts w:ascii="Times New Roman" w:hAnsi="Times New Roman"/>
          <w:sz w:val="28"/>
          <w:szCs w:val="28"/>
        </w:rPr>
      </w:pPr>
      <w:r w:rsidRPr="00256E4D">
        <w:rPr>
          <w:rFonts w:ascii="Times New Roman" w:hAnsi="Times New Roman"/>
          <w:sz w:val="28"/>
          <w:szCs w:val="28"/>
        </w:rPr>
        <w:t>Исх.</w:t>
      </w:r>
      <w:r w:rsidR="00320D1F">
        <w:rPr>
          <w:rFonts w:ascii="Times New Roman" w:hAnsi="Times New Roman"/>
          <w:sz w:val="28"/>
          <w:szCs w:val="28"/>
        </w:rPr>
        <w:t>31</w:t>
      </w:r>
      <w:r w:rsidR="008B7390" w:rsidRPr="008B7390">
        <w:rPr>
          <w:rFonts w:ascii="Times New Roman" w:hAnsi="Times New Roman"/>
          <w:sz w:val="28"/>
          <w:szCs w:val="28"/>
        </w:rPr>
        <w:t>/2013</w:t>
      </w:r>
      <w:r w:rsidR="008B7390">
        <w:rPr>
          <w:rFonts w:ascii="Times New Roman" w:hAnsi="Times New Roman"/>
          <w:sz w:val="28"/>
          <w:szCs w:val="28"/>
        </w:rPr>
        <w:t>г.</w:t>
      </w:r>
    </w:p>
    <w:p w:rsidR="00C6051F" w:rsidRDefault="00320D1F" w:rsidP="00940B28">
      <w:pPr>
        <w:spacing w:after="0" w:line="240" w:lineRule="auto"/>
        <w:rPr>
          <w:rFonts w:ascii="Times New Roman" w:hAnsi="Times New Roman"/>
          <w:sz w:val="28"/>
          <w:szCs w:val="28"/>
        </w:rPr>
      </w:pPr>
      <w:r>
        <w:rPr>
          <w:rFonts w:ascii="Times New Roman" w:hAnsi="Times New Roman"/>
          <w:sz w:val="28"/>
          <w:szCs w:val="28"/>
        </w:rPr>
        <w:t>3</w:t>
      </w:r>
      <w:r w:rsidR="00FC7F51" w:rsidRPr="00256E4D">
        <w:rPr>
          <w:rFonts w:ascii="Times New Roman" w:hAnsi="Times New Roman"/>
          <w:sz w:val="28"/>
          <w:szCs w:val="28"/>
        </w:rPr>
        <w:t xml:space="preserve"> </w:t>
      </w:r>
      <w:r w:rsidR="003F06AD">
        <w:rPr>
          <w:rFonts w:ascii="Times New Roman" w:hAnsi="Times New Roman"/>
          <w:sz w:val="28"/>
          <w:szCs w:val="28"/>
        </w:rPr>
        <w:t>октяб</w:t>
      </w:r>
      <w:r w:rsidR="004D7749">
        <w:rPr>
          <w:rFonts w:ascii="Times New Roman" w:hAnsi="Times New Roman"/>
          <w:sz w:val="28"/>
          <w:szCs w:val="28"/>
        </w:rPr>
        <w:t>ря</w:t>
      </w:r>
      <w:r w:rsidR="00641026" w:rsidRPr="00256E4D">
        <w:rPr>
          <w:rFonts w:ascii="Times New Roman" w:hAnsi="Times New Roman"/>
          <w:sz w:val="28"/>
          <w:szCs w:val="28"/>
        </w:rPr>
        <w:t xml:space="preserve"> </w:t>
      </w:r>
      <w:r w:rsidR="00940B28" w:rsidRPr="00256E4D">
        <w:rPr>
          <w:rFonts w:ascii="Times New Roman" w:hAnsi="Times New Roman"/>
          <w:sz w:val="28"/>
          <w:szCs w:val="28"/>
        </w:rPr>
        <w:t>201</w:t>
      </w:r>
      <w:r w:rsidR="006064D4" w:rsidRPr="00256E4D">
        <w:rPr>
          <w:rFonts w:ascii="Times New Roman" w:hAnsi="Times New Roman"/>
          <w:sz w:val="28"/>
          <w:szCs w:val="28"/>
        </w:rPr>
        <w:t>3</w:t>
      </w:r>
      <w:r w:rsidR="00940B28" w:rsidRPr="00256E4D">
        <w:rPr>
          <w:rFonts w:ascii="Times New Roman" w:hAnsi="Times New Roman"/>
          <w:sz w:val="28"/>
          <w:szCs w:val="28"/>
        </w:rPr>
        <w:t>г.</w:t>
      </w:r>
    </w:p>
    <w:p w:rsidR="003C0495" w:rsidRPr="00083BF1" w:rsidRDefault="003C0495"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320D1F" w:rsidP="00C6051F">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C0495" w:rsidRPr="008B7390" w:rsidRDefault="00B41F7D" w:rsidP="003C0495">
      <w:pPr>
        <w:pStyle w:val="a4"/>
        <w:numPr>
          <w:ilvl w:val="0"/>
          <w:numId w:val="44"/>
        </w:numPr>
        <w:spacing w:after="0" w:line="240" w:lineRule="auto"/>
        <w:jc w:val="both"/>
        <w:rPr>
          <w:rFonts w:ascii="Times New Roman" w:hAnsi="Times New Roman"/>
          <w:sz w:val="24"/>
          <w:szCs w:val="24"/>
        </w:rPr>
      </w:pPr>
      <w:r w:rsidRPr="008B7390">
        <w:rPr>
          <w:rFonts w:ascii="Times New Roman" w:hAnsi="Times New Roman"/>
          <w:b/>
          <w:sz w:val="24"/>
          <w:szCs w:val="24"/>
        </w:rPr>
        <w:t xml:space="preserve">Предмет закупки - </w:t>
      </w:r>
      <w:r w:rsidRPr="008B7390">
        <w:rPr>
          <w:rFonts w:ascii="Times New Roman" w:hAnsi="Times New Roman"/>
          <w:sz w:val="24"/>
          <w:szCs w:val="24"/>
        </w:rPr>
        <w:t xml:space="preserve">поставка </w:t>
      </w:r>
      <w:r w:rsidR="004D7749" w:rsidRPr="008B7390">
        <w:rPr>
          <w:rFonts w:ascii="Times New Roman" w:hAnsi="Times New Roman"/>
          <w:sz w:val="24"/>
          <w:szCs w:val="24"/>
        </w:rPr>
        <w:t>зим</w:t>
      </w:r>
      <w:r w:rsidR="000F21D3" w:rsidRPr="008B7390">
        <w:rPr>
          <w:rFonts w:ascii="Times New Roman" w:hAnsi="Times New Roman"/>
          <w:sz w:val="24"/>
          <w:szCs w:val="24"/>
        </w:rPr>
        <w:t>них автомобильных шин</w:t>
      </w:r>
      <w:r w:rsidR="003C0495" w:rsidRPr="008B7390">
        <w:rPr>
          <w:rFonts w:ascii="Times New Roman" w:hAnsi="Times New Roman"/>
          <w:sz w:val="24"/>
          <w:szCs w:val="24"/>
        </w:rPr>
        <w:t xml:space="preserve"> </w:t>
      </w:r>
      <w:r w:rsidR="005F7123" w:rsidRPr="008B7390">
        <w:rPr>
          <w:rFonts w:ascii="Times New Roman" w:hAnsi="Times New Roman"/>
          <w:sz w:val="24"/>
          <w:szCs w:val="24"/>
        </w:rPr>
        <w:t xml:space="preserve">и дисков </w:t>
      </w:r>
      <w:r w:rsidR="003C0495" w:rsidRPr="008B7390">
        <w:rPr>
          <w:rFonts w:ascii="Times New Roman" w:hAnsi="Times New Roman"/>
          <w:sz w:val="24"/>
          <w:szCs w:val="24"/>
        </w:rPr>
        <w:t>в соответствии с данной спецификацией:</w:t>
      </w:r>
    </w:p>
    <w:tbl>
      <w:tblPr>
        <w:tblW w:w="10017" w:type="dxa"/>
        <w:tblInd w:w="-459" w:type="dxa"/>
        <w:tblLayout w:type="fixed"/>
        <w:tblLook w:val="04A0" w:firstRow="1" w:lastRow="0" w:firstColumn="1" w:lastColumn="0" w:noHBand="0" w:noVBand="1"/>
      </w:tblPr>
      <w:tblGrid>
        <w:gridCol w:w="567"/>
        <w:gridCol w:w="2694"/>
        <w:gridCol w:w="2835"/>
        <w:gridCol w:w="1984"/>
        <w:gridCol w:w="1937"/>
      </w:tblGrid>
      <w:tr w:rsidR="006064D4" w:rsidRPr="006064D4" w:rsidTr="004D7749">
        <w:trPr>
          <w:trHeight w:val="1425"/>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2835"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198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3C0495">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w:t>
            </w:r>
            <w:r w:rsidR="00A23810">
              <w:rPr>
                <w:rFonts w:ascii="Times New Roman" w:eastAsia="Times New Roman" w:hAnsi="Times New Roman"/>
                <w:b/>
                <w:bCs/>
                <w:color w:val="333300"/>
                <w:sz w:val="20"/>
                <w:szCs w:val="20"/>
                <w:lang w:eastAsia="ru-RU"/>
              </w:rPr>
              <w:t xml:space="preserve"> за единицу</w:t>
            </w:r>
            <w:r w:rsidRPr="006064D4">
              <w:rPr>
                <w:rFonts w:ascii="Times New Roman" w:eastAsia="Times New Roman" w:hAnsi="Times New Roman"/>
                <w:b/>
                <w:bCs/>
                <w:color w:val="333300"/>
                <w:sz w:val="20"/>
                <w:szCs w:val="20"/>
                <w:lang w:eastAsia="ru-RU"/>
              </w:rPr>
              <w:t xml:space="preserve"> товара, руб. </w:t>
            </w:r>
            <w:r w:rsidR="003C0495">
              <w:rPr>
                <w:rFonts w:ascii="Times New Roman" w:eastAsia="Times New Roman" w:hAnsi="Times New Roman"/>
                <w:b/>
                <w:bCs/>
                <w:color w:val="333300"/>
                <w:sz w:val="20"/>
                <w:szCs w:val="20"/>
                <w:lang w:eastAsia="ru-RU"/>
              </w:rPr>
              <w:t>с</w:t>
            </w:r>
            <w:r w:rsidRPr="006064D4">
              <w:rPr>
                <w:rFonts w:ascii="Times New Roman" w:eastAsia="Times New Roman" w:hAnsi="Times New Roman"/>
                <w:b/>
                <w:bCs/>
                <w:color w:val="333300"/>
                <w:sz w:val="20"/>
                <w:szCs w:val="20"/>
                <w:lang w:eastAsia="ru-RU"/>
              </w:rPr>
              <w:t xml:space="preserve">. НДС </w:t>
            </w:r>
          </w:p>
        </w:tc>
        <w:tc>
          <w:tcPr>
            <w:tcW w:w="1937"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3F06AD" w:rsidRPr="000F21D3" w:rsidTr="00320D1F">
        <w:trPr>
          <w:trHeight w:val="6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1</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 xml:space="preserve">Hakkapeliitta R2 235/55 R17 </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8 800,00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35 200,00</w:t>
            </w:r>
          </w:p>
        </w:tc>
      </w:tr>
      <w:tr w:rsidR="003F06AD" w:rsidRPr="004D7749" w:rsidTr="00320D1F">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2</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Hakkapeliitta 7/8</w:t>
            </w:r>
          </w:p>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 xml:space="preserve">255/45 R18 </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8</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14 100,00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112 800,00</w:t>
            </w:r>
          </w:p>
        </w:tc>
      </w:tr>
      <w:tr w:rsidR="003F06AD" w:rsidRPr="006064D4" w:rsidTr="00320D1F">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3</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Hakkapeliitta 7/8</w:t>
            </w:r>
          </w:p>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 xml:space="preserve"> 245/50 R18 простая </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13 600,00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54 400,00</w:t>
            </w:r>
          </w:p>
        </w:tc>
      </w:tr>
      <w:tr w:rsidR="003F06AD" w:rsidRPr="000F21D3" w:rsidTr="00320D1F">
        <w:trPr>
          <w:trHeight w:val="639"/>
        </w:trPr>
        <w:tc>
          <w:tcPr>
            <w:tcW w:w="567" w:type="dxa"/>
            <w:tcBorders>
              <w:top w:val="nil"/>
              <w:left w:val="single" w:sz="4" w:space="0" w:color="auto"/>
              <w:bottom w:val="single" w:sz="4" w:space="0" w:color="auto"/>
              <w:right w:val="single" w:sz="4" w:space="0" w:color="auto"/>
            </w:tcBorders>
            <w:shd w:val="clear" w:color="auto" w:fill="auto"/>
            <w:vAlign w:val="center"/>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Pr>
                <w:rFonts w:ascii="Times New Roman" w:eastAsia="Times New Roman" w:hAnsi="Times New Roman"/>
                <w:b/>
                <w:bCs/>
                <w:color w:val="333300"/>
                <w:sz w:val="24"/>
                <w:szCs w:val="24"/>
                <w:lang w:eastAsia="ru-RU"/>
              </w:rPr>
              <w:t>4</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Hakkapeliitta R/ R2 215/60 R16</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7 800,00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31 200,00</w:t>
            </w:r>
          </w:p>
        </w:tc>
      </w:tr>
      <w:tr w:rsidR="003F06AD" w:rsidRPr="000F21D3" w:rsidTr="00320D1F">
        <w:trPr>
          <w:trHeight w:val="693"/>
        </w:trPr>
        <w:tc>
          <w:tcPr>
            <w:tcW w:w="567" w:type="dxa"/>
            <w:tcBorders>
              <w:top w:val="nil"/>
              <w:left w:val="single" w:sz="4" w:space="0" w:color="auto"/>
              <w:bottom w:val="single" w:sz="4" w:space="0" w:color="auto"/>
              <w:right w:val="single" w:sz="4" w:space="0" w:color="auto"/>
            </w:tcBorders>
            <w:shd w:val="clear" w:color="auto" w:fill="auto"/>
            <w:vAlign w:val="center"/>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Pr>
                <w:rFonts w:ascii="Times New Roman" w:eastAsia="Times New Roman" w:hAnsi="Times New Roman"/>
                <w:b/>
                <w:bCs/>
                <w:color w:val="333300"/>
                <w:sz w:val="24"/>
                <w:szCs w:val="24"/>
                <w:lang w:eastAsia="ru-RU"/>
              </w:rPr>
              <w:t>5</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Hakkapeliitta 7 /8</w:t>
            </w:r>
          </w:p>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 xml:space="preserve">205/60 R16  </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7 300,00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29 200,00</w:t>
            </w:r>
          </w:p>
        </w:tc>
      </w:tr>
      <w:tr w:rsidR="003F06AD" w:rsidRPr="000F21D3" w:rsidTr="00320D1F">
        <w:trPr>
          <w:trHeight w:val="832"/>
        </w:trPr>
        <w:tc>
          <w:tcPr>
            <w:tcW w:w="567" w:type="dxa"/>
            <w:tcBorders>
              <w:top w:val="nil"/>
              <w:left w:val="single" w:sz="4" w:space="0" w:color="auto"/>
              <w:bottom w:val="single" w:sz="4" w:space="0" w:color="auto"/>
              <w:right w:val="single" w:sz="4" w:space="0" w:color="auto"/>
            </w:tcBorders>
            <w:shd w:val="clear" w:color="auto" w:fill="auto"/>
            <w:vAlign w:val="center"/>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Pr>
                <w:rFonts w:ascii="Times New Roman" w:eastAsia="Times New Roman" w:hAnsi="Times New Roman"/>
                <w:b/>
                <w:bCs/>
                <w:color w:val="333300"/>
                <w:sz w:val="24"/>
                <w:szCs w:val="24"/>
                <w:lang w:eastAsia="ru-RU"/>
              </w:rPr>
              <w:t>6</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Hakkapeliitta 7/8  225/55R17</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10 300,00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41 200,00</w:t>
            </w:r>
          </w:p>
        </w:tc>
      </w:tr>
      <w:tr w:rsidR="003F06AD" w:rsidRPr="000F21D3" w:rsidTr="00320D1F">
        <w:trPr>
          <w:trHeight w:val="716"/>
        </w:trPr>
        <w:tc>
          <w:tcPr>
            <w:tcW w:w="567" w:type="dxa"/>
            <w:tcBorders>
              <w:top w:val="nil"/>
              <w:left w:val="single" w:sz="4" w:space="0" w:color="auto"/>
              <w:bottom w:val="single" w:sz="4" w:space="0" w:color="auto"/>
              <w:right w:val="single" w:sz="4" w:space="0" w:color="auto"/>
            </w:tcBorders>
            <w:shd w:val="clear" w:color="auto" w:fill="auto"/>
            <w:vAlign w:val="center"/>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Pr>
                <w:rFonts w:ascii="Times New Roman" w:eastAsia="Times New Roman" w:hAnsi="Times New Roman"/>
                <w:b/>
                <w:bCs/>
                <w:color w:val="333300"/>
                <w:sz w:val="24"/>
                <w:szCs w:val="24"/>
                <w:lang w:eastAsia="ru-RU"/>
              </w:rPr>
              <w:t>7</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Hakkapeliitta 7/8 225/50 R17</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10 000,00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40 000,00</w:t>
            </w:r>
          </w:p>
        </w:tc>
      </w:tr>
      <w:tr w:rsidR="003F06AD" w:rsidRPr="000F21D3" w:rsidTr="00320D1F">
        <w:trPr>
          <w:trHeight w:val="573"/>
        </w:trPr>
        <w:tc>
          <w:tcPr>
            <w:tcW w:w="567" w:type="dxa"/>
            <w:tcBorders>
              <w:top w:val="nil"/>
              <w:left w:val="single" w:sz="4" w:space="0" w:color="auto"/>
              <w:bottom w:val="single" w:sz="4" w:space="0" w:color="auto"/>
              <w:right w:val="single" w:sz="4" w:space="0" w:color="auto"/>
            </w:tcBorders>
            <w:shd w:val="clear" w:color="auto" w:fill="auto"/>
            <w:vAlign w:val="center"/>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Pr>
                <w:rFonts w:ascii="Times New Roman" w:eastAsia="Times New Roman" w:hAnsi="Times New Roman"/>
                <w:b/>
                <w:bCs/>
                <w:color w:val="333300"/>
                <w:sz w:val="24"/>
                <w:szCs w:val="24"/>
                <w:lang w:eastAsia="ru-RU"/>
              </w:rPr>
              <w:t>8</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 xml:space="preserve">Hakkapeliitta R / R2 SUV 285/50 R20 </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15 300,00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61 200,00</w:t>
            </w:r>
          </w:p>
        </w:tc>
      </w:tr>
      <w:tr w:rsidR="003F06AD" w:rsidRPr="000F21D3" w:rsidTr="00320D1F">
        <w:trPr>
          <w:trHeight w:val="1010"/>
        </w:trPr>
        <w:tc>
          <w:tcPr>
            <w:tcW w:w="567" w:type="dxa"/>
            <w:tcBorders>
              <w:top w:val="nil"/>
              <w:left w:val="single" w:sz="4" w:space="0" w:color="auto"/>
              <w:bottom w:val="single" w:sz="4" w:space="0" w:color="auto"/>
              <w:right w:val="single" w:sz="4" w:space="0" w:color="auto"/>
            </w:tcBorders>
            <w:shd w:val="clear" w:color="auto" w:fill="auto"/>
            <w:vAlign w:val="center"/>
          </w:tcPr>
          <w:p w:rsidR="003F06AD" w:rsidRPr="008B7390" w:rsidRDefault="003F06AD" w:rsidP="008B7390">
            <w:pPr>
              <w:spacing w:after="0" w:line="240" w:lineRule="auto"/>
              <w:jc w:val="center"/>
              <w:rPr>
                <w:rFonts w:ascii="Times New Roman" w:eastAsia="Times New Roman" w:hAnsi="Times New Roman"/>
                <w:b/>
                <w:bCs/>
                <w:color w:val="333300"/>
                <w:sz w:val="24"/>
                <w:szCs w:val="24"/>
                <w:lang w:eastAsia="ru-RU"/>
              </w:rPr>
            </w:pPr>
            <w:r>
              <w:rPr>
                <w:rFonts w:ascii="Times New Roman" w:eastAsia="Times New Roman" w:hAnsi="Times New Roman"/>
                <w:b/>
                <w:bCs/>
                <w:color w:val="333300"/>
                <w:sz w:val="24"/>
                <w:szCs w:val="24"/>
                <w:lang w:eastAsia="ru-RU"/>
              </w:rPr>
              <w:t>9</w:t>
            </w:r>
          </w:p>
        </w:tc>
        <w:tc>
          <w:tcPr>
            <w:tcW w:w="269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Колёсный диск Replay MR42 SF 8.5*18 5-112 ET43 D66.6</w:t>
            </w:r>
          </w:p>
        </w:tc>
        <w:tc>
          <w:tcPr>
            <w:tcW w:w="2835"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w:t>
            </w:r>
          </w:p>
        </w:tc>
        <w:tc>
          <w:tcPr>
            <w:tcW w:w="1984"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4 800,00</w:t>
            </w:r>
          </w:p>
        </w:tc>
        <w:tc>
          <w:tcPr>
            <w:tcW w:w="1937" w:type="dxa"/>
            <w:tcBorders>
              <w:top w:val="nil"/>
              <w:left w:val="nil"/>
              <w:bottom w:val="single" w:sz="4" w:space="0" w:color="auto"/>
              <w:right w:val="single" w:sz="4" w:space="0" w:color="auto"/>
            </w:tcBorders>
            <w:shd w:val="clear" w:color="000000" w:fill="FFFFFF"/>
            <w:vAlign w:val="center"/>
          </w:tcPr>
          <w:p w:rsidR="003F06AD" w:rsidRPr="00320D1F" w:rsidRDefault="003F06AD" w:rsidP="00320D1F">
            <w:pPr>
              <w:spacing w:after="0" w:line="240" w:lineRule="auto"/>
              <w:jc w:val="center"/>
              <w:rPr>
                <w:rFonts w:ascii="Times New Roman" w:eastAsia="Times New Roman" w:hAnsi="Times New Roman"/>
                <w:bCs/>
                <w:color w:val="333300"/>
                <w:sz w:val="24"/>
                <w:szCs w:val="24"/>
                <w:lang w:eastAsia="ru-RU"/>
              </w:rPr>
            </w:pPr>
            <w:r w:rsidRPr="00320D1F">
              <w:rPr>
                <w:rFonts w:ascii="Times New Roman" w:eastAsia="Times New Roman" w:hAnsi="Times New Roman"/>
                <w:bCs/>
                <w:color w:val="333300"/>
                <w:sz w:val="24"/>
                <w:szCs w:val="24"/>
                <w:lang w:eastAsia="ru-RU"/>
              </w:rPr>
              <w:t>19 200,00</w:t>
            </w:r>
          </w:p>
        </w:tc>
      </w:tr>
      <w:tr w:rsidR="003F06AD" w:rsidRPr="006064D4" w:rsidTr="008B7390">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6AD" w:rsidRPr="008B7390" w:rsidRDefault="003F06AD" w:rsidP="006064D4">
            <w:pPr>
              <w:spacing w:after="0" w:line="240" w:lineRule="auto"/>
              <w:jc w:val="center"/>
              <w:rPr>
                <w:rFonts w:ascii="Times New Roman" w:eastAsia="Times New Roman" w:hAnsi="Times New Roman"/>
                <w:b/>
                <w:bCs/>
                <w:color w:val="3333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F06AD" w:rsidRPr="008B7390" w:rsidRDefault="003F06AD" w:rsidP="006064D4">
            <w:pPr>
              <w:spacing w:after="0" w:line="240" w:lineRule="auto"/>
              <w:jc w:val="center"/>
              <w:rPr>
                <w:rFonts w:ascii="Times New Roman" w:eastAsia="Times New Roman" w:hAnsi="Times New Roman"/>
                <w:b/>
                <w:bCs/>
                <w:sz w:val="24"/>
                <w:szCs w:val="24"/>
                <w:lang w:eastAsia="ru-RU"/>
              </w:rPr>
            </w:pPr>
            <w:r w:rsidRPr="008B7390">
              <w:rPr>
                <w:rFonts w:ascii="Times New Roman" w:eastAsia="Times New Roman" w:hAnsi="Times New Roman"/>
                <w:b/>
                <w:bCs/>
                <w:sz w:val="24"/>
                <w:szCs w:val="24"/>
                <w:lang w:eastAsia="ru-RU"/>
              </w:rPr>
              <w:t>Итого:</w:t>
            </w:r>
          </w:p>
        </w:tc>
        <w:tc>
          <w:tcPr>
            <w:tcW w:w="283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F06AD" w:rsidRPr="00320D1F" w:rsidRDefault="003F06AD" w:rsidP="00320D1F">
            <w:pPr>
              <w:spacing w:after="0" w:line="240" w:lineRule="auto"/>
              <w:jc w:val="center"/>
              <w:rPr>
                <w:rFonts w:ascii="Times New Roman" w:eastAsia="Times New Roman" w:hAnsi="Times New Roman"/>
                <w:b/>
                <w:bCs/>
                <w:sz w:val="24"/>
                <w:szCs w:val="24"/>
                <w:lang w:eastAsia="ru-RU"/>
              </w:rPr>
            </w:pPr>
            <w:r w:rsidRPr="00320D1F">
              <w:rPr>
                <w:rFonts w:ascii="Times New Roman" w:eastAsia="Times New Roman" w:hAnsi="Times New Roman"/>
                <w:b/>
                <w:bCs/>
                <w:sz w:val="24"/>
                <w:szCs w:val="24"/>
                <w:lang w:eastAsia="ru-RU"/>
              </w:rPr>
              <w:t>40</w:t>
            </w:r>
          </w:p>
        </w:tc>
        <w:tc>
          <w:tcPr>
            <w:tcW w:w="19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F06AD" w:rsidRPr="00320D1F" w:rsidRDefault="003F06AD" w:rsidP="00320D1F">
            <w:pPr>
              <w:spacing w:after="0" w:line="240" w:lineRule="auto"/>
              <w:jc w:val="center"/>
              <w:rPr>
                <w:rFonts w:ascii="Times New Roman" w:eastAsia="Times New Roman" w:hAnsi="Times New Roman"/>
                <w:b/>
                <w:bCs/>
                <w:sz w:val="24"/>
                <w:szCs w:val="24"/>
                <w:lang w:eastAsia="ru-RU"/>
              </w:rPr>
            </w:pPr>
            <w:r w:rsidRPr="00320D1F">
              <w:rPr>
                <w:rFonts w:ascii="Times New Roman" w:eastAsia="Times New Roman" w:hAnsi="Times New Roman"/>
                <w:b/>
                <w:bCs/>
                <w:sz w:val="24"/>
                <w:szCs w:val="24"/>
                <w:lang w:eastAsia="ru-RU"/>
              </w:rPr>
              <w:t> </w:t>
            </w:r>
          </w:p>
        </w:tc>
        <w:tc>
          <w:tcPr>
            <w:tcW w:w="193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F06AD" w:rsidRPr="00320D1F" w:rsidRDefault="003F06AD" w:rsidP="00320D1F">
            <w:pPr>
              <w:spacing w:after="0" w:line="240" w:lineRule="auto"/>
              <w:jc w:val="center"/>
              <w:rPr>
                <w:rFonts w:ascii="Times New Roman" w:eastAsia="Times New Roman" w:hAnsi="Times New Roman"/>
                <w:b/>
                <w:bCs/>
                <w:sz w:val="24"/>
                <w:szCs w:val="24"/>
                <w:lang w:eastAsia="ru-RU"/>
              </w:rPr>
            </w:pPr>
            <w:r w:rsidRPr="00320D1F">
              <w:rPr>
                <w:rFonts w:ascii="Times New Roman" w:eastAsia="Times New Roman" w:hAnsi="Times New Roman"/>
                <w:b/>
                <w:bCs/>
                <w:sz w:val="24"/>
                <w:szCs w:val="24"/>
                <w:lang w:eastAsia="ru-RU"/>
              </w:rPr>
              <w:t xml:space="preserve">     424 400,00   </w:t>
            </w:r>
          </w:p>
        </w:tc>
      </w:tr>
    </w:tbl>
    <w:p w:rsidR="00B379D8" w:rsidRPr="006064D4" w:rsidRDefault="00B379D8" w:rsidP="00B379D8">
      <w:pPr>
        <w:pStyle w:val="a4"/>
        <w:spacing w:after="0" w:line="240" w:lineRule="auto"/>
        <w:jc w:val="both"/>
        <w:rPr>
          <w:rFonts w:ascii="Times New Roman" w:hAnsi="Times New Roman"/>
          <w:sz w:val="20"/>
          <w:szCs w:val="20"/>
        </w:rPr>
      </w:pPr>
    </w:p>
    <w:p w:rsidR="00D62C18" w:rsidRDefault="00D03159" w:rsidP="008B7390">
      <w:pPr>
        <w:pStyle w:val="a4"/>
        <w:spacing w:after="0" w:line="240" w:lineRule="auto"/>
        <w:ind w:left="0" w:firstLine="360"/>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w:t>
      </w:r>
      <w:r w:rsidR="00D62C18">
        <w:rPr>
          <w:rFonts w:ascii="Times New Roman" w:hAnsi="Times New Roman"/>
          <w:b/>
          <w:color w:val="FF0000"/>
          <w:sz w:val="24"/>
          <w:szCs w:val="24"/>
        </w:rPr>
        <w:lastRenderedPageBreak/>
        <w:t xml:space="preserve">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B0571F" w:rsidRPr="00B0571F" w:rsidRDefault="00B0571F" w:rsidP="00B0571F">
      <w:pPr>
        <w:numPr>
          <w:ilvl w:val="0"/>
          <w:numId w:val="44"/>
        </w:numPr>
        <w:spacing w:after="0" w:line="240" w:lineRule="auto"/>
        <w:contextualSpacing/>
        <w:jc w:val="both"/>
        <w:rPr>
          <w:rFonts w:ascii="Times New Roman" w:hAnsi="Times New Roman"/>
          <w:sz w:val="24"/>
          <w:szCs w:val="24"/>
        </w:rPr>
      </w:pPr>
      <w:r w:rsidRPr="00B0571F">
        <w:rPr>
          <w:rFonts w:ascii="Times New Roman" w:hAnsi="Times New Roman"/>
          <w:b/>
          <w:sz w:val="24"/>
          <w:szCs w:val="24"/>
        </w:rPr>
        <w:t>Срок поставки</w:t>
      </w:r>
      <w:r w:rsidR="00262039">
        <w:rPr>
          <w:rFonts w:ascii="Times New Roman" w:hAnsi="Times New Roman"/>
          <w:b/>
          <w:sz w:val="24"/>
          <w:szCs w:val="24"/>
        </w:rPr>
        <w:t xml:space="preserve"> товара</w:t>
      </w:r>
      <w:r w:rsidRPr="00B0571F">
        <w:rPr>
          <w:rFonts w:ascii="Times New Roman" w:hAnsi="Times New Roman"/>
          <w:b/>
          <w:sz w:val="24"/>
          <w:szCs w:val="24"/>
        </w:rPr>
        <w:t xml:space="preserve"> – </w:t>
      </w:r>
      <w:r w:rsidRPr="00B0571F">
        <w:rPr>
          <w:rFonts w:ascii="Times New Roman" w:hAnsi="Times New Roman"/>
          <w:sz w:val="24"/>
          <w:szCs w:val="24"/>
        </w:rPr>
        <w:t>в течение</w:t>
      </w:r>
      <w:r w:rsidRPr="00B0571F">
        <w:rPr>
          <w:rFonts w:ascii="Times New Roman" w:hAnsi="Times New Roman"/>
          <w:b/>
          <w:sz w:val="24"/>
          <w:szCs w:val="24"/>
        </w:rPr>
        <w:t xml:space="preserve"> </w:t>
      </w:r>
      <w:r>
        <w:rPr>
          <w:rFonts w:ascii="Times New Roman" w:hAnsi="Times New Roman"/>
          <w:sz w:val="24"/>
          <w:szCs w:val="24"/>
        </w:rPr>
        <w:t>1</w:t>
      </w:r>
      <w:r w:rsidRPr="00B0571F">
        <w:rPr>
          <w:rFonts w:ascii="Times New Roman" w:hAnsi="Times New Roman"/>
          <w:sz w:val="24"/>
          <w:szCs w:val="24"/>
        </w:rPr>
        <w:t>0 календарных д</w:t>
      </w:r>
      <w:r w:rsidR="005F7123">
        <w:rPr>
          <w:rFonts w:ascii="Times New Roman" w:hAnsi="Times New Roman"/>
          <w:sz w:val="24"/>
          <w:szCs w:val="24"/>
        </w:rPr>
        <w:t xml:space="preserve">ней </w:t>
      </w:r>
      <w:proofErr w:type="gramStart"/>
      <w:r w:rsidR="005F7123">
        <w:rPr>
          <w:rFonts w:ascii="Times New Roman" w:hAnsi="Times New Roman"/>
          <w:sz w:val="24"/>
          <w:szCs w:val="24"/>
        </w:rPr>
        <w:t>с даты подписания</w:t>
      </w:r>
      <w:proofErr w:type="gramEnd"/>
      <w:r w:rsidR="005F7123">
        <w:rPr>
          <w:rFonts w:ascii="Times New Roman" w:hAnsi="Times New Roman"/>
          <w:sz w:val="24"/>
          <w:szCs w:val="24"/>
        </w:rPr>
        <w:t xml:space="preserve"> договора.</w:t>
      </w:r>
    </w:p>
    <w:p w:rsidR="00B0571F" w:rsidRPr="00B0571F" w:rsidRDefault="00B0571F" w:rsidP="00B0571F">
      <w:pPr>
        <w:numPr>
          <w:ilvl w:val="0"/>
          <w:numId w:val="44"/>
        </w:numPr>
        <w:spacing w:after="0" w:line="240" w:lineRule="auto"/>
        <w:jc w:val="both"/>
        <w:rPr>
          <w:rFonts w:ascii="Times New Roman" w:hAnsi="Times New Roman"/>
          <w:sz w:val="24"/>
          <w:szCs w:val="24"/>
        </w:rPr>
      </w:pPr>
      <w:r w:rsidRPr="00B0571F">
        <w:rPr>
          <w:rFonts w:ascii="Times New Roman" w:eastAsia="Times New Roman" w:hAnsi="Times New Roman"/>
          <w:b/>
          <w:sz w:val="24"/>
          <w:szCs w:val="24"/>
          <w:lang w:eastAsia="ru-RU"/>
        </w:rPr>
        <w:t>Способы оплаты –</w:t>
      </w:r>
      <w:r w:rsidRPr="00B0571F">
        <w:rPr>
          <w:rFonts w:ascii="Times New Roman" w:eastAsia="Times New Roman" w:hAnsi="Times New Roman"/>
          <w:sz w:val="24"/>
          <w:szCs w:val="24"/>
          <w:lang w:eastAsia="ru-RU"/>
        </w:rPr>
        <w:t xml:space="preserve"> </w:t>
      </w:r>
      <w:r w:rsidRPr="00B0571F">
        <w:rPr>
          <w:rFonts w:ascii="Times New Roman" w:hAnsi="Times New Roman"/>
          <w:sz w:val="24"/>
          <w:szCs w:val="24"/>
        </w:rPr>
        <w:t xml:space="preserve">безналичный расчет, по факту поставки </w:t>
      </w:r>
      <w:r w:rsidR="00757D30">
        <w:rPr>
          <w:rFonts w:ascii="Times New Roman" w:hAnsi="Times New Roman"/>
          <w:sz w:val="24"/>
          <w:szCs w:val="24"/>
        </w:rPr>
        <w:t xml:space="preserve"> в соответствии с накладной на товар, </w:t>
      </w:r>
      <w:r w:rsidRPr="00B0571F">
        <w:rPr>
          <w:rFonts w:ascii="Times New Roman" w:hAnsi="Times New Roman"/>
          <w:sz w:val="24"/>
          <w:szCs w:val="24"/>
        </w:rPr>
        <w:t>в течение 10 банковских дней с даты поставки</w:t>
      </w:r>
      <w:r>
        <w:rPr>
          <w:rFonts w:ascii="Times New Roman" w:hAnsi="Times New Roman"/>
          <w:sz w:val="24"/>
          <w:szCs w:val="24"/>
        </w:rPr>
        <w:t xml:space="preserve"> по счету, </w:t>
      </w:r>
      <w:r w:rsidR="00757D30">
        <w:rPr>
          <w:rFonts w:ascii="Times New Roman" w:hAnsi="Times New Roman"/>
          <w:sz w:val="24"/>
          <w:szCs w:val="24"/>
        </w:rPr>
        <w:t xml:space="preserve"> с предоставлением </w:t>
      </w:r>
      <w:proofErr w:type="gramStart"/>
      <w:r>
        <w:rPr>
          <w:rFonts w:ascii="Times New Roman" w:hAnsi="Times New Roman"/>
          <w:sz w:val="24"/>
          <w:szCs w:val="24"/>
        </w:rPr>
        <w:t>счет-фактуры</w:t>
      </w:r>
      <w:proofErr w:type="gramEnd"/>
      <w:r w:rsidRPr="00B0571F">
        <w:rPr>
          <w:rFonts w:ascii="Times New Roman" w:hAnsi="Times New Roman"/>
          <w:sz w:val="24"/>
          <w:szCs w:val="24"/>
        </w:rPr>
        <w:t>.</w:t>
      </w:r>
    </w:p>
    <w:p w:rsidR="00B0571F" w:rsidRPr="00B0571F" w:rsidRDefault="00B0571F" w:rsidP="00B0571F">
      <w:pPr>
        <w:numPr>
          <w:ilvl w:val="0"/>
          <w:numId w:val="44"/>
        </w:numPr>
        <w:spacing w:after="0" w:line="240" w:lineRule="auto"/>
        <w:jc w:val="both"/>
        <w:rPr>
          <w:rFonts w:ascii="Times New Roman" w:hAnsi="Times New Roman"/>
          <w:sz w:val="24"/>
          <w:szCs w:val="24"/>
        </w:rPr>
      </w:pPr>
      <w:r w:rsidRPr="00B0571F">
        <w:rPr>
          <w:rFonts w:ascii="Times New Roman" w:eastAsia="Times New Roman" w:hAnsi="Times New Roman"/>
          <w:b/>
          <w:sz w:val="24"/>
          <w:szCs w:val="24"/>
          <w:lang w:eastAsia="ru-RU"/>
        </w:rPr>
        <w:t xml:space="preserve">Требования к качеству товара: </w:t>
      </w:r>
    </w:p>
    <w:p w:rsidR="00B0571F" w:rsidRPr="00B0571F" w:rsidRDefault="00B0571F" w:rsidP="00B0571F">
      <w:pPr>
        <w:numPr>
          <w:ilvl w:val="1"/>
          <w:numId w:val="44"/>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 xml:space="preserve">Требуемый срок гарантии – не </w:t>
      </w:r>
      <w:r w:rsidR="005F7123">
        <w:rPr>
          <w:rFonts w:ascii="Times New Roman" w:hAnsi="Times New Roman"/>
          <w:sz w:val="24"/>
          <w:szCs w:val="24"/>
        </w:rPr>
        <w:t xml:space="preserve">менее </w:t>
      </w:r>
      <w:r>
        <w:rPr>
          <w:rFonts w:ascii="Times New Roman" w:hAnsi="Times New Roman"/>
          <w:sz w:val="24"/>
          <w:szCs w:val="24"/>
        </w:rPr>
        <w:t>6</w:t>
      </w:r>
      <w:r w:rsidRPr="00B0571F">
        <w:rPr>
          <w:rFonts w:ascii="Times New Roman" w:hAnsi="Times New Roman"/>
          <w:sz w:val="24"/>
          <w:szCs w:val="24"/>
        </w:rPr>
        <w:t xml:space="preserve"> месяц</w:t>
      </w:r>
      <w:r>
        <w:rPr>
          <w:rFonts w:ascii="Times New Roman" w:hAnsi="Times New Roman"/>
          <w:sz w:val="24"/>
          <w:szCs w:val="24"/>
        </w:rPr>
        <w:t>ев</w:t>
      </w:r>
      <w:r w:rsidRPr="00B0571F">
        <w:rPr>
          <w:rFonts w:ascii="Times New Roman" w:hAnsi="Times New Roman"/>
          <w:sz w:val="24"/>
          <w:szCs w:val="24"/>
        </w:rPr>
        <w:t xml:space="preserve"> на товар </w:t>
      </w:r>
      <w:proofErr w:type="gramStart"/>
      <w:r w:rsidRPr="00B0571F">
        <w:rPr>
          <w:rFonts w:ascii="Times New Roman" w:hAnsi="Times New Roman"/>
          <w:sz w:val="24"/>
          <w:szCs w:val="24"/>
        </w:rPr>
        <w:t>с даты принятия</w:t>
      </w:r>
      <w:proofErr w:type="gramEnd"/>
      <w:r w:rsidRPr="00B0571F">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товара/выполненных работ  в течение всего гарантийного срока.</w:t>
      </w:r>
    </w:p>
    <w:p w:rsidR="00B0571F" w:rsidRPr="00B0571F" w:rsidRDefault="00B0571F" w:rsidP="00B0571F">
      <w:pPr>
        <w:numPr>
          <w:ilvl w:val="1"/>
          <w:numId w:val="44"/>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товар, Заказчик имеет право:</w:t>
      </w:r>
    </w:p>
    <w:p w:rsidR="00B0571F" w:rsidRPr="00B0571F" w:rsidRDefault="00B0571F" w:rsidP="00B0571F">
      <w:pPr>
        <w:spacing w:after="0" w:line="240" w:lineRule="auto"/>
        <w:ind w:left="1080"/>
        <w:jc w:val="both"/>
        <w:rPr>
          <w:rFonts w:ascii="Times New Roman" w:eastAsia="Times New Roman" w:hAnsi="Times New Roman"/>
          <w:sz w:val="24"/>
          <w:szCs w:val="24"/>
          <w:lang w:eastAsia="ru-RU"/>
        </w:rPr>
      </w:pPr>
      <w:r w:rsidRPr="00B0571F">
        <w:rPr>
          <w:rFonts w:ascii="Times New Roman" w:eastAsia="Times New Roman" w:hAnsi="Times New Roman"/>
          <w:sz w:val="24"/>
          <w:szCs w:val="24"/>
          <w:lang w:eastAsia="ru-RU"/>
        </w:rPr>
        <w:t>-  в одностороннем порядке отказаться от исполнения договора, направив Поставщику соответствующее уведомление</w:t>
      </w:r>
      <w:r w:rsidR="00757D30">
        <w:rPr>
          <w:rFonts w:ascii="Times New Roman" w:eastAsia="Times New Roman" w:hAnsi="Times New Roman"/>
          <w:sz w:val="24"/>
          <w:szCs w:val="24"/>
          <w:lang w:eastAsia="ru-RU"/>
        </w:rPr>
        <w:t xml:space="preserve"> с требованием возмещения расходов по проведенной экспертизе.</w:t>
      </w:r>
    </w:p>
    <w:p w:rsidR="00B0571F" w:rsidRPr="00B0571F" w:rsidRDefault="00B0571F" w:rsidP="00B0571F">
      <w:pPr>
        <w:numPr>
          <w:ilvl w:val="0"/>
          <w:numId w:val="44"/>
        </w:numPr>
        <w:spacing w:after="0" w:line="240" w:lineRule="auto"/>
        <w:jc w:val="both"/>
        <w:rPr>
          <w:rFonts w:ascii="Times New Roman" w:eastAsia="Times New Roman" w:hAnsi="Times New Roman"/>
          <w:b/>
          <w:sz w:val="24"/>
          <w:szCs w:val="24"/>
          <w:lang w:eastAsia="ru-RU"/>
        </w:rPr>
      </w:pPr>
      <w:r w:rsidRPr="00B0571F">
        <w:rPr>
          <w:rFonts w:ascii="Times New Roman" w:eastAsia="Times New Roman" w:hAnsi="Times New Roman"/>
          <w:b/>
          <w:sz w:val="24"/>
          <w:szCs w:val="24"/>
          <w:lang w:eastAsia="ru-RU"/>
        </w:rPr>
        <w:t>Дополнительные условия:</w:t>
      </w:r>
    </w:p>
    <w:p w:rsidR="00B0571F" w:rsidRPr="003C0495" w:rsidRDefault="00B0571F" w:rsidP="00B0571F">
      <w:pPr>
        <w:numPr>
          <w:ilvl w:val="1"/>
          <w:numId w:val="44"/>
        </w:numPr>
        <w:spacing w:after="0" w:line="240" w:lineRule="auto"/>
        <w:contextualSpacing/>
        <w:jc w:val="both"/>
        <w:rPr>
          <w:rFonts w:ascii="Times New Roman" w:hAnsi="Times New Roman"/>
          <w:sz w:val="24"/>
          <w:szCs w:val="24"/>
        </w:rPr>
      </w:pPr>
      <w:r w:rsidRPr="00B0571F">
        <w:rPr>
          <w:rFonts w:ascii="Times New Roman" w:hAnsi="Times New Roman"/>
          <w:sz w:val="24"/>
          <w:szCs w:val="24"/>
        </w:rPr>
        <w:t xml:space="preserve">Условия поставки –  </w:t>
      </w:r>
      <w:r w:rsidRPr="000C7D90">
        <w:rPr>
          <w:rFonts w:ascii="Times New Roman" w:hAnsi="Times New Roman"/>
          <w:sz w:val="24"/>
          <w:szCs w:val="24"/>
        </w:rPr>
        <w:t xml:space="preserve">самовывозом </w:t>
      </w:r>
      <w:r w:rsidR="000C7D90" w:rsidRPr="000C7D90">
        <w:rPr>
          <w:rFonts w:ascii="Times New Roman" w:hAnsi="Times New Roman"/>
          <w:sz w:val="24"/>
          <w:szCs w:val="24"/>
        </w:rPr>
        <w:t>со склада в Москве или Московской области, но не более 15 км от Москвы.</w:t>
      </w:r>
    </w:p>
    <w:p w:rsidR="003C0495" w:rsidRPr="00D621E6" w:rsidRDefault="003C0495" w:rsidP="003C0495">
      <w:pPr>
        <w:pStyle w:val="a"/>
        <w:numPr>
          <w:ilvl w:val="0"/>
          <w:numId w:val="44"/>
        </w:numPr>
        <w:spacing w:line="240" w:lineRule="auto"/>
        <w:rPr>
          <w:b/>
          <w:sz w:val="24"/>
          <w:szCs w:val="24"/>
        </w:rPr>
      </w:pPr>
      <w:r>
        <w:rPr>
          <w:b/>
          <w:sz w:val="24"/>
          <w:szCs w:val="24"/>
        </w:rPr>
        <w:t>Обязательные требования:</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Pr>
          <w:rFonts w:ascii="Times New Roman" w:hAnsi="Times New Roman"/>
          <w:sz w:val="24"/>
          <w:szCs w:val="24"/>
        </w:rPr>
        <w:t>поставку товара</w:t>
      </w:r>
      <w:r w:rsidRPr="00D621E6">
        <w:rPr>
          <w:rFonts w:ascii="Times New Roman" w:hAnsi="Times New Roman"/>
          <w:sz w:val="24"/>
          <w:szCs w:val="24"/>
        </w:rPr>
        <w:t>, являюще</w:t>
      </w:r>
      <w:r>
        <w:rPr>
          <w:rFonts w:ascii="Times New Roman" w:hAnsi="Times New Roman"/>
          <w:sz w:val="24"/>
          <w:szCs w:val="24"/>
        </w:rPr>
        <w:t xml:space="preserve">гося </w:t>
      </w:r>
      <w:r w:rsidRPr="00D621E6">
        <w:rPr>
          <w:rFonts w:ascii="Times New Roman" w:hAnsi="Times New Roman"/>
          <w:sz w:val="24"/>
          <w:szCs w:val="24"/>
        </w:rPr>
        <w:t>предметом электронных торгов.</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w:t>
      </w:r>
      <w:proofErr w:type="gramStart"/>
      <w:r w:rsidRPr="007F5C62">
        <w:rPr>
          <w:rFonts w:ascii="Times New Roman" w:hAnsi="Times New Roman"/>
          <w:sz w:val="24"/>
          <w:szCs w:val="24"/>
        </w:rPr>
        <w:t>ии у у</w:t>
      </w:r>
      <w:proofErr w:type="gramEnd"/>
      <w:r w:rsidRPr="007F5C62">
        <w:rPr>
          <w:rFonts w:ascii="Times New Roman" w:hAnsi="Times New Roman"/>
          <w:sz w:val="24"/>
          <w:szCs w:val="24"/>
        </w:rPr>
        <w:t xml:space="preserve">частника электронных торгов задолженности по начисленным налогам, сборам и иным обязательным платежам в бюджеты любого уровня или государственные </w:t>
      </w:r>
      <w:proofErr w:type="gramStart"/>
      <w:r w:rsidRPr="007F5C62">
        <w:rPr>
          <w:rFonts w:ascii="Times New Roman" w:hAnsi="Times New Roman"/>
          <w:sz w:val="24"/>
          <w:szCs w:val="24"/>
        </w:rPr>
        <w:t>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roofErr w:type="gramEnd"/>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3C0495" w:rsidRPr="00394252"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Pr>
          <w:rFonts w:ascii="Times New Roman" w:hAnsi="Times New Roman"/>
          <w:sz w:val="24"/>
          <w:szCs w:val="24"/>
        </w:rPr>
        <w:t>р</w:t>
      </w:r>
      <w:r w:rsidRPr="00394252">
        <w:rPr>
          <w:rFonts w:ascii="Times New Roman" w:hAnsi="Times New Roman"/>
          <w:sz w:val="24"/>
          <w:szCs w:val="24"/>
        </w:rPr>
        <w:t xml:space="preserve">оссийском рынке не менее </w:t>
      </w:r>
      <w:r>
        <w:rPr>
          <w:rFonts w:ascii="Times New Roman" w:hAnsi="Times New Roman"/>
          <w:sz w:val="24"/>
          <w:szCs w:val="24"/>
        </w:rPr>
        <w:t>одного</w:t>
      </w:r>
      <w:r w:rsidRPr="00394252">
        <w:rPr>
          <w:rFonts w:ascii="Times New Roman" w:hAnsi="Times New Roman"/>
          <w:sz w:val="24"/>
          <w:szCs w:val="24"/>
        </w:rPr>
        <w:t xml:space="preserve"> </w:t>
      </w:r>
      <w:r>
        <w:rPr>
          <w:rFonts w:ascii="Times New Roman" w:hAnsi="Times New Roman"/>
          <w:sz w:val="24"/>
          <w:szCs w:val="24"/>
        </w:rPr>
        <w:t>года</w:t>
      </w:r>
      <w:r w:rsidRPr="00394252">
        <w:rPr>
          <w:rFonts w:ascii="Times New Roman" w:hAnsi="Times New Roman"/>
          <w:sz w:val="24"/>
          <w:szCs w:val="24"/>
        </w:rPr>
        <w:t xml:space="preserve">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3C0495" w:rsidRPr="00D621E6" w:rsidRDefault="00B0571F" w:rsidP="003C0495">
      <w:pPr>
        <w:pStyle w:val="a4"/>
        <w:numPr>
          <w:ilvl w:val="0"/>
          <w:numId w:val="44"/>
        </w:numPr>
        <w:spacing w:after="0" w:line="240" w:lineRule="auto"/>
        <w:jc w:val="both"/>
        <w:rPr>
          <w:rFonts w:ascii="Times New Roman" w:hAnsi="Times New Roman"/>
          <w:sz w:val="24"/>
          <w:szCs w:val="24"/>
        </w:rPr>
      </w:pPr>
      <w:r w:rsidRPr="003C0495">
        <w:rPr>
          <w:rFonts w:ascii="Times New Roman" w:hAnsi="Times New Roman"/>
          <w:b/>
          <w:sz w:val="24"/>
          <w:szCs w:val="24"/>
        </w:rPr>
        <w:lastRenderedPageBreak/>
        <w:t xml:space="preserve">Порядок формирования цены – </w:t>
      </w:r>
      <w:r w:rsidR="003C0495"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3C0495">
        <w:rPr>
          <w:rFonts w:ascii="Times New Roman" w:hAnsi="Times New Roman"/>
          <w:sz w:val="24"/>
          <w:szCs w:val="24"/>
        </w:rPr>
        <w:t xml:space="preserve">расходы на страхование, уплату таможенных пошлин, налогов (в т.ч. НДС) </w:t>
      </w:r>
      <w:r w:rsidR="003C0495" w:rsidRPr="00D621E6">
        <w:rPr>
          <w:rFonts w:ascii="Times New Roman" w:hAnsi="Times New Roman"/>
          <w:sz w:val="24"/>
          <w:szCs w:val="24"/>
        </w:rPr>
        <w:t>и други</w:t>
      </w:r>
      <w:r w:rsidR="003C0495">
        <w:rPr>
          <w:rFonts w:ascii="Times New Roman" w:hAnsi="Times New Roman"/>
          <w:sz w:val="24"/>
          <w:szCs w:val="24"/>
        </w:rPr>
        <w:t xml:space="preserve">е </w:t>
      </w:r>
      <w:r w:rsidR="003C0495" w:rsidRPr="00D621E6">
        <w:rPr>
          <w:rFonts w:ascii="Times New Roman" w:hAnsi="Times New Roman"/>
          <w:sz w:val="24"/>
          <w:szCs w:val="24"/>
        </w:rPr>
        <w:t>обязательны</w:t>
      </w:r>
      <w:r w:rsidR="003C0495">
        <w:rPr>
          <w:rFonts w:ascii="Times New Roman" w:hAnsi="Times New Roman"/>
          <w:sz w:val="24"/>
          <w:szCs w:val="24"/>
        </w:rPr>
        <w:t>е</w:t>
      </w:r>
      <w:r w:rsidR="003C0495" w:rsidRPr="00D621E6">
        <w:rPr>
          <w:rFonts w:ascii="Times New Roman" w:hAnsi="Times New Roman"/>
          <w:sz w:val="24"/>
          <w:szCs w:val="24"/>
        </w:rPr>
        <w:t xml:space="preserve"> платеж</w:t>
      </w:r>
      <w:r w:rsidR="003C0495">
        <w:rPr>
          <w:rFonts w:ascii="Times New Roman" w:hAnsi="Times New Roman"/>
          <w:sz w:val="24"/>
          <w:szCs w:val="24"/>
        </w:rPr>
        <w:t>и</w:t>
      </w:r>
      <w:r w:rsidR="003C0495" w:rsidRPr="00D621E6">
        <w:rPr>
          <w:rFonts w:ascii="Times New Roman" w:hAnsi="Times New Roman"/>
          <w:sz w:val="24"/>
          <w:szCs w:val="24"/>
        </w:rPr>
        <w:t>.</w:t>
      </w:r>
    </w:p>
    <w:p w:rsidR="00B0571F" w:rsidRPr="003C0495" w:rsidRDefault="00B0571F" w:rsidP="00B0571F">
      <w:pPr>
        <w:numPr>
          <w:ilvl w:val="0"/>
          <w:numId w:val="44"/>
        </w:numPr>
        <w:spacing w:after="0" w:line="240" w:lineRule="auto"/>
        <w:contextualSpacing/>
        <w:jc w:val="both"/>
        <w:rPr>
          <w:rFonts w:ascii="Times New Roman" w:hAnsi="Times New Roman"/>
          <w:sz w:val="24"/>
          <w:szCs w:val="24"/>
        </w:rPr>
      </w:pPr>
      <w:r w:rsidRPr="003C0495">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00320D1F" w:rsidRPr="000E1D6E">
          <w:rPr>
            <w:rStyle w:val="a5"/>
            <w:rFonts w:ascii="Times New Roman" w:hAnsi="Times New Roman"/>
            <w:sz w:val="24"/>
            <w:szCs w:val="24"/>
            <w:lang w:val="en-US"/>
          </w:rPr>
          <w:t>patrina</w:t>
        </w:r>
        <w:r w:rsidR="00320D1F" w:rsidRPr="000E1D6E">
          <w:rPr>
            <w:rStyle w:val="a5"/>
            <w:rFonts w:ascii="Times New Roman" w:hAnsi="Times New Roman"/>
            <w:sz w:val="24"/>
            <w:szCs w:val="24"/>
          </w:rPr>
          <w:t>@sistema.ru</w:t>
        </w:r>
      </w:hyperlink>
      <w:r w:rsidRPr="003C0495">
        <w:rPr>
          <w:rFonts w:ascii="Times New Roman" w:hAnsi="Times New Roman"/>
          <w:sz w:val="24"/>
          <w:szCs w:val="24"/>
        </w:rPr>
        <w:t xml:space="preserve">, </w:t>
      </w:r>
      <w:hyperlink r:id="rId11" w:history="1">
        <w:r w:rsidR="00262039" w:rsidRPr="003C0495">
          <w:rPr>
            <w:rStyle w:val="a5"/>
            <w:rFonts w:ascii="Times New Roman" w:hAnsi="Times New Roman"/>
            <w:sz w:val="24"/>
            <w:szCs w:val="24"/>
            <w:lang w:val="en-US"/>
          </w:rPr>
          <w:t>Shubina</w:t>
        </w:r>
        <w:r w:rsidR="00262039" w:rsidRPr="003C0495">
          <w:rPr>
            <w:rStyle w:val="a5"/>
            <w:rFonts w:ascii="Times New Roman" w:hAnsi="Times New Roman"/>
            <w:sz w:val="24"/>
            <w:szCs w:val="24"/>
          </w:rPr>
          <w:t>@</w:t>
        </w:r>
        <w:r w:rsidR="00262039" w:rsidRPr="003C0495">
          <w:rPr>
            <w:rStyle w:val="a5"/>
            <w:rFonts w:ascii="Times New Roman" w:hAnsi="Times New Roman"/>
            <w:sz w:val="24"/>
            <w:szCs w:val="24"/>
            <w:lang w:val="en-US"/>
          </w:rPr>
          <w:t>sistema</w:t>
        </w:r>
        <w:r w:rsidR="00262039" w:rsidRPr="003C0495">
          <w:rPr>
            <w:rStyle w:val="a5"/>
            <w:rFonts w:ascii="Times New Roman" w:hAnsi="Times New Roman"/>
            <w:sz w:val="24"/>
            <w:szCs w:val="24"/>
          </w:rPr>
          <w:t>.</w:t>
        </w:r>
        <w:r w:rsidR="00262039" w:rsidRPr="003C0495">
          <w:rPr>
            <w:rStyle w:val="a5"/>
            <w:rFonts w:ascii="Times New Roman" w:hAnsi="Times New Roman"/>
            <w:sz w:val="24"/>
            <w:szCs w:val="24"/>
            <w:lang w:val="en-US"/>
          </w:rPr>
          <w:t>ru</w:t>
        </w:r>
      </w:hyperlink>
      <w:r w:rsidR="00262039" w:rsidRPr="003C0495">
        <w:rPr>
          <w:rFonts w:ascii="Times New Roman" w:hAnsi="Times New Roman"/>
          <w:sz w:val="24"/>
          <w:szCs w:val="24"/>
        </w:rPr>
        <w:t xml:space="preserve"> </w:t>
      </w:r>
      <w:r w:rsidRPr="003C0495">
        <w:rPr>
          <w:rFonts w:ascii="Times New Roman" w:hAnsi="Times New Roman"/>
          <w:sz w:val="24"/>
          <w:szCs w:val="24"/>
        </w:rPr>
        <w:t>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w:t>
      </w:r>
    </w:p>
    <w:p w:rsidR="00B0571F" w:rsidRPr="00B0571F" w:rsidRDefault="00B0571F" w:rsidP="00B0571F">
      <w:pPr>
        <w:numPr>
          <w:ilvl w:val="0"/>
          <w:numId w:val="44"/>
        </w:numPr>
        <w:spacing w:after="0" w:line="240" w:lineRule="auto"/>
        <w:contextualSpacing/>
        <w:jc w:val="both"/>
        <w:rPr>
          <w:rFonts w:ascii="Times New Roman" w:hAnsi="Times New Roman"/>
          <w:sz w:val="24"/>
          <w:szCs w:val="24"/>
        </w:rPr>
      </w:pPr>
      <w:r w:rsidRPr="00B0571F">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0C7D90">
        <w:rPr>
          <w:rFonts w:ascii="Times New Roman" w:hAnsi="Times New Roman"/>
          <w:sz w:val="24"/>
          <w:szCs w:val="24"/>
        </w:rPr>
        <w:t>договорных отношений с Заказчико</w:t>
      </w:r>
      <w:r w:rsidRPr="00B0571F">
        <w:rPr>
          <w:rFonts w:ascii="Times New Roman" w:hAnsi="Times New Roman"/>
          <w:sz w:val="24"/>
          <w:szCs w:val="24"/>
        </w:rPr>
        <w:t>м, предоставить следующие документы:</w:t>
      </w:r>
    </w:p>
    <w:p w:rsidR="00B0571F" w:rsidRPr="00B0571F" w:rsidRDefault="00B0571F" w:rsidP="00B0571F">
      <w:pPr>
        <w:spacing w:after="0" w:line="240" w:lineRule="auto"/>
        <w:ind w:left="720"/>
        <w:contextualSpacing/>
        <w:jc w:val="both"/>
        <w:rPr>
          <w:rFonts w:ascii="Times New Roman" w:hAnsi="Times New Roman"/>
          <w:sz w:val="24"/>
          <w:szCs w:val="24"/>
        </w:rPr>
      </w:pPr>
      <w:r w:rsidRPr="00B0571F">
        <w:rPr>
          <w:rFonts w:ascii="Times New Roman" w:hAnsi="Times New Roman"/>
          <w:sz w:val="24"/>
          <w:szCs w:val="24"/>
        </w:rPr>
        <w:t xml:space="preserve">- выписку из ЕГРЮЛ (копия или оригинал). </w:t>
      </w:r>
    </w:p>
    <w:p w:rsidR="0057757F" w:rsidRPr="003C0495" w:rsidRDefault="0057757F" w:rsidP="0057757F">
      <w:pPr>
        <w:spacing w:after="0" w:line="240" w:lineRule="auto"/>
        <w:jc w:val="both"/>
        <w:rPr>
          <w:rFonts w:ascii="Times New Roman" w:hAnsi="Times New Roman"/>
          <w:sz w:val="24"/>
          <w:szCs w:val="24"/>
        </w:rPr>
      </w:pPr>
    </w:p>
    <w:p w:rsidR="003C0495" w:rsidRPr="003C0495" w:rsidRDefault="003C0495" w:rsidP="003C0495">
      <w:pPr>
        <w:spacing w:after="0" w:line="240" w:lineRule="auto"/>
        <w:jc w:val="both"/>
        <w:rPr>
          <w:rFonts w:ascii="Times New Roman" w:hAnsi="Times New Roman"/>
          <w:sz w:val="24"/>
          <w:szCs w:val="24"/>
        </w:rPr>
      </w:pPr>
      <w:r w:rsidRPr="00394252">
        <w:rPr>
          <w:rFonts w:ascii="Times New Roman" w:hAnsi="Times New Roman"/>
          <w:sz w:val="24"/>
          <w:szCs w:val="24"/>
        </w:rPr>
        <w:t xml:space="preserve">         </w:t>
      </w: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1E" w:rsidRDefault="00502B1E" w:rsidP="00947A5E">
      <w:pPr>
        <w:spacing w:after="0" w:line="240" w:lineRule="auto"/>
      </w:pPr>
      <w:r>
        <w:separator/>
      </w:r>
    </w:p>
  </w:endnote>
  <w:endnote w:type="continuationSeparator" w:id="0">
    <w:p w:rsidR="00502B1E" w:rsidRDefault="00502B1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D4" w:rsidRDefault="006064D4">
    <w:pPr>
      <w:pStyle w:val="ad"/>
      <w:jc w:val="right"/>
    </w:pPr>
    <w:r>
      <w:t xml:space="preserve">   </w:t>
    </w:r>
  </w:p>
  <w:p w:rsidR="006064D4" w:rsidRDefault="006064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1E" w:rsidRDefault="00502B1E" w:rsidP="00947A5E">
      <w:pPr>
        <w:spacing w:after="0" w:line="240" w:lineRule="auto"/>
      </w:pPr>
      <w:r>
        <w:separator/>
      </w:r>
    </w:p>
  </w:footnote>
  <w:footnote w:type="continuationSeparator" w:id="0">
    <w:p w:rsidR="00502B1E" w:rsidRDefault="00502B1E"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31E3A85"/>
    <w:multiLevelType w:val="multilevel"/>
    <w:tmpl w:val="29CE25E6"/>
    <w:lvl w:ilvl="0">
      <w:start w:val="2"/>
      <w:numFmt w:val="decimal"/>
      <w:lvlText w:val="%1"/>
      <w:lvlJc w:val="left"/>
      <w:pPr>
        <w:ind w:left="720" w:hanging="360"/>
      </w:pPr>
      <w:rPr>
        <w:rFonts w:ascii="Calibri" w:hAnsi="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1"/>
  </w:num>
  <w:num w:numId="5">
    <w:abstractNumId w:val="42"/>
  </w:num>
  <w:num w:numId="6">
    <w:abstractNumId w:val="28"/>
  </w:num>
  <w:num w:numId="7">
    <w:abstractNumId w:val="40"/>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4"/>
  </w:num>
  <w:num w:numId="27">
    <w:abstractNumId w:val="39"/>
  </w:num>
  <w:num w:numId="28">
    <w:abstractNumId w:val="14"/>
  </w:num>
  <w:num w:numId="29">
    <w:abstractNumId w:val="25"/>
  </w:num>
  <w:num w:numId="30">
    <w:abstractNumId w:val="13"/>
  </w:num>
  <w:num w:numId="31">
    <w:abstractNumId w:val="32"/>
  </w:num>
  <w:num w:numId="32">
    <w:abstractNumId w:val="21"/>
  </w:num>
  <w:num w:numId="33">
    <w:abstractNumId w:val="38"/>
  </w:num>
  <w:num w:numId="34">
    <w:abstractNumId w:val="17"/>
  </w:num>
  <w:num w:numId="35">
    <w:abstractNumId w:val="2"/>
  </w:num>
  <w:num w:numId="36">
    <w:abstractNumId w:val="37"/>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389A"/>
    <w:rsid w:val="00011C7A"/>
    <w:rsid w:val="00013EC5"/>
    <w:rsid w:val="00020C2B"/>
    <w:rsid w:val="00026995"/>
    <w:rsid w:val="0003101B"/>
    <w:rsid w:val="00031EF5"/>
    <w:rsid w:val="00040AE5"/>
    <w:rsid w:val="00042309"/>
    <w:rsid w:val="00044E7B"/>
    <w:rsid w:val="00057AA2"/>
    <w:rsid w:val="00067A48"/>
    <w:rsid w:val="000711C1"/>
    <w:rsid w:val="00072525"/>
    <w:rsid w:val="00072EA9"/>
    <w:rsid w:val="00074935"/>
    <w:rsid w:val="00075CE3"/>
    <w:rsid w:val="00083BF1"/>
    <w:rsid w:val="00084871"/>
    <w:rsid w:val="00095FFB"/>
    <w:rsid w:val="000B4902"/>
    <w:rsid w:val="000B4AD4"/>
    <w:rsid w:val="000C7340"/>
    <w:rsid w:val="000C7D90"/>
    <w:rsid w:val="000D10DC"/>
    <w:rsid w:val="000D2BBD"/>
    <w:rsid w:val="000D6D71"/>
    <w:rsid w:val="000F0925"/>
    <w:rsid w:val="000F21D3"/>
    <w:rsid w:val="000F7FEC"/>
    <w:rsid w:val="00101862"/>
    <w:rsid w:val="00105555"/>
    <w:rsid w:val="0011195F"/>
    <w:rsid w:val="001218D4"/>
    <w:rsid w:val="001225A4"/>
    <w:rsid w:val="00124998"/>
    <w:rsid w:val="00127AAA"/>
    <w:rsid w:val="00130633"/>
    <w:rsid w:val="00133113"/>
    <w:rsid w:val="00141575"/>
    <w:rsid w:val="001571D2"/>
    <w:rsid w:val="00157DCA"/>
    <w:rsid w:val="00167DCE"/>
    <w:rsid w:val="00177A3A"/>
    <w:rsid w:val="00177B40"/>
    <w:rsid w:val="001849D2"/>
    <w:rsid w:val="001868D1"/>
    <w:rsid w:val="00193E12"/>
    <w:rsid w:val="001A00BF"/>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56E4D"/>
    <w:rsid w:val="00261310"/>
    <w:rsid w:val="00262039"/>
    <w:rsid w:val="0026672B"/>
    <w:rsid w:val="0027582E"/>
    <w:rsid w:val="00277476"/>
    <w:rsid w:val="00283D34"/>
    <w:rsid w:val="0029303A"/>
    <w:rsid w:val="00295984"/>
    <w:rsid w:val="002962A8"/>
    <w:rsid w:val="002A1A30"/>
    <w:rsid w:val="002A4831"/>
    <w:rsid w:val="002A4AEE"/>
    <w:rsid w:val="002B1A78"/>
    <w:rsid w:val="002B2EBC"/>
    <w:rsid w:val="002B68A2"/>
    <w:rsid w:val="002C41F4"/>
    <w:rsid w:val="002D0C07"/>
    <w:rsid w:val="002D2A0B"/>
    <w:rsid w:val="002D2F83"/>
    <w:rsid w:val="002E16E0"/>
    <w:rsid w:val="002F32A5"/>
    <w:rsid w:val="002F3B5E"/>
    <w:rsid w:val="002F707B"/>
    <w:rsid w:val="00301B05"/>
    <w:rsid w:val="00307708"/>
    <w:rsid w:val="003108A7"/>
    <w:rsid w:val="0031176E"/>
    <w:rsid w:val="00312E52"/>
    <w:rsid w:val="0031433C"/>
    <w:rsid w:val="00315E83"/>
    <w:rsid w:val="00320D1F"/>
    <w:rsid w:val="00322ABE"/>
    <w:rsid w:val="00323822"/>
    <w:rsid w:val="0033433B"/>
    <w:rsid w:val="00334850"/>
    <w:rsid w:val="0034059D"/>
    <w:rsid w:val="00356C32"/>
    <w:rsid w:val="00366477"/>
    <w:rsid w:val="00367360"/>
    <w:rsid w:val="00383C0D"/>
    <w:rsid w:val="003842A3"/>
    <w:rsid w:val="00385070"/>
    <w:rsid w:val="00394252"/>
    <w:rsid w:val="003A1B80"/>
    <w:rsid w:val="003A1C80"/>
    <w:rsid w:val="003A2037"/>
    <w:rsid w:val="003A7497"/>
    <w:rsid w:val="003A74CE"/>
    <w:rsid w:val="003C0495"/>
    <w:rsid w:val="003C34AC"/>
    <w:rsid w:val="003C58B2"/>
    <w:rsid w:val="003D180A"/>
    <w:rsid w:val="003D78EB"/>
    <w:rsid w:val="003E0BD8"/>
    <w:rsid w:val="003F06AD"/>
    <w:rsid w:val="003F5F43"/>
    <w:rsid w:val="00403447"/>
    <w:rsid w:val="004115BF"/>
    <w:rsid w:val="00424480"/>
    <w:rsid w:val="004277C2"/>
    <w:rsid w:val="00433D84"/>
    <w:rsid w:val="00445198"/>
    <w:rsid w:val="0044688D"/>
    <w:rsid w:val="00453025"/>
    <w:rsid w:val="00454837"/>
    <w:rsid w:val="0045745B"/>
    <w:rsid w:val="00471113"/>
    <w:rsid w:val="00472662"/>
    <w:rsid w:val="0047267B"/>
    <w:rsid w:val="00473BA1"/>
    <w:rsid w:val="0047448C"/>
    <w:rsid w:val="00486748"/>
    <w:rsid w:val="00486FF5"/>
    <w:rsid w:val="00490820"/>
    <w:rsid w:val="00496F7B"/>
    <w:rsid w:val="00497DA6"/>
    <w:rsid w:val="004A679E"/>
    <w:rsid w:val="004B02A8"/>
    <w:rsid w:val="004B38F8"/>
    <w:rsid w:val="004D7749"/>
    <w:rsid w:val="004E61FA"/>
    <w:rsid w:val="004E6451"/>
    <w:rsid w:val="004F24B2"/>
    <w:rsid w:val="00500476"/>
    <w:rsid w:val="00502B1E"/>
    <w:rsid w:val="00503D80"/>
    <w:rsid w:val="00505CBE"/>
    <w:rsid w:val="00506FEB"/>
    <w:rsid w:val="00512101"/>
    <w:rsid w:val="00530950"/>
    <w:rsid w:val="00531CC7"/>
    <w:rsid w:val="005406F5"/>
    <w:rsid w:val="00547DEA"/>
    <w:rsid w:val="005500BE"/>
    <w:rsid w:val="005535B7"/>
    <w:rsid w:val="00556BE4"/>
    <w:rsid w:val="00562B72"/>
    <w:rsid w:val="00564288"/>
    <w:rsid w:val="00566ECC"/>
    <w:rsid w:val="00574645"/>
    <w:rsid w:val="005773A7"/>
    <w:rsid w:val="0057757F"/>
    <w:rsid w:val="00581A26"/>
    <w:rsid w:val="00581BC5"/>
    <w:rsid w:val="005901C7"/>
    <w:rsid w:val="005A5962"/>
    <w:rsid w:val="005A7B90"/>
    <w:rsid w:val="005B3197"/>
    <w:rsid w:val="005B4442"/>
    <w:rsid w:val="005C45AC"/>
    <w:rsid w:val="005C4CF4"/>
    <w:rsid w:val="005C759A"/>
    <w:rsid w:val="005D04E7"/>
    <w:rsid w:val="005D3615"/>
    <w:rsid w:val="005D3716"/>
    <w:rsid w:val="005E3A3D"/>
    <w:rsid w:val="005F5C7A"/>
    <w:rsid w:val="005F7123"/>
    <w:rsid w:val="006064D4"/>
    <w:rsid w:val="006066DB"/>
    <w:rsid w:val="00613854"/>
    <w:rsid w:val="0061597F"/>
    <w:rsid w:val="00615A49"/>
    <w:rsid w:val="0061692A"/>
    <w:rsid w:val="0062231B"/>
    <w:rsid w:val="006227FF"/>
    <w:rsid w:val="00623896"/>
    <w:rsid w:val="006244F4"/>
    <w:rsid w:val="00624A18"/>
    <w:rsid w:val="00627A52"/>
    <w:rsid w:val="00636FD7"/>
    <w:rsid w:val="00641026"/>
    <w:rsid w:val="0065309B"/>
    <w:rsid w:val="00673880"/>
    <w:rsid w:val="00674396"/>
    <w:rsid w:val="006861C7"/>
    <w:rsid w:val="006A3079"/>
    <w:rsid w:val="006B45B9"/>
    <w:rsid w:val="006B5F82"/>
    <w:rsid w:val="006D05F5"/>
    <w:rsid w:val="006D33A5"/>
    <w:rsid w:val="006D50ED"/>
    <w:rsid w:val="006D5E54"/>
    <w:rsid w:val="006E21D9"/>
    <w:rsid w:val="007123B0"/>
    <w:rsid w:val="00724B6F"/>
    <w:rsid w:val="00726DDB"/>
    <w:rsid w:val="007446B1"/>
    <w:rsid w:val="00757CF4"/>
    <w:rsid w:val="00757D30"/>
    <w:rsid w:val="00767F54"/>
    <w:rsid w:val="007741B7"/>
    <w:rsid w:val="007755EA"/>
    <w:rsid w:val="0078010F"/>
    <w:rsid w:val="00783B04"/>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27DA7"/>
    <w:rsid w:val="00830DDB"/>
    <w:rsid w:val="008374FD"/>
    <w:rsid w:val="00845DBA"/>
    <w:rsid w:val="00851466"/>
    <w:rsid w:val="00852846"/>
    <w:rsid w:val="00853A05"/>
    <w:rsid w:val="0086213C"/>
    <w:rsid w:val="008640B0"/>
    <w:rsid w:val="00870B44"/>
    <w:rsid w:val="00871B6B"/>
    <w:rsid w:val="00872665"/>
    <w:rsid w:val="00877F6F"/>
    <w:rsid w:val="0089406F"/>
    <w:rsid w:val="00896408"/>
    <w:rsid w:val="008A0060"/>
    <w:rsid w:val="008A7ED4"/>
    <w:rsid w:val="008B3558"/>
    <w:rsid w:val="008B3B12"/>
    <w:rsid w:val="008B7390"/>
    <w:rsid w:val="008C5CB9"/>
    <w:rsid w:val="008D2E74"/>
    <w:rsid w:val="008E0216"/>
    <w:rsid w:val="009033EE"/>
    <w:rsid w:val="009065DD"/>
    <w:rsid w:val="00907C95"/>
    <w:rsid w:val="00913D6D"/>
    <w:rsid w:val="00914E59"/>
    <w:rsid w:val="00916D8D"/>
    <w:rsid w:val="009269AB"/>
    <w:rsid w:val="00926B5D"/>
    <w:rsid w:val="00931C01"/>
    <w:rsid w:val="00932147"/>
    <w:rsid w:val="009379D4"/>
    <w:rsid w:val="00940B28"/>
    <w:rsid w:val="00945E40"/>
    <w:rsid w:val="009474AA"/>
    <w:rsid w:val="00947A5E"/>
    <w:rsid w:val="00947B0E"/>
    <w:rsid w:val="00953FA0"/>
    <w:rsid w:val="00956A80"/>
    <w:rsid w:val="009570AB"/>
    <w:rsid w:val="009735A7"/>
    <w:rsid w:val="0097574F"/>
    <w:rsid w:val="00977009"/>
    <w:rsid w:val="00981267"/>
    <w:rsid w:val="0099230C"/>
    <w:rsid w:val="00993597"/>
    <w:rsid w:val="00994BDE"/>
    <w:rsid w:val="009B1DF4"/>
    <w:rsid w:val="009C0CC9"/>
    <w:rsid w:val="009C211C"/>
    <w:rsid w:val="009C620F"/>
    <w:rsid w:val="00A02224"/>
    <w:rsid w:val="00A126D9"/>
    <w:rsid w:val="00A222C8"/>
    <w:rsid w:val="00A23810"/>
    <w:rsid w:val="00A25094"/>
    <w:rsid w:val="00A35F23"/>
    <w:rsid w:val="00A41255"/>
    <w:rsid w:val="00A43E9B"/>
    <w:rsid w:val="00A516BD"/>
    <w:rsid w:val="00A61828"/>
    <w:rsid w:val="00A627ED"/>
    <w:rsid w:val="00A670E8"/>
    <w:rsid w:val="00A70942"/>
    <w:rsid w:val="00A92BFA"/>
    <w:rsid w:val="00AA0352"/>
    <w:rsid w:val="00AA3264"/>
    <w:rsid w:val="00AC0910"/>
    <w:rsid w:val="00AC53AA"/>
    <w:rsid w:val="00AE74DB"/>
    <w:rsid w:val="00AF2A02"/>
    <w:rsid w:val="00AF7094"/>
    <w:rsid w:val="00B00147"/>
    <w:rsid w:val="00B00733"/>
    <w:rsid w:val="00B02608"/>
    <w:rsid w:val="00B0571F"/>
    <w:rsid w:val="00B07953"/>
    <w:rsid w:val="00B125FF"/>
    <w:rsid w:val="00B12F4B"/>
    <w:rsid w:val="00B13DCE"/>
    <w:rsid w:val="00B22517"/>
    <w:rsid w:val="00B23F82"/>
    <w:rsid w:val="00B26AC0"/>
    <w:rsid w:val="00B34F98"/>
    <w:rsid w:val="00B379D8"/>
    <w:rsid w:val="00B40765"/>
    <w:rsid w:val="00B41F7D"/>
    <w:rsid w:val="00B70745"/>
    <w:rsid w:val="00B834D8"/>
    <w:rsid w:val="00B84E9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DF8"/>
    <w:rsid w:val="00C15DF1"/>
    <w:rsid w:val="00C45AAB"/>
    <w:rsid w:val="00C5214B"/>
    <w:rsid w:val="00C5260A"/>
    <w:rsid w:val="00C54C26"/>
    <w:rsid w:val="00C6051F"/>
    <w:rsid w:val="00C61801"/>
    <w:rsid w:val="00C85058"/>
    <w:rsid w:val="00C87C3D"/>
    <w:rsid w:val="00C87F27"/>
    <w:rsid w:val="00CA040C"/>
    <w:rsid w:val="00CB558A"/>
    <w:rsid w:val="00CB6247"/>
    <w:rsid w:val="00CC4208"/>
    <w:rsid w:val="00CD7AD6"/>
    <w:rsid w:val="00CE0A40"/>
    <w:rsid w:val="00CE3507"/>
    <w:rsid w:val="00CE6491"/>
    <w:rsid w:val="00CF0CA0"/>
    <w:rsid w:val="00CF78E7"/>
    <w:rsid w:val="00D03159"/>
    <w:rsid w:val="00D034DB"/>
    <w:rsid w:val="00D051B6"/>
    <w:rsid w:val="00D11072"/>
    <w:rsid w:val="00D112BD"/>
    <w:rsid w:val="00D13390"/>
    <w:rsid w:val="00D22EC0"/>
    <w:rsid w:val="00D24C97"/>
    <w:rsid w:val="00D33C56"/>
    <w:rsid w:val="00D621E6"/>
    <w:rsid w:val="00D62C18"/>
    <w:rsid w:val="00D67CAD"/>
    <w:rsid w:val="00D73140"/>
    <w:rsid w:val="00D8153D"/>
    <w:rsid w:val="00D83772"/>
    <w:rsid w:val="00D848F7"/>
    <w:rsid w:val="00DA34EF"/>
    <w:rsid w:val="00DA548F"/>
    <w:rsid w:val="00DA62A2"/>
    <w:rsid w:val="00DA65DF"/>
    <w:rsid w:val="00DB3B07"/>
    <w:rsid w:val="00DB5EC0"/>
    <w:rsid w:val="00DC7582"/>
    <w:rsid w:val="00DE0BDF"/>
    <w:rsid w:val="00DE2785"/>
    <w:rsid w:val="00DE4673"/>
    <w:rsid w:val="00DF2201"/>
    <w:rsid w:val="00DF585B"/>
    <w:rsid w:val="00E02F45"/>
    <w:rsid w:val="00E0338E"/>
    <w:rsid w:val="00E0407F"/>
    <w:rsid w:val="00E10CC1"/>
    <w:rsid w:val="00E122DC"/>
    <w:rsid w:val="00E262A2"/>
    <w:rsid w:val="00E27030"/>
    <w:rsid w:val="00E335C8"/>
    <w:rsid w:val="00E36FAF"/>
    <w:rsid w:val="00E466F2"/>
    <w:rsid w:val="00E507AA"/>
    <w:rsid w:val="00E51D0B"/>
    <w:rsid w:val="00E55089"/>
    <w:rsid w:val="00E55154"/>
    <w:rsid w:val="00E55D87"/>
    <w:rsid w:val="00E577E5"/>
    <w:rsid w:val="00E610D8"/>
    <w:rsid w:val="00E62953"/>
    <w:rsid w:val="00E62B5B"/>
    <w:rsid w:val="00E74F0D"/>
    <w:rsid w:val="00E82BDE"/>
    <w:rsid w:val="00E85F94"/>
    <w:rsid w:val="00E951D1"/>
    <w:rsid w:val="00EA33F3"/>
    <w:rsid w:val="00EA348D"/>
    <w:rsid w:val="00EA742C"/>
    <w:rsid w:val="00EB3737"/>
    <w:rsid w:val="00ED1FEE"/>
    <w:rsid w:val="00ED6733"/>
    <w:rsid w:val="00EE01F9"/>
    <w:rsid w:val="00EE5087"/>
    <w:rsid w:val="00EE7F2A"/>
    <w:rsid w:val="00EF0C80"/>
    <w:rsid w:val="00EF0D15"/>
    <w:rsid w:val="00EF2062"/>
    <w:rsid w:val="00EF26C0"/>
    <w:rsid w:val="00EF71AC"/>
    <w:rsid w:val="00EF7250"/>
    <w:rsid w:val="00F03A54"/>
    <w:rsid w:val="00F07AAE"/>
    <w:rsid w:val="00F22458"/>
    <w:rsid w:val="00F22E11"/>
    <w:rsid w:val="00F2509F"/>
    <w:rsid w:val="00F264AF"/>
    <w:rsid w:val="00F270DA"/>
    <w:rsid w:val="00F307AC"/>
    <w:rsid w:val="00F340BE"/>
    <w:rsid w:val="00F42CFD"/>
    <w:rsid w:val="00F46FF0"/>
    <w:rsid w:val="00F5077C"/>
    <w:rsid w:val="00F633D9"/>
    <w:rsid w:val="00F64B41"/>
    <w:rsid w:val="00F6623A"/>
    <w:rsid w:val="00F82517"/>
    <w:rsid w:val="00F83F13"/>
    <w:rsid w:val="00F87261"/>
    <w:rsid w:val="00F910E3"/>
    <w:rsid w:val="00F91A70"/>
    <w:rsid w:val="00F958B9"/>
    <w:rsid w:val="00F97DD0"/>
    <w:rsid w:val="00FB7300"/>
    <w:rsid w:val="00FC2449"/>
    <w:rsid w:val="00FC571F"/>
    <w:rsid w:val="00FC7F51"/>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B3B12"/>
    <w:rPr>
      <w:sz w:val="16"/>
      <w:szCs w:val="16"/>
    </w:rPr>
  </w:style>
  <w:style w:type="paragraph" w:styleId="af5">
    <w:name w:val="annotation text"/>
    <w:basedOn w:val="a0"/>
    <w:link w:val="af6"/>
    <w:uiPriority w:val="99"/>
    <w:semiHidden/>
    <w:unhideWhenUsed/>
    <w:rsid w:val="008B3B12"/>
    <w:pPr>
      <w:spacing w:line="240" w:lineRule="auto"/>
    </w:pPr>
    <w:rPr>
      <w:sz w:val="20"/>
      <w:szCs w:val="20"/>
    </w:rPr>
  </w:style>
  <w:style w:type="character" w:customStyle="1" w:styleId="af6">
    <w:name w:val="Текст примечания Знак"/>
    <w:basedOn w:val="a1"/>
    <w:link w:val="af5"/>
    <w:uiPriority w:val="99"/>
    <w:semiHidden/>
    <w:rsid w:val="008B3B12"/>
    <w:rPr>
      <w:lang w:eastAsia="en-US"/>
    </w:rPr>
  </w:style>
  <w:style w:type="paragraph" w:styleId="af7">
    <w:name w:val="annotation subject"/>
    <w:basedOn w:val="af5"/>
    <w:next w:val="af5"/>
    <w:link w:val="af8"/>
    <w:uiPriority w:val="99"/>
    <w:semiHidden/>
    <w:unhideWhenUsed/>
    <w:rsid w:val="008B3B12"/>
    <w:rPr>
      <w:b/>
      <w:bCs/>
    </w:rPr>
  </w:style>
  <w:style w:type="character" w:customStyle="1" w:styleId="af8">
    <w:name w:val="Тема примечания Знак"/>
    <w:basedOn w:val="af6"/>
    <w:link w:val="af7"/>
    <w:uiPriority w:val="99"/>
    <w:semiHidden/>
    <w:rsid w:val="008B3B1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B3B12"/>
    <w:rPr>
      <w:sz w:val="16"/>
      <w:szCs w:val="16"/>
    </w:rPr>
  </w:style>
  <w:style w:type="paragraph" w:styleId="af5">
    <w:name w:val="annotation text"/>
    <w:basedOn w:val="a0"/>
    <w:link w:val="af6"/>
    <w:uiPriority w:val="99"/>
    <w:semiHidden/>
    <w:unhideWhenUsed/>
    <w:rsid w:val="008B3B12"/>
    <w:pPr>
      <w:spacing w:line="240" w:lineRule="auto"/>
    </w:pPr>
    <w:rPr>
      <w:sz w:val="20"/>
      <w:szCs w:val="20"/>
    </w:rPr>
  </w:style>
  <w:style w:type="character" w:customStyle="1" w:styleId="af6">
    <w:name w:val="Текст примечания Знак"/>
    <w:basedOn w:val="a1"/>
    <w:link w:val="af5"/>
    <w:uiPriority w:val="99"/>
    <w:semiHidden/>
    <w:rsid w:val="008B3B12"/>
    <w:rPr>
      <w:lang w:eastAsia="en-US"/>
    </w:rPr>
  </w:style>
  <w:style w:type="paragraph" w:styleId="af7">
    <w:name w:val="annotation subject"/>
    <w:basedOn w:val="af5"/>
    <w:next w:val="af5"/>
    <w:link w:val="af8"/>
    <w:uiPriority w:val="99"/>
    <w:semiHidden/>
    <w:unhideWhenUsed/>
    <w:rsid w:val="008B3B12"/>
    <w:rPr>
      <w:b/>
      <w:bCs/>
    </w:rPr>
  </w:style>
  <w:style w:type="character" w:customStyle="1" w:styleId="af8">
    <w:name w:val="Тема примечания Знак"/>
    <w:basedOn w:val="af6"/>
    <w:link w:val="af7"/>
    <w:uiPriority w:val="99"/>
    <w:semiHidden/>
    <w:rsid w:val="008B3B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bina@sistema.ru" TargetMode="Externa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3CAD-81C9-4AEB-B706-D124E8F7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5436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2013-03-18T06:28:00Z</cp:lastPrinted>
  <dcterms:created xsi:type="dcterms:W3CDTF">2013-10-03T13:02:00Z</dcterms:created>
  <dcterms:modified xsi:type="dcterms:W3CDTF">2013-10-03T13:02:00Z</dcterms:modified>
</cp:coreProperties>
</file>