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DF3" w:rsidRPr="007F6721" w:rsidRDefault="00E61DF3" w:rsidP="007F6721">
      <w:pPr>
        <w:spacing w:after="40" w:line="240" w:lineRule="auto"/>
        <w:ind w:firstLine="0"/>
        <w:jc w:val="center"/>
        <w:rPr>
          <w:b/>
        </w:rPr>
      </w:pPr>
      <w:bookmarkStart w:id="0" w:name="_GoBack"/>
      <w:bookmarkEnd w:id="0"/>
    </w:p>
    <w:p w:rsidR="00E61DF3" w:rsidRPr="007F6721" w:rsidRDefault="00E61DF3" w:rsidP="007F6721">
      <w:pPr>
        <w:spacing w:after="40" w:line="240" w:lineRule="auto"/>
        <w:ind w:firstLine="0"/>
        <w:jc w:val="center"/>
        <w:rPr>
          <w:b/>
        </w:rPr>
      </w:pPr>
    </w:p>
    <w:p w:rsidR="00E61DF3" w:rsidRPr="007F6721" w:rsidRDefault="00E61DF3" w:rsidP="007F6721">
      <w:pPr>
        <w:spacing w:after="40" w:line="240" w:lineRule="auto"/>
        <w:ind w:firstLine="0"/>
        <w:jc w:val="center"/>
        <w:rPr>
          <w:b/>
        </w:rPr>
      </w:pPr>
    </w:p>
    <w:p w:rsidR="00E61DF3" w:rsidRPr="007F6721" w:rsidRDefault="00E61DF3" w:rsidP="007F6721">
      <w:pPr>
        <w:spacing w:after="40" w:line="240" w:lineRule="auto"/>
        <w:ind w:firstLine="0"/>
        <w:jc w:val="center"/>
        <w:rPr>
          <w:b/>
        </w:rPr>
      </w:pPr>
    </w:p>
    <w:p w:rsidR="00E61DF3" w:rsidRPr="007F6721" w:rsidRDefault="00E61DF3" w:rsidP="007F6721">
      <w:pPr>
        <w:spacing w:after="40" w:line="240" w:lineRule="auto"/>
        <w:ind w:firstLine="0"/>
        <w:jc w:val="center"/>
        <w:rPr>
          <w:b/>
        </w:rPr>
      </w:pPr>
    </w:p>
    <w:p w:rsidR="00E61DF3" w:rsidRPr="007F6721" w:rsidRDefault="00E61DF3" w:rsidP="007F6721">
      <w:pPr>
        <w:spacing w:after="40" w:line="240" w:lineRule="auto"/>
        <w:ind w:firstLine="0"/>
        <w:jc w:val="center"/>
        <w:rPr>
          <w:b/>
        </w:rPr>
      </w:pPr>
    </w:p>
    <w:p w:rsidR="00E61DF3" w:rsidRPr="007F6721" w:rsidRDefault="00E61DF3" w:rsidP="007F6721">
      <w:pPr>
        <w:spacing w:after="40" w:line="240" w:lineRule="auto"/>
        <w:ind w:firstLine="0"/>
        <w:jc w:val="center"/>
        <w:rPr>
          <w:b/>
        </w:rPr>
      </w:pPr>
    </w:p>
    <w:p w:rsidR="00E61DF3" w:rsidRPr="007F6721" w:rsidRDefault="00E61DF3" w:rsidP="007F6721">
      <w:pPr>
        <w:spacing w:after="40" w:line="240" w:lineRule="auto"/>
        <w:ind w:firstLine="0"/>
        <w:jc w:val="center"/>
        <w:rPr>
          <w:b/>
        </w:rPr>
      </w:pPr>
    </w:p>
    <w:p w:rsidR="00E61DF3" w:rsidRPr="007F6721" w:rsidRDefault="00E61DF3" w:rsidP="007F6721">
      <w:pPr>
        <w:spacing w:after="40" w:line="240" w:lineRule="auto"/>
        <w:ind w:firstLine="0"/>
        <w:jc w:val="center"/>
        <w:rPr>
          <w:b/>
        </w:rPr>
      </w:pPr>
    </w:p>
    <w:p w:rsidR="00E61DF3" w:rsidRPr="007F6721" w:rsidRDefault="00E61DF3" w:rsidP="007F6721">
      <w:pPr>
        <w:spacing w:after="40" w:line="240" w:lineRule="auto"/>
        <w:ind w:firstLine="0"/>
        <w:jc w:val="center"/>
        <w:rPr>
          <w:b/>
        </w:rPr>
      </w:pPr>
    </w:p>
    <w:p w:rsidR="00E61DF3" w:rsidRPr="007F6721" w:rsidRDefault="00E61DF3" w:rsidP="007F6721">
      <w:pPr>
        <w:spacing w:after="40" w:line="240" w:lineRule="auto"/>
        <w:ind w:firstLine="0"/>
        <w:jc w:val="center"/>
        <w:rPr>
          <w:b/>
        </w:rPr>
      </w:pPr>
    </w:p>
    <w:p w:rsidR="00E61DF3" w:rsidRPr="007F6721" w:rsidRDefault="00E61DF3" w:rsidP="007F6721">
      <w:pPr>
        <w:spacing w:after="40" w:line="240" w:lineRule="auto"/>
        <w:ind w:firstLine="0"/>
        <w:jc w:val="center"/>
        <w:rPr>
          <w:b/>
        </w:rPr>
      </w:pPr>
    </w:p>
    <w:p w:rsidR="00E61DF3" w:rsidRPr="00DC65F5" w:rsidRDefault="00E61DF3" w:rsidP="007F6721">
      <w:pPr>
        <w:spacing w:after="40" w:line="240" w:lineRule="auto"/>
        <w:ind w:firstLine="0"/>
        <w:jc w:val="center"/>
        <w:rPr>
          <w:b/>
        </w:rPr>
      </w:pPr>
      <w:r w:rsidRPr="00DC65F5">
        <w:rPr>
          <w:b/>
        </w:rPr>
        <w:t>ЗАКУПОЧНАЯ ДОКУМЕНТАЦИЯ</w:t>
      </w:r>
    </w:p>
    <w:p w:rsidR="00E61DF3" w:rsidRPr="00DC65F5" w:rsidRDefault="00E61DF3" w:rsidP="007F6721">
      <w:pPr>
        <w:widowControl w:val="0"/>
        <w:spacing w:after="40" w:line="240" w:lineRule="auto"/>
        <w:ind w:firstLine="0"/>
        <w:jc w:val="center"/>
      </w:pPr>
    </w:p>
    <w:p w:rsidR="00A72557" w:rsidRPr="00DC65F5" w:rsidRDefault="00FB675B" w:rsidP="007F6721">
      <w:pPr>
        <w:autoSpaceDE w:val="0"/>
        <w:autoSpaceDN w:val="0"/>
        <w:adjustRightInd w:val="0"/>
        <w:spacing w:after="40" w:line="240" w:lineRule="auto"/>
        <w:ind w:firstLine="0"/>
        <w:jc w:val="center"/>
        <w:rPr>
          <w:b/>
          <w:bCs/>
        </w:rPr>
      </w:pPr>
      <w:r w:rsidRPr="00DC65F5">
        <w:rPr>
          <w:b/>
          <w:bCs/>
        </w:rPr>
        <w:t xml:space="preserve"> </w:t>
      </w:r>
      <w:r w:rsidR="00153475" w:rsidRPr="00DC65F5">
        <w:rPr>
          <w:b/>
          <w:bCs/>
        </w:rPr>
        <w:t>открытого</w:t>
      </w:r>
      <w:r w:rsidRPr="00DC65F5">
        <w:rPr>
          <w:b/>
          <w:bCs/>
        </w:rPr>
        <w:t xml:space="preserve"> запроса предложений на право заключения договора на оказание услуг по </w:t>
      </w:r>
      <w:r w:rsidR="00942DD3" w:rsidRPr="00DC65F5">
        <w:rPr>
          <w:b/>
          <w:bCs/>
        </w:rPr>
        <w:t xml:space="preserve">проведению оценки руководителей </w:t>
      </w:r>
      <w:r w:rsidR="00D6335B" w:rsidRPr="00DC65F5">
        <w:rPr>
          <w:b/>
          <w:bCs/>
        </w:rPr>
        <w:t xml:space="preserve">ОАО </w:t>
      </w:r>
      <w:r w:rsidRPr="00DC65F5">
        <w:rPr>
          <w:b/>
          <w:bCs/>
        </w:rPr>
        <w:t>АФК Система в</w:t>
      </w:r>
      <w:r w:rsidR="00942DD3" w:rsidRPr="00DC65F5">
        <w:rPr>
          <w:b/>
          <w:bCs/>
        </w:rPr>
        <w:t xml:space="preserve"> 1 квартале 2014 года</w:t>
      </w:r>
    </w:p>
    <w:p w:rsidR="00E61DF3" w:rsidRPr="00DC65F5" w:rsidRDefault="00E61DF3" w:rsidP="007F6721">
      <w:pPr>
        <w:spacing w:after="40" w:line="240" w:lineRule="auto"/>
        <w:ind w:firstLine="0"/>
        <w:jc w:val="center"/>
        <w:rPr>
          <w:b/>
          <w:bCs/>
          <w:color w:val="0033CC"/>
        </w:rPr>
      </w:pPr>
    </w:p>
    <w:p w:rsidR="00E61DF3" w:rsidRPr="00DC65F5" w:rsidRDefault="00E61DF3" w:rsidP="007F6721">
      <w:pPr>
        <w:spacing w:after="40" w:line="240" w:lineRule="auto"/>
        <w:ind w:firstLine="0"/>
        <w:jc w:val="center"/>
        <w:rPr>
          <w:b/>
          <w:bCs/>
        </w:rPr>
      </w:pPr>
    </w:p>
    <w:p w:rsidR="00E61DF3" w:rsidRPr="00DC65F5" w:rsidRDefault="00E61DF3" w:rsidP="007F6721">
      <w:pPr>
        <w:spacing w:after="40" w:line="240" w:lineRule="auto"/>
        <w:ind w:firstLine="0"/>
        <w:jc w:val="center"/>
        <w:rPr>
          <w:b/>
          <w:bCs/>
        </w:rPr>
      </w:pPr>
    </w:p>
    <w:p w:rsidR="00E61DF3" w:rsidRPr="00DC65F5" w:rsidRDefault="00E61DF3" w:rsidP="007F6721">
      <w:pPr>
        <w:spacing w:after="40" w:line="240" w:lineRule="auto"/>
        <w:ind w:firstLine="0"/>
        <w:jc w:val="center"/>
        <w:rPr>
          <w:b/>
          <w:bCs/>
        </w:rPr>
      </w:pPr>
    </w:p>
    <w:p w:rsidR="00E61DF3" w:rsidRPr="00DC65F5" w:rsidRDefault="00E61DF3" w:rsidP="007F6721">
      <w:pPr>
        <w:spacing w:after="40" w:line="240" w:lineRule="auto"/>
        <w:ind w:firstLine="0"/>
        <w:jc w:val="center"/>
        <w:rPr>
          <w:b/>
          <w:bCs/>
        </w:rPr>
      </w:pPr>
    </w:p>
    <w:p w:rsidR="00E61DF3" w:rsidRPr="00DC65F5" w:rsidRDefault="00E61DF3" w:rsidP="007F6721">
      <w:pPr>
        <w:spacing w:after="40" w:line="240" w:lineRule="auto"/>
        <w:ind w:firstLine="0"/>
        <w:jc w:val="center"/>
        <w:rPr>
          <w:b/>
          <w:bCs/>
        </w:rPr>
      </w:pPr>
    </w:p>
    <w:p w:rsidR="00E61DF3" w:rsidRPr="00DC65F5" w:rsidRDefault="00E61DF3" w:rsidP="007F6721">
      <w:pPr>
        <w:spacing w:after="40" w:line="240" w:lineRule="auto"/>
        <w:ind w:firstLine="0"/>
        <w:jc w:val="center"/>
      </w:pPr>
    </w:p>
    <w:p w:rsidR="00E61DF3" w:rsidRPr="00DC65F5" w:rsidRDefault="00E61DF3" w:rsidP="007F6721">
      <w:pPr>
        <w:widowControl w:val="0"/>
        <w:spacing w:after="40" w:line="240" w:lineRule="auto"/>
        <w:ind w:firstLine="0"/>
        <w:jc w:val="center"/>
      </w:pPr>
    </w:p>
    <w:p w:rsidR="00E61DF3" w:rsidRPr="00DC65F5" w:rsidRDefault="00E61DF3" w:rsidP="007F6721">
      <w:pPr>
        <w:shd w:val="clear" w:color="auto" w:fill="FFFFFF"/>
        <w:tabs>
          <w:tab w:val="left" w:pos="4459"/>
          <w:tab w:val="left" w:pos="6888"/>
        </w:tabs>
        <w:spacing w:after="40" w:line="240" w:lineRule="auto"/>
        <w:ind w:firstLine="0"/>
        <w:jc w:val="center"/>
        <w:rPr>
          <w:b/>
          <w:bCs/>
          <w:i/>
          <w:iCs/>
          <w:color w:val="000000"/>
          <w:w w:val="108"/>
        </w:rPr>
      </w:pPr>
    </w:p>
    <w:p w:rsidR="00E61DF3" w:rsidRPr="00DC65F5" w:rsidRDefault="00E61DF3" w:rsidP="007F6721">
      <w:pPr>
        <w:shd w:val="clear" w:color="auto" w:fill="FFFFFF"/>
        <w:tabs>
          <w:tab w:val="left" w:pos="4459"/>
          <w:tab w:val="left" w:pos="6888"/>
        </w:tabs>
        <w:spacing w:after="40" w:line="240" w:lineRule="auto"/>
        <w:ind w:firstLine="0"/>
        <w:jc w:val="center"/>
        <w:rPr>
          <w:b/>
          <w:bCs/>
          <w:i/>
          <w:iCs/>
          <w:color w:val="000000"/>
          <w:w w:val="108"/>
        </w:rPr>
      </w:pPr>
    </w:p>
    <w:p w:rsidR="00E61DF3" w:rsidRPr="00DC65F5" w:rsidRDefault="00E61DF3" w:rsidP="007F6721">
      <w:pPr>
        <w:shd w:val="clear" w:color="auto" w:fill="FFFFFF"/>
        <w:tabs>
          <w:tab w:val="left" w:pos="4459"/>
          <w:tab w:val="left" w:pos="6888"/>
        </w:tabs>
        <w:spacing w:after="40" w:line="240" w:lineRule="auto"/>
        <w:ind w:firstLine="0"/>
        <w:jc w:val="center"/>
        <w:rPr>
          <w:b/>
          <w:bCs/>
          <w:i/>
          <w:iCs/>
          <w:color w:val="000000"/>
          <w:w w:val="108"/>
        </w:rPr>
      </w:pPr>
    </w:p>
    <w:p w:rsidR="00E61DF3" w:rsidRPr="00DC65F5" w:rsidRDefault="00E61DF3" w:rsidP="007F6721">
      <w:pPr>
        <w:shd w:val="clear" w:color="auto" w:fill="FFFFFF"/>
        <w:tabs>
          <w:tab w:val="left" w:pos="4459"/>
          <w:tab w:val="left" w:pos="6888"/>
        </w:tabs>
        <w:spacing w:after="40" w:line="240" w:lineRule="auto"/>
        <w:ind w:firstLine="0"/>
        <w:jc w:val="center"/>
        <w:rPr>
          <w:b/>
          <w:bCs/>
          <w:iCs/>
          <w:color w:val="000000"/>
          <w:w w:val="108"/>
        </w:rPr>
      </w:pPr>
      <w:r w:rsidRPr="00DC65F5">
        <w:rPr>
          <w:b/>
          <w:bCs/>
          <w:iCs/>
          <w:color w:val="000000"/>
          <w:w w:val="108"/>
        </w:rPr>
        <w:t xml:space="preserve">Настоящая документация является неотъемлемой частью </w:t>
      </w:r>
      <w:r w:rsidR="007F6721" w:rsidRPr="00DC65F5">
        <w:rPr>
          <w:b/>
          <w:bCs/>
          <w:iCs/>
          <w:color w:val="000000"/>
          <w:w w:val="108"/>
        </w:rPr>
        <w:t>у</w:t>
      </w:r>
      <w:r w:rsidRPr="00DC65F5">
        <w:rPr>
          <w:b/>
          <w:bCs/>
          <w:iCs/>
          <w:color w:val="000000"/>
          <w:w w:val="108"/>
        </w:rPr>
        <w:t>ведомления о проведении закупочной процедуры</w:t>
      </w:r>
    </w:p>
    <w:p w:rsidR="00E61DF3" w:rsidRPr="00DC65F5" w:rsidRDefault="00E61DF3" w:rsidP="007F6721">
      <w:pPr>
        <w:widowControl w:val="0"/>
        <w:spacing w:after="40" w:line="240" w:lineRule="auto"/>
        <w:ind w:firstLine="0"/>
        <w:jc w:val="center"/>
        <w:outlineLvl w:val="0"/>
        <w:rPr>
          <w:b/>
          <w:bCs/>
        </w:rPr>
      </w:pPr>
    </w:p>
    <w:p w:rsidR="00E61DF3" w:rsidRPr="00DC65F5" w:rsidRDefault="00E61DF3" w:rsidP="007F6721">
      <w:pPr>
        <w:spacing w:after="40" w:line="240" w:lineRule="auto"/>
        <w:ind w:firstLine="0"/>
        <w:jc w:val="center"/>
      </w:pPr>
    </w:p>
    <w:p w:rsidR="00E61DF3" w:rsidRPr="00DC65F5" w:rsidRDefault="00E61DF3" w:rsidP="007F6721">
      <w:pPr>
        <w:spacing w:after="40" w:line="240" w:lineRule="auto"/>
        <w:ind w:firstLine="0"/>
        <w:jc w:val="center"/>
      </w:pPr>
    </w:p>
    <w:p w:rsidR="00E61DF3" w:rsidRPr="00DC65F5" w:rsidRDefault="00E61DF3" w:rsidP="007F6721">
      <w:pPr>
        <w:spacing w:after="40" w:line="240" w:lineRule="auto"/>
        <w:ind w:firstLine="0"/>
        <w:jc w:val="center"/>
      </w:pPr>
    </w:p>
    <w:p w:rsidR="00E61DF3" w:rsidRPr="00DC65F5" w:rsidRDefault="00E61DF3" w:rsidP="007F6721">
      <w:pPr>
        <w:spacing w:after="40" w:line="240" w:lineRule="auto"/>
        <w:ind w:firstLine="0"/>
        <w:jc w:val="center"/>
      </w:pPr>
    </w:p>
    <w:p w:rsidR="00E61DF3" w:rsidRPr="00DC65F5" w:rsidRDefault="00A27C0D" w:rsidP="007F6721">
      <w:pPr>
        <w:spacing w:after="40" w:line="240" w:lineRule="auto"/>
        <w:ind w:firstLine="0"/>
        <w:jc w:val="center"/>
      </w:pPr>
      <w:r w:rsidRPr="00DC65F5">
        <w:t>г. Москва</w:t>
      </w:r>
      <w:r w:rsidRPr="00DC65F5">
        <w:br/>
        <w:t xml:space="preserve"> 2013</w:t>
      </w:r>
      <w:r w:rsidR="00FB675B" w:rsidRPr="00DC65F5">
        <w:t xml:space="preserve"> г.</w:t>
      </w:r>
    </w:p>
    <w:p w:rsidR="00E61DF3" w:rsidRPr="00DC65F5" w:rsidRDefault="00E61DF3" w:rsidP="007F6721">
      <w:pPr>
        <w:pageBreakBefore/>
        <w:spacing w:after="40" w:line="240" w:lineRule="auto"/>
        <w:ind w:firstLine="0"/>
        <w:jc w:val="center"/>
        <w:rPr>
          <w:b/>
          <w:sz w:val="24"/>
          <w:szCs w:val="24"/>
        </w:rPr>
      </w:pPr>
      <w:r w:rsidRPr="00DC65F5">
        <w:rPr>
          <w:b/>
          <w:sz w:val="24"/>
          <w:szCs w:val="24"/>
        </w:rPr>
        <w:lastRenderedPageBreak/>
        <w:t>Оглавление</w:t>
      </w:r>
    </w:p>
    <w:p w:rsidR="00096B16" w:rsidRDefault="00A5500B">
      <w:pPr>
        <w:pStyle w:val="11"/>
        <w:tabs>
          <w:tab w:val="left" w:pos="440"/>
        </w:tabs>
        <w:rPr>
          <w:rFonts w:asciiTheme="minorHAnsi" w:eastAsiaTheme="minorEastAsia" w:hAnsiTheme="minorHAnsi" w:cstheme="minorBidi"/>
          <w:b w:val="0"/>
          <w:bCs w:val="0"/>
          <w:caps w:val="0"/>
          <w:sz w:val="22"/>
          <w:szCs w:val="22"/>
        </w:rPr>
      </w:pPr>
      <w:r w:rsidRPr="00DC65F5">
        <w:rPr>
          <w:szCs w:val="24"/>
        </w:rPr>
        <w:fldChar w:fldCharType="begin"/>
      </w:r>
      <w:r w:rsidR="00CF7996" w:rsidRPr="00DC65F5">
        <w:rPr>
          <w:szCs w:val="24"/>
        </w:rPr>
        <w:instrText xml:space="preserve"> TOC \h \z \t "21;1;31;1;32;2" </w:instrText>
      </w:r>
      <w:r w:rsidRPr="00DC65F5">
        <w:rPr>
          <w:szCs w:val="24"/>
        </w:rPr>
        <w:fldChar w:fldCharType="separate"/>
      </w:r>
      <w:hyperlink w:anchor="_Toc373774124" w:history="1">
        <w:r w:rsidR="00096B16" w:rsidRPr="00DC471A">
          <w:rPr>
            <w:rStyle w:val="a4"/>
          </w:rPr>
          <w:t>1.</w:t>
        </w:r>
        <w:r w:rsidR="00096B16">
          <w:rPr>
            <w:rFonts w:asciiTheme="minorHAnsi" w:eastAsiaTheme="minorEastAsia" w:hAnsiTheme="minorHAnsi" w:cstheme="minorBidi"/>
            <w:b w:val="0"/>
            <w:bCs w:val="0"/>
            <w:caps w:val="0"/>
            <w:sz w:val="22"/>
            <w:szCs w:val="22"/>
          </w:rPr>
          <w:tab/>
        </w:r>
        <w:r w:rsidR="00096B16" w:rsidRPr="00DC471A">
          <w:rPr>
            <w:rStyle w:val="a4"/>
          </w:rPr>
          <w:t>Общие положения</w:t>
        </w:r>
        <w:r w:rsidR="00096B16">
          <w:rPr>
            <w:webHidden/>
          </w:rPr>
          <w:tab/>
        </w:r>
        <w:r w:rsidR="00096B16">
          <w:rPr>
            <w:webHidden/>
          </w:rPr>
          <w:fldChar w:fldCharType="begin"/>
        </w:r>
        <w:r w:rsidR="00096B16">
          <w:rPr>
            <w:webHidden/>
          </w:rPr>
          <w:instrText xml:space="preserve"> PAGEREF _Toc373774124 \h </w:instrText>
        </w:r>
        <w:r w:rsidR="00096B16">
          <w:rPr>
            <w:webHidden/>
          </w:rPr>
        </w:r>
        <w:r w:rsidR="00096B16">
          <w:rPr>
            <w:webHidden/>
          </w:rPr>
          <w:fldChar w:fldCharType="separate"/>
        </w:r>
        <w:r w:rsidR="00096B16">
          <w:rPr>
            <w:webHidden/>
          </w:rPr>
          <w:t>3</w:t>
        </w:r>
        <w:r w:rsidR="00096B16">
          <w:rPr>
            <w:webHidden/>
          </w:rPr>
          <w:fldChar w:fldCharType="end"/>
        </w:r>
      </w:hyperlink>
    </w:p>
    <w:p w:rsidR="00096B16" w:rsidRDefault="00365B1D">
      <w:pPr>
        <w:pStyle w:val="11"/>
        <w:tabs>
          <w:tab w:val="left" w:pos="440"/>
        </w:tabs>
        <w:rPr>
          <w:rFonts w:asciiTheme="minorHAnsi" w:eastAsiaTheme="minorEastAsia" w:hAnsiTheme="minorHAnsi" w:cstheme="minorBidi"/>
          <w:b w:val="0"/>
          <w:bCs w:val="0"/>
          <w:caps w:val="0"/>
          <w:sz w:val="22"/>
          <w:szCs w:val="22"/>
        </w:rPr>
      </w:pPr>
      <w:hyperlink w:anchor="_Toc373774125" w:history="1">
        <w:r w:rsidR="00096B16" w:rsidRPr="00DC471A">
          <w:rPr>
            <w:rStyle w:val="a4"/>
          </w:rPr>
          <w:t>2.</w:t>
        </w:r>
        <w:r w:rsidR="00096B16">
          <w:rPr>
            <w:rFonts w:asciiTheme="minorHAnsi" w:eastAsiaTheme="minorEastAsia" w:hAnsiTheme="minorHAnsi" w:cstheme="minorBidi"/>
            <w:b w:val="0"/>
            <w:bCs w:val="0"/>
            <w:caps w:val="0"/>
            <w:sz w:val="22"/>
            <w:szCs w:val="22"/>
          </w:rPr>
          <w:tab/>
        </w:r>
        <w:r w:rsidR="00096B16" w:rsidRPr="00DC471A">
          <w:rPr>
            <w:rStyle w:val="a4"/>
          </w:rPr>
          <w:t>Предмет закупки.</w:t>
        </w:r>
        <w:r w:rsidR="00096B16">
          <w:rPr>
            <w:webHidden/>
          </w:rPr>
          <w:tab/>
        </w:r>
        <w:r w:rsidR="00096B16">
          <w:rPr>
            <w:webHidden/>
          </w:rPr>
          <w:fldChar w:fldCharType="begin"/>
        </w:r>
        <w:r w:rsidR="00096B16">
          <w:rPr>
            <w:webHidden/>
          </w:rPr>
          <w:instrText xml:space="preserve"> PAGEREF _Toc373774125 \h </w:instrText>
        </w:r>
        <w:r w:rsidR="00096B16">
          <w:rPr>
            <w:webHidden/>
          </w:rPr>
        </w:r>
        <w:r w:rsidR="00096B16">
          <w:rPr>
            <w:webHidden/>
          </w:rPr>
          <w:fldChar w:fldCharType="separate"/>
        </w:r>
        <w:r w:rsidR="00096B16">
          <w:rPr>
            <w:webHidden/>
          </w:rPr>
          <w:t>5</w:t>
        </w:r>
        <w:r w:rsidR="00096B16">
          <w:rPr>
            <w:webHidden/>
          </w:rPr>
          <w:fldChar w:fldCharType="end"/>
        </w:r>
      </w:hyperlink>
    </w:p>
    <w:p w:rsidR="00096B16" w:rsidRDefault="00365B1D">
      <w:pPr>
        <w:pStyle w:val="11"/>
        <w:tabs>
          <w:tab w:val="left" w:pos="440"/>
        </w:tabs>
        <w:rPr>
          <w:rFonts w:asciiTheme="minorHAnsi" w:eastAsiaTheme="minorEastAsia" w:hAnsiTheme="minorHAnsi" w:cstheme="minorBidi"/>
          <w:b w:val="0"/>
          <w:bCs w:val="0"/>
          <w:caps w:val="0"/>
          <w:sz w:val="22"/>
          <w:szCs w:val="22"/>
        </w:rPr>
      </w:pPr>
      <w:hyperlink w:anchor="_Toc373774126" w:history="1">
        <w:r w:rsidR="00096B16" w:rsidRPr="00DC471A">
          <w:rPr>
            <w:rStyle w:val="a4"/>
          </w:rPr>
          <w:t>3.</w:t>
        </w:r>
        <w:r w:rsidR="00096B16">
          <w:rPr>
            <w:rFonts w:asciiTheme="minorHAnsi" w:eastAsiaTheme="minorEastAsia" w:hAnsiTheme="minorHAnsi" w:cstheme="minorBidi"/>
            <w:b w:val="0"/>
            <w:bCs w:val="0"/>
            <w:caps w:val="0"/>
            <w:sz w:val="22"/>
            <w:szCs w:val="22"/>
          </w:rPr>
          <w:tab/>
        </w:r>
        <w:r w:rsidR="00096B16" w:rsidRPr="00DC471A">
          <w:rPr>
            <w:rStyle w:val="a4"/>
          </w:rPr>
          <w:t>Требования к Участникам и документы, подлежащие предоставлению</w:t>
        </w:r>
        <w:r w:rsidR="00096B16">
          <w:rPr>
            <w:webHidden/>
          </w:rPr>
          <w:tab/>
        </w:r>
        <w:r w:rsidR="00096B16">
          <w:rPr>
            <w:webHidden/>
          </w:rPr>
          <w:fldChar w:fldCharType="begin"/>
        </w:r>
        <w:r w:rsidR="00096B16">
          <w:rPr>
            <w:webHidden/>
          </w:rPr>
          <w:instrText xml:space="preserve"> PAGEREF _Toc373774126 \h </w:instrText>
        </w:r>
        <w:r w:rsidR="00096B16">
          <w:rPr>
            <w:webHidden/>
          </w:rPr>
        </w:r>
        <w:r w:rsidR="00096B16">
          <w:rPr>
            <w:webHidden/>
          </w:rPr>
          <w:fldChar w:fldCharType="separate"/>
        </w:r>
        <w:r w:rsidR="00096B16">
          <w:rPr>
            <w:webHidden/>
          </w:rPr>
          <w:t>6</w:t>
        </w:r>
        <w:r w:rsidR="00096B16">
          <w:rPr>
            <w:webHidden/>
          </w:rPr>
          <w:fldChar w:fldCharType="end"/>
        </w:r>
      </w:hyperlink>
    </w:p>
    <w:p w:rsidR="00096B16" w:rsidRDefault="00365B1D">
      <w:pPr>
        <w:pStyle w:val="22"/>
        <w:rPr>
          <w:rFonts w:asciiTheme="minorHAnsi" w:eastAsiaTheme="minorEastAsia" w:hAnsiTheme="minorHAnsi" w:cstheme="minorBidi"/>
          <w:b w:val="0"/>
          <w:sz w:val="22"/>
          <w:szCs w:val="22"/>
        </w:rPr>
      </w:pPr>
      <w:hyperlink w:anchor="_Toc373774127" w:history="1">
        <w:r w:rsidR="00096B16" w:rsidRPr="00DC471A">
          <w:rPr>
            <w:rStyle w:val="a4"/>
          </w:rPr>
          <w:t>3.1.</w:t>
        </w:r>
        <w:r w:rsidR="00096B16">
          <w:rPr>
            <w:rFonts w:asciiTheme="minorHAnsi" w:eastAsiaTheme="minorEastAsia" w:hAnsiTheme="minorHAnsi" w:cstheme="minorBidi"/>
            <w:b w:val="0"/>
            <w:sz w:val="22"/>
            <w:szCs w:val="22"/>
          </w:rPr>
          <w:tab/>
        </w:r>
        <w:r w:rsidR="00096B16" w:rsidRPr="00DC471A">
          <w:rPr>
            <w:rStyle w:val="a4"/>
          </w:rPr>
          <w:t>Требования к Участникам</w:t>
        </w:r>
        <w:r w:rsidR="00096B16">
          <w:rPr>
            <w:webHidden/>
          </w:rPr>
          <w:tab/>
        </w:r>
        <w:r w:rsidR="00096B16">
          <w:rPr>
            <w:webHidden/>
          </w:rPr>
          <w:fldChar w:fldCharType="begin"/>
        </w:r>
        <w:r w:rsidR="00096B16">
          <w:rPr>
            <w:webHidden/>
          </w:rPr>
          <w:instrText xml:space="preserve"> PAGEREF _Toc373774127 \h </w:instrText>
        </w:r>
        <w:r w:rsidR="00096B16">
          <w:rPr>
            <w:webHidden/>
          </w:rPr>
        </w:r>
        <w:r w:rsidR="00096B16">
          <w:rPr>
            <w:webHidden/>
          </w:rPr>
          <w:fldChar w:fldCharType="separate"/>
        </w:r>
        <w:r w:rsidR="00096B16">
          <w:rPr>
            <w:webHidden/>
          </w:rPr>
          <w:t>6</w:t>
        </w:r>
        <w:r w:rsidR="00096B16">
          <w:rPr>
            <w:webHidden/>
          </w:rPr>
          <w:fldChar w:fldCharType="end"/>
        </w:r>
      </w:hyperlink>
    </w:p>
    <w:p w:rsidR="00096B16" w:rsidRDefault="00365B1D">
      <w:pPr>
        <w:pStyle w:val="22"/>
        <w:rPr>
          <w:rFonts w:asciiTheme="minorHAnsi" w:eastAsiaTheme="minorEastAsia" w:hAnsiTheme="minorHAnsi" w:cstheme="minorBidi"/>
          <w:b w:val="0"/>
          <w:sz w:val="22"/>
          <w:szCs w:val="22"/>
        </w:rPr>
      </w:pPr>
      <w:hyperlink w:anchor="_Toc373774128" w:history="1">
        <w:r w:rsidR="00096B16" w:rsidRPr="00DC471A">
          <w:rPr>
            <w:rStyle w:val="a4"/>
          </w:rPr>
          <w:t>3.2.</w:t>
        </w:r>
        <w:r w:rsidR="00096B16">
          <w:rPr>
            <w:rFonts w:asciiTheme="minorHAnsi" w:eastAsiaTheme="minorEastAsia" w:hAnsiTheme="minorHAnsi" w:cstheme="minorBidi"/>
            <w:b w:val="0"/>
            <w:sz w:val="22"/>
            <w:szCs w:val="22"/>
          </w:rPr>
          <w:tab/>
        </w:r>
        <w:r w:rsidR="00096B16" w:rsidRPr="00DC471A">
          <w:rPr>
            <w:rStyle w:val="a4"/>
          </w:rPr>
          <w:t>Требования к документам</w:t>
        </w:r>
        <w:r w:rsidR="00096B16">
          <w:rPr>
            <w:webHidden/>
          </w:rPr>
          <w:tab/>
        </w:r>
        <w:r w:rsidR="00096B16">
          <w:rPr>
            <w:webHidden/>
          </w:rPr>
          <w:fldChar w:fldCharType="begin"/>
        </w:r>
        <w:r w:rsidR="00096B16">
          <w:rPr>
            <w:webHidden/>
          </w:rPr>
          <w:instrText xml:space="preserve"> PAGEREF _Toc373774128 \h </w:instrText>
        </w:r>
        <w:r w:rsidR="00096B16">
          <w:rPr>
            <w:webHidden/>
          </w:rPr>
        </w:r>
        <w:r w:rsidR="00096B16">
          <w:rPr>
            <w:webHidden/>
          </w:rPr>
          <w:fldChar w:fldCharType="separate"/>
        </w:r>
        <w:r w:rsidR="00096B16">
          <w:rPr>
            <w:webHidden/>
          </w:rPr>
          <w:t>6</w:t>
        </w:r>
        <w:r w:rsidR="00096B16">
          <w:rPr>
            <w:webHidden/>
          </w:rPr>
          <w:fldChar w:fldCharType="end"/>
        </w:r>
      </w:hyperlink>
    </w:p>
    <w:p w:rsidR="00096B16" w:rsidRDefault="00365B1D">
      <w:pPr>
        <w:pStyle w:val="11"/>
        <w:tabs>
          <w:tab w:val="left" w:pos="440"/>
        </w:tabs>
        <w:rPr>
          <w:rFonts w:asciiTheme="minorHAnsi" w:eastAsiaTheme="minorEastAsia" w:hAnsiTheme="minorHAnsi" w:cstheme="minorBidi"/>
          <w:b w:val="0"/>
          <w:bCs w:val="0"/>
          <w:caps w:val="0"/>
          <w:sz w:val="22"/>
          <w:szCs w:val="22"/>
        </w:rPr>
      </w:pPr>
      <w:hyperlink w:anchor="_Toc373774129" w:history="1">
        <w:r w:rsidR="00096B16" w:rsidRPr="00DC471A">
          <w:rPr>
            <w:rStyle w:val="a4"/>
          </w:rPr>
          <w:t>4.</w:t>
        </w:r>
        <w:r w:rsidR="00096B16">
          <w:rPr>
            <w:rFonts w:asciiTheme="minorHAnsi" w:eastAsiaTheme="minorEastAsia" w:hAnsiTheme="minorHAnsi" w:cstheme="minorBidi"/>
            <w:b w:val="0"/>
            <w:bCs w:val="0"/>
            <w:caps w:val="0"/>
            <w:sz w:val="22"/>
            <w:szCs w:val="22"/>
          </w:rPr>
          <w:tab/>
        </w:r>
        <w:r w:rsidR="00096B16" w:rsidRPr="00DC471A">
          <w:rPr>
            <w:rStyle w:val="a4"/>
          </w:rPr>
          <w:t>Подготовка Предложений</w:t>
        </w:r>
        <w:r w:rsidR="00096B16">
          <w:rPr>
            <w:webHidden/>
          </w:rPr>
          <w:tab/>
        </w:r>
        <w:r w:rsidR="00096B16">
          <w:rPr>
            <w:webHidden/>
          </w:rPr>
          <w:fldChar w:fldCharType="begin"/>
        </w:r>
        <w:r w:rsidR="00096B16">
          <w:rPr>
            <w:webHidden/>
          </w:rPr>
          <w:instrText xml:space="preserve"> PAGEREF _Toc373774129 \h </w:instrText>
        </w:r>
        <w:r w:rsidR="00096B16">
          <w:rPr>
            <w:webHidden/>
          </w:rPr>
        </w:r>
        <w:r w:rsidR="00096B16">
          <w:rPr>
            <w:webHidden/>
          </w:rPr>
          <w:fldChar w:fldCharType="separate"/>
        </w:r>
        <w:r w:rsidR="00096B16">
          <w:rPr>
            <w:webHidden/>
          </w:rPr>
          <w:t>8</w:t>
        </w:r>
        <w:r w:rsidR="00096B16">
          <w:rPr>
            <w:webHidden/>
          </w:rPr>
          <w:fldChar w:fldCharType="end"/>
        </w:r>
      </w:hyperlink>
    </w:p>
    <w:p w:rsidR="00096B16" w:rsidRDefault="00365B1D">
      <w:pPr>
        <w:pStyle w:val="22"/>
        <w:rPr>
          <w:rFonts w:asciiTheme="minorHAnsi" w:eastAsiaTheme="minorEastAsia" w:hAnsiTheme="minorHAnsi" w:cstheme="minorBidi"/>
          <w:b w:val="0"/>
          <w:sz w:val="22"/>
          <w:szCs w:val="22"/>
        </w:rPr>
      </w:pPr>
      <w:hyperlink w:anchor="_Toc373774130" w:history="1">
        <w:r w:rsidR="00096B16" w:rsidRPr="00DC471A">
          <w:rPr>
            <w:rStyle w:val="a4"/>
          </w:rPr>
          <w:t>4.1.</w:t>
        </w:r>
        <w:r w:rsidR="00096B16">
          <w:rPr>
            <w:rFonts w:asciiTheme="minorHAnsi" w:eastAsiaTheme="minorEastAsia" w:hAnsiTheme="minorHAnsi" w:cstheme="minorBidi"/>
            <w:b w:val="0"/>
            <w:sz w:val="22"/>
            <w:szCs w:val="22"/>
          </w:rPr>
          <w:tab/>
        </w:r>
        <w:r w:rsidR="00096B16" w:rsidRPr="00DC471A">
          <w:rPr>
            <w:rStyle w:val="a4"/>
          </w:rPr>
          <w:t>Общие требования к Предложению</w:t>
        </w:r>
        <w:r w:rsidR="00096B16">
          <w:rPr>
            <w:webHidden/>
          </w:rPr>
          <w:tab/>
        </w:r>
        <w:r w:rsidR="00096B16">
          <w:rPr>
            <w:webHidden/>
          </w:rPr>
          <w:fldChar w:fldCharType="begin"/>
        </w:r>
        <w:r w:rsidR="00096B16">
          <w:rPr>
            <w:webHidden/>
          </w:rPr>
          <w:instrText xml:space="preserve"> PAGEREF _Toc373774130 \h </w:instrText>
        </w:r>
        <w:r w:rsidR="00096B16">
          <w:rPr>
            <w:webHidden/>
          </w:rPr>
        </w:r>
        <w:r w:rsidR="00096B16">
          <w:rPr>
            <w:webHidden/>
          </w:rPr>
          <w:fldChar w:fldCharType="separate"/>
        </w:r>
        <w:r w:rsidR="00096B16">
          <w:rPr>
            <w:webHidden/>
          </w:rPr>
          <w:t>8</w:t>
        </w:r>
        <w:r w:rsidR="00096B16">
          <w:rPr>
            <w:webHidden/>
          </w:rPr>
          <w:fldChar w:fldCharType="end"/>
        </w:r>
      </w:hyperlink>
    </w:p>
    <w:p w:rsidR="00096B16" w:rsidRDefault="00365B1D">
      <w:pPr>
        <w:pStyle w:val="22"/>
        <w:rPr>
          <w:rFonts w:asciiTheme="minorHAnsi" w:eastAsiaTheme="minorEastAsia" w:hAnsiTheme="minorHAnsi" w:cstheme="minorBidi"/>
          <w:b w:val="0"/>
          <w:sz w:val="22"/>
          <w:szCs w:val="22"/>
        </w:rPr>
      </w:pPr>
      <w:hyperlink w:anchor="_Toc373774131" w:history="1">
        <w:r w:rsidR="00096B16" w:rsidRPr="00DC471A">
          <w:rPr>
            <w:rStyle w:val="a4"/>
          </w:rPr>
          <w:t>4.2.</w:t>
        </w:r>
        <w:r w:rsidR="00096B16">
          <w:rPr>
            <w:rFonts w:asciiTheme="minorHAnsi" w:eastAsiaTheme="minorEastAsia" w:hAnsiTheme="minorHAnsi" w:cstheme="minorBidi"/>
            <w:b w:val="0"/>
            <w:sz w:val="22"/>
            <w:szCs w:val="22"/>
          </w:rPr>
          <w:tab/>
        </w:r>
        <w:r w:rsidR="00096B16" w:rsidRPr="00DC471A">
          <w:rPr>
            <w:rStyle w:val="a4"/>
          </w:rPr>
          <w:t>Требования к языку Предложения</w:t>
        </w:r>
        <w:r w:rsidR="00096B16">
          <w:rPr>
            <w:webHidden/>
          </w:rPr>
          <w:tab/>
        </w:r>
        <w:r w:rsidR="00096B16">
          <w:rPr>
            <w:webHidden/>
          </w:rPr>
          <w:fldChar w:fldCharType="begin"/>
        </w:r>
        <w:r w:rsidR="00096B16">
          <w:rPr>
            <w:webHidden/>
          </w:rPr>
          <w:instrText xml:space="preserve"> PAGEREF _Toc373774131 \h </w:instrText>
        </w:r>
        <w:r w:rsidR="00096B16">
          <w:rPr>
            <w:webHidden/>
          </w:rPr>
        </w:r>
        <w:r w:rsidR="00096B16">
          <w:rPr>
            <w:webHidden/>
          </w:rPr>
          <w:fldChar w:fldCharType="separate"/>
        </w:r>
        <w:r w:rsidR="00096B16">
          <w:rPr>
            <w:webHidden/>
          </w:rPr>
          <w:t>8</w:t>
        </w:r>
        <w:r w:rsidR="00096B16">
          <w:rPr>
            <w:webHidden/>
          </w:rPr>
          <w:fldChar w:fldCharType="end"/>
        </w:r>
      </w:hyperlink>
    </w:p>
    <w:p w:rsidR="00096B16" w:rsidRDefault="00365B1D">
      <w:pPr>
        <w:pStyle w:val="22"/>
        <w:rPr>
          <w:rFonts w:asciiTheme="minorHAnsi" w:eastAsiaTheme="minorEastAsia" w:hAnsiTheme="minorHAnsi" w:cstheme="minorBidi"/>
          <w:b w:val="0"/>
          <w:sz w:val="22"/>
          <w:szCs w:val="22"/>
        </w:rPr>
      </w:pPr>
      <w:hyperlink w:anchor="_Toc373774132" w:history="1">
        <w:r w:rsidR="00096B16" w:rsidRPr="00DC471A">
          <w:rPr>
            <w:rStyle w:val="a4"/>
          </w:rPr>
          <w:t>4.3.</w:t>
        </w:r>
        <w:r w:rsidR="00096B16">
          <w:rPr>
            <w:rFonts w:asciiTheme="minorHAnsi" w:eastAsiaTheme="minorEastAsia" w:hAnsiTheme="minorHAnsi" w:cstheme="minorBidi"/>
            <w:b w:val="0"/>
            <w:sz w:val="22"/>
            <w:szCs w:val="22"/>
          </w:rPr>
          <w:tab/>
        </w:r>
        <w:r w:rsidR="00096B16" w:rsidRPr="00DC471A">
          <w:rPr>
            <w:rStyle w:val="a4"/>
          </w:rPr>
          <w:t>Разъяснение закупочной Документации</w:t>
        </w:r>
        <w:r w:rsidR="00096B16">
          <w:rPr>
            <w:webHidden/>
          </w:rPr>
          <w:tab/>
        </w:r>
        <w:r w:rsidR="00096B16">
          <w:rPr>
            <w:webHidden/>
          </w:rPr>
          <w:fldChar w:fldCharType="begin"/>
        </w:r>
        <w:r w:rsidR="00096B16">
          <w:rPr>
            <w:webHidden/>
          </w:rPr>
          <w:instrText xml:space="preserve"> PAGEREF _Toc373774132 \h </w:instrText>
        </w:r>
        <w:r w:rsidR="00096B16">
          <w:rPr>
            <w:webHidden/>
          </w:rPr>
        </w:r>
        <w:r w:rsidR="00096B16">
          <w:rPr>
            <w:webHidden/>
          </w:rPr>
          <w:fldChar w:fldCharType="separate"/>
        </w:r>
        <w:r w:rsidR="00096B16">
          <w:rPr>
            <w:webHidden/>
          </w:rPr>
          <w:t>8</w:t>
        </w:r>
        <w:r w:rsidR="00096B16">
          <w:rPr>
            <w:webHidden/>
          </w:rPr>
          <w:fldChar w:fldCharType="end"/>
        </w:r>
      </w:hyperlink>
    </w:p>
    <w:p w:rsidR="00096B16" w:rsidRDefault="00365B1D">
      <w:pPr>
        <w:pStyle w:val="22"/>
        <w:rPr>
          <w:rFonts w:asciiTheme="minorHAnsi" w:eastAsiaTheme="minorEastAsia" w:hAnsiTheme="minorHAnsi" w:cstheme="minorBidi"/>
          <w:b w:val="0"/>
          <w:sz w:val="22"/>
          <w:szCs w:val="22"/>
        </w:rPr>
      </w:pPr>
      <w:hyperlink w:anchor="_Toc373774133" w:history="1">
        <w:r w:rsidR="00096B16" w:rsidRPr="00DC471A">
          <w:rPr>
            <w:rStyle w:val="a4"/>
          </w:rPr>
          <w:t>4.4.</w:t>
        </w:r>
        <w:r w:rsidR="00096B16">
          <w:rPr>
            <w:rFonts w:asciiTheme="minorHAnsi" w:eastAsiaTheme="minorEastAsia" w:hAnsiTheme="minorHAnsi" w:cstheme="minorBidi"/>
            <w:b w:val="0"/>
            <w:sz w:val="22"/>
            <w:szCs w:val="22"/>
          </w:rPr>
          <w:tab/>
        </w:r>
        <w:r w:rsidR="00096B16" w:rsidRPr="00DC471A">
          <w:rPr>
            <w:rStyle w:val="a4"/>
          </w:rPr>
          <w:t>Продление срока окончания приема Предложений</w:t>
        </w:r>
        <w:r w:rsidR="00096B16">
          <w:rPr>
            <w:webHidden/>
          </w:rPr>
          <w:tab/>
        </w:r>
        <w:r w:rsidR="00096B16">
          <w:rPr>
            <w:webHidden/>
          </w:rPr>
          <w:fldChar w:fldCharType="begin"/>
        </w:r>
        <w:r w:rsidR="00096B16">
          <w:rPr>
            <w:webHidden/>
          </w:rPr>
          <w:instrText xml:space="preserve"> PAGEREF _Toc373774133 \h </w:instrText>
        </w:r>
        <w:r w:rsidR="00096B16">
          <w:rPr>
            <w:webHidden/>
          </w:rPr>
        </w:r>
        <w:r w:rsidR="00096B16">
          <w:rPr>
            <w:webHidden/>
          </w:rPr>
          <w:fldChar w:fldCharType="separate"/>
        </w:r>
        <w:r w:rsidR="00096B16">
          <w:rPr>
            <w:webHidden/>
          </w:rPr>
          <w:t>9</w:t>
        </w:r>
        <w:r w:rsidR="00096B16">
          <w:rPr>
            <w:webHidden/>
          </w:rPr>
          <w:fldChar w:fldCharType="end"/>
        </w:r>
      </w:hyperlink>
    </w:p>
    <w:p w:rsidR="00096B16" w:rsidRDefault="00365B1D">
      <w:pPr>
        <w:pStyle w:val="11"/>
        <w:tabs>
          <w:tab w:val="left" w:pos="440"/>
        </w:tabs>
        <w:rPr>
          <w:rFonts w:asciiTheme="minorHAnsi" w:eastAsiaTheme="minorEastAsia" w:hAnsiTheme="minorHAnsi" w:cstheme="minorBidi"/>
          <w:b w:val="0"/>
          <w:bCs w:val="0"/>
          <w:caps w:val="0"/>
          <w:sz w:val="22"/>
          <w:szCs w:val="22"/>
        </w:rPr>
      </w:pPr>
      <w:hyperlink w:anchor="_Toc373774134" w:history="1">
        <w:r w:rsidR="00096B16" w:rsidRPr="00DC471A">
          <w:rPr>
            <w:rStyle w:val="a4"/>
          </w:rPr>
          <w:t>5.</w:t>
        </w:r>
        <w:r w:rsidR="00096B16">
          <w:rPr>
            <w:rFonts w:asciiTheme="minorHAnsi" w:eastAsiaTheme="minorEastAsia" w:hAnsiTheme="minorHAnsi" w:cstheme="minorBidi"/>
            <w:b w:val="0"/>
            <w:bCs w:val="0"/>
            <w:caps w:val="0"/>
            <w:sz w:val="22"/>
            <w:szCs w:val="22"/>
          </w:rPr>
          <w:tab/>
        </w:r>
        <w:r w:rsidR="00096B16" w:rsidRPr="00DC471A">
          <w:rPr>
            <w:rStyle w:val="a4"/>
          </w:rPr>
          <w:t>Подача предложений и их прием</w:t>
        </w:r>
        <w:r w:rsidR="00096B16">
          <w:rPr>
            <w:webHidden/>
          </w:rPr>
          <w:tab/>
        </w:r>
        <w:r w:rsidR="00096B16">
          <w:rPr>
            <w:webHidden/>
          </w:rPr>
          <w:fldChar w:fldCharType="begin"/>
        </w:r>
        <w:r w:rsidR="00096B16">
          <w:rPr>
            <w:webHidden/>
          </w:rPr>
          <w:instrText xml:space="preserve"> PAGEREF _Toc373774134 \h </w:instrText>
        </w:r>
        <w:r w:rsidR="00096B16">
          <w:rPr>
            <w:webHidden/>
          </w:rPr>
        </w:r>
        <w:r w:rsidR="00096B16">
          <w:rPr>
            <w:webHidden/>
          </w:rPr>
          <w:fldChar w:fldCharType="separate"/>
        </w:r>
        <w:r w:rsidR="00096B16">
          <w:rPr>
            <w:webHidden/>
          </w:rPr>
          <w:t>10</w:t>
        </w:r>
        <w:r w:rsidR="00096B16">
          <w:rPr>
            <w:webHidden/>
          </w:rPr>
          <w:fldChar w:fldCharType="end"/>
        </w:r>
      </w:hyperlink>
    </w:p>
    <w:p w:rsidR="00096B16" w:rsidRDefault="00365B1D">
      <w:pPr>
        <w:pStyle w:val="11"/>
        <w:tabs>
          <w:tab w:val="left" w:pos="440"/>
        </w:tabs>
        <w:rPr>
          <w:rFonts w:asciiTheme="minorHAnsi" w:eastAsiaTheme="minorEastAsia" w:hAnsiTheme="minorHAnsi" w:cstheme="minorBidi"/>
          <w:b w:val="0"/>
          <w:bCs w:val="0"/>
          <w:caps w:val="0"/>
          <w:sz w:val="22"/>
          <w:szCs w:val="22"/>
        </w:rPr>
      </w:pPr>
      <w:hyperlink w:anchor="_Toc373774135" w:history="1">
        <w:r w:rsidR="00096B16" w:rsidRPr="00DC471A">
          <w:rPr>
            <w:rStyle w:val="a4"/>
          </w:rPr>
          <w:t>6.</w:t>
        </w:r>
        <w:r w:rsidR="00096B16">
          <w:rPr>
            <w:rFonts w:asciiTheme="minorHAnsi" w:eastAsiaTheme="minorEastAsia" w:hAnsiTheme="minorHAnsi" w:cstheme="minorBidi"/>
            <w:b w:val="0"/>
            <w:bCs w:val="0"/>
            <w:caps w:val="0"/>
            <w:sz w:val="22"/>
            <w:szCs w:val="22"/>
          </w:rPr>
          <w:tab/>
        </w:r>
        <w:r w:rsidR="00096B16" w:rsidRPr="00DC471A">
          <w:rPr>
            <w:rStyle w:val="a4"/>
          </w:rPr>
          <w:t>Оценка Предложений и проведение переговоров</w:t>
        </w:r>
        <w:r w:rsidR="00096B16">
          <w:rPr>
            <w:webHidden/>
          </w:rPr>
          <w:tab/>
        </w:r>
        <w:r w:rsidR="00096B16">
          <w:rPr>
            <w:webHidden/>
          </w:rPr>
          <w:fldChar w:fldCharType="begin"/>
        </w:r>
        <w:r w:rsidR="00096B16">
          <w:rPr>
            <w:webHidden/>
          </w:rPr>
          <w:instrText xml:space="preserve"> PAGEREF _Toc373774135 \h </w:instrText>
        </w:r>
        <w:r w:rsidR="00096B16">
          <w:rPr>
            <w:webHidden/>
          </w:rPr>
        </w:r>
        <w:r w:rsidR="00096B16">
          <w:rPr>
            <w:webHidden/>
          </w:rPr>
          <w:fldChar w:fldCharType="separate"/>
        </w:r>
        <w:r w:rsidR="00096B16">
          <w:rPr>
            <w:webHidden/>
          </w:rPr>
          <w:t>11</w:t>
        </w:r>
        <w:r w:rsidR="00096B16">
          <w:rPr>
            <w:webHidden/>
          </w:rPr>
          <w:fldChar w:fldCharType="end"/>
        </w:r>
      </w:hyperlink>
    </w:p>
    <w:p w:rsidR="00096B16" w:rsidRDefault="00365B1D">
      <w:pPr>
        <w:pStyle w:val="22"/>
        <w:rPr>
          <w:rFonts w:asciiTheme="minorHAnsi" w:eastAsiaTheme="minorEastAsia" w:hAnsiTheme="minorHAnsi" w:cstheme="minorBidi"/>
          <w:b w:val="0"/>
          <w:sz w:val="22"/>
          <w:szCs w:val="22"/>
        </w:rPr>
      </w:pPr>
      <w:hyperlink w:anchor="_Toc373774136" w:history="1">
        <w:r w:rsidR="00096B16" w:rsidRPr="00DC471A">
          <w:rPr>
            <w:rStyle w:val="a4"/>
          </w:rPr>
          <w:t>6.1.</w:t>
        </w:r>
        <w:r w:rsidR="00096B16">
          <w:rPr>
            <w:rFonts w:asciiTheme="minorHAnsi" w:eastAsiaTheme="minorEastAsia" w:hAnsiTheme="minorHAnsi" w:cstheme="minorBidi"/>
            <w:b w:val="0"/>
            <w:sz w:val="22"/>
            <w:szCs w:val="22"/>
          </w:rPr>
          <w:tab/>
        </w:r>
        <w:r w:rsidR="00096B16" w:rsidRPr="00DC471A">
          <w:rPr>
            <w:rStyle w:val="a4"/>
          </w:rPr>
          <w:t>Общие положения</w:t>
        </w:r>
        <w:r w:rsidR="00096B16">
          <w:rPr>
            <w:webHidden/>
          </w:rPr>
          <w:tab/>
        </w:r>
        <w:r w:rsidR="00096B16">
          <w:rPr>
            <w:webHidden/>
          </w:rPr>
          <w:fldChar w:fldCharType="begin"/>
        </w:r>
        <w:r w:rsidR="00096B16">
          <w:rPr>
            <w:webHidden/>
          </w:rPr>
          <w:instrText xml:space="preserve"> PAGEREF _Toc373774136 \h </w:instrText>
        </w:r>
        <w:r w:rsidR="00096B16">
          <w:rPr>
            <w:webHidden/>
          </w:rPr>
        </w:r>
        <w:r w:rsidR="00096B16">
          <w:rPr>
            <w:webHidden/>
          </w:rPr>
          <w:fldChar w:fldCharType="separate"/>
        </w:r>
        <w:r w:rsidR="00096B16">
          <w:rPr>
            <w:webHidden/>
          </w:rPr>
          <w:t>11</w:t>
        </w:r>
        <w:r w:rsidR="00096B16">
          <w:rPr>
            <w:webHidden/>
          </w:rPr>
          <w:fldChar w:fldCharType="end"/>
        </w:r>
      </w:hyperlink>
    </w:p>
    <w:p w:rsidR="00096B16" w:rsidRDefault="00365B1D">
      <w:pPr>
        <w:pStyle w:val="22"/>
        <w:rPr>
          <w:rFonts w:asciiTheme="minorHAnsi" w:eastAsiaTheme="minorEastAsia" w:hAnsiTheme="minorHAnsi" w:cstheme="minorBidi"/>
          <w:b w:val="0"/>
          <w:sz w:val="22"/>
          <w:szCs w:val="22"/>
        </w:rPr>
      </w:pPr>
      <w:hyperlink w:anchor="_Toc373774137" w:history="1">
        <w:r w:rsidR="00096B16" w:rsidRPr="00DC471A">
          <w:rPr>
            <w:rStyle w:val="a4"/>
          </w:rPr>
          <w:t>6.2.</w:t>
        </w:r>
        <w:r w:rsidR="00096B16">
          <w:rPr>
            <w:rFonts w:asciiTheme="minorHAnsi" w:eastAsiaTheme="minorEastAsia" w:hAnsiTheme="minorHAnsi" w:cstheme="minorBidi"/>
            <w:b w:val="0"/>
            <w:sz w:val="22"/>
            <w:szCs w:val="22"/>
          </w:rPr>
          <w:tab/>
        </w:r>
        <w:r w:rsidR="00096B16" w:rsidRPr="00DC471A">
          <w:rPr>
            <w:rStyle w:val="a4"/>
          </w:rPr>
          <w:t>Отборочная стадия</w:t>
        </w:r>
        <w:r w:rsidR="00096B16">
          <w:rPr>
            <w:webHidden/>
          </w:rPr>
          <w:tab/>
        </w:r>
        <w:r w:rsidR="00096B16">
          <w:rPr>
            <w:webHidden/>
          </w:rPr>
          <w:fldChar w:fldCharType="begin"/>
        </w:r>
        <w:r w:rsidR="00096B16">
          <w:rPr>
            <w:webHidden/>
          </w:rPr>
          <w:instrText xml:space="preserve"> PAGEREF _Toc373774137 \h </w:instrText>
        </w:r>
        <w:r w:rsidR="00096B16">
          <w:rPr>
            <w:webHidden/>
          </w:rPr>
        </w:r>
        <w:r w:rsidR="00096B16">
          <w:rPr>
            <w:webHidden/>
          </w:rPr>
          <w:fldChar w:fldCharType="separate"/>
        </w:r>
        <w:r w:rsidR="00096B16">
          <w:rPr>
            <w:webHidden/>
          </w:rPr>
          <w:t>11</w:t>
        </w:r>
        <w:r w:rsidR="00096B16">
          <w:rPr>
            <w:webHidden/>
          </w:rPr>
          <w:fldChar w:fldCharType="end"/>
        </w:r>
      </w:hyperlink>
    </w:p>
    <w:p w:rsidR="00096B16" w:rsidRDefault="00365B1D">
      <w:pPr>
        <w:pStyle w:val="22"/>
        <w:rPr>
          <w:rFonts w:asciiTheme="minorHAnsi" w:eastAsiaTheme="minorEastAsia" w:hAnsiTheme="minorHAnsi" w:cstheme="minorBidi"/>
          <w:b w:val="0"/>
          <w:sz w:val="22"/>
          <w:szCs w:val="22"/>
        </w:rPr>
      </w:pPr>
      <w:hyperlink w:anchor="_Toc373774138" w:history="1">
        <w:r w:rsidR="00096B16" w:rsidRPr="00DC471A">
          <w:rPr>
            <w:rStyle w:val="a4"/>
          </w:rPr>
          <w:t>Оценочная стадия</w:t>
        </w:r>
        <w:r w:rsidR="00096B16">
          <w:rPr>
            <w:webHidden/>
          </w:rPr>
          <w:tab/>
        </w:r>
        <w:r w:rsidR="00096B16">
          <w:rPr>
            <w:webHidden/>
          </w:rPr>
          <w:fldChar w:fldCharType="begin"/>
        </w:r>
        <w:r w:rsidR="00096B16">
          <w:rPr>
            <w:webHidden/>
          </w:rPr>
          <w:instrText xml:space="preserve"> PAGEREF _Toc373774138 \h </w:instrText>
        </w:r>
        <w:r w:rsidR="00096B16">
          <w:rPr>
            <w:webHidden/>
          </w:rPr>
        </w:r>
        <w:r w:rsidR="00096B16">
          <w:rPr>
            <w:webHidden/>
          </w:rPr>
          <w:fldChar w:fldCharType="separate"/>
        </w:r>
        <w:r w:rsidR="00096B16">
          <w:rPr>
            <w:webHidden/>
          </w:rPr>
          <w:t>11</w:t>
        </w:r>
        <w:r w:rsidR="00096B16">
          <w:rPr>
            <w:webHidden/>
          </w:rPr>
          <w:fldChar w:fldCharType="end"/>
        </w:r>
      </w:hyperlink>
    </w:p>
    <w:p w:rsidR="00096B16" w:rsidRDefault="00365B1D">
      <w:pPr>
        <w:pStyle w:val="22"/>
        <w:rPr>
          <w:rFonts w:asciiTheme="minorHAnsi" w:eastAsiaTheme="minorEastAsia" w:hAnsiTheme="minorHAnsi" w:cstheme="minorBidi"/>
          <w:b w:val="0"/>
          <w:sz w:val="22"/>
          <w:szCs w:val="22"/>
        </w:rPr>
      </w:pPr>
      <w:hyperlink w:anchor="_Toc373774139" w:history="1">
        <w:r w:rsidR="00096B16" w:rsidRPr="00DC471A">
          <w:rPr>
            <w:rStyle w:val="a4"/>
          </w:rPr>
          <w:t>В рамках оценочной стадии оцениваются и сопоставляются Предложения, в том числе с учетом результатов переторжки и переговоров, и проводит их ранжирование по степени предпочтительности для Заказчика, исходя из следующих критериев и их значимости:</w:t>
        </w:r>
        <w:r w:rsidR="00096B16">
          <w:rPr>
            <w:webHidden/>
          </w:rPr>
          <w:tab/>
        </w:r>
        <w:r w:rsidR="00096B16">
          <w:rPr>
            <w:webHidden/>
          </w:rPr>
          <w:fldChar w:fldCharType="begin"/>
        </w:r>
        <w:r w:rsidR="00096B16">
          <w:rPr>
            <w:webHidden/>
          </w:rPr>
          <w:instrText xml:space="preserve"> PAGEREF _Toc373774139 \h </w:instrText>
        </w:r>
        <w:r w:rsidR="00096B16">
          <w:rPr>
            <w:webHidden/>
          </w:rPr>
        </w:r>
        <w:r w:rsidR="00096B16">
          <w:rPr>
            <w:webHidden/>
          </w:rPr>
          <w:fldChar w:fldCharType="separate"/>
        </w:r>
        <w:r w:rsidR="00096B16">
          <w:rPr>
            <w:webHidden/>
          </w:rPr>
          <w:t>11</w:t>
        </w:r>
        <w:r w:rsidR="00096B16">
          <w:rPr>
            <w:webHidden/>
          </w:rPr>
          <w:fldChar w:fldCharType="end"/>
        </w:r>
      </w:hyperlink>
    </w:p>
    <w:p w:rsidR="00096B16" w:rsidRDefault="00365B1D">
      <w:pPr>
        <w:pStyle w:val="22"/>
        <w:rPr>
          <w:rFonts w:asciiTheme="minorHAnsi" w:eastAsiaTheme="minorEastAsia" w:hAnsiTheme="minorHAnsi" w:cstheme="minorBidi"/>
          <w:b w:val="0"/>
          <w:sz w:val="22"/>
          <w:szCs w:val="22"/>
        </w:rPr>
      </w:pPr>
      <w:hyperlink w:anchor="_Toc373774140" w:history="1">
        <w:r w:rsidR="00096B16" w:rsidRPr="00DC471A">
          <w:rPr>
            <w:rStyle w:val="a4"/>
          </w:rPr>
          <w:t>6.3.</w:t>
        </w:r>
        <w:r w:rsidR="00096B16">
          <w:rPr>
            <w:rFonts w:asciiTheme="minorHAnsi" w:eastAsiaTheme="minorEastAsia" w:hAnsiTheme="minorHAnsi" w:cstheme="minorBidi"/>
            <w:b w:val="0"/>
            <w:sz w:val="22"/>
            <w:szCs w:val="22"/>
          </w:rPr>
          <w:tab/>
        </w:r>
        <w:r w:rsidR="00096B16" w:rsidRPr="00DC471A">
          <w:rPr>
            <w:rStyle w:val="a4"/>
          </w:rPr>
          <w:t>Проведение переговоров</w:t>
        </w:r>
        <w:r w:rsidR="00096B16">
          <w:rPr>
            <w:webHidden/>
          </w:rPr>
          <w:tab/>
        </w:r>
        <w:r w:rsidR="00096B16">
          <w:rPr>
            <w:webHidden/>
          </w:rPr>
          <w:fldChar w:fldCharType="begin"/>
        </w:r>
        <w:r w:rsidR="00096B16">
          <w:rPr>
            <w:webHidden/>
          </w:rPr>
          <w:instrText xml:space="preserve"> PAGEREF _Toc373774140 \h </w:instrText>
        </w:r>
        <w:r w:rsidR="00096B16">
          <w:rPr>
            <w:webHidden/>
          </w:rPr>
        </w:r>
        <w:r w:rsidR="00096B16">
          <w:rPr>
            <w:webHidden/>
          </w:rPr>
          <w:fldChar w:fldCharType="separate"/>
        </w:r>
        <w:r w:rsidR="00096B16">
          <w:rPr>
            <w:webHidden/>
          </w:rPr>
          <w:t>13</w:t>
        </w:r>
        <w:r w:rsidR="00096B16">
          <w:rPr>
            <w:webHidden/>
          </w:rPr>
          <w:fldChar w:fldCharType="end"/>
        </w:r>
      </w:hyperlink>
    </w:p>
    <w:p w:rsidR="00096B16" w:rsidRDefault="00365B1D">
      <w:pPr>
        <w:pStyle w:val="11"/>
        <w:tabs>
          <w:tab w:val="left" w:pos="440"/>
        </w:tabs>
        <w:rPr>
          <w:rFonts w:asciiTheme="minorHAnsi" w:eastAsiaTheme="minorEastAsia" w:hAnsiTheme="minorHAnsi" w:cstheme="minorBidi"/>
          <w:b w:val="0"/>
          <w:bCs w:val="0"/>
          <w:caps w:val="0"/>
          <w:sz w:val="22"/>
          <w:szCs w:val="22"/>
        </w:rPr>
      </w:pPr>
      <w:hyperlink w:anchor="_Toc373774141" w:history="1">
        <w:r w:rsidR="00096B16" w:rsidRPr="00DC471A">
          <w:rPr>
            <w:rStyle w:val="a4"/>
          </w:rPr>
          <w:t>7.</w:t>
        </w:r>
        <w:r w:rsidR="00096B16">
          <w:rPr>
            <w:rFonts w:asciiTheme="minorHAnsi" w:eastAsiaTheme="minorEastAsia" w:hAnsiTheme="minorHAnsi" w:cstheme="minorBidi"/>
            <w:b w:val="0"/>
            <w:bCs w:val="0"/>
            <w:caps w:val="0"/>
            <w:sz w:val="22"/>
            <w:szCs w:val="22"/>
          </w:rPr>
          <w:tab/>
        </w:r>
        <w:r w:rsidR="00096B16" w:rsidRPr="00DC471A">
          <w:rPr>
            <w:rStyle w:val="a4"/>
          </w:rPr>
          <w:t>Принятие решения о проведении дополнительных этапов процедуры запроса предложений или определение победителя</w:t>
        </w:r>
        <w:r w:rsidR="00096B16">
          <w:rPr>
            <w:webHidden/>
          </w:rPr>
          <w:tab/>
        </w:r>
        <w:r w:rsidR="00096B16">
          <w:rPr>
            <w:webHidden/>
          </w:rPr>
          <w:fldChar w:fldCharType="begin"/>
        </w:r>
        <w:r w:rsidR="00096B16">
          <w:rPr>
            <w:webHidden/>
          </w:rPr>
          <w:instrText xml:space="preserve"> PAGEREF _Toc373774141 \h </w:instrText>
        </w:r>
        <w:r w:rsidR="00096B16">
          <w:rPr>
            <w:webHidden/>
          </w:rPr>
        </w:r>
        <w:r w:rsidR="00096B16">
          <w:rPr>
            <w:webHidden/>
          </w:rPr>
          <w:fldChar w:fldCharType="separate"/>
        </w:r>
        <w:r w:rsidR="00096B16">
          <w:rPr>
            <w:webHidden/>
          </w:rPr>
          <w:t>14</w:t>
        </w:r>
        <w:r w:rsidR="00096B16">
          <w:rPr>
            <w:webHidden/>
          </w:rPr>
          <w:fldChar w:fldCharType="end"/>
        </w:r>
      </w:hyperlink>
    </w:p>
    <w:p w:rsidR="00096B16" w:rsidRDefault="00365B1D">
      <w:pPr>
        <w:pStyle w:val="11"/>
        <w:tabs>
          <w:tab w:val="left" w:pos="440"/>
        </w:tabs>
        <w:rPr>
          <w:rFonts w:asciiTheme="minorHAnsi" w:eastAsiaTheme="minorEastAsia" w:hAnsiTheme="minorHAnsi" w:cstheme="minorBidi"/>
          <w:b w:val="0"/>
          <w:bCs w:val="0"/>
          <w:caps w:val="0"/>
          <w:sz w:val="22"/>
          <w:szCs w:val="22"/>
        </w:rPr>
      </w:pPr>
      <w:hyperlink w:anchor="_Toc373774142" w:history="1">
        <w:r w:rsidR="00096B16" w:rsidRPr="00DC471A">
          <w:rPr>
            <w:rStyle w:val="a4"/>
          </w:rPr>
          <w:t>8.</w:t>
        </w:r>
        <w:r w:rsidR="00096B16">
          <w:rPr>
            <w:rFonts w:asciiTheme="minorHAnsi" w:eastAsiaTheme="minorEastAsia" w:hAnsiTheme="minorHAnsi" w:cstheme="minorBidi"/>
            <w:b w:val="0"/>
            <w:bCs w:val="0"/>
            <w:caps w:val="0"/>
            <w:sz w:val="22"/>
            <w:szCs w:val="22"/>
          </w:rPr>
          <w:tab/>
        </w:r>
        <w:r w:rsidR="00096B16" w:rsidRPr="00DC471A">
          <w:rPr>
            <w:rStyle w:val="a4"/>
          </w:rPr>
          <w:t>Подписание Договора</w:t>
        </w:r>
        <w:r w:rsidR="00096B16">
          <w:rPr>
            <w:webHidden/>
          </w:rPr>
          <w:tab/>
        </w:r>
        <w:r w:rsidR="00096B16">
          <w:rPr>
            <w:webHidden/>
          </w:rPr>
          <w:fldChar w:fldCharType="begin"/>
        </w:r>
        <w:r w:rsidR="00096B16">
          <w:rPr>
            <w:webHidden/>
          </w:rPr>
          <w:instrText xml:space="preserve"> PAGEREF _Toc373774142 \h </w:instrText>
        </w:r>
        <w:r w:rsidR="00096B16">
          <w:rPr>
            <w:webHidden/>
          </w:rPr>
        </w:r>
        <w:r w:rsidR="00096B16">
          <w:rPr>
            <w:webHidden/>
          </w:rPr>
          <w:fldChar w:fldCharType="separate"/>
        </w:r>
        <w:r w:rsidR="00096B16">
          <w:rPr>
            <w:webHidden/>
          </w:rPr>
          <w:t>15</w:t>
        </w:r>
        <w:r w:rsidR="00096B16">
          <w:rPr>
            <w:webHidden/>
          </w:rPr>
          <w:fldChar w:fldCharType="end"/>
        </w:r>
      </w:hyperlink>
    </w:p>
    <w:p w:rsidR="00096B16" w:rsidRDefault="00365B1D">
      <w:pPr>
        <w:pStyle w:val="11"/>
        <w:tabs>
          <w:tab w:val="left" w:pos="440"/>
        </w:tabs>
        <w:rPr>
          <w:rFonts w:asciiTheme="minorHAnsi" w:eastAsiaTheme="minorEastAsia" w:hAnsiTheme="minorHAnsi" w:cstheme="minorBidi"/>
          <w:b w:val="0"/>
          <w:bCs w:val="0"/>
          <w:caps w:val="0"/>
          <w:sz w:val="22"/>
          <w:szCs w:val="22"/>
        </w:rPr>
      </w:pPr>
      <w:hyperlink w:anchor="_Toc373774143" w:history="1">
        <w:r w:rsidR="00096B16" w:rsidRPr="00DC471A">
          <w:rPr>
            <w:rStyle w:val="a4"/>
          </w:rPr>
          <w:t>9.</w:t>
        </w:r>
        <w:r w:rsidR="00096B16">
          <w:rPr>
            <w:rFonts w:asciiTheme="minorHAnsi" w:eastAsiaTheme="minorEastAsia" w:hAnsiTheme="minorHAnsi" w:cstheme="minorBidi"/>
            <w:b w:val="0"/>
            <w:bCs w:val="0"/>
            <w:caps w:val="0"/>
            <w:sz w:val="22"/>
            <w:szCs w:val="22"/>
          </w:rPr>
          <w:tab/>
        </w:r>
        <w:r w:rsidR="00096B16" w:rsidRPr="00DC471A">
          <w:rPr>
            <w:rStyle w:val="a4"/>
          </w:rPr>
          <w:t>Образцы основных форм документов, включаемых в Предложение</w:t>
        </w:r>
        <w:r w:rsidR="00096B16">
          <w:rPr>
            <w:webHidden/>
          </w:rPr>
          <w:tab/>
        </w:r>
        <w:r w:rsidR="00096B16">
          <w:rPr>
            <w:webHidden/>
          </w:rPr>
          <w:fldChar w:fldCharType="begin"/>
        </w:r>
        <w:r w:rsidR="00096B16">
          <w:rPr>
            <w:webHidden/>
          </w:rPr>
          <w:instrText xml:space="preserve"> PAGEREF _Toc373774143 \h </w:instrText>
        </w:r>
        <w:r w:rsidR="00096B16">
          <w:rPr>
            <w:webHidden/>
          </w:rPr>
        </w:r>
        <w:r w:rsidR="00096B16">
          <w:rPr>
            <w:webHidden/>
          </w:rPr>
          <w:fldChar w:fldCharType="separate"/>
        </w:r>
        <w:r w:rsidR="00096B16">
          <w:rPr>
            <w:webHidden/>
          </w:rPr>
          <w:t>16</w:t>
        </w:r>
        <w:r w:rsidR="00096B16">
          <w:rPr>
            <w:webHidden/>
          </w:rPr>
          <w:fldChar w:fldCharType="end"/>
        </w:r>
      </w:hyperlink>
    </w:p>
    <w:p w:rsidR="00096B16" w:rsidRDefault="00365B1D">
      <w:pPr>
        <w:pStyle w:val="22"/>
        <w:rPr>
          <w:rFonts w:asciiTheme="minorHAnsi" w:eastAsiaTheme="minorEastAsia" w:hAnsiTheme="minorHAnsi" w:cstheme="minorBidi"/>
          <w:b w:val="0"/>
          <w:sz w:val="22"/>
          <w:szCs w:val="22"/>
        </w:rPr>
      </w:pPr>
      <w:hyperlink w:anchor="_Toc373774144" w:history="1">
        <w:r w:rsidR="00096B16" w:rsidRPr="00DC471A">
          <w:rPr>
            <w:rStyle w:val="a4"/>
          </w:rPr>
          <w:t>9.1.</w:t>
        </w:r>
        <w:r w:rsidR="00096B16">
          <w:rPr>
            <w:rFonts w:asciiTheme="minorHAnsi" w:eastAsiaTheme="minorEastAsia" w:hAnsiTheme="minorHAnsi" w:cstheme="minorBidi"/>
            <w:b w:val="0"/>
            <w:sz w:val="22"/>
            <w:szCs w:val="22"/>
          </w:rPr>
          <w:tab/>
        </w:r>
        <w:r w:rsidR="00096B16" w:rsidRPr="00DC471A">
          <w:rPr>
            <w:rStyle w:val="a4"/>
          </w:rPr>
          <w:t>Письмо о подаче оферты (Форма №1)</w:t>
        </w:r>
        <w:r w:rsidR="00096B16">
          <w:rPr>
            <w:webHidden/>
          </w:rPr>
          <w:tab/>
        </w:r>
        <w:r w:rsidR="00096B16">
          <w:rPr>
            <w:webHidden/>
          </w:rPr>
          <w:fldChar w:fldCharType="begin"/>
        </w:r>
        <w:r w:rsidR="00096B16">
          <w:rPr>
            <w:webHidden/>
          </w:rPr>
          <w:instrText xml:space="preserve"> PAGEREF _Toc373774144 \h </w:instrText>
        </w:r>
        <w:r w:rsidR="00096B16">
          <w:rPr>
            <w:webHidden/>
          </w:rPr>
        </w:r>
        <w:r w:rsidR="00096B16">
          <w:rPr>
            <w:webHidden/>
          </w:rPr>
          <w:fldChar w:fldCharType="separate"/>
        </w:r>
        <w:r w:rsidR="00096B16">
          <w:rPr>
            <w:webHidden/>
          </w:rPr>
          <w:t>16</w:t>
        </w:r>
        <w:r w:rsidR="00096B16">
          <w:rPr>
            <w:webHidden/>
          </w:rPr>
          <w:fldChar w:fldCharType="end"/>
        </w:r>
      </w:hyperlink>
    </w:p>
    <w:p w:rsidR="00096B16" w:rsidRDefault="00365B1D">
      <w:pPr>
        <w:pStyle w:val="22"/>
        <w:rPr>
          <w:rFonts w:asciiTheme="minorHAnsi" w:eastAsiaTheme="minorEastAsia" w:hAnsiTheme="minorHAnsi" w:cstheme="minorBidi"/>
          <w:b w:val="0"/>
          <w:sz w:val="22"/>
          <w:szCs w:val="22"/>
        </w:rPr>
      </w:pPr>
      <w:hyperlink w:anchor="_Toc373774145" w:history="1">
        <w:r w:rsidR="00096B16" w:rsidRPr="00DC471A">
          <w:rPr>
            <w:rStyle w:val="a4"/>
          </w:rPr>
          <w:t>9.2.</w:t>
        </w:r>
        <w:r w:rsidR="00096B16">
          <w:rPr>
            <w:rFonts w:asciiTheme="minorHAnsi" w:eastAsiaTheme="minorEastAsia" w:hAnsiTheme="minorHAnsi" w:cstheme="minorBidi"/>
            <w:b w:val="0"/>
            <w:sz w:val="22"/>
            <w:szCs w:val="22"/>
          </w:rPr>
          <w:tab/>
        </w:r>
        <w:r w:rsidR="00096B16" w:rsidRPr="00DC471A">
          <w:rPr>
            <w:rStyle w:val="a4"/>
          </w:rPr>
          <w:t>Коммерческое предложение (Форма №2)</w:t>
        </w:r>
        <w:r w:rsidR="00096B16">
          <w:rPr>
            <w:webHidden/>
          </w:rPr>
          <w:tab/>
        </w:r>
        <w:r w:rsidR="00096B16">
          <w:rPr>
            <w:webHidden/>
          </w:rPr>
          <w:fldChar w:fldCharType="begin"/>
        </w:r>
        <w:r w:rsidR="00096B16">
          <w:rPr>
            <w:webHidden/>
          </w:rPr>
          <w:instrText xml:space="preserve"> PAGEREF _Toc373774145 \h </w:instrText>
        </w:r>
        <w:r w:rsidR="00096B16">
          <w:rPr>
            <w:webHidden/>
          </w:rPr>
        </w:r>
        <w:r w:rsidR="00096B16">
          <w:rPr>
            <w:webHidden/>
          </w:rPr>
          <w:fldChar w:fldCharType="separate"/>
        </w:r>
        <w:r w:rsidR="00096B16">
          <w:rPr>
            <w:webHidden/>
          </w:rPr>
          <w:t>18</w:t>
        </w:r>
        <w:r w:rsidR="00096B16">
          <w:rPr>
            <w:webHidden/>
          </w:rPr>
          <w:fldChar w:fldCharType="end"/>
        </w:r>
      </w:hyperlink>
    </w:p>
    <w:p w:rsidR="00096B16" w:rsidRDefault="00365B1D">
      <w:pPr>
        <w:pStyle w:val="22"/>
        <w:rPr>
          <w:rFonts w:asciiTheme="minorHAnsi" w:eastAsiaTheme="minorEastAsia" w:hAnsiTheme="minorHAnsi" w:cstheme="minorBidi"/>
          <w:b w:val="0"/>
          <w:sz w:val="22"/>
          <w:szCs w:val="22"/>
        </w:rPr>
      </w:pPr>
      <w:hyperlink w:anchor="_Toc373774146" w:history="1">
        <w:r w:rsidR="00096B16" w:rsidRPr="00DC471A">
          <w:rPr>
            <w:rStyle w:val="a4"/>
          </w:rPr>
          <w:t>9.3.</w:t>
        </w:r>
        <w:r w:rsidR="00096B16">
          <w:rPr>
            <w:rFonts w:asciiTheme="minorHAnsi" w:eastAsiaTheme="minorEastAsia" w:hAnsiTheme="minorHAnsi" w:cstheme="minorBidi"/>
            <w:b w:val="0"/>
            <w:sz w:val="22"/>
            <w:szCs w:val="22"/>
          </w:rPr>
          <w:tab/>
        </w:r>
        <w:r w:rsidR="00096B16" w:rsidRPr="00DC471A">
          <w:rPr>
            <w:rStyle w:val="a4"/>
          </w:rPr>
          <w:t>Анкета Участника (Форма №3)</w:t>
        </w:r>
        <w:r w:rsidR="00096B16">
          <w:rPr>
            <w:webHidden/>
          </w:rPr>
          <w:tab/>
        </w:r>
        <w:r w:rsidR="00096B16">
          <w:rPr>
            <w:webHidden/>
          </w:rPr>
          <w:fldChar w:fldCharType="begin"/>
        </w:r>
        <w:r w:rsidR="00096B16">
          <w:rPr>
            <w:webHidden/>
          </w:rPr>
          <w:instrText xml:space="preserve"> PAGEREF _Toc373774146 \h </w:instrText>
        </w:r>
        <w:r w:rsidR="00096B16">
          <w:rPr>
            <w:webHidden/>
          </w:rPr>
        </w:r>
        <w:r w:rsidR="00096B16">
          <w:rPr>
            <w:webHidden/>
          </w:rPr>
          <w:fldChar w:fldCharType="separate"/>
        </w:r>
        <w:r w:rsidR="00096B16">
          <w:rPr>
            <w:webHidden/>
          </w:rPr>
          <w:t>20</w:t>
        </w:r>
        <w:r w:rsidR="00096B16">
          <w:rPr>
            <w:webHidden/>
          </w:rPr>
          <w:fldChar w:fldCharType="end"/>
        </w:r>
      </w:hyperlink>
    </w:p>
    <w:p w:rsidR="00096B16" w:rsidRDefault="00365B1D">
      <w:pPr>
        <w:pStyle w:val="22"/>
        <w:rPr>
          <w:rFonts w:asciiTheme="minorHAnsi" w:eastAsiaTheme="minorEastAsia" w:hAnsiTheme="minorHAnsi" w:cstheme="minorBidi"/>
          <w:b w:val="0"/>
          <w:sz w:val="22"/>
          <w:szCs w:val="22"/>
        </w:rPr>
      </w:pPr>
      <w:hyperlink w:anchor="_Toc373774147" w:history="1">
        <w:r w:rsidR="00096B16" w:rsidRPr="00DC471A">
          <w:rPr>
            <w:rStyle w:val="a4"/>
          </w:rPr>
          <w:t>9.4.</w:t>
        </w:r>
        <w:r w:rsidR="00096B16">
          <w:rPr>
            <w:rFonts w:asciiTheme="minorHAnsi" w:eastAsiaTheme="minorEastAsia" w:hAnsiTheme="minorHAnsi" w:cstheme="minorBidi"/>
            <w:b w:val="0"/>
            <w:sz w:val="22"/>
            <w:szCs w:val="22"/>
          </w:rPr>
          <w:tab/>
        </w:r>
        <w:r w:rsidR="00096B16" w:rsidRPr="00DC471A">
          <w:rPr>
            <w:rStyle w:val="a4"/>
          </w:rPr>
          <w:t>Пояснительная записка (Форма №4)</w:t>
        </w:r>
        <w:r w:rsidR="00096B16">
          <w:rPr>
            <w:webHidden/>
          </w:rPr>
          <w:tab/>
        </w:r>
        <w:r w:rsidR="00096B16">
          <w:rPr>
            <w:webHidden/>
          </w:rPr>
          <w:fldChar w:fldCharType="begin"/>
        </w:r>
        <w:r w:rsidR="00096B16">
          <w:rPr>
            <w:webHidden/>
          </w:rPr>
          <w:instrText xml:space="preserve"> PAGEREF _Toc373774147 \h </w:instrText>
        </w:r>
        <w:r w:rsidR="00096B16">
          <w:rPr>
            <w:webHidden/>
          </w:rPr>
        </w:r>
        <w:r w:rsidR="00096B16">
          <w:rPr>
            <w:webHidden/>
          </w:rPr>
          <w:fldChar w:fldCharType="separate"/>
        </w:r>
        <w:r w:rsidR="00096B16">
          <w:rPr>
            <w:webHidden/>
          </w:rPr>
          <w:t>22</w:t>
        </w:r>
        <w:r w:rsidR="00096B16">
          <w:rPr>
            <w:webHidden/>
          </w:rPr>
          <w:fldChar w:fldCharType="end"/>
        </w:r>
      </w:hyperlink>
    </w:p>
    <w:p w:rsidR="00E61DF3" w:rsidRPr="00DC65F5" w:rsidRDefault="00A5500B" w:rsidP="007F6721">
      <w:pPr>
        <w:pStyle w:val="22"/>
        <w:tabs>
          <w:tab w:val="clear" w:pos="1260"/>
          <w:tab w:val="left" w:pos="709"/>
          <w:tab w:val="left" w:pos="1680"/>
          <w:tab w:val="right" w:leader="dot" w:pos="10762"/>
        </w:tabs>
        <w:spacing w:after="40"/>
        <w:ind w:right="-1"/>
        <w:rPr>
          <w:szCs w:val="24"/>
        </w:rPr>
      </w:pPr>
      <w:r w:rsidRPr="00DC65F5">
        <w:rPr>
          <w:b w:val="0"/>
          <w:bCs/>
          <w:caps/>
          <w:szCs w:val="24"/>
        </w:rPr>
        <w:fldChar w:fldCharType="end"/>
      </w:r>
    </w:p>
    <w:p w:rsidR="00E61DF3" w:rsidRPr="00DC65F5" w:rsidRDefault="00E61DF3" w:rsidP="004F5F3A">
      <w:pPr>
        <w:pStyle w:val="31"/>
        <w:spacing w:after="0"/>
      </w:pPr>
      <w:bookmarkStart w:id="1" w:name="_Toc373774124"/>
      <w:r w:rsidRPr="00DC65F5">
        <w:lastRenderedPageBreak/>
        <w:t>Общие положения</w:t>
      </w:r>
      <w:bookmarkEnd w:id="1"/>
    </w:p>
    <w:p w:rsidR="00E61DF3" w:rsidRPr="00DC65F5" w:rsidRDefault="00E61DF3" w:rsidP="00E50D9C">
      <w:pPr>
        <w:tabs>
          <w:tab w:val="num" w:pos="0"/>
        </w:tabs>
        <w:spacing w:line="240" w:lineRule="auto"/>
        <w:ind w:firstLine="0"/>
        <w:rPr>
          <w:sz w:val="24"/>
          <w:szCs w:val="24"/>
        </w:rPr>
      </w:pPr>
      <w:r w:rsidRPr="00DC65F5">
        <w:rPr>
          <w:b/>
          <w:sz w:val="24"/>
          <w:szCs w:val="24"/>
        </w:rPr>
        <w:t>1.1 Заказчик</w:t>
      </w:r>
      <w:r w:rsidRPr="00DC65F5">
        <w:rPr>
          <w:sz w:val="24"/>
          <w:szCs w:val="24"/>
        </w:rPr>
        <w:t xml:space="preserve"> - ОАО АФК «Система» - юридический адрес: </w:t>
      </w:r>
      <w:r w:rsidR="00FB675B" w:rsidRPr="00DC65F5">
        <w:rPr>
          <w:sz w:val="24"/>
          <w:szCs w:val="24"/>
        </w:rPr>
        <w:t>125009 г. Москва, ул. Моховая 13, стр.1.</w:t>
      </w:r>
    </w:p>
    <w:p w:rsidR="00D6335B" w:rsidRPr="00DC65F5" w:rsidRDefault="00E61DF3" w:rsidP="00E50D9C">
      <w:pPr>
        <w:tabs>
          <w:tab w:val="num" w:pos="0"/>
        </w:tabs>
        <w:spacing w:line="240" w:lineRule="auto"/>
        <w:ind w:firstLine="0"/>
        <w:rPr>
          <w:b/>
          <w:sz w:val="24"/>
          <w:szCs w:val="24"/>
        </w:rPr>
      </w:pPr>
      <w:r w:rsidRPr="00DC65F5">
        <w:rPr>
          <w:b/>
          <w:sz w:val="24"/>
          <w:szCs w:val="24"/>
        </w:rPr>
        <w:t>1.2 Организатор</w:t>
      </w:r>
      <w:r w:rsidR="00D6335B" w:rsidRPr="00DC65F5">
        <w:rPr>
          <w:b/>
          <w:sz w:val="24"/>
          <w:szCs w:val="24"/>
        </w:rPr>
        <w:t>:</w:t>
      </w:r>
    </w:p>
    <w:p w:rsidR="00FE21E8" w:rsidRDefault="00A72557" w:rsidP="00E50D9C">
      <w:pPr>
        <w:tabs>
          <w:tab w:val="num" w:pos="0"/>
        </w:tabs>
        <w:spacing w:line="240" w:lineRule="auto"/>
        <w:ind w:firstLine="0"/>
        <w:rPr>
          <w:sz w:val="24"/>
          <w:szCs w:val="24"/>
        </w:rPr>
      </w:pPr>
      <w:r w:rsidRPr="00DC65F5">
        <w:rPr>
          <w:sz w:val="24"/>
          <w:szCs w:val="24"/>
        </w:rPr>
        <w:t xml:space="preserve"> - </w:t>
      </w:r>
      <w:r w:rsidR="00D6335B" w:rsidRPr="00DC65F5">
        <w:rPr>
          <w:sz w:val="24"/>
          <w:szCs w:val="24"/>
        </w:rPr>
        <w:t xml:space="preserve">Департамент </w:t>
      </w:r>
      <w:r w:rsidR="00FE21E8">
        <w:rPr>
          <w:sz w:val="24"/>
          <w:szCs w:val="24"/>
        </w:rPr>
        <w:t xml:space="preserve">внутреннего </w:t>
      </w:r>
      <w:r w:rsidR="00D6335B" w:rsidRPr="00DC65F5">
        <w:rPr>
          <w:sz w:val="24"/>
          <w:szCs w:val="24"/>
        </w:rPr>
        <w:t xml:space="preserve">контроля и </w:t>
      </w:r>
      <w:r w:rsidR="00FE21E8">
        <w:rPr>
          <w:sz w:val="24"/>
          <w:szCs w:val="24"/>
        </w:rPr>
        <w:t>аудита</w:t>
      </w:r>
      <w:r w:rsidR="00FB675B" w:rsidRPr="00DC65F5">
        <w:rPr>
          <w:sz w:val="24"/>
          <w:szCs w:val="24"/>
        </w:rPr>
        <w:t xml:space="preserve">, контактное лицо – </w:t>
      </w:r>
      <w:r w:rsidR="00FE21E8">
        <w:rPr>
          <w:sz w:val="24"/>
          <w:szCs w:val="24"/>
        </w:rPr>
        <w:t xml:space="preserve"> </w:t>
      </w:r>
      <w:proofErr w:type="spellStart"/>
      <w:r w:rsidR="00FB675B" w:rsidRPr="00DC65F5">
        <w:rPr>
          <w:sz w:val="24"/>
          <w:szCs w:val="24"/>
        </w:rPr>
        <w:t>Патрина</w:t>
      </w:r>
      <w:proofErr w:type="spellEnd"/>
      <w:r w:rsidR="00FB675B" w:rsidRPr="00DC65F5">
        <w:rPr>
          <w:sz w:val="24"/>
          <w:szCs w:val="24"/>
        </w:rPr>
        <w:t xml:space="preserve"> Елена Александровна, тел.: </w:t>
      </w:r>
      <w:r w:rsidR="00FE21E8">
        <w:rPr>
          <w:sz w:val="24"/>
          <w:szCs w:val="24"/>
        </w:rPr>
        <w:t xml:space="preserve">+7 </w:t>
      </w:r>
      <w:r w:rsidR="00FB675B" w:rsidRPr="00DC65F5">
        <w:rPr>
          <w:sz w:val="24"/>
          <w:szCs w:val="24"/>
        </w:rPr>
        <w:t>(495)</w:t>
      </w:r>
      <w:r w:rsidR="00FB675B" w:rsidRPr="00DC65F5">
        <w:rPr>
          <w:sz w:val="24"/>
          <w:szCs w:val="24"/>
          <w:lang w:val="en-US"/>
        </w:rPr>
        <w:t> </w:t>
      </w:r>
      <w:r w:rsidR="00FB675B" w:rsidRPr="00DC65F5">
        <w:rPr>
          <w:sz w:val="24"/>
          <w:szCs w:val="24"/>
        </w:rPr>
        <w:t>730-15-13</w:t>
      </w:r>
      <w:r w:rsidR="00FE21E8">
        <w:rPr>
          <w:sz w:val="24"/>
          <w:szCs w:val="24"/>
        </w:rPr>
        <w:t xml:space="preserve">, </w:t>
      </w:r>
      <w:r w:rsidR="00FB675B" w:rsidRPr="00DC65F5">
        <w:rPr>
          <w:sz w:val="24"/>
          <w:szCs w:val="24"/>
        </w:rPr>
        <w:t>доб. 50453, эл. почта:</w:t>
      </w:r>
      <w:proofErr w:type="spellStart"/>
      <w:r w:rsidR="00BE6717" w:rsidRPr="00DC65F5">
        <w:rPr>
          <w:sz w:val="24"/>
          <w:szCs w:val="24"/>
          <w:lang w:val="en-US"/>
        </w:rPr>
        <w:t>patrina</w:t>
      </w:r>
      <w:proofErr w:type="spellEnd"/>
      <w:r w:rsidR="00BE6717" w:rsidRPr="00DC65F5">
        <w:rPr>
          <w:sz w:val="24"/>
          <w:szCs w:val="24"/>
        </w:rPr>
        <w:t>@</w:t>
      </w:r>
      <w:proofErr w:type="spellStart"/>
      <w:r w:rsidR="00BE6717" w:rsidRPr="00DC65F5">
        <w:rPr>
          <w:sz w:val="24"/>
          <w:szCs w:val="24"/>
          <w:lang w:val="en-US"/>
        </w:rPr>
        <w:t>sistema</w:t>
      </w:r>
      <w:proofErr w:type="spellEnd"/>
      <w:r w:rsidR="00BE6717" w:rsidRPr="00DC65F5">
        <w:rPr>
          <w:sz w:val="24"/>
          <w:szCs w:val="24"/>
        </w:rPr>
        <w:t>.</w:t>
      </w:r>
      <w:proofErr w:type="spellStart"/>
      <w:r w:rsidR="00BE6717" w:rsidRPr="00DC65F5">
        <w:rPr>
          <w:sz w:val="24"/>
          <w:szCs w:val="24"/>
          <w:lang w:val="en-US"/>
        </w:rPr>
        <w:t>ru</w:t>
      </w:r>
      <w:proofErr w:type="spellEnd"/>
      <w:r w:rsidR="004D1272" w:rsidRPr="00DC65F5">
        <w:fldChar w:fldCharType="begin"/>
      </w:r>
      <w:r w:rsidR="004D1272" w:rsidRPr="00DC65F5">
        <w:instrText xml:space="preserve"> HYPERLINK "mailto:" </w:instrText>
      </w:r>
      <w:r w:rsidR="004D1272" w:rsidRPr="00DC65F5">
        <w:fldChar w:fldCharType="end"/>
      </w:r>
      <w:r w:rsidR="00F266D6" w:rsidRPr="00DC65F5">
        <w:rPr>
          <w:sz w:val="24"/>
          <w:szCs w:val="24"/>
        </w:rPr>
        <w:t xml:space="preserve">, </w:t>
      </w:r>
    </w:p>
    <w:p w:rsidR="00E61DF3" w:rsidRPr="00DC65F5" w:rsidRDefault="003B2FD2" w:rsidP="00E50D9C">
      <w:pPr>
        <w:tabs>
          <w:tab w:val="num" w:pos="0"/>
        </w:tabs>
        <w:spacing w:line="240" w:lineRule="auto"/>
        <w:ind w:firstLine="0"/>
        <w:rPr>
          <w:sz w:val="24"/>
          <w:szCs w:val="24"/>
        </w:rPr>
      </w:pPr>
      <w:r w:rsidRPr="00DC65F5">
        <w:rPr>
          <w:sz w:val="24"/>
          <w:szCs w:val="24"/>
        </w:rPr>
        <w:t xml:space="preserve">- </w:t>
      </w:r>
      <w:r w:rsidR="00D6335B" w:rsidRPr="00DC65F5">
        <w:rPr>
          <w:sz w:val="24"/>
          <w:szCs w:val="24"/>
        </w:rPr>
        <w:t xml:space="preserve"> </w:t>
      </w:r>
      <w:r w:rsidR="00FB675B" w:rsidRPr="00DC65F5">
        <w:rPr>
          <w:sz w:val="24"/>
          <w:szCs w:val="24"/>
        </w:rPr>
        <w:t xml:space="preserve">Департамент по управлению персоналом, контактное лицо – </w:t>
      </w:r>
      <w:r w:rsidR="00F20C96" w:rsidRPr="00DC65F5">
        <w:rPr>
          <w:sz w:val="24"/>
          <w:szCs w:val="24"/>
        </w:rPr>
        <w:t>Руководитель по оценке и развитию Департамента по управлению персоналом</w:t>
      </w:r>
      <w:r w:rsidR="00FB675B" w:rsidRPr="00DC65F5">
        <w:rPr>
          <w:sz w:val="24"/>
          <w:szCs w:val="24"/>
        </w:rPr>
        <w:t xml:space="preserve"> </w:t>
      </w:r>
      <w:proofErr w:type="spellStart"/>
      <w:r w:rsidR="00F20C96" w:rsidRPr="00DC65F5">
        <w:rPr>
          <w:sz w:val="24"/>
          <w:szCs w:val="24"/>
        </w:rPr>
        <w:t>Чуканова</w:t>
      </w:r>
      <w:proofErr w:type="spellEnd"/>
      <w:r w:rsidR="00F20C96" w:rsidRPr="00DC65F5">
        <w:rPr>
          <w:sz w:val="24"/>
          <w:szCs w:val="24"/>
        </w:rPr>
        <w:t xml:space="preserve"> Мария Андреевна</w:t>
      </w:r>
      <w:r w:rsidR="00FB675B" w:rsidRPr="00DC65F5">
        <w:rPr>
          <w:sz w:val="24"/>
          <w:szCs w:val="24"/>
        </w:rPr>
        <w:t xml:space="preserve">, тел.: </w:t>
      </w:r>
      <w:r w:rsidR="00FE21E8">
        <w:rPr>
          <w:sz w:val="24"/>
          <w:szCs w:val="24"/>
        </w:rPr>
        <w:t xml:space="preserve">+7 </w:t>
      </w:r>
      <w:r w:rsidR="00FB675B" w:rsidRPr="00DC65F5">
        <w:rPr>
          <w:sz w:val="24"/>
          <w:szCs w:val="24"/>
        </w:rPr>
        <w:t>(495) 228-23-</w:t>
      </w:r>
      <w:r w:rsidR="00F20C96" w:rsidRPr="00DC65F5">
        <w:rPr>
          <w:sz w:val="24"/>
          <w:szCs w:val="24"/>
        </w:rPr>
        <w:t>18</w:t>
      </w:r>
      <w:r w:rsidR="00FB675B" w:rsidRPr="00DC65F5">
        <w:rPr>
          <w:sz w:val="24"/>
          <w:szCs w:val="24"/>
        </w:rPr>
        <w:t xml:space="preserve"> доб. 5047</w:t>
      </w:r>
      <w:r w:rsidR="00F20C96" w:rsidRPr="00DC65F5">
        <w:rPr>
          <w:sz w:val="24"/>
          <w:szCs w:val="24"/>
        </w:rPr>
        <w:t>0</w:t>
      </w:r>
      <w:r w:rsidR="00FB675B" w:rsidRPr="00DC65F5">
        <w:rPr>
          <w:sz w:val="24"/>
          <w:szCs w:val="24"/>
        </w:rPr>
        <w:t xml:space="preserve">, эл. почта: </w:t>
      </w:r>
      <w:proofErr w:type="spellStart"/>
      <w:r w:rsidR="00F20C96" w:rsidRPr="00DC65F5">
        <w:rPr>
          <w:sz w:val="24"/>
          <w:szCs w:val="24"/>
          <w:lang w:val="en-US"/>
        </w:rPr>
        <w:t>chukanova</w:t>
      </w:r>
      <w:proofErr w:type="spellEnd"/>
      <w:r w:rsidR="00F20C96" w:rsidRPr="00DC65F5">
        <w:rPr>
          <w:sz w:val="24"/>
          <w:szCs w:val="24"/>
        </w:rPr>
        <w:t>@</w:t>
      </w:r>
      <w:r w:rsidR="00FB675B" w:rsidRPr="00DC65F5">
        <w:rPr>
          <w:sz w:val="24"/>
          <w:szCs w:val="24"/>
        </w:rPr>
        <w:t>sistema.ru.</w:t>
      </w:r>
    </w:p>
    <w:p w:rsidR="00E61DF3" w:rsidRPr="00DC65F5" w:rsidRDefault="00E61DF3" w:rsidP="00E50D9C">
      <w:pPr>
        <w:tabs>
          <w:tab w:val="num" w:pos="0"/>
        </w:tabs>
        <w:spacing w:line="240" w:lineRule="auto"/>
        <w:ind w:firstLine="0"/>
        <w:rPr>
          <w:b/>
          <w:sz w:val="24"/>
          <w:szCs w:val="24"/>
        </w:rPr>
      </w:pPr>
      <w:r w:rsidRPr="00DC65F5">
        <w:rPr>
          <w:b/>
          <w:sz w:val="24"/>
          <w:szCs w:val="24"/>
        </w:rPr>
        <w:t>1.3 Срок окончания приема предложений</w:t>
      </w:r>
      <w:r w:rsidR="007F6721" w:rsidRPr="00DC65F5">
        <w:rPr>
          <w:b/>
          <w:sz w:val="24"/>
          <w:szCs w:val="24"/>
        </w:rPr>
        <w:t xml:space="preserve"> </w:t>
      </w:r>
    </w:p>
    <w:p w:rsidR="00BE6717" w:rsidRPr="00DC65F5" w:rsidRDefault="00E61DF3" w:rsidP="00FE21E8">
      <w:pPr>
        <w:tabs>
          <w:tab w:val="num" w:pos="0"/>
        </w:tabs>
        <w:spacing w:line="240" w:lineRule="auto"/>
        <w:ind w:firstLine="0"/>
        <w:rPr>
          <w:b/>
          <w:i/>
          <w:sz w:val="24"/>
          <w:szCs w:val="24"/>
        </w:rPr>
      </w:pPr>
      <w:r w:rsidRPr="00DC65F5">
        <w:rPr>
          <w:b/>
          <w:sz w:val="24"/>
          <w:szCs w:val="24"/>
        </w:rPr>
        <w:t xml:space="preserve">Предложения, оформленные в соответствии с требованиями закупочной документации, должны быть доставлены по </w:t>
      </w:r>
      <w:r w:rsidR="006F544F" w:rsidRPr="00DC65F5">
        <w:rPr>
          <w:b/>
          <w:sz w:val="24"/>
          <w:szCs w:val="24"/>
        </w:rPr>
        <w:t xml:space="preserve">адресу Организатора </w:t>
      </w:r>
      <w:r w:rsidR="006E3D56" w:rsidRPr="00DC65F5">
        <w:rPr>
          <w:b/>
          <w:sz w:val="24"/>
          <w:szCs w:val="24"/>
        </w:rPr>
        <w:t>125009 г. Москва, ул. Моховая 13, стр.1</w:t>
      </w:r>
      <w:r w:rsidR="006E3D56" w:rsidRPr="00DC65F5">
        <w:rPr>
          <w:b/>
          <w:i/>
          <w:sz w:val="24"/>
          <w:szCs w:val="24"/>
        </w:rPr>
        <w:t xml:space="preserve"> </w:t>
      </w:r>
      <w:r w:rsidR="006F544F" w:rsidRPr="00DC65F5">
        <w:rPr>
          <w:b/>
          <w:i/>
          <w:sz w:val="24"/>
          <w:szCs w:val="24"/>
        </w:rPr>
        <w:t xml:space="preserve">не позднее </w:t>
      </w:r>
      <w:r w:rsidR="00B76EAA">
        <w:rPr>
          <w:b/>
          <w:i/>
          <w:sz w:val="24"/>
          <w:szCs w:val="24"/>
        </w:rPr>
        <w:t>19</w:t>
      </w:r>
      <w:r w:rsidR="00FB675B" w:rsidRPr="00DC65F5">
        <w:rPr>
          <w:b/>
          <w:i/>
          <w:sz w:val="24"/>
          <w:szCs w:val="24"/>
        </w:rPr>
        <w:t>:</w:t>
      </w:r>
      <w:r w:rsidR="00B4372F" w:rsidRPr="00DC65F5">
        <w:rPr>
          <w:b/>
          <w:i/>
          <w:sz w:val="24"/>
          <w:szCs w:val="24"/>
        </w:rPr>
        <w:t>00</w:t>
      </w:r>
      <w:r w:rsidR="00B4372F" w:rsidRPr="00DC65F5">
        <w:rPr>
          <w:b/>
          <w:i/>
          <w:color w:val="0033CC"/>
          <w:sz w:val="24"/>
          <w:szCs w:val="24"/>
        </w:rPr>
        <w:t xml:space="preserve"> </w:t>
      </w:r>
      <w:r w:rsidRPr="00DC65F5">
        <w:rPr>
          <w:b/>
          <w:i/>
          <w:sz w:val="24"/>
          <w:szCs w:val="24"/>
        </w:rPr>
        <w:t xml:space="preserve">часов (местное время) </w:t>
      </w:r>
      <w:r w:rsidR="00B76EAA">
        <w:rPr>
          <w:b/>
          <w:i/>
          <w:sz w:val="24"/>
          <w:szCs w:val="24"/>
        </w:rPr>
        <w:t>11</w:t>
      </w:r>
      <w:r w:rsidR="00FB675B" w:rsidRPr="00DC65F5">
        <w:rPr>
          <w:b/>
          <w:i/>
          <w:sz w:val="24"/>
          <w:szCs w:val="24"/>
        </w:rPr>
        <w:t>.</w:t>
      </w:r>
      <w:r w:rsidR="00F20C96" w:rsidRPr="00DC65F5">
        <w:rPr>
          <w:b/>
          <w:i/>
          <w:sz w:val="24"/>
          <w:szCs w:val="24"/>
        </w:rPr>
        <w:t>1</w:t>
      </w:r>
      <w:r w:rsidR="006B36E2" w:rsidRPr="00DC65F5">
        <w:rPr>
          <w:b/>
          <w:i/>
          <w:sz w:val="24"/>
          <w:szCs w:val="24"/>
        </w:rPr>
        <w:t>2</w:t>
      </w:r>
      <w:r w:rsidR="00FB675B" w:rsidRPr="00DC65F5">
        <w:rPr>
          <w:b/>
          <w:i/>
          <w:sz w:val="24"/>
          <w:szCs w:val="24"/>
        </w:rPr>
        <w:t>.201</w:t>
      </w:r>
      <w:r w:rsidR="00A27C0D" w:rsidRPr="00DC65F5">
        <w:rPr>
          <w:b/>
          <w:i/>
          <w:sz w:val="24"/>
          <w:szCs w:val="24"/>
        </w:rPr>
        <w:t>3</w:t>
      </w:r>
      <w:r w:rsidR="00FB675B" w:rsidRPr="00DC65F5">
        <w:rPr>
          <w:b/>
          <w:i/>
          <w:sz w:val="24"/>
          <w:szCs w:val="24"/>
        </w:rPr>
        <w:t xml:space="preserve"> г</w:t>
      </w:r>
      <w:r w:rsidR="006F544F" w:rsidRPr="00DC65F5">
        <w:rPr>
          <w:b/>
          <w:i/>
          <w:sz w:val="24"/>
          <w:szCs w:val="24"/>
        </w:rPr>
        <w:t>.</w:t>
      </w:r>
      <w:r w:rsidR="00D6335B" w:rsidRPr="00DC65F5">
        <w:rPr>
          <w:b/>
          <w:i/>
          <w:sz w:val="24"/>
          <w:szCs w:val="24"/>
        </w:rPr>
        <w:t xml:space="preserve"> </w:t>
      </w:r>
      <w:r w:rsidR="006E3D56" w:rsidRPr="00DC65F5">
        <w:rPr>
          <w:b/>
          <w:sz w:val="24"/>
          <w:szCs w:val="24"/>
        </w:rPr>
        <w:t>Конверты с п</w:t>
      </w:r>
      <w:r w:rsidR="00D6335B" w:rsidRPr="00DC65F5">
        <w:rPr>
          <w:b/>
          <w:sz w:val="24"/>
          <w:szCs w:val="24"/>
        </w:rPr>
        <w:t>редложения</w:t>
      </w:r>
      <w:r w:rsidR="006E3D56" w:rsidRPr="00DC65F5">
        <w:rPr>
          <w:b/>
          <w:sz w:val="24"/>
          <w:szCs w:val="24"/>
        </w:rPr>
        <w:t>ми от Участников</w:t>
      </w:r>
      <w:r w:rsidR="00D6335B" w:rsidRPr="00DC65F5">
        <w:rPr>
          <w:b/>
          <w:sz w:val="24"/>
          <w:szCs w:val="24"/>
        </w:rPr>
        <w:t xml:space="preserve"> подаются через окно</w:t>
      </w:r>
      <w:r w:rsidR="006E3D56" w:rsidRPr="00DC65F5">
        <w:rPr>
          <w:b/>
          <w:sz w:val="24"/>
          <w:szCs w:val="24"/>
        </w:rPr>
        <w:t xml:space="preserve"> "Канцелярия" со двора здания.</w:t>
      </w:r>
      <w:r w:rsidR="00681E10" w:rsidRPr="00DC65F5">
        <w:rPr>
          <w:b/>
          <w:i/>
          <w:sz w:val="24"/>
          <w:szCs w:val="24"/>
        </w:rPr>
        <w:t xml:space="preserve">  </w:t>
      </w:r>
    </w:p>
    <w:p w:rsidR="00E61DF3" w:rsidRPr="00DC65F5" w:rsidRDefault="00E61DF3" w:rsidP="00E50D9C">
      <w:pPr>
        <w:tabs>
          <w:tab w:val="num" w:pos="0"/>
        </w:tabs>
        <w:spacing w:line="240" w:lineRule="auto"/>
        <w:ind w:firstLine="0"/>
        <w:rPr>
          <w:b/>
          <w:sz w:val="24"/>
          <w:szCs w:val="24"/>
        </w:rPr>
      </w:pPr>
      <w:r w:rsidRPr="00DC65F5">
        <w:rPr>
          <w:b/>
          <w:sz w:val="24"/>
          <w:szCs w:val="24"/>
        </w:rPr>
        <w:t>1.4 Предоставление Закупочной документации</w:t>
      </w:r>
    </w:p>
    <w:p w:rsidR="00B4372F" w:rsidRPr="00DC65F5" w:rsidRDefault="006E3D56" w:rsidP="00FE21E8">
      <w:pPr>
        <w:tabs>
          <w:tab w:val="num" w:pos="0"/>
        </w:tabs>
        <w:spacing w:line="240" w:lineRule="auto"/>
        <w:ind w:firstLine="0"/>
        <w:rPr>
          <w:sz w:val="24"/>
          <w:szCs w:val="24"/>
        </w:rPr>
      </w:pPr>
      <w:r w:rsidRPr="00DC65F5">
        <w:rPr>
          <w:sz w:val="24"/>
          <w:szCs w:val="24"/>
        </w:rPr>
        <w:t xml:space="preserve">1.4.1. </w:t>
      </w:r>
      <w:r w:rsidR="00153475" w:rsidRPr="00DC65F5">
        <w:rPr>
          <w:sz w:val="24"/>
          <w:szCs w:val="24"/>
        </w:rPr>
        <w:t xml:space="preserve">Организатор осуществляет публикацию закупочной документации на сайте Заказчика по адресу </w:t>
      </w:r>
      <w:r w:rsidR="00153475" w:rsidRPr="00DC65F5">
        <w:rPr>
          <w:sz w:val="24"/>
          <w:szCs w:val="24"/>
          <w:lang w:val="en-US"/>
        </w:rPr>
        <w:t>www</w:t>
      </w:r>
      <w:r w:rsidR="00153475" w:rsidRPr="00DC65F5">
        <w:rPr>
          <w:sz w:val="24"/>
          <w:szCs w:val="24"/>
        </w:rPr>
        <w:t>.</w:t>
      </w:r>
      <w:proofErr w:type="spellStart"/>
      <w:r w:rsidR="00153475" w:rsidRPr="00DC65F5">
        <w:rPr>
          <w:sz w:val="24"/>
          <w:szCs w:val="24"/>
          <w:lang w:val="en-US"/>
        </w:rPr>
        <w:t>sistema</w:t>
      </w:r>
      <w:proofErr w:type="spellEnd"/>
      <w:r w:rsidR="00153475" w:rsidRPr="00DC65F5">
        <w:rPr>
          <w:sz w:val="24"/>
          <w:szCs w:val="24"/>
        </w:rPr>
        <w:t>.</w:t>
      </w:r>
      <w:proofErr w:type="spellStart"/>
      <w:r w:rsidR="00153475" w:rsidRPr="00DC65F5">
        <w:rPr>
          <w:sz w:val="24"/>
          <w:szCs w:val="24"/>
          <w:lang w:val="en-US"/>
        </w:rPr>
        <w:t>ru</w:t>
      </w:r>
      <w:proofErr w:type="spellEnd"/>
      <w:r w:rsidR="00153475" w:rsidRPr="00DC65F5">
        <w:rPr>
          <w:sz w:val="24"/>
          <w:szCs w:val="24"/>
        </w:rPr>
        <w:t xml:space="preserve"> в разделе «Закупки» для потенциальных Участников</w:t>
      </w:r>
      <w:r w:rsidR="00C92B5D" w:rsidRPr="00DC65F5">
        <w:rPr>
          <w:sz w:val="24"/>
          <w:szCs w:val="24"/>
        </w:rPr>
        <w:t xml:space="preserve"> открытого запроса предложений.</w:t>
      </w:r>
    </w:p>
    <w:p w:rsidR="006E3D56" w:rsidRPr="00DC65F5" w:rsidRDefault="006E3D56" w:rsidP="00FE21E8">
      <w:pPr>
        <w:tabs>
          <w:tab w:val="num" w:pos="0"/>
        </w:tabs>
        <w:spacing w:line="240" w:lineRule="auto"/>
        <w:ind w:firstLine="0"/>
        <w:rPr>
          <w:sz w:val="24"/>
          <w:szCs w:val="24"/>
        </w:rPr>
      </w:pPr>
      <w:r w:rsidRPr="00DC65F5">
        <w:rPr>
          <w:sz w:val="24"/>
          <w:szCs w:val="24"/>
        </w:rPr>
        <w:t xml:space="preserve">1.4.2. Порядок предоставления Закупочной документации на последующие этапы, в случае их проведения, будет доведен до сведения Участников, изъявивших принять участие в </w:t>
      </w:r>
      <w:r w:rsidR="00153475" w:rsidRPr="00DC65F5">
        <w:rPr>
          <w:sz w:val="24"/>
          <w:szCs w:val="24"/>
        </w:rPr>
        <w:t xml:space="preserve">открытом </w:t>
      </w:r>
      <w:r w:rsidRPr="00DC65F5">
        <w:rPr>
          <w:sz w:val="24"/>
          <w:szCs w:val="24"/>
        </w:rPr>
        <w:t>запросе предложений, дополнительно.</w:t>
      </w:r>
    </w:p>
    <w:p w:rsidR="00E61DF3" w:rsidRPr="00DC65F5" w:rsidRDefault="00E61DF3" w:rsidP="00E50D9C">
      <w:pPr>
        <w:tabs>
          <w:tab w:val="num" w:pos="0"/>
        </w:tabs>
        <w:spacing w:line="240" w:lineRule="auto"/>
        <w:ind w:firstLine="0"/>
        <w:rPr>
          <w:b/>
          <w:sz w:val="24"/>
          <w:szCs w:val="24"/>
        </w:rPr>
      </w:pPr>
      <w:bookmarkStart w:id="2" w:name="_Toc55285336"/>
      <w:bookmarkStart w:id="3" w:name="_Toc55305370"/>
      <w:bookmarkStart w:id="4" w:name="_Ref55313246"/>
      <w:bookmarkStart w:id="5" w:name="_Ref56231140"/>
      <w:bookmarkStart w:id="6" w:name="_Ref56231144"/>
      <w:bookmarkStart w:id="7" w:name="_Toc57314617"/>
      <w:bookmarkStart w:id="8" w:name="_Toc69728943"/>
      <w:bookmarkStart w:id="9" w:name="_Toc189545068"/>
      <w:bookmarkStart w:id="10" w:name="_Toc518119237"/>
      <w:r w:rsidRPr="00DC65F5">
        <w:rPr>
          <w:b/>
          <w:sz w:val="24"/>
          <w:szCs w:val="24"/>
        </w:rPr>
        <w:t>1.5 Правовой статус процедур и документов</w:t>
      </w:r>
      <w:bookmarkEnd w:id="2"/>
      <w:bookmarkEnd w:id="3"/>
      <w:bookmarkEnd w:id="4"/>
      <w:bookmarkEnd w:id="5"/>
      <w:bookmarkEnd w:id="6"/>
      <w:bookmarkEnd w:id="7"/>
      <w:bookmarkEnd w:id="8"/>
      <w:bookmarkEnd w:id="9"/>
    </w:p>
    <w:p w:rsidR="00E61DF3" w:rsidRPr="00DC65F5" w:rsidRDefault="00E61DF3" w:rsidP="00E50D9C">
      <w:pPr>
        <w:tabs>
          <w:tab w:val="num" w:pos="0"/>
        </w:tabs>
        <w:spacing w:line="240" w:lineRule="auto"/>
        <w:ind w:firstLine="0"/>
        <w:rPr>
          <w:sz w:val="24"/>
          <w:szCs w:val="24"/>
        </w:rPr>
      </w:pPr>
      <w:bookmarkStart w:id="11" w:name="_Toc55285339"/>
      <w:bookmarkStart w:id="12" w:name="_Toc55305373"/>
      <w:bookmarkStart w:id="13" w:name="_Toc57314619"/>
      <w:bookmarkStart w:id="14" w:name="_Toc69728944"/>
      <w:bookmarkStart w:id="15" w:name="_Toc66354324"/>
      <w:bookmarkEnd w:id="10"/>
      <w:r w:rsidRPr="00DC65F5">
        <w:rPr>
          <w:sz w:val="24"/>
          <w:szCs w:val="24"/>
        </w:rPr>
        <w:t xml:space="preserve">1.5.1. </w:t>
      </w:r>
      <w:r w:rsidR="00153475" w:rsidRPr="00DC65F5">
        <w:rPr>
          <w:b/>
          <w:sz w:val="24"/>
          <w:szCs w:val="24"/>
        </w:rPr>
        <w:t>Открытый</w:t>
      </w:r>
      <w:r w:rsidR="00F20C96" w:rsidRPr="00DC65F5">
        <w:rPr>
          <w:b/>
          <w:sz w:val="24"/>
          <w:szCs w:val="24"/>
        </w:rPr>
        <w:t xml:space="preserve"> </w:t>
      </w:r>
      <w:r w:rsidR="00FB675B" w:rsidRPr="00DC65F5">
        <w:rPr>
          <w:b/>
          <w:sz w:val="24"/>
          <w:szCs w:val="24"/>
        </w:rPr>
        <w:t>запрос предложений (далее по тексту «Запрос предложений»)</w:t>
      </w:r>
      <w:r w:rsidRPr="00DC65F5">
        <w:rPr>
          <w:sz w:val="24"/>
          <w:szCs w:val="24"/>
        </w:rPr>
        <w:t xml:space="preserve"> 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E61DF3" w:rsidRPr="00DC65F5" w:rsidRDefault="00E61DF3" w:rsidP="00E50D9C">
      <w:pPr>
        <w:tabs>
          <w:tab w:val="num" w:pos="0"/>
        </w:tabs>
        <w:spacing w:line="240" w:lineRule="auto"/>
        <w:ind w:firstLine="0"/>
        <w:rPr>
          <w:sz w:val="24"/>
          <w:szCs w:val="24"/>
        </w:rPr>
      </w:pPr>
      <w:r w:rsidRPr="00DC65F5">
        <w:rPr>
          <w:sz w:val="24"/>
          <w:szCs w:val="24"/>
        </w:rPr>
        <w:t>1.5.2.</w:t>
      </w:r>
      <w:r w:rsidR="00F20C96" w:rsidRPr="00DC65F5">
        <w:rPr>
          <w:sz w:val="24"/>
          <w:szCs w:val="24"/>
        </w:rPr>
        <w:t xml:space="preserve"> О</w:t>
      </w:r>
      <w:r w:rsidR="00153475" w:rsidRPr="00DC65F5">
        <w:rPr>
          <w:sz w:val="24"/>
          <w:szCs w:val="24"/>
        </w:rPr>
        <w:t>публикованное Уведомление о проведении запроса предложений вместе с его неотъемлемым приложением – настоящей закупочной</w:t>
      </w:r>
      <w:r w:rsidR="0046694C" w:rsidRPr="00DC65F5">
        <w:rPr>
          <w:sz w:val="24"/>
          <w:szCs w:val="24"/>
        </w:rPr>
        <w:t xml:space="preserve"> документацией</w:t>
      </w:r>
      <w:r w:rsidR="00153475" w:rsidRPr="00DC65F5">
        <w:rPr>
          <w:sz w:val="24"/>
          <w:szCs w:val="24"/>
        </w:rPr>
        <w:t>, являются приглашением делать оферты и должны рассматриваться Участниками с учетом этого</w:t>
      </w:r>
      <w:r w:rsidR="0046694C" w:rsidRPr="00DC65F5">
        <w:rPr>
          <w:sz w:val="24"/>
          <w:szCs w:val="24"/>
        </w:rPr>
        <w:t>.</w:t>
      </w:r>
    </w:p>
    <w:p w:rsidR="00E61DF3" w:rsidRPr="00DC65F5" w:rsidRDefault="00E61DF3" w:rsidP="00E50D9C">
      <w:pPr>
        <w:tabs>
          <w:tab w:val="num" w:pos="0"/>
        </w:tabs>
        <w:spacing w:line="240" w:lineRule="auto"/>
        <w:ind w:firstLine="0"/>
        <w:rPr>
          <w:sz w:val="24"/>
          <w:szCs w:val="24"/>
        </w:rPr>
      </w:pPr>
      <w:r w:rsidRPr="00DC65F5">
        <w:rPr>
          <w:sz w:val="24"/>
          <w:szCs w:val="24"/>
        </w:rPr>
        <w:t>1.5.3. Предложение Участника имеет правовой статус оферты и будет рассматриваться Организатором в соответствии с этим, однако Организатор 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rsidR="00E61DF3" w:rsidRPr="00DC65F5" w:rsidRDefault="00E61DF3" w:rsidP="00E50D9C">
      <w:pPr>
        <w:tabs>
          <w:tab w:val="num" w:pos="0"/>
        </w:tabs>
        <w:spacing w:line="240" w:lineRule="auto"/>
        <w:ind w:firstLine="0"/>
        <w:rPr>
          <w:sz w:val="24"/>
          <w:szCs w:val="24"/>
        </w:rPr>
      </w:pPr>
      <w:r w:rsidRPr="00DC65F5">
        <w:rPr>
          <w:sz w:val="24"/>
          <w:szCs w:val="24"/>
        </w:rPr>
        <w:t>1.5.4. Заключенный по результатам запроса предложений Договор фиксирует все достигнутые сторонами договоренности.</w:t>
      </w:r>
    </w:p>
    <w:p w:rsidR="00E61DF3" w:rsidRPr="00DC65F5" w:rsidRDefault="00E61DF3" w:rsidP="00E50D9C">
      <w:pPr>
        <w:tabs>
          <w:tab w:val="num" w:pos="0"/>
        </w:tabs>
        <w:spacing w:line="240" w:lineRule="auto"/>
        <w:ind w:firstLine="0"/>
        <w:rPr>
          <w:sz w:val="24"/>
          <w:szCs w:val="24"/>
        </w:rPr>
      </w:pPr>
      <w:bookmarkStart w:id="16" w:name="_Ref86827161"/>
      <w:r w:rsidRPr="00DC65F5">
        <w:rPr>
          <w:sz w:val="24"/>
          <w:szCs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16"/>
    </w:p>
    <w:p w:rsidR="00E61DF3" w:rsidRPr="00DC65F5" w:rsidRDefault="00E61DF3" w:rsidP="00E50D9C">
      <w:pPr>
        <w:pStyle w:val="aa"/>
        <w:tabs>
          <w:tab w:val="clear" w:pos="851"/>
          <w:tab w:val="clear" w:pos="1134"/>
          <w:tab w:val="clear" w:pos="1418"/>
          <w:tab w:val="clear" w:pos="2978"/>
          <w:tab w:val="num" w:pos="900"/>
        </w:tabs>
        <w:spacing w:line="240" w:lineRule="auto"/>
        <w:ind w:left="0" w:firstLine="0"/>
        <w:rPr>
          <w:sz w:val="24"/>
          <w:szCs w:val="24"/>
        </w:rPr>
      </w:pPr>
      <w:r w:rsidRPr="00DC65F5">
        <w:rPr>
          <w:sz w:val="24"/>
          <w:szCs w:val="24"/>
        </w:rPr>
        <w:t>Протоколы преддоговорных переговоров между Организатором и Победителем (по условиям, не оговоренным ни в настоящей Документации по запросу предложений, ни в Предложении Победителя);</w:t>
      </w:r>
    </w:p>
    <w:p w:rsidR="00E61DF3" w:rsidRPr="00DC65F5" w:rsidRDefault="00E61DF3" w:rsidP="00E50D9C">
      <w:pPr>
        <w:pStyle w:val="aa"/>
        <w:tabs>
          <w:tab w:val="clear" w:pos="851"/>
          <w:tab w:val="clear" w:pos="1134"/>
          <w:tab w:val="clear" w:pos="1418"/>
          <w:tab w:val="clear" w:pos="2978"/>
          <w:tab w:val="num" w:pos="900"/>
        </w:tabs>
        <w:spacing w:line="240" w:lineRule="auto"/>
        <w:ind w:left="0" w:firstLine="0"/>
        <w:rPr>
          <w:sz w:val="24"/>
          <w:szCs w:val="24"/>
        </w:rPr>
      </w:pPr>
      <w:r w:rsidRPr="00DC65F5">
        <w:rPr>
          <w:sz w:val="24"/>
          <w:szCs w:val="24"/>
        </w:rPr>
        <w:t>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w:t>
      </w:r>
    </w:p>
    <w:p w:rsidR="00E61DF3" w:rsidRPr="00DC65F5" w:rsidRDefault="00E61DF3" w:rsidP="00E50D9C">
      <w:pPr>
        <w:pStyle w:val="aa"/>
        <w:tabs>
          <w:tab w:val="clear" w:pos="851"/>
          <w:tab w:val="clear" w:pos="1134"/>
          <w:tab w:val="clear" w:pos="1418"/>
          <w:tab w:val="clear" w:pos="2978"/>
          <w:tab w:val="num" w:pos="900"/>
        </w:tabs>
        <w:spacing w:line="240" w:lineRule="auto"/>
        <w:ind w:left="0" w:firstLine="0"/>
        <w:rPr>
          <w:sz w:val="24"/>
          <w:szCs w:val="24"/>
        </w:rPr>
      </w:pPr>
      <w:r w:rsidRPr="00DC65F5">
        <w:rPr>
          <w:sz w:val="24"/>
          <w:szCs w:val="24"/>
        </w:rPr>
        <w:t>Предложение Победителя со всеми дополнениями и разъяснениями, соответствующими требованиям Организатора.</w:t>
      </w:r>
    </w:p>
    <w:p w:rsidR="00E61DF3" w:rsidRPr="00DC65F5" w:rsidRDefault="00E61DF3" w:rsidP="00E50D9C">
      <w:pPr>
        <w:tabs>
          <w:tab w:val="num" w:pos="0"/>
        </w:tabs>
        <w:spacing w:line="240" w:lineRule="auto"/>
        <w:ind w:firstLine="0"/>
        <w:rPr>
          <w:sz w:val="24"/>
          <w:szCs w:val="24"/>
        </w:rPr>
      </w:pPr>
      <w:r w:rsidRPr="00DC65F5">
        <w:rPr>
          <w:sz w:val="24"/>
          <w:szCs w:val="24"/>
        </w:rPr>
        <w:t>1.5.6. Иные документы Организатора и Участников не определяют права и обязанности сторон в связи с данным запросом предложений.</w:t>
      </w:r>
    </w:p>
    <w:p w:rsidR="00E61DF3" w:rsidRPr="00DC65F5" w:rsidRDefault="00E61DF3" w:rsidP="00E50D9C">
      <w:pPr>
        <w:tabs>
          <w:tab w:val="num" w:pos="0"/>
        </w:tabs>
        <w:spacing w:line="240" w:lineRule="auto"/>
        <w:ind w:firstLine="0"/>
        <w:rPr>
          <w:sz w:val="24"/>
          <w:szCs w:val="24"/>
        </w:rPr>
      </w:pPr>
      <w:r w:rsidRPr="00DC65F5">
        <w:rPr>
          <w:sz w:val="24"/>
          <w:szCs w:val="24"/>
        </w:rPr>
        <w:t xml:space="preserve">1.5.7. Во всем, что не урегулировано Уведомлением о проведении </w:t>
      </w:r>
      <w:r w:rsidR="00FB675B" w:rsidRPr="00DC65F5">
        <w:rPr>
          <w:sz w:val="24"/>
          <w:szCs w:val="24"/>
        </w:rPr>
        <w:t>запроса предложений</w:t>
      </w:r>
      <w:r w:rsidRPr="00DC65F5">
        <w:rPr>
          <w:sz w:val="24"/>
          <w:szCs w:val="24"/>
        </w:rPr>
        <w:t xml:space="preserve"> и настоящей Документацией, стороны руководствуются Гражданским кодексом Российской Федерации.</w:t>
      </w:r>
    </w:p>
    <w:bookmarkEnd w:id="11"/>
    <w:bookmarkEnd w:id="12"/>
    <w:bookmarkEnd w:id="13"/>
    <w:bookmarkEnd w:id="14"/>
    <w:bookmarkEnd w:id="15"/>
    <w:p w:rsidR="00E61DF3" w:rsidRPr="00DC65F5" w:rsidRDefault="00E61DF3" w:rsidP="00E50D9C">
      <w:pPr>
        <w:tabs>
          <w:tab w:val="num" w:pos="0"/>
        </w:tabs>
        <w:spacing w:line="240" w:lineRule="auto"/>
        <w:ind w:firstLine="0"/>
        <w:rPr>
          <w:b/>
          <w:sz w:val="24"/>
          <w:szCs w:val="24"/>
        </w:rPr>
      </w:pPr>
      <w:r w:rsidRPr="00DC65F5">
        <w:rPr>
          <w:b/>
          <w:sz w:val="24"/>
          <w:szCs w:val="24"/>
        </w:rPr>
        <w:t>1.6 Обжалование</w:t>
      </w:r>
    </w:p>
    <w:p w:rsidR="00E61DF3" w:rsidRPr="00DC65F5" w:rsidRDefault="00E61DF3" w:rsidP="00E50D9C">
      <w:pPr>
        <w:tabs>
          <w:tab w:val="num" w:pos="0"/>
        </w:tabs>
        <w:spacing w:line="240" w:lineRule="auto"/>
        <w:ind w:firstLine="0"/>
        <w:rPr>
          <w:sz w:val="24"/>
          <w:szCs w:val="24"/>
        </w:rPr>
      </w:pPr>
      <w:bookmarkStart w:id="17" w:name="_Ref86789831"/>
      <w:bookmarkStart w:id="18" w:name="_Toc55285338"/>
      <w:bookmarkStart w:id="19" w:name="_Toc55305372"/>
      <w:bookmarkStart w:id="20" w:name="_Toc57314621"/>
      <w:bookmarkStart w:id="21" w:name="_Toc69728946"/>
      <w:r w:rsidRPr="00DC65F5">
        <w:rPr>
          <w:sz w:val="24"/>
          <w:szCs w:val="24"/>
        </w:rPr>
        <w:lastRenderedPageBreak/>
        <w:t xml:space="preserve">1.6.1. Все споры и разногласия, возникающие в связи с проведением </w:t>
      </w:r>
      <w:r w:rsidR="00FB675B" w:rsidRPr="00DC65F5">
        <w:rPr>
          <w:sz w:val="24"/>
          <w:szCs w:val="24"/>
        </w:rPr>
        <w:t>запроса предложений</w:t>
      </w:r>
      <w:r w:rsidRPr="00DC65F5">
        <w:rPr>
          <w:sz w:val="24"/>
          <w:szCs w:val="24"/>
        </w:rPr>
        <w:t>, 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17"/>
    </w:p>
    <w:p w:rsidR="00E61DF3" w:rsidRPr="00DC65F5" w:rsidRDefault="00E61DF3" w:rsidP="00E50D9C">
      <w:pPr>
        <w:tabs>
          <w:tab w:val="num" w:pos="0"/>
        </w:tabs>
        <w:spacing w:line="240" w:lineRule="auto"/>
        <w:ind w:firstLine="0"/>
        <w:rPr>
          <w:sz w:val="24"/>
          <w:szCs w:val="24"/>
        </w:rPr>
      </w:pPr>
      <w:r w:rsidRPr="00DC65F5">
        <w:rPr>
          <w:sz w:val="24"/>
          <w:szCs w:val="24"/>
        </w:rPr>
        <w:t>1.6.2. Если претензионный порядок, не привел к разрешению разногласий, Участники имеют право оспорить решение или поведение Организатора на Тендерном комитете ОАО АФК «Система».</w:t>
      </w:r>
    </w:p>
    <w:p w:rsidR="00E61DF3" w:rsidRPr="00DC65F5" w:rsidRDefault="00E61DF3" w:rsidP="00E50D9C">
      <w:pPr>
        <w:tabs>
          <w:tab w:val="num" w:pos="0"/>
        </w:tabs>
        <w:spacing w:line="240" w:lineRule="auto"/>
        <w:ind w:firstLine="0"/>
        <w:rPr>
          <w:sz w:val="24"/>
          <w:szCs w:val="24"/>
        </w:rPr>
      </w:pPr>
      <w:r w:rsidRPr="00DC65F5">
        <w:rPr>
          <w:sz w:val="24"/>
          <w:szCs w:val="24"/>
        </w:rPr>
        <w:t xml:space="preserve">1.6.3. </w:t>
      </w:r>
      <w:proofErr w:type="gramStart"/>
      <w:r w:rsidRPr="00DC65F5">
        <w:rPr>
          <w:sz w:val="24"/>
          <w:szCs w:val="24"/>
        </w:rPr>
        <w:t>Вышеизложенное не ограничивает права сторон на обращение в суд в соответствии с действующим законодательством.</w:t>
      </w:r>
      <w:proofErr w:type="gramEnd"/>
    </w:p>
    <w:p w:rsidR="00E61DF3" w:rsidRPr="00FE21E8" w:rsidRDefault="00E61DF3" w:rsidP="00E50D9C">
      <w:pPr>
        <w:tabs>
          <w:tab w:val="num" w:pos="0"/>
        </w:tabs>
        <w:spacing w:line="240" w:lineRule="auto"/>
        <w:ind w:firstLine="0"/>
        <w:rPr>
          <w:b/>
          <w:sz w:val="24"/>
          <w:szCs w:val="24"/>
        </w:rPr>
      </w:pPr>
      <w:bookmarkStart w:id="22" w:name="_Toc189545070"/>
      <w:r w:rsidRPr="00FE21E8">
        <w:rPr>
          <w:b/>
          <w:sz w:val="24"/>
          <w:szCs w:val="24"/>
        </w:rPr>
        <w:t>1.7.</w:t>
      </w:r>
      <w:r w:rsidR="007F6721" w:rsidRPr="00FE21E8">
        <w:rPr>
          <w:b/>
          <w:sz w:val="24"/>
          <w:szCs w:val="24"/>
        </w:rPr>
        <w:t xml:space="preserve"> </w:t>
      </w:r>
      <w:r w:rsidRPr="00FE21E8">
        <w:rPr>
          <w:b/>
          <w:sz w:val="24"/>
          <w:szCs w:val="24"/>
        </w:rPr>
        <w:t xml:space="preserve">Прочие </w:t>
      </w:r>
      <w:bookmarkEnd w:id="18"/>
      <w:bookmarkEnd w:id="19"/>
      <w:r w:rsidRPr="00FE21E8">
        <w:rPr>
          <w:b/>
          <w:sz w:val="24"/>
          <w:szCs w:val="24"/>
        </w:rPr>
        <w:t>положения</w:t>
      </w:r>
      <w:bookmarkEnd w:id="20"/>
      <w:bookmarkEnd w:id="21"/>
      <w:bookmarkEnd w:id="22"/>
    </w:p>
    <w:p w:rsidR="00E61DF3" w:rsidRPr="00DC65F5" w:rsidRDefault="00E61DF3" w:rsidP="00E50D9C">
      <w:pPr>
        <w:tabs>
          <w:tab w:val="num" w:pos="0"/>
        </w:tabs>
        <w:spacing w:line="240" w:lineRule="auto"/>
        <w:ind w:firstLine="0"/>
        <w:rPr>
          <w:sz w:val="24"/>
          <w:szCs w:val="24"/>
        </w:rPr>
      </w:pPr>
      <w:r w:rsidRPr="00DC65F5">
        <w:rPr>
          <w:sz w:val="24"/>
          <w:szCs w:val="24"/>
        </w:rPr>
        <w:t>1.7.1.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rsidR="00E61DF3" w:rsidRPr="00DC65F5" w:rsidRDefault="00E61DF3" w:rsidP="00E50D9C">
      <w:pPr>
        <w:tabs>
          <w:tab w:val="num" w:pos="0"/>
        </w:tabs>
        <w:spacing w:line="240" w:lineRule="auto"/>
        <w:ind w:firstLine="0"/>
        <w:rPr>
          <w:sz w:val="24"/>
          <w:szCs w:val="24"/>
        </w:rPr>
      </w:pPr>
      <w:r w:rsidRPr="00DC65F5">
        <w:rPr>
          <w:sz w:val="24"/>
          <w:szCs w:val="24"/>
        </w:rPr>
        <w:t>1.7.2.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E61DF3" w:rsidRPr="00DC65F5" w:rsidRDefault="00E61DF3" w:rsidP="00E50D9C">
      <w:pPr>
        <w:tabs>
          <w:tab w:val="num" w:pos="0"/>
        </w:tabs>
        <w:spacing w:line="240" w:lineRule="auto"/>
        <w:ind w:firstLine="0"/>
        <w:rPr>
          <w:sz w:val="24"/>
          <w:szCs w:val="24"/>
        </w:rPr>
      </w:pPr>
      <w:r w:rsidRPr="00DC65F5">
        <w:rPr>
          <w:sz w:val="24"/>
          <w:szCs w:val="24"/>
        </w:rPr>
        <w:t>1.7.3.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rsidR="00E61DF3" w:rsidRPr="00DC65F5" w:rsidRDefault="00E61DF3" w:rsidP="00E50D9C">
      <w:pPr>
        <w:tabs>
          <w:tab w:val="num" w:pos="0"/>
        </w:tabs>
        <w:spacing w:line="240" w:lineRule="auto"/>
        <w:ind w:firstLine="0"/>
        <w:rPr>
          <w:sz w:val="24"/>
          <w:szCs w:val="24"/>
        </w:rPr>
      </w:pPr>
      <w:r w:rsidRPr="00DC65F5">
        <w:rPr>
          <w:sz w:val="24"/>
          <w:szCs w:val="24"/>
        </w:rPr>
        <w:t>1.7.4. Организатор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p>
    <w:p w:rsidR="00C92B5D" w:rsidRPr="00DC65F5" w:rsidRDefault="00E61DF3" w:rsidP="006976CB">
      <w:pPr>
        <w:pStyle w:val="31"/>
        <w:numPr>
          <w:ilvl w:val="0"/>
          <w:numId w:val="21"/>
        </w:numPr>
        <w:spacing w:after="0"/>
        <w:ind w:left="0" w:firstLine="0"/>
      </w:pPr>
      <w:bookmarkStart w:id="23" w:name="_Ref99767173"/>
      <w:bookmarkStart w:id="24" w:name="_Toc140749454"/>
      <w:bookmarkStart w:id="25" w:name="_Toc189545071"/>
      <w:bookmarkStart w:id="26" w:name="_Toc373774125"/>
      <w:r w:rsidRPr="00DC65F5">
        <w:lastRenderedPageBreak/>
        <w:t>Предмет закупки</w:t>
      </w:r>
      <w:bookmarkEnd w:id="23"/>
      <w:bookmarkEnd w:id="24"/>
      <w:bookmarkEnd w:id="25"/>
      <w:r w:rsidR="006E3D56" w:rsidRPr="00DC65F5">
        <w:t>.</w:t>
      </w:r>
      <w:bookmarkEnd w:id="26"/>
      <w:r w:rsidR="006976CB" w:rsidRPr="00DC65F5">
        <w:rPr>
          <w:b w:val="0"/>
          <w:bCs w:val="0"/>
          <w:kern w:val="0"/>
        </w:rPr>
        <w:t xml:space="preserve"> </w:t>
      </w:r>
    </w:p>
    <w:p w:rsidR="003B2FD2" w:rsidRPr="00DC65F5" w:rsidRDefault="003B2FD2" w:rsidP="006B36E2">
      <w:pPr>
        <w:pStyle w:val="20"/>
        <w:numPr>
          <w:ilvl w:val="0"/>
          <w:numId w:val="0"/>
        </w:numPr>
        <w:ind w:left="1275" w:hanging="566"/>
        <w:rPr>
          <w:rFonts w:ascii="Times New Roman" w:hAnsi="Times New Roman"/>
          <w:b w:val="0"/>
          <w:bCs w:val="0"/>
          <w:i/>
          <w:snapToGrid/>
          <w:sz w:val="24"/>
          <w:szCs w:val="24"/>
        </w:rPr>
      </w:pPr>
      <w:r w:rsidRPr="00DC65F5">
        <w:rPr>
          <w:rFonts w:ascii="Times New Roman" w:hAnsi="Times New Roman"/>
          <w:b w:val="0"/>
          <w:bCs w:val="0"/>
          <w:i/>
          <w:snapToGrid/>
          <w:sz w:val="24"/>
          <w:szCs w:val="24"/>
        </w:rPr>
        <w:t>Предмет закупки: услуги по проведению оценки</w:t>
      </w:r>
    </w:p>
    <w:p w:rsidR="006B36E2" w:rsidRPr="00DC65F5" w:rsidRDefault="0097547C" w:rsidP="003B2FD2">
      <w:pPr>
        <w:pStyle w:val="20"/>
        <w:numPr>
          <w:ilvl w:val="0"/>
          <w:numId w:val="0"/>
        </w:numPr>
        <w:spacing w:before="0"/>
        <w:ind w:left="1276" w:hanging="567"/>
        <w:rPr>
          <w:i/>
        </w:rPr>
      </w:pPr>
      <w:r w:rsidRPr="00DC65F5">
        <w:rPr>
          <w:rFonts w:ascii="Times New Roman" w:hAnsi="Times New Roman"/>
          <w:b w:val="0"/>
          <w:bCs w:val="0"/>
          <w:i/>
          <w:snapToGrid/>
          <w:sz w:val="24"/>
          <w:szCs w:val="24"/>
        </w:rPr>
        <w:t>Дата проведения:</w:t>
      </w:r>
      <w:r w:rsidRPr="00DC65F5">
        <w:rPr>
          <w:rFonts w:ascii="Times New Roman" w:hAnsi="Times New Roman"/>
          <w:b w:val="0"/>
          <w:bCs w:val="0"/>
          <w:i/>
          <w:snapToGrid/>
          <w:sz w:val="24"/>
          <w:szCs w:val="24"/>
        </w:rPr>
        <w:tab/>
      </w:r>
      <w:r w:rsidRPr="00DC65F5">
        <w:rPr>
          <w:rFonts w:ascii="Times New Roman" w:hAnsi="Times New Roman"/>
          <w:b w:val="0"/>
          <w:bCs w:val="0"/>
          <w:i/>
          <w:snapToGrid/>
          <w:sz w:val="24"/>
          <w:szCs w:val="24"/>
        </w:rPr>
        <w:tab/>
      </w:r>
      <w:r w:rsidR="006B36E2" w:rsidRPr="00DC65F5">
        <w:rPr>
          <w:rFonts w:ascii="Times New Roman" w:hAnsi="Times New Roman"/>
          <w:b w:val="0"/>
          <w:bCs w:val="0"/>
          <w:i/>
          <w:snapToGrid/>
          <w:sz w:val="24"/>
          <w:szCs w:val="24"/>
        </w:rPr>
        <w:t>20.01. – 28.02.2014 г.</w:t>
      </w:r>
      <w:r w:rsidR="006B36E2" w:rsidRPr="00DC65F5">
        <w:rPr>
          <w:i/>
        </w:rPr>
        <w:t xml:space="preserve"> </w:t>
      </w:r>
    </w:p>
    <w:p w:rsidR="0097547C" w:rsidRPr="00DC65F5" w:rsidRDefault="00D9730F" w:rsidP="0097547C">
      <w:pPr>
        <w:pStyle w:val="20"/>
        <w:numPr>
          <w:ilvl w:val="0"/>
          <w:numId w:val="0"/>
        </w:numPr>
        <w:spacing w:before="0"/>
        <w:ind w:left="708"/>
        <w:rPr>
          <w:rFonts w:ascii="Times New Roman" w:hAnsi="Times New Roman"/>
          <w:b w:val="0"/>
          <w:bCs w:val="0"/>
          <w:i/>
          <w:snapToGrid/>
          <w:sz w:val="24"/>
          <w:szCs w:val="24"/>
        </w:rPr>
      </w:pPr>
      <w:r w:rsidRPr="00DC65F5">
        <w:rPr>
          <w:rFonts w:ascii="Times New Roman" w:hAnsi="Times New Roman"/>
          <w:b w:val="0"/>
          <w:bCs w:val="0"/>
          <w:i/>
          <w:snapToGrid/>
          <w:sz w:val="24"/>
          <w:szCs w:val="24"/>
        </w:rPr>
        <w:t>Количество участников:   170 человек</w:t>
      </w:r>
    </w:p>
    <w:p w:rsidR="00D9730F" w:rsidRDefault="00D9730F" w:rsidP="0097547C">
      <w:pPr>
        <w:pStyle w:val="20"/>
        <w:numPr>
          <w:ilvl w:val="0"/>
          <w:numId w:val="0"/>
        </w:numPr>
        <w:spacing w:before="0"/>
        <w:ind w:left="708"/>
        <w:rPr>
          <w:rFonts w:ascii="Times New Roman" w:hAnsi="Times New Roman"/>
          <w:b w:val="0"/>
          <w:bCs w:val="0"/>
          <w:i/>
          <w:snapToGrid/>
          <w:sz w:val="24"/>
          <w:szCs w:val="24"/>
        </w:rPr>
      </w:pPr>
      <w:r w:rsidRPr="00DC65F5">
        <w:rPr>
          <w:rFonts w:ascii="Times New Roman" w:hAnsi="Times New Roman"/>
          <w:b w:val="0"/>
          <w:bCs w:val="0"/>
          <w:i/>
          <w:snapToGrid/>
          <w:sz w:val="24"/>
          <w:szCs w:val="24"/>
        </w:rPr>
        <w:t>Категория должности: руководители</w:t>
      </w:r>
      <w:r w:rsidR="00FE21E8">
        <w:rPr>
          <w:rFonts w:ascii="Times New Roman" w:hAnsi="Times New Roman"/>
          <w:b w:val="0"/>
          <w:bCs w:val="0"/>
          <w:i/>
          <w:snapToGrid/>
          <w:sz w:val="24"/>
          <w:szCs w:val="24"/>
        </w:rPr>
        <w:t>.</w:t>
      </w:r>
    </w:p>
    <w:p w:rsidR="00FE21E8" w:rsidRPr="00DC65F5" w:rsidRDefault="00FE21E8" w:rsidP="0097547C">
      <w:pPr>
        <w:pStyle w:val="20"/>
        <w:numPr>
          <w:ilvl w:val="0"/>
          <w:numId w:val="0"/>
        </w:numPr>
        <w:spacing w:before="0"/>
        <w:ind w:left="708"/>
        <w:rPr>
          <w:rFonts w:ascii="Times New Roman" w:hAnsi="Times New Roman"/>
          <w:b w:val="0"/>
          <w:bCs w:val="0"/>
          <w:i/>
          <w:snapToGrid/>
          <w:sz w:val="24"/>
          <w:szCs w:val="24"/>
        </w:rPr>
      </w:pPr>
    </w:p>
    <w:p w:rsidR="00BE6717" w:rsidRPr="00DC65F5" w:rsidRDefault="00FB675B" w:rsidP="00E50D9C">
      <w:pPr>
        <w:tabs>
          <w:tab w:val="num" w:pos="0"/>
        </w:tabs>
        <w:spacing w:line="240" w:lineRule="auto"/>
        <w:ind w:firstLine="0"/>
        <w:rPr>
          <w:b/>
          <w:sz w:val="24"/>
          <w:szCs w:val="24"/>
          <w:u w:val="single"/>
        </w:rPr>
      </w:pPr>
      <w:r w:rsidRPr="00DC65F5">
        <w:rPr>
          <w:b/>
          <w:sz w:val="24"/>
          <w:szCs w:val="24"/>
          <w:u w:val="single"/>
        </w:rPr>
        <w:t xml:space="preserve">Лот 1: </w:t>
      </w:r>
      <w:r w:rsidR="006976CB" w:rsidRPr="00DC65F5">
        <w:rPr>
          <w:b/>
          <w:sz w:val="24"/>
          <w:szCs w:val="24"/>
          <w:u w:val="single"/>
        </w:rPr>
        <w:t>Услуги по оценке методом «Центр оценки</w:t>
      </w:r>
      <w:r w:rsidR="00E276A1" w:rsidRPr="00DC65F5">
        <w:rPr>
          <w:b/>
          <w:sz w:val="24"/>
          <w:szCs w:val="24"/>
          <w:u w:val="single"/>
        </w:rPr>
        <w:t xml:space="preserve"> и развития</w:t>
      </w:r>
      <w:r w:rsidR="006976CB" w:rsidRPr="00DC65F5">
        <w:rPr>
          <w:b/>
          <w:sz w:val="24"/>
          <w:szCs w:val="24"/>
          <w:u w:val="single"/>
        </w:rPr>
        <w:t>»</w:t>
      </w:r>
      <w:r w:rsidR="006E3D56" w:rsidRPr="00DC65F5">
        <w:rPr>
          <w:b/>
          <w:sz w:val="24"/>
          <w:szCs w:val="24"/>
          <w:u w:val="single"/>
        </w:rPr>
        <w:t>.</w:t>
      </w:r>
    </w:p>
    <w:p w:rsidR="0086483A" w:rsidRPr="00DC65F5" w:rsidRDefault="0086483A" w:rsidP="00E50D9C">
      <w:pPr>
        <w:tabs>
          <w:tab w:val="num" w:pos="0"/>
        </w:tabs>
        <w:spacing w:line="240" w:lineRule="auto"/>
        <w:ind w:firstLine="0"/>
        <w:rPr>
          <w:sz w:val="24"/>
          <w:szCs w:val="24"/>
        </w:rPr>
      </w:pPr>
      <w:r w:rsidRPr="00DC65F5">
        <w:rPr>
          <w:sz w:val="24"/>
          <w:szCs w:val="24"/>
        </w:rPr>
        <w:t>(классический Центр оценки, включающий, как групповые, так и индивидуальные упражнения, продолжительность 6-8 часов)</w:t>
      </w:r>
    </w:p>
    <w:p w:rsidR="00D9730F" w:rsidRPr="00DC65F5" w:rsidRDefault="00D9730F" w:rsidP="00FE21E8">
      <w:pPr>
        <w:tabs>
          <w:tab w:val="num" w:pos="0"/>
        </w:tabs>
        <w:spacing w:line="240" w:lineRule="auto"/>
        <w:ind w:firstLine="0"/>
        <w:rPr>
          <w:bCs/>
          <w:sz w:val="24"/>
          <w:szCs w:val="24"/>
        </w:rPr>
      </w:pPr>
      <w:r w:rsidRPr="00DC65F5">
        <w:rPr>
          <w:bCs/>
          <w:sz w:val="24"/>
          <w:szCs w:val="24"/>
        </w:rPr>
        <w:t>Подготовка упражнений (на основании собственных материалов) в соответствии с корпоративной моделью компетенций.</w:t>
      </w:r>
    </w:p>
    <w:p w:rsidR="00D9730F" w:rsidRPr="00DC65F5" w:rsidRDefault="00D9730F" w:rsidP="00FE21E8">
      <w:pPr>
        <w:tabs>
          <w:tab w:val="num" w:pos="0"/>
        </w:tabs>
        <w:spacing w:line="240" w:lineRule="auto"/>
        <w:ind w:firstLine="0"/>
        <w:rPr>
          <w:bCs/>
          <w:sz w:val="24"/>
          <w:szCs w:val="24"/>
        </w:rPr>
      </w:pPr>
      <w:r w:rsidRPr="00DC65F5">
        <w:rPr>
          <w:bCs/>
          <w:sz w:val="24"/>
          <w:szCs w:val="24"/>
        </w:rPr>
        <w:t>Проведение Центра оценки и подготовка отчетов с результатами в соответствии с корпоративной моделью компетенций.</w:t>
      </w:r>
    </w:p>
    <w:p w:rsidR="0097547C" w:rsidRPr="00DC65F5" w:rsidRDefault="0097547C" w:rsidP="003F3857">
      <w:pPr>
        <w:tabs>
          <w:tab w:val="num" w:pos="0"/>
        </w:tabs>
        <w:spacing w:line="240" w:lineRule="auto"/>
        <w:ind w:firstLine="0"/>
        <w:rPr>
          <w:bCs/>
          <w:sz w:val="24"/>
          <w:szCs w:val="24"/>
        </w:rPr>
      </w:pPr>
      <w:r w:rsidRPr="00DC65F5">
        <w:rPr>
          <w:bCs/>
          <w:sz w:val="24"/>
          <w:szCs w:val="24"/>
        </w:rPr>
        <w:t>Проведение индивидуальной очной встречи и предоставление устной развивающей обратной связи в соответствии с корпоративной моделью компетенций</w:t>
      </w:r>
      <w:r w:rsidR="00D9730F" w:rsidRPr="00DC65F5">
        <w:rPr>
          <w:bCs/>
          <w:sz w:val="24"/>
          <w:szCs w:val="24"/>
        </w:rPr>
        <w:t>.</w:t>
      </w:r>
    </w:p>
    <w:p w:rsidR="0097547C" w:rsidRPr="00DC65F5" w:rsidRDefault="0097547C" w:rsidP="006A36CA">
      <w:pPr>
        <w:tabs>
          <w:tab w:val="num" w:pos="0"/>
        </w:tabs>
        <w:spacing w:line="240" w:lineRule="auto"/>
        <w:ind w:firstLine="0"/>
        <w:rPr>
          <w:sz w:val="24"/>
          <w:szCs w:val="24"/>
        </w:rPr>
      </w:pPr>
      <w:r w:rsidRPr="00DC65F5">
        <w:rPr>
          <w:sz w:val="24"/>
          <w:szCs w:val="24"/>
        </w:rPr>
        <w:t>Составление индивидуального плана развития на основании полученных результатов в соответствии с корпоративной моделью компетенций</w:t>
      </w:r>
      <w:r w:rsidR="00D9730F" w:rsidRPr="00DC65F5">
        <w:rPr>
          <w:sz w:val="24"/>
          <w:szCs w:val="24"/>
        </w:rPr>
        <w:t>.</w:t>
      </w:r>
    </w:p>
    <w:p w:rsidR="0097547C" w:rsidRPr="00DC65F5" w:rsidRDefault="0097547C" w:rsidP="00E50D9C">
      <w:pPr>
        <w:spacing w:line="240" w:lineRule="auto"/>
        <w:ind w:firstLine="0"/>
        <w:rPr>
          <w:b/>
          <w:sz w:val="24"/>
          <w:szCs w:val="24"/>
          <w:u w:val="single"/>
        </w:rPr>
      </w:pPr>
      <w:r w:rsidRPr="00DC65F5">
        <w:rPr>
          <w:b/>
          <w:sz w:val="24"/>
          <w:szCs w:val="24"/>
          <w:u w:val="single"/>
        </w:rPr>
        <w:t>Лот№2 Услуги по оценке методом «Деловая игра»:</w:t>
      </w:r>
    </w:p>
    <w:p w:rsidR="00E276A1" w:rsidRPr="00DC65F5" w:rsidRDefault="00E276A1" w:rsidP="00E50D9C">
      <w:pPr>
        <w:tabs>
          <w:tab w:val="num" w:pos="0"/>
        </w:tabs>
        <w:spacing w:line="240" w:lineRule="auto"/>
        <w:ind w:firstLine="0"/>
        <w:rPr>
          <w:sz w:val="24"/>
          <w:szCs w:val="24"/>
        </w:rPr>
      </w:pPr>
      <w:r w:rsidRPr="00DC65F5">
        <w:rPr>
          <w:sz w:val="24"/>
          <w:szCs w:val="24"/>
        </w:rPr>
        <w:t>(может быть как инструментом самостоятельной оценки, так и дополнением к Центру оценки и развития, продолжительность может варьироваться от 1 часа в зависимости от вида деловой игры)</w:t>
      </w:r>
    </w:p>
    <w:p w:rsidR="0097547C" w:rsidRPr="00DC65F5" w:rsidRDefault="0097547C" w:rsidP="00E50D9C">
      <w:pPr>
        <w:spacing w:line="240" w:lineRule="auto"/>
        <w:ind w:firstLine="0"/>
        <w:rPr>
          <w:color w:val="000000"/>
          <w:sz w:val="24"/>
          <w:szCs w:val="24"/>
        </w:rPr>
      </w:pPr>
      <w:r w:rsidRPr="00DC65F5">
        <w:rPr>
          <w:color w:val="000000"/>
          <w:sz w:val="24"/>
          <w:szCs w:val="24"/>
        </w:rPr>
        <w:t>Подготовка методических материалов для проведения Деловой игры</w:t>
      </w:r>
      <w:r w:rsidR="00681C6C" w:rsidRPr="00DC65F5">
        <w:rPr>
          <w:color w:val="000000"/>
          <w:sz w:val="24"/>
          <w:szCs w:val="24"/>
        </w:rPr>
        <w:t>.</w:t>
      </w:r>
    </w:p>
    <w:p w:rsidR="0097547C" w:rsidRPr="00DC65F5" w:rsidRDefault="0097547C" w:rsidP="00E50D9C">
      <w:pPr>
        <w:spacing w:line="240" w:lineRule="auto"/>
        <w:ind w:firstLine="0"/>
        <w:rPr>
          <w:color w:val="000000"/>
          <w:sz w:val="24"/>
          <w:szCs w:val="24"/>
        </w:rPr>
      </w:pPr>
      <w:r w:rsidRPr="00DC65F5">
        <w:rPr>
          <w:color w:val="000000"/>
          <w:sz w:val="24"/>
          <w:szCs w:val="24"/>
        </w:rPr>
        <w:t>Проведение Деловой игры и подготовка отчетов с результатами в соответствии с корпоративной моделью компетенций</w:t>
      </w:r>
      <w:r w:rsidR="00681C6C" w:rsidRPr="00DC65F5">
        <w:rPr>
          <w:color w:val="000000"/>
          <w:sz w:val="24"/>
          <w:szCs w:val="24"/>
        </w:rPr>
        <w:t>.</w:t>
      </w:r>
    </w:p>
    <w:p w:rsidR="0097547C" w:rsidRPr="00DC65F5" w:rsidRDefault="0097547C" w:rsidP="00E50D9C">
      <w:pPr>
        <w:spacing w:line="240" w:lineRule="auto"/>
        <w:ind w:firstLine="0"/>
        <w:rPr>
          <w:color w:val="000000"/>
          <w:sz w:val="24"/>
          <w:szCs w:val="24"/>
        </w:rPr>
      </w:pPr>
      <w:r w:rsidRPr="00DC65F5">
        <w:rPr>
          <w:color w:val="000000"/>
          <w:sz w:val="24"/>
          <w:szCs w:val="24"/>
        </w:rPr>
        <w:t>Проведение индивидуальной очной встречи и предоставление устной развивающей обратной связи в соответствии с корпоративной моделью компетенций</w:t>
      </w:r>
      <w:r w:rsidR="00681C6C" w:rsidRPr="00DC65F5">
        <w:rPr>
          <w:color w:val="000000"/>
          <w:sz w:val="24"/>
          <w:szCs w:val="24"/>
        </w:rPr>
        <w:t>.</w:t>
      </w:r>
    </w:p>
    <w:p w:rsidR="0097547C" w:rsidRPr="00DC65F5" w:rsidRDefault="0097547C" w:rsidP="00E50D9C">
      <w:pPr>
        <w:spacing w:line="240" w:lineRule="auto"/>
        <w:ind w:firstLine="0"/>
        <w:rPr>
          <w:color w:val="000000"/>
          <w:sz w:val="24"/>
          <w:szCs w:val="24"/>
        </w:rPr>
      </w:pPr>
      <w:r w:rsidRPr="00DC65F5">
        <w:rPr>
          <w:color w:val="000000"/>
          <w:sz w:val="24"/>
          <w:szCs w:val="24"/>
        </w:rPr>
        <w:t>Составление индивидуального плана развития на основании полученных результатов в соответствии с корпоративной моделью компетенций</w:t>
      </w:r>
      <w:r w:rsidR="00681C6C" w:rsidRPr="00DC65F5">
        <w:rPr>
          <w:color w:val="000000"/>
          <w:sz w:val="24"/>
          <w:szCs w:val="24"/>
        </w:rPr>
        <w:t>.</w:t>
      </w:r>
    </w:p>
    <w:p w:rsidR="0097547C" w:rsidRPr="00DC65F5" w:rsidRDefault="0097547C" w:rsidP="00E50D9C">
      <w:pPr>
        <w:spacing w:line="240" w:lineRule="auto"/>
        <w:ind w:firstLine="0"/>
        <w:rPr>
          <w:b/>
          <w:sz w:val="24"/>
          <w:szCs w:val="24"/>
          <w:u w:val="single"/>
        </w:rPr>
      </w:pPr>
      <w:r w:rsidRPr="00DC65F5">
        <w:rPr>
          <w:b/>
          <w:sz w:val="24"/>
          <w:szCs w:val="24"/>
          <w:u w:val="single"/>
        </w:rPr>
        <w:t>Лот№3 Услуги по оценке методом «Бизнес</w:t>
      </w:r>
      <w:r w:rsidR="00E276A1" w:rsidRPr="00DC65F5">
        <w:rPr>
          <w:b/>
          <w:sz w:val="24"/>
          <w:szCs w:val="24"/>
          <w:u w:val="single"/>
        </w:rPr>
        <w:t>-</w:t>
      </w:r>
      <w:r w:rsidRPr="00DC65F5">
        <w:rPr>
          <w:b/>
          <w:sz w:val="24"/>
          <w:szCs w:val="24"/>
          <w:u w:val="single"/>
        </w:rPr>
        <w:t>симуляция»:</w:t>
      </w:r>
    </w:p>
    <w:p w:rsidR="00E276A1" w:rsidRPr="00DC65F5" w:rsidRDefault="00E276A1" w:rsidP="00E50D9C">
      <w:pPr>
        <w:tabs>
          <w:tab w:val="num" w:pos="0"/>
        </w:tabs>
        <w:spacing w:line="240" w:lineRule="auto"/>
        <w:ind w:firstLine="0"/>
        <w:rPr>
          <w:sz w:val="24"/>
          <w:szCs w:val="24"/>
        </w:rPr>
      </w:pPr>
      <w:r w:rsidRPr="00DC65F5">
        <w:rPr>
          <w:sz w:val="24"/>
          <w:szCs w:val="24"/>
        </w:rPr>
        <w:t xml:space="preserve">(может быть как инструментом самостоятельной оценки, так и дополнением к Центру оценки и развития, продолжительность может варьироваться от 1 часа в зависимости от вида </w:t>
      </w:r>
      <w:proofErr w:type="gramStart"/>
      <w:r w:rsidRPr="00DC65F5">
        <w:rPr>
          <w:sz w:val="24"/>
          <w:szCs w:val="24"/>
        </w:rPr>
        <w:t>бизнес-симуляции</w:t>
      </w:r>
      <w:proofErr w:type="gramEnd"/>
      <w:r w:rsidRPr="00DC65F5">
        <w:rPr>
          <w:sz w:val="24"/>
          <w:szCs w:val="24"/>
        </w:rPr>
        <w:t>)</w:t>
      </w:r>
    </w:p>
    <w:p w:rsidR="0097547C" w:rsidRPr="00DC65F5" w:rsidRDefault="00E276A1" w:rsidP="00E50D9C">
      <w:pPr>
        <w:spacing w:line="240" w:lineRule="auto"/>
        <w:ind w:firstLine="0"/>
        <w:rPr>
          <w:color w:val="000000"/>
          <w:sz w:val="24"/>
          <w:szCs w:val="24"/>
        </w:rPr>
      </w:pPr>
      <w:r w:rsidRPr="00DC65F5">
        <w:rPr>
          <w:color w:val="000000"/>
          <w:sz w:val="24"/>
          <w:szCs w:val="24"/>
        </w:rPr>
        <w:t>П</w:t>
      </w:r>
      <w:r w:rsidR="0097547C" w:rsidRPr="00DC65F5">
        <w:rPr>
          <w:color w:val="000000"/>
          <w:sz w:val="24"/>
          <w:szCs w:val="24"/>
        </w:rPr>
        <w:t>одготовка методических материалов для проведения Бизнес симуляции</w:t>
      </w:r>
      <w:r w:rsidR="00681C6C" w:rsidRPr="00DC65F5">
        <w:rPr>
          <w:color w:val="000000"/>
          <w:sz w:val="24"/>
          <w:szCs w:val="24"/>
        </w:rPr>
        <w:t>.</w:t>
      </w:r>
    </w:p>
    <w:p w:rsidR="0097547C" w:rsidRPr="00DC65F5" w:rsidRDefault="0097547C" w:rsidP="00E50D9C">
      <w:pPr>
        <w:spacing w:line="240" w:lineRule="auto"/>
        <w:ind w:firstLine="0"/>
        <w:rPr>
          <w:color w:val="000000"/>
          <w:sz w:val="24"/>
          <w:szCs w:val="24"/>
        </w:rPr>
      </w:pPr>
      <w:r w:rsidRPr="00DC65F5">
        <w:rPr>
          <w:color w:val="000000"/>
          <w:sz w:val="24"/>
          <w:szCs w:val="24"/>
        </w:rPr>
        <w:t>Проведение Бизнес симуляции и подготовка отчетов с результатами в соответствии с корпоративной моделью компетенций</w:t>
      </w:r>
      <w:r w:rsidR="00681C6C" w:rsidRPr="00DC65F5">
        <w:rPr>
          <w:color w:val="000000"/>
          <w:sz w:val="24"/>
          <w:szCs w:val="24"/>
        </w:rPr>
        <w:t>.</w:t>
      </w:r>
    </w:p>
    <w:p w:rsidR="0097547C" w:rsidRPr="00DC65F5" w:rsidRDefault="0097547C" w:rsidP="00E50D9C">
      <w:pPr>
        <w:spacing w:line="240" w:lineRule="auto"/>
        <w:ind w:firstLine="0"/>
        <w:rPr>
          <w:color w:val="000000"/>
          <w:sz w:val="24"/>
          <w:szCs w:val="24"/>
        </w:rPr>
      </w:pPr>
      <w:r w:rsidRPr="00DC65F5">
        <w:rPr>
          <w:color w:val="000000"/>
          <w:sz w:val="24"/>
          <w:szCs w:val="24"/>
        </w:rPr>
        <w:t>Проведение индивидуальной очной встречи и предоставление устной развивающей обратной связи в соответствии с корпоративной моделью компетенций</w:t>
      </w:r>
      <w:r w:rsidR="00681C6C" w:rsidRPr="00DC65F5">
        <w:rPr>
          <w:color w:val="000000"/>
          <w:sz w:val="24"/>
          <w:szCs w:val="24"/>
        </w:rPr>
        <w:t>.</w:t>
      </w:r>
    </w:p>
    <w:p w:rsidR="0097547C" w:rsidRPr="00DC65F5" w:rsidRDefault="0097547C" w:rsidP="00E50D9C">
      <w:pPr>
        <w:spacing w:line="240" w:lineRule="auto"/>
        <w:ind w:firstLine="0"/>
        <w:rPr>
          <w:color w:val="000000"/>
          <w:sz w:val="24"/>
          <w:szCs w:val="24"/>
        </w:rPr>
      </w:pPr>
      <w:r w:rsidRPr="00DC65F5">
        <w:rPr>
          <w:color w:val="000000"/>
          <w:sz w:val="24"/>
          <w:szCs w:val="24"/>
        </w:rPr>
        <w:t>Составление индивидуального плана развития на основании полученных результатов в соответствии с корпоративной моделью компетенций</w:t>
      </w:r>
      <w:r w:rsidR="00681C6C" w:rsidRPr="00DC65F5">
        <w:rPr>
          <w:color w:val="000000"/>
          <w:sz w:val="24"/>
          <w:szCs w:val="24"/>
        </w:rPr>
        <w:t>.</w:t>
      </w:r>
    </w:p>
    <w:p w:rsidR="002D4E43" w:rsidRPr="00DC65F5" w:rsidRDefault="002D4E43" w:rsidP="00FE21E8">
      <w:pPr>
        <w:tabs>
          <w:tab w:val="num" w:pos="0"/>
        </w:tabs>
        <w:spacing w:line="240" w:lineRule="auto"/>
        <w:ind w:firstLine="0"/>
        <w:rPr>
          <w:sz w:val="24"/>
          <w:szCs w:val="24"/>
        </w:rPr>
      </w:pPr>
      <w:bookmarkStart w:id="27" w:name="_Toc189545073"/>
    </w:p>
    <w:p w:rsidR="00FC315D" w:rsidRPr="00DC65F5" w:rsidRDefault="00FC315D" w:rsidP="00FE21E8">
      <w:pPr>
        <w:tabs>
          <w:tab w:val="num" w:pos="0"/>
        </w:tabs>
        <w:spacing w:line="240" w:lineRule="auto"/>
        <w:ind w:firstLine="0"/>
        <w:rPr>
          <w:sz w:val="24"/>
          <w:szCs w:val="24"/>
        </w:rPr>
      </w:pPr>
      <w:r w:rsidRPr="00DC65F5">
        <w:rPr>
          <w:sz w:val="24"/>
          <w:szCs w:val="24"/>
        </w:rPr>
        <w:t>Предложения</w:t>
      </w:r>
      <w:r w:rsidRPr="00DC65F5">
        <w:rPr>
          <w:b/>
          <w:sz w:val="24"/>
          <w:szCs w:val="24"/>
        </w:rPr>
        <w:t xml:space="preserve"> </w:t>
      </w:r>
      <w:r w:rsidRPr="00DC65F5">
        <w:rPr>
          <w:sz w:val="24"/>
          <w:szCs w:val="24"/>
        </w:rPr>
        <w:t xml:space="preserve">Участников должны быть оформлены в соответствии с Формами, приведенными в разделе </w:t>
      </w:r>
      <w:r w:rsidR="00096B16">
        <w:rPr>
          <w:sz w:val="24"/>
          <w:szCs w:val="24"/>
        </w:rPr>
        <w:t>9</w:t>
      </w:r>
      <w:r w:rsidRPr="00DC65F5">
        <w:rPr>
          <w:sz w:val="24"/>
          <w:szCs w:val="24"/>
        </w:rPr>
        <w:t xml:space="preserve"> настоящей документации.</w:t>
      </w:r>
    </w:p>
    <w:p w:rsidR="00FC315D" w:rsidRPr="00DC65F5" w:rsidRDefault="00FC315D" w:rsidP="003F3857">
      <w:pPr>
        <w:tabs>
          <w:tab w:val="num" w:pos="0"/>
        </w:tabs>
        <w:spacing w:line="240" w:lineRule="auto"/>
        <w:ind w:firstLine="0"/>
        <w:rPr>
          <w:sz w:val="24"/>
          <w:szCs w:val="24"/>
        </w:rPr>
      </w:pPr>
    </w:p>
    <w:p w:rsidR="00BE6717" w:rsidRPr="00DC65F5" w:rsidRDefault="00BE6717" w:rsidP="006A36CA">
      <w:pPr>
        <w:tabs>
          <w:tab w:val="num" w:pos="0"/>
        </w:tabs>
        <w:spacing w:line="240" w:lineRule="auto"/>
        <w:ind w:firstLine="0"/>
        <w:rPr>
          <w:sz w:val="24"/>
          <w:szCs w:val="24"/>
        </w:rPr>
      </w:pPr>
    </w:p>
    <w:p w:rsidR="00E61DF3" w:rsidRPr="00DC65F5" w:rsidRDefault="00E61DF3" w:rsidP="00096B16">
      <w:pPr>
        <w:pStyle w:val="31"/>
        <w:numPr>
          <w:ilvl w:val="0"/>
          <w:numId w:val="21"/>
        </w:numPr>
        <w:spacing w:after="0"/>
        <w:ind w:left="0" w:firstLine="0"/>
      </w:pPr>
      <w:bookmarkStart w:id="28" w:name="_Toc373774126"/>
      <w:bookmarkStart w:id="29" w:name="_Ref55300680"/>
      <w:bookmarkStart w:id="30" w:name="_Toc55305378"/>
      <w:bookmarkStart w:id="31" w:name="_Toc57314640"/>
      <w:bookmarkStart w:id="32" w:name="_Toc69728963"/>
      <w:bookmarkStart w:id="33" w:name="_Toc189545074"/>
      <w:bookmarkEnd w:id="27"/>
      <w:r w:rsidRPr="00DC65F5">
        <w:lastRenderedPageBreak/>
        <w:t>Требования к Участникам и документы, подлежащие предоставлению</w:t>
      </w:r>
      <w:bookmarkEnd w:id="28"/>
    </w:p>
    <w:p w:rsidR="00BE6717" w:rsidRDefault="00E61DF3" w:rsidP="00096B16">
      <w:pPr>
        <w:pStyle w:val="32"/>
        <w:numPr>
          <w:ilvl w:val="1"/>
          <w:numId w:val="21"/>
        </w:numPr>
        <w:spacing w:after="0"/>
        <w:ind w:left="0" w:firstLine="0"/>
      </w:pPr>
      <w:bookmarkStart w:id="34" w:name="_Toc373774127"/>
      <w:bookmarkStart w:id="35" w:name="_Ref93088240"/>
      <w:bookmarkStart w:id="36" w:name="_Toc189545078"/>
      <w:r w:rsidRPr="00DC65F5">
        <w:t>Требования к Участникам</w:t>
      </w:r>
      <w:bookmarkEnd w:id="34"/>
    </w:p>
    <w:p w:rsidR="00BE6717" w:rsidRPr="00DC65F5" w:rsidRDefault="00E61DF3" w:rsidP="00FE21E8">
      <w:pPr>
        <w:tabs>
          <w:tab w:val="num" w:pos="0"/>
        </w:tabs>
        <w:spacing w:line="240" w:lineRule="auto"/>
        <w:ind w:firstLine="0"/>
        <w:rPr>
          <w:b/>
          <w:sz w:val="24"/>
          <w:szCs w:val="24"/>
        </w:rPr>
      </w:pPr>
      <w:r w:rsidRPr="00DC65F5">
        <w:rPr>
          <w:b/>
          <w:sz w:val="24"/>
          <w:szCs w:val="24"/>
        </w:rPr>
        <w:t>Подтверждение соответствия предъявляемым требованиям</w:t>
      </w:r>
      <w:bookmarkEnd w:id="35"/>
      <w:bookmarkEnd w:id="36"/>
    </w:p>
    <w:p w:rsidR="00BE6717" w:rsidRPr="00DC65F5" w:rsidRDefault="00096B16" w:rsidP="003F3857">
      <w:pPr>
        <w:tabs>
          <w:tab w:val="num" w:pos="0"/>
        </w:tabs>
        <w:spacing w:line="240" w:lineRule="auto"/>
        <w:ind w:firstLine="0"/>
        <w:rPr>
          <w:sz w:val="24"/>
          <w:szCs w:val="24"/>
        </w:rPr>
      </w:pPr>
      <w:r>
        <w:rPr>
          <w:sz w:val="24"/>
          <w:szCs w:val="24"/>
        </w:rPr>
        <w:t>3</w:t>
      </w:r>
      <w:r w:rsidR="00E61DF3" w:rsidRPr="00DC65F5">
        <w:rPr>
          <w:sz w:val="24"/>
          <w:szCs w:val="24"/>
        </w:rPr>
        <w:t>.1.1.</w:t>
      </w:r>
      <w:r w:rsidR="00E61DF3" w:rsidRPr="00DC65F5">
        <w:rPr>
          <w:sz w:val="24"/>
          <w:szCs w:val="24"/>
        </w:rPr>
        <w:tab/>
        <w:t xml:space="preserve">Участвовать в данной процедуре </w:t>
      </w:r>
      <w:r w:rsidR="00FB675B" w:rsidRPr="00DC65F5">
        <w:rPr>
          <w:sz w:val="24"/>
          <w:szCs w:val="24"/>
        </w:rPr>
        <w:t>запроса предложений</w:t>
      </w:r>
      <w:r w:rsidR="00A110EC" w:rsidRPr="00DC65F5">
        <w:rPr>
          <w:sz w:val="24"/>
          <w:szCs w:val="24"/>
        </w:rPr>
        <w:t xml:space="preserve"> может любое юридическое лицо</w:t>
      </w:r>
      <w:r w:rsidR="00A4114B" w:rsidRPr="00DC65F5">
        <w:rPr>
          <w:sz w:val="24"/>
          <w:szCs w:val="24"/>
        </w:rPr>
        <w:t xml:space="preserve">, зарегистрированное на территории РФ и своевременно подавшее надлежащим образом </w:t>
      </w:r>
      <w:r w:rsidR="00B06303" w:rsidRPr="00DC65F5">
        <w:rPr>
          <w:sz w:val="24"/>
          <w:szCs w:val="24"/>
        </w:rPr>
        <w:t xml:space="preserve">оформленное </w:t>
      </w:r>
      <w:r w:rsidR="003C683E" w:rsidRPr="00DC65F5">
        <w:rPr>
          <w:sz w:val="24"/>
          <w:szCs w:val="24"/>
        </w:rPr>
        <w:t xml:space="preserve">коммерческое </w:t>
      </w:r>
      <w:r w:rsidR="00B06303" w:rsidRPr="00DC65F5">
        <w:rPr>
          <w:sz w:val="24"/>
          <w:szCs w:val="24"/>
        </w:rPr>
        <w:t>предложение</w:t>
      </w:r>
      <w:r w:rsidR="00E61DF3" w:rsidRPr="00DC65F5">
        <w:rPr>
          <w:sz w:val="24"/>
          <w:szCs w:val="24"/>
        </w:rPr>
        <w:t xml:space="preserve">. Чтобы претендовать на победу в данной процедуре </w:t>
      </w:r>
      <w:r w:rsidR="00A110EC" w:rsidRPr="00DC65F5">
        <w:rPr>
          <w:b/>
          <w:color w:val="0033CC"/>
          <w:sz w:val="24"/>
          <w:szCs w:val="24"/>
        </w:rPr>
        <w:t xml:space="preserve"> </w:t>
      </w:r>
      <w:r w:rsidR="00FB675B" w:rsidRPr="00DC65F5">
        <w:rPr>
          <w:sz w:val="24"/>
          <w:szCs w:val="24"/>
        </w:rPr>
        <w:t>запроса предложений</w:t>
      </w:r>
      <w:r w:rsidR="00E61DF3" w:rsidRPr="00DC65F5">
        <w:rPr>
          <w:sz w:val="24"/>
          <w:szCs w:val="24"/>
        </w:rPr>
        <w:t xml:space="preserve"> на право заключения Договора, Участник на момент подачи Предложения должен отвечать следующим требованиям:</w:t>
      </w:r>
    </w:p>
    <w:p w:rsidR="00BE6717" w:rsidRPr="00DC65F5" w:rsidRDefault="00E61DF3" w:rsidP="006A36CA">
      <w:pPr>
        <w:pStyle w:val="aa"/>
        <w:numPr>
          <w:ilvl w:val="0"/>
          <w:numId w:val="6"/>
        </w:numPr>
        <w:tabs>
          <w:tab w:val="clear" w:pos="851"/>
          <w:tab w:val="clear" w:pos="1134"/>
          <w:tab w:val="clear" w:pos="1418"/>
          <w:tab w:val="num" w:pos="426"/>
        </w:tabs>
        <w:spacing w:line="240" w:lineRule="auto"/>
        <w:ind w:left="426" w:hanging="426"/>
        <w:rPr>
          <w:sz w:val="24"/>
          <w:szCs w:val="24"/>
        </w:rPr>
      </w:pPr>
      <w:r w:rsidRPr="00DC65F5">
        <w:rPr>
          <w:sz w:val="24"/>
          <w:szCs w:val="24"/>
        </w:rPr>
        <w:t>быть зарегистрирова</w:t>
      </w:r>
      <w:r w:rsidR="005E5767" w:rsidRPr="00DC65F5">
        <w:rPr>
          <w:sz w:val="24"/>
          <w:szCs w:val="24"/>
        </w:rPr>
        <w:t>н</w:t>
      </w:r>
      <w:r w:rsidRPr="00DC65F5">
        <w:rPr>
          <w:sz w:val="24"/>
          <w:szCs w:val="24"/>
        </w:rPr>
        <w:t>н</w:t>
      </w:r>
      <w:r w:rsidR="00FC315D" w:rsidRPr="00DC65F5">
        <w:rPr>
          <w:sz w:val="24"/>
          <w:szCs w:val="24"/>
        </w:rPr>
        <w:t>ым</w:t>
      </w:r>
      <w:r w:rsidRPr="00DC65F5">
        <w:rPr>
          <w:sz w:val="24"/>
          <w:szCs w:val="24"/>
        </w:rPr>
        <w:t xml:space="preserve"> в установленном порядке </w:t>
      </w:r>
      <w:r w:rsidR="00A110EC" w:rsidRPr="00DC65F5">
        <w:rPr>
          <w:sz w:val="24"/>
          <w:szCs w:val="24"/>
        </w:rPr>
        <w:t xml:space="preserve">на территории РФ </w:t>
      </w:r>
      <w:r w:rsidRPr="00DC65F5">
        <w:rPr>
          <w:sz w:val="24"/>
          <w:szCs w:val="24"/>
        </w:rPr>
        <w:t>и иметь соответствующие лицензии</w:t>
      </w:r>
      <w:r w:rsidR="00B06303" w:rsidRPr="00DC65F5">
        <w:rPr>
          <w:sz w:val="24"/>
          <w:szCs w:val="24"/>
        </w:rPr>
        <w:t xml:space="preserve"> и разрешения</w:t>
      </w:r>
      <w:r w:rsidRPr="00DC65F5">
        <w:rPr>
          <w:sz w:val="24"/>
          <w:szCs w:val="24"/>
        </w:rPr>
        <w:t xml:space="preserve"> на выполнение видов деятельности в рамках </w:t>
      </w:r>
      <w:r w:rsidR="00B06303" w:rsidRPr="00DC65F5">
        <w:rPr>
          <w:sz w:val="24"/>
          <w:szCs w:val="24"/>
        </w:rPr>
        <w:t>предмета запроса предложений</w:t>
      </w:r>
      <w:r w:rsidR="00C63543" w:rsidRPr="00DC65F5">
        <w:rPr>
          <w:sz w:val="24"/>
          <w:szCs w:val="24"/>
        </w:rPr>
        <w:t>;</w:t>
      </w:r>
    </w:p>
    <w:p w:rsidR="00BE6717" w:rsidRPr="00DC65F5" w:rsidRDefault="00E61DF3" w:rsidP="00A51D14">
      <w:pPr>
        <w:pStyle w:val="aa"/>
        <w:numPr>
          <w:ilvl w:val="0"/>
          <w:numId w:val="6"/>
        </w:numPr>
        <w:tabs>
          <w:tab w:val="clear" w:pos="851"/>
          <w:tab w:val="clear" w:pos="1134"/>
          <w:tab w:val="clear" w:pos="1418"/>
          <w:tab w:val="num" w:pos="426"/>
        </w:tabs>
        <w:spacing w:line="240" w:lineRule="auto"/>
        <w:ind w:left="426" w:hanging="426"/>
        <w:rPr>
          <w:sz w:val="24"/>
          <w:szCs w:val="24"/>
        </w:rPr>
      </w:pPr>
      <w:r w:rsidRPr="00DC65F5">
        <w:rPr>
          <w:sz w:val="24"/>
          <w:szCs w:val="24"/>
        </w:rPr>
        <w:t>иметь соответствующие ресурсные возможности для исполнения договора (финансовые, материально-техничес</w:t>
      </w:r>
      <w:r w:rsidR="00C63543" w:rsidRPr="00DC65F5">
        <w:rPr>
          <w:sz w:val="24"/>
          <w:szCs w:val="24"/>
        </w:rPr>
        <w:t>кие, производственные, трудовые)</w:t>
      </w:r>
      <w:r w:rsidR="00B06303" w:rsidRPr="00DC65F5">
        <w:rPr>
          <w:sz w:val="24"/>
          <w:szCs w:val="24"/>
        </w:rPr>
        <w:t>;</w:t>
      </w:r>
    </w:p>
    <w:p w:rsidR="00BE6717" w:rsidRPr="00DC65F5" w:rsidRDefault="00FB675B" w:rsidP="00A51D14">
      <w:pPr>
        <w:pStyle w:val="aa"/>
        <w:numPr>
          <w:ilvl w:val="0"/>
          <w:numId w:val="6"/>
        </w:numPr>
        <w:tabs>
          <w:tab w:val="clear" w:pos="851"/>
          <w:tab w:val="clear" w:pos="1134"/>
          <w:tab w:val="clear" w:pos="1418"/>
          <w:tab w:val="num" w:pos="426"/>
        </w:tabs>
        <w:spacing w:line="240" w:lineRule="auto"/>
        <w:ind w:left="426" w:hanging="426"/>
        <w:rPr>
          <w:sz w:val="24"/>
          <w:szCs w:val="24"/>
        </w:rPr>
      </w:pPr>
      <w:r w:rsidRPr="00DC65F5">
        <w:rPr>
          <w:sz w:val="24"/>
          <w:szCs w:val="24"/>
        </w:rPr>
        <w:t xml:space="preserve">иметь выделенного </w:t>
      </w:r>
      <w:proofErr w:type="gramStart"/>
      <w:r w:rsidRPr="00DC65F5">
        <w:rPr>
          <w:sz w:val="24"/>
          <w:szCs w:val="24"/>
        </w:rPr>
        <w:t>клиент-менеджера</w:t>
      </w:r>
      <w:proofErr w:type="gramEnd"/>
      <w:r w:rsidRPr="00DC65F5">
        <w:rPr>
          <w:sz w:val="24"/>
          <w:szCs w:val="24"/>
        </w:rPr>
        <w:t xml:space="preserve"> по работе над проектом</w:t>
      </w:r>
      <w:r w:rsidR="00B06303" w:rsidRPr="00DC65F5">
        <w:rPr>
          <w:sz w:val="24"/>
          <w:szCs w:val="24"/>
        </w:rPr>
        <w:t xml:space="preserve">, обладающего соответствующей квалификацией и опытом взаимодействия с клиентами уровня Заказчика; </w:t>
      </w:r>
    </w:p>
    <w:p w:rsidR="00BE6717" w:rsidRDefault="00E61DF3">
      <w:pPr>
        <w:pStyle w:val="aa"/>
        <w:numPr>
          <w:ilvl w:val="0"/>
          <w:numId w:val="6"/>
        </w:numPr>
        <w:tabs>
          <w:tab w:val="clear" w:pos="851"/>
          <w:tab w:val="clear" w:pos="1134"/>
          <w:tab w:val="clear" w:pos="1418"/>
          <w:tab w:val="num" w:pos="426"/>
        </w:tabs>
        <w:spacing w:line="240" w:lineRule="auto"/>
        <w:ind w:left="426" w:hanging="426"/>
        <w:rPr>
          <w:sz w:val="24"/>
          <w:szCs w:val="24"/>
        </w:rPr>
      </w:pPr>
      <w:r w:rsidRPr="00DC65F5">
        <w:rPr>
          <w:sz w:val="24"/>
          <w:szCs w:val="24"/>
        </w:rPr>
        <w:t>организация не должна находиться под процедурой банкротства, в процессе ликвидации или реорганизации, на ее имущество не должен быть наложен арест;</w:t>
      </w:r>
    </w:p>
    <w:p w:rsidR="007A0D4D" w:rsidRPr="00E50D9C" w:rsidRDefault="007A0D4D">
      <w:pPr>
        <w:pStyle w:val="aa"/>
        <w:numPr>
          <w:ilvl w:val="0"/>
          <w:numId w:val="6"/>
        </w:numPr>
        <w:tabs>
          <w:tab w:val="clear" w:pos="851"/>
          <w:tab w:val="clear" w:pos="1134"/>
          <w:tab w:val="clear" w:pos="1418"/>
          <w:tab w:val="num" w:pos="426"/>
        </w:tabs>
        <w:spacing w:line="240" w:lineRule="auto"/>
        <w:ind w:left="426" w:hanging="426"/>
        <w:rPr>
          <w:sz w:val="24"/>
          <w:szCs w:val="24"/>
        </w:rPr>
      </w:pPr>
      <w:r w:rsidRPr="00E50D9C">
        <w:rPr>
          <w:sz w:val="24"/>
          <w:szCs w:val="24"/>
        </w:rPr>
        <w:t>иметь в штате достаточное количество квалифицированных специалистов для реализации проекта;</w:t>
      </w:r>
    </w:p>
    <w:p w:rsidR="00BE6717" w:rsidRPr="00DC65F5" w:rsidRDefault="00FB675B">
      <w:pPr>
        <w:pStyle w:val="aa"/>
        <w:numPr>
          <w:ilvl w:val="0"/>
          <w:numId w:val="6"/>
        </w:numPr>
        <w:tabs>
          <w:tab w:val="clear" w:pos="851"/>
          <w:tab w:val="clear" w:pos="1134"/>
          <w:tab w:val="clear" w:pos="1418"/>
          <w:tab w:val="num" w:pos="426"/>
        </w:tabs>
        <w:spacing w:line="240" w:lineRule="auto"/>
        <w:ind w:left="426" w:hanging="426"/>
        <w:rPr>
          <w:sz w:val="24"/>
          <w:szCs w:val="24"/>
        </w:rPr>
      </w:pPr>
      <w:proofErr w:type="gramStart"/>
      <w:r w:rsidRPr="00DC65F5">
        <w:rPr>
          <w:sz w:val="24"/>
          <w:szCs w:val="24"/>
        </w:rPr>
        <w:t xml:space="preserve">иметь опыт реализации </w:t>
      </w:r>
      <w:r w:rsidR="00B06303" w:rsidRPr="00DC65F5">
        <w:rPr>
          <w:sz w:val="24"/>
          <w:szCs w:val="24"/>
        </w:rPr>
        <w:t>аналогичных</w:t>
      </w:r>
      <w:r w:rsidRPr="00DC65F5">
        <w:rPr>
          <w:sz w:val="24"/>
          <w:szCs w:val="24"/>
        </w:rPr>
        <w:t xml:space="preserve"> проектов</w:t>
      </w:r>
      <w:r w:rsidR="00D532C5" w:rsidRPr="00DC65F5">
        <w:rPr>
          <w:sz w:val="24"/>
          <w:szCs w:val="24"/>
        </w:rPr>
        <w:t xml:space="preserve"> на российском рынке за последние 3 года, подтвержденный </w:t>
      </w:r>
      <w:r w:rsidRPr="00DC65F5">
        <w:rPr>
          <w:sz w:val="24"/>
          <w:szCs w:val="24"/>
        </w:rPr>
        <w:t>рекомендаци</w:t>
      </w:r>
      <w:r w:rsidR="00D532C5" w:rsidRPr="00DC65F5">
        <w:rPr>
          <w:sz w:val="24"/>
          <w:szCs w:val="24"/>
        </w:rPr>
        <w:t>ями</w:t>
      </w:r>
      <w:r w:rsidRPr="00DC65F5">
        <w:rPr>
          <w:sz w:val="24"/>
          <w:szCs w:val="24"/>
        </w:rPr>
        <w:t xml:space="preserve"> от крупнейших российских компаний, аналогичных по структуре и/или профилю компании Заказчика</w:t>
      </w:r>
      <w:r w:rsidR="00D53ED4" w:rsidRPr="00DC65F5">
        <w:rPr>
          <w:sz w:val="24"/>
          <w:szCs w:val="24"/>
        </w:rPr>
        <w:t>,</w:t>
      </w:r>
      <w:r w:rsidR="00B06303" w:rsidRPr="00DC65F5">
        <w:rPr>
          <w:sz w:val="20"/>
        </w:rPr>
        <w:t xml:space="preserve"> </w:t>
      </w:r>
      <w:r w:rsidRPr="00DC65F5">
        <w:rPr>
          <w:sz w:val="24"/>
          <w:szCs w:val="24"/>
        </w:rPr>
        <w:t>где были реализованы</w:t>
      </w:r>
      <w:r w:rsidR="00D532C5" w:rsidRPr="00DC65F5">
        <w:rPr>
          <w:sz w:val="24"/>
          <w:szCs w:val="24"/>
        </w:rPr>
        <w:t xml:space="preserve"> аналогичные</w:t>
      </w:r>
      <w:r w:rsidRPr="00DC65F5">
        <w:rPr>
          <w:sz w:val="24"/>
          <w:szCs w:val="24"/>
        </w:rPr>
        <w:t xml:space="preserve"> проекты.</w:t>
      </w:r>
      <w:proofErr w:type="gramEnd"/>
    </w:p>
    <w:p w:rsidR="00BE6717" w:rsidRPr="00DC65F5" w:rsidRDefault="00A4114B" w:rsidP="00096B16">
      <w:pPr>
        <w:pStyle w:val="32"/>
        <w:numPr>
          <w:ilvl w:val="1"/>
          <w:numId w:val="21"/>
        </w:numPr>
        <w:spacing w:after="0"/>
        <w:ind w:left="0" w:firstLine="0"/>
      </w:pPr>
      <w:r w:rsidRPr="00DC65F5">
        <w:t xml:space="preserve"> </w:t>
      </w:r>
      <w:bookmarkStart w:id="37" w:name="_Ref86827631"/>
      <w:bookmarkStart w:id="38" w:name="_Toc90385072"/>
      <w:bookmarkStart w:id="39" w:name="_Toc98253995"/>
      <w:bookmarkStart w:id="40" w:name="_Toc140817633"/>
      <w:bookmarkStart w:id="41" w:name="_Toc373774128"/>
      <w:r w:rsidR="00E61DF3" w:rsidRPr="00DC65F5">
        <w:t>Требования к документам</w:t>
      </w:r>
      <w:bookmarkEnd w:id="37"/>
      <w:bookmarkEnd w:id="38"/>
      <w:bookmarkEnd w:id="39"/>
      <w:bookmarkEnd w:id="40"/>
      <w:bookmarkEnd w:id="41"/>
    </w:p>
    <w:p w:rsidR="00BE6717" w:rsidRPr="00DC65F5" w:rsidRDefault="00E61DF3">
      <w:pPr>
        <w:tabs>
          <w:tab w:val="num" w:pos="0"/>
        </w:tabs>
        <w:spacing w:line="240" w:lineRule="auto"/>
        <w:ind w:firstLine="0"/>
        <w:rPr>
          <w:b/>
          <w:sz w:val="24"/>
          <w:szCs w:val="24"/>
        </w:rPr>
      </w:pPr>
      <w:r w:rsidRPr="00DC65F5">
        <w:rPr>
          <w:b/>
          <w:sz w:val="24"/>
          <w:szCs w:val="24"/>
        </w:rPr>
        <w:t>Подтверждение соответствия Участника установленным требованиям</w:t>
      </w:r>
    </w:p>
    <w:p w:rsidR="00BE6717" w:rsidRPr="00096B16" w:rsidRDefault="00E61DF3" w:rsidP="00096B16">
      <w:pPr>
        <w:pStyle w:val="af2"/>
        <w:numPr>
          <w:ilvl w:val="2"/>
          <w:numId w:val="21"/>
        </w:numPr>
        <w:tabs>
          <w:tab w:val="num" w:pos="0"/>
        </w:tabs>
        <w:spacing w:line="240" w:lineRule="auto"/>
        <w:ind w:left="0" w:firstLine="0"/>
        <w:rPr>
          <w:sz w:val="24"/>
          <w:szCs w:val="24"/>
        </w:rPr>
      </w:pPr>
      <w:r w:rsidRPr="00096B16">
        <w:rPr>
          <w:sz w:val="24"/>
          <w:szCs w:val="24"/>
        </w:rPr>
        <w:t>Участник должен включить в состав Предложения следующие документы, подтверждающие его соответствие вышеуказанным требованиям:</w:t>
      </w:r>
    </w:p>
    <w:p w:rsidR="00BE6717" w:rsidRPr="00DC65F5" w:rsidRDefault="00E61DF3">
      <w:pPr>
        <w:pStyle w:val="aa"/>
        <w:numPr>
          <w:ilvl w:val="0"/>
          <w:numId w:val="11"/>
        </w:numPr>
        <w:tabs>
          <w:tab w:val="clear" w:pos="851"/>
          <w:tab w:val="clear" w:pos="1134"/>
          <w:tab w:val="clear" w:pos="1418"/>
        </w:tabs>
        <w:spacing w:line="240" w:lineRule="auto"/>
        <w:rPr>
          <w:sz w:val="24"/>
          <w:szCs w:val="24"/>
        </w:rPr>
      </w:pPr>
      <w:r w:rsidRPr="00DC65F5">
        <w:rPr>
          <w:sz w:val="24"/>
          <w:szCs w:val="24"/>
        </w:rPr>
        <w:t xml:space="preserve">нотариально заверенные </w:t>
      </w:r>
      <w:r w:rsidR="00A4114B" w:rsidRPr="00DC65F5">
        <w:rPr>
          <w:sz w:val="24"/>
          <w:szCs w:val="24"/>
        </w:rPr>
        <w:t>копии учредительных документов</w:t>
      </w:r>
      <w:r w:rsidRPr="00DC65F5">
        <w:rPr>
          <w:sz w:val="24"/>
          <w:szCs w:val="24"/>
        </w:rPr>
        <w:t>;</w:t>
      </w:r>
    </w:p>
    <w:p w:rsidR="00BE6717" w:rsidRPr="00DC65F5" w:rsidRDefault="00770BED">
      <w:pPr>
        <w:pStyle w:val="aa"/>
        <w:numPr>
          <w:ilvl w:val="0"/>
          <w:numId w:val="11"/>
        </w:numPr>
        <w:tabs>
          <w:tab w:val="clear" w:pos="851"/>
          <w:tab w:val="clear" w:pos="1134"/>
          <w:tab w:val="clear" w:pos="1418"/>
        </w:tabs>
        <w:spacing w:line="240" w:lineRule="auto"/>
        <w:rPr>
          <w:sz w:val="24"/>
          <w:szCs w:val="24"/>
        </w:rPr>
      </w:pPr>
      <w:r w:rsidRPr="00DC65F5">
        <w:rPr>
          <w:sz w:val="24"/>
          <w:szCs w:val="24"/>
        </w:rPr>
        <w:t xml:space="preserve">оригинал или </w:t>
      </w:r>
      <w:r w:rsidR="00EB07F2" w:rsidRPr="00DC65F5">
        <w:rPr>
          <w:sz w:val="24"/>
          <w:szCs w:val="24"/>
        </w:rPr>
        <w:t xml:space="preserve">нотариально заверенная выписка из ЕГРЮЛ, </w:t>
      </w:r>
      <w:r w:rsidR="00D34A9C" w:rsidRPr="00DC65F5">
        <w:rPr>
          <w:sz w:val="24"/>
          <w:szCs w:val="24"/>
        </w:rPr>
        <w:t>выданн</w:t>
      </w:r>
      <w:r w:rsidR="00137CA3" w:rsidRPr="00DC65F5">
        <w:rPr>
          <w:sz w:val="24"/>
          <w:szCs w:val="24"/>
        </w:rPr>
        <w:t>ая</w:t>
      </w:r>
      <w:r w:rsidR="00D34A9C" w:rsidRPr="00DC65F5">
        <w:rPr>
          <w:sz w:val="24"/>
          <w:szCs w:val="24"/>
        </w:rPr>
        <w:t xml:space="preserve"> </w:t>
      </w:r>
      <w:r w:rsidRPr="00DC65F5">
        <w:rPr>
          <w:sz w:val="24"/>
          <w:szCs w:val="24"/>
        </w:rPr>
        <w:t xml:space="preserve">не ранее </w:t>
      </w:r>
      <w:r w:rsidR="000B6EDF" w:rsidRPr="00DC65F5">
        <w:rPr>
          <w:sz w:val="24"/>
          <w:szCs w:val="24"/>
        </w:rPr>
        <w:t xml:space="preserve">3 месяцев </w:t>
      </w:r>
      <w:r w:rsidR="00137CA3" w:rsidRPr="00DC65F5">
        <w:rPr>
          <w:sz w:val="24"/>
          <w:szCs w:val="24"/>
        </w:rPr>
        <w:t xml:space="preserve">до </w:t>
      </w:r>
      <w:r w:rsidR="000B6EDF" w:rsidRPr="00DC65F5">
        <w:rPr>
          <w:sz w:val="24"/>
          <w:szCs w:val="24"/>
        </w:rPr>
        <w:t>даты окончания подачи предложений;</w:t>
      </w:r>
    </w:p>
    <w:p w:rsidR="00BE6717" w:rsidRPr="00DC65F5" w:rsidRDefault="00E61DF3">
      <w:pPr>
        <w:pStyle w:val="aa"/>
        <w:numPr>
          <w:ilvl w:val="0"/>
          <w:numId w:val="11"/>
        </w:numPr>
        <w:tabs>
          <w:tab w:val="clear" w:pos="851"/>
          <w:tab w:val="clear" w:pos="1134"/>
          <w:tab w:val="clear" w:pos="1418"/>
        </w:tabs>
        <w:spacing w:line="240" w:lineRule="auto"/>
        <w:rPr>
          <w:sz w:val="24"/>
          <w:szCs w:val="24"/>
        </w:rPr>
      </w:pPr>
      <w:r w:rsidRPr="00DC65F5">
        <w:rPr>
          <w:sz w:val="24"/>
          <w:szCs w:val="24"/>
        </w:rPr>
        <w:t>копию свидетельства о постановке на учет в налоговом органе, заверенную подписью уполномоченного лица и печатью организации;</w:t>
      </w:r>
    </w:p>
    <w:p w:rsidR="00BE6717" w:rsidRPr="00DC65F5" w:rsidRDefault="00E61DF3">
      <w:pPr>
        <w:pStyle w:val="aa"/>
        <w:numPr>
          <w:ilvl w:val="0"/>
          <w:numId w:val="11"/>
        </w:numPr>
        <w:tabs>
          <w:tab w:val="clear" w:pos="851"/>
          <w:tab w:val="clear" w:pos="1134"/>
          <w:tab w:val="clear" w:pos="1418"/>
        </w:tabs>
        <w:spacing w:line="240" w:lineRule="auto"/>
        <w:rPr>
          <w:sz w:val="24"/>
          <w:szCs w:val="24"/>
        </w:rPr>
      </w:pPr>
      <w:r w:rsidRPr="00DC65F5">
        <w:rPr>
          <w:sz w:val="24"/>
          <w:szCs w:val="24"/>
        </w:rPr>
        <w:t>копию документа (приказа, протокола собрания учредителей и т.п.),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BE6717" w:rsidRPr="00DC65F5" w:rsidRDefault="00E61DF3">
      <w:pPr>
        <w:pStyle w:val="aa"/>
        <w:numPr>
          <w:ilvl w:val="0"/>
          <w:numId w:val="11"/>
        </w:numPr>
        <w:tabs>
          <w:tab w:val="clear" w:pos="851"/>
          <w:tab w:val="clear" w:pos="1134"/>
          <w:tab w:val="clear" w:pos="1418"/>
        </w:tabs>
        <w:spacing w:line="240" w:lineRule="auto"/>
        <w:rPr>
          <w:sz w:val="24"/>
          <w:szCs w:val="24"/>
        </w:rPr>
      </w:pPr>
      <w:r w:rsidRPr="00DC65F5">
        <w:rPr>
          <w:sz w:val="24"/>
          <w:szCs w:val="24"/>
        </w:rPr>
        <w:t>копии действующих лицензий</w:t>
      </w:r>
      <w:r w:rsidR="00EB07F2" w:rsidRPr="00DC65F5">
        <w:rPr>
          <w:sz w:val="24"/>
          <w:szCs w:val="24"/>
        </w:rPr>
        <w:t xml:space="preserve"> и разрешений</w:t>
      </w:r>
      <w:r w:rsidRPr="00DC65F5">
        <w:rPr>
          <w:sz w:val="24"/>
          <w:szCs w:val="24"/>
        </w:rPr>
        <w:t xml:space="preserve"> на виды деятельности, связанные с выполнением </w:t>
      </w:r>
      <w:r w:rsidR="00EB07F2" w:rsidRPr="00DC65F5">
        <w:rPr>
          <w:sz w:val="24"/>
          <w:szCs w:val="24"/>
        </w:rPr>
        <w:t>предмета запроса предложений</w:t>
      </w:r>
      <w:r w:rsidRPr="00DC65F5">
        <w:rPr>
          <w:sz w:val="24"/>
          <w:szCs w:val="24"/>
        </w:rPr>
        <w:t>, с приложениями, заверенные подписью руководителя и печатью организации;</w:t>
      </w:r>
    </w:p>
    <w:p w:rsidR="00BE6717" w:rsidRPr="00DC65F5" w:rsidRDefault="00FB675B">
      <w:pPr>
        <w:pStyle w:val="aa"/>
        <w:numPr>
          <w:ilvl w:val="0"/>
          <w:numId w:val="11"/>
        </w:numPr>
        <w:tabs>
          <w:tab w:val="clear" w:pos="851"/>
          <w:tab w:val="clear" w:pos="1134"/>
          <w:tab w:val="clear" w:pos="1418"/>
        </w:tabs>
        <w:spacing w:line="240" w:lineRule="auto"/>
        <w:rPr>
          <w:sz w:val="24"/>
          <w:szCs w:val="24"/>
        </w:rPr>
      </w:pPr>
      <w:r w:rsidRPr="00DC65F5">
        <w:rPr>
          <w:sz w:val="24"/>
          <w:szCs w:val="24"/>
        </w:rPr>
        <w:t>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представления этих документов.</w:t>
      </w:r>
    </w:p>
    <w:p w:rsidR="00D532C5" w:rsidRPr="00DC65F5" w:rsidRDefault="00D532C5">
      <w:pPr>
        <w:tabs>
          <w:tab w:val="num" w:pos="0"/>
        </w:tabs>
        <w:spacing w:line="240" w:lineRule="auto"/>
        <w:ind w:firstLine="0"/>
        <w:rPr>
          <w:b/>
          <w:sz w:val="24"/>
          <w:szCs w:val="24"/>
        </w:rPr>
      </w:pPr>
      <w:r w:rsidRPr="00DC65F5">
        <w:rPr>
          <w:b/>
          <w:sz w:val="24"/>
          <w:szCs w:val="24"/>
        </w:rPr>
        <w:t>Дополнительные документы:</w:t>
      </w:r>
    </w:p>
    <w:p w:rsidR="00BE6717" w:rsidRPr="00E50D9C" w:rsidRDefault="00FB675B">
      <w:pPr>
        <w:pStyle w:val="aa"/>
        <w:numPr>
          <w:ilvl w:val="0"/>
          <w:numId w:val="12"/>
        </w:numPr>
        <w:spacing w:line="240" w:lineRule="auto"/>
        <w:rPr>
          <w:sz w:val="24"/>
          <w:szCs w:val="24"/>
        </w:rPr>
      </w:pPr>
      <w:r w:rsidRPr="00E50D9C">
        <w:rPr>
          <w:sz w:val="24"/>
          <w:szCs w:val="24"/>
        </w:rPr>
        <w:t>список клиентов Участника по крупным</w:t>
      </w:r>
      <w:r w:rsidR="00D532C5" w:rsidRPr="00E50D9C">
        <w:rPr>
          <w:sz w:val="24"/>
          <w:szCs w:val="24"/>
        </w:rPr>
        <w:t xml:space="preserve"> аналогичным</w:t>
      </w:r>
      <w:r w:rsidRPr="00E50D9C">
        <w:rPr>
          <w:sz w:val="24"/>
          <w:szCs w:val="24"/>
        </w:rPr>
        <w:t xml:space="preserve"> проектам, </w:t>
      </w:r>
      <w:r w:rsidR="00D532C5" w:rsidRPr="00E50D9C">
        <w:rPr>
          <w:sz w:val="24"/>
          <w:szCs w:val="24"/>
        </w:rPr>
        <w:t>с описанием реализованных проектов</w:t>
      </w:r>
      <w:r w:rsidR="007A0D4D" w:rsidRPr="00E50D9C">
        <w:rPr>
          <w:sz w:val="24"/>
          <w:szCs w:val="24"/>
        </w:rPr>
        <w:t xml:space="preserve"> за последние 3 года</w:t>
      </w:r>
      <w:r w:rsidR="00D532C5" w:rsidRPr="00E50D9C">
        <w:rPr>
          <w:sz w:val="24"/>
          <w:szCs w:val="24"/>
        </w:rPr>
        <w:t xml:space="preserve">, </w:t>
      </w:r>
      <w:r w:rsidRPr="00E50D9C">
        <w:rPr>
          <w:sz w:val="24"/>
          <w:szCs w:val="24"/>
        </w:rPr>
        <w:t>которые могут дать рекомендации (с контактами)</w:t>
      </w:r>
      <w:r w:rsidR="00FE21E8">
        <w:rPr>
          <w:sz w:val="24"/>
          <w:szCs w:val="24"/>
        </w:rPr>
        <w:t xml:space="preserve"> по прилагаемой форме:</w:t>
      </w:r>
    </w:p>
    <w:tbl>
      <w:tblPr>
        <w:tblW w:w="9320" w:type="dxa"/>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3934"/>
        <w:gridCol w:w="5386"/>
      </w:tblGrid>
      <w:tr w:rsidR="007A0D4D" w:rsidRPr="00FE21E8" w:rsidTr="00F354D5">
        <w:trPr>
          <w:trHeight w:hRule="exact" w:val="523"/>
        </w:trPr>
        <w:tc>
          <w:tcPr>
            <w:tcW w:w="9320" w:type="dxa"/>
            <w:gridSpan w:val="2"/>
            <w:shd w:val="pct10" w:color="auto" w:fill="auto"/>
            <w:vAlign w:val="center"/>
          </w:tcPr>
          <w:p w:rsidR="007A0D4D" w:rsidRPr="00E50D9C" w:rsidRDefault="007A0D4D" w:rsidP="00E50D9C">
            <w:pPr>
              <w:spacing w:line="240" w:lineRule="auto"/>
              <w:jc w:val="center"/>
              <w:rPr>
                <w:b/>
                <w:bCs/>
                <w:sz w:val="24"/>
                <w:szCs w:val="24"/>
              </w:rPr>
            </w:pPr>
            <w:bookmarkStart w:id="42" w:name="_Toc215478182"/>
            <w:r w:rsidRPr="00FE21E8">
              <w:rPr>
                <w:b/>
                <w:bCs/>
                <w:sz w:val="24"/>
                <w:szCs w:val="24"/>
              </w:rPr>
              <w:t xml:space="preserve">Проекты  </w:t>
            </w:r>
            <w:bookmarkEnd w:id="42"/>
          </w:p>
        </w:tc>
      </w:tr>
      <w:tr w:rsidR="007A0D4D" w:rsidRPr="00FE21E8" w:rsidTr="00F354D5">
        <w:trPr>
          <w:trHeight w:val="395"/>
        </w:trPr>
        <w:tc>
          <w:tcPr>
            <w:tcW w:w="3934" w:type="dxa"/>
            <w:vAlign w:val="center"/>
          </w:tcPr>
          <w:p w:rsidR="007A0D4D" w:rsidRPr="00E50D9C" w:rsidRDefault="007A0D4D" w:rsidP="00E50D9C">
            <w:pPr>
              <w:spacing w:line="240" w:lineRule="auto"/>
              <w:ind w:hanging="2"/>
              <w:jc w:val="left"/>
              <w:rPr>
                <w:sz w:val="24"/>
                <w:szCs w:val="24"/>
              </w:rPr>
            </w:pPr>
            <w:r w:rsidRPr="00E50D9C">
              <w:rPr>
                <w:sz w:val="24"/>
                <w:szCs w:val="24"/>
              </w:rPr>
              <w:t>Наименование Компании</w:t>
            </w:r>
          </w:p>
        </w:tc>
        <w:tc>
          <w:tcPr>
            <w:tcW w:w="5386" w:type="dxa"/>
            <w:vAlign w:val="center"/>
          </w:tcPr>
          <w:p w:rsidR="007A0D4D" w:rsidRPr="00E50D9C" w:rsidRDefault="007A0D4D" w:rsidP="00E50D9C">
            <w:pPr>
              <w:spacing w:line="240" w:lineRule="auto"/>
              <w:rPr>
                <w:sz w:val="24"/>
              </w:rPr>
            </w:pPr>
          </w:p>
        </w:tc>
      </w:tr>
      <w:tr w:rsidR="007A0D4D" w:rsidRPr="00FE21E8" w:rsidTr="00F354D5">
        <w:trPr>
          <w:trHeight w:val="662"/>
        </w:trPr>
        <w:tc>
          <w:tcPr>
            <w:tcW w:w="3934" w:type="dxa"/>
            <w:vAlign w:val="center"/>
          </w:tcPr>
          <w:p w:rsidR="007A0D4D" w:rsidRPr="00E50D9C" w:rsidRDefault="007A0D4D" w:rsidP="00E50D9C">
            <w:pPr>
              <w:spacing w:line="240" w:lineRule="auto"/>
              <w:ind w:hanging="2"/>
              <w:jc w:val="left"/>
              <w:rPr>
                <w:sz w:val="24"/>
                <w:szCs w:val="24"/>
              </w:rPr>
            </w:pPr>
            <w:bookmarkStart w:id="43" w:name="_Toc215478194"/>
            <w:r w:rsidRPr="00E50D9C">
              <w:rPr>
                <w:sz w:val="24"/>
                <w:szCs w:val="24"/>
              </w:rPr>
              <w:t>Контактное лицо и его контактная информация (телефон, e-</w:t>
            </w:r>
            <w:proofErr w:type="spellStart"/>
            <w:r w:rsidRPr="00E50D9C">
              <w:rPr>
                <w:sz w:val="24"/>
                <w:szCs w:val="24"/>
              </w:rPr>
              <w:t>mail</w:t>
            </w:r>
            <w:proofErr w:type="spellEnd"/>
            <w:r w:rsidRPr="00E50D9C">
              <w:rPr>
                <w:sz w:val="24"/>
                <w:szCs w:val="24"/>
              </w:rPr>
              <w:t>)</w:t>
            </w:r>
            <w:bookmarkEnd w:id="43"/>
          </w:p>
        </w:tc>
        <w:tc>
          <w:tcPr>
            <w:tcW w:w="5386" w:type="dxa"/>
            <w:vAlign w:val="center"/>
          </w:tcPr>
          <w:p w:rsidR="007A0D4D" w:rsidRPr="00E50D9C" w:rsidRDefault="007A0D4D" w:rsidP="00E50D9C">
            <w:pPr>
              <w:spacing w:line="240" w:lineRule="auto"/>
              <w:rPr>
                <w:sz w:val="24"/>
              </w:rPr>
            </w:pPr>
          </w:p>
        </w:tc>
      </w:tr>
      <w:tr w:rsidR="007A0D4D" w:rsidRPr="00FE21E8" w:rsidTr="00F354D5">
        <w:trPr>
          <w:trHeight w:val="662"/>
        </w:trPr>
        <w:tc>
          <w:tcPr>
            <w:tcW w:w="3934" w:type="dxa"/>
            <w:vAlign w:val="center"/>
          </w:tcPr>
          <w:p w:rsidR="007A0D4D" w:rsidRPr="00E50D9C" w:rsidRDefault="007A0D4D" w:rsidP="007F3524">
            <w:pPr>
              <w:ind w:hanging="2"/>
              <w:jc w:val="left"/>
              <w:rPr>
                <w:sz w:val="24"/>
                <w:szCs w:val="24"/>
              </w:rPr>
            </w:pPr>
            <w:bookmarkStart w:id="44" w:name="_Toc215478202"/>
            <w:r w:rsidRPr="00E50D9C">
              <w:rPr>
                <w:sz w:val="24"/>
                <w:szCs w:val="24"/>
              </w:rPr>
              <w:lastRenderedPageBreak/>
              <w:t>Краткое описание целей и задач проекта</w:t>
            </w:r>
            <w:bookmarkEnd w:id="44"/>
          </w:p>
        </w:tc>
        <w:tc>
          <w:tcPr>
            <w:tcW w:w="5386" w:type="dxa"/>
            <w:vAlign w:val="center"/>
          </w:tcPr>
          <w:p w:rsidR="007A0D4D" w:rsidRPr="00E50D9C" w:rsidRDefault="007A0D4D" w:rsidP="007F3524">
            <w:pPr>
              <w:rPr>
                <w:sz w:val="24"/>
              </w:rPr>
            </w:pPr>
          </w:p>
        </w:tc>
      </w:tr>
      <w:tr w:rsidR="007A0D4D" w:rsidRPr="00FE21E8" w:rsidTr="00F354D5">
        <w:trPr>
          <w:trHeight w:val="375"/>
        </w:trPr>
        <w:tc>
          <w:tcPr>
            <w:tcW w:w="3934" w:type="dxa"/>
            <w:vAlign w:val="center"/>
          </w:tcPr>
          <w:p w:rsidR="007A0D4D" w:rsidRPr="00E50D9C" w:rsidRDefault="007A0D4D" w:rsidP="007F3524">
            <w:pPr>
              <w:ind w:hanging="2"/>
              <w:jc w:val="left"/>
              <w:rPr>
                <w:sz w:val="24"/>
                <w:szCs w:val="24"/>
              </w:rPr>
            </w:pPr>
            <w:r w:rsidRPr="00E50D9C">
              <w:rPr>
                <w:sz w:val="24"/>
                <w:szCs w:val="24"/>
              </w:rPr>
              <w:t>Сроки реализации проекта</w:t>
            </w:r>
          </w:p>
        </w:tc>
        <w:tc>
          <w:tcPr>
            <w:tcW w:w="5386" w:type="dxa"/>
            <w:vAlign w:val="center"/>
          </w:tcPr>
          <w:p w:rsidR="007A0D4D" w:rsidRPr="00E50D9C" w:rsidRDefault="007A0D4D" w:rsidP="007F3524">
            <w:pPr>
              <w:ind w:left="1656"/>
              <w:rPr>
                <w:sz w:val="24"/>
              </w:rPr>
            </w:pPr>
          </w:p>
        </w:tc>
      </w:tr>
      <w:tr w:rsidR="007A0D4D" w:rsidRPr="00FE21E8" w:rsidTr="00F354D5">
        <w:trPr>
          <w:trHeight w:val="415"/>
        </w:trPr>
        <w:tc>
          <w:tcPr>
            <w:tcW w:w="3934" w:type="dxa"/>
            <w:tcBorders>
              <w:bottom w:val="single" w:sz="4" w:space="0" w:color="auto"/>
            </w:tcBorders>
            <w:vAlign w:val="center"/>
          </w:tcPr>
          <w:p w:rsidR="007A0D4D" w:rsidRPr="00E50D9C" w:rsidRDefault="007A0D4D" w:rsidP="007F3524">
            <w:pPr>
              <w:ind w:hanging="2"/>
              <w:jc w:val="left"/>
              <w:rPr>
                <w:sz w:val="24"/>
                <w:szCs w:val="24"/>
              </w:rPr>
            </w:pPr>
            <w:r w:rsidRPr="00E50D9C">
              <w:rPr>
                <w:sz w:val="24"/>
                <w:szCs w:val="24"/>
              </w:rPr>
              <w:t>Количество оцениваемых сотрудников</w:t>
            </w:r>
          </w:p>
        </w:tc>
        <w:tc>
          <w:tcPr>
            <w:tcW w:w="5386" w:type="dxa"/>
            <w:tcBorders>
              <w:bottom w:val="single" w:sz="4" w:space="0" w:color="auto"/>
            </w:tcBorders>
            <w:vAlign w:val="center"/>
          </w:tcPr>
          <w:p w:rsidR="007A0D4D" w:rsidRPr="00E50D9C" w:rsidRDefault="007A0D4D" w:rsidP="007F3524">
            <w:pPr>
              <w:rPr>
                <w:sz w:val="24"/>
              </w:rPr>
            </w:pPr>
          </w:p>
        </w:tc>
      </w:tr>
    </w:tbl>
    <w:p w:rsidR="007A0D4D" w:rsidRPr="00E50D9C" w:rsidRDefault="007A0D4D" w:rsidP="007A0D4D">
      <w:pPr>
        <w:pStyle w:val="aa"/>
        <w:numPr>
          <w:ilvl w:val="0"/>
          <w:numId w:val="6"/>
        </w:numPr>
        <w:tabs>
          <w:tab w:val="clear" w:pos="851"/>
          <w:tab w:val="clear" w:pos="1134"/>
          <w:tab w:val="clear" w:pos="1418"/>
          <w:tab w:val="num" w:pos="426"/>
        </w:tabs>
        <w:spacing w:line="240" w:lineRule="auto"/>
        <w:ind w:left="426" w:hanging="426"/>
        <w:rPr>
          <w:sz w:val="24"/>
          <w:szCs w:val="24"/>
        </w:rPr>
      </w:pPr>
      <w:r w:rsidRPr="00E50D9C">
        <w:rPr>
          <w:sz w:val="24"/>
          <w:szCs w:val="24"/>
        </w:rPr>
        <w:t>пояснительная записка (презентация) с указанием методологии, способов и вариантов реализации проекта, а также сроков реализации проекта для обеспечения ожидаемых результатов в соответствии с предметом закупки, указанным в п.2;</w:t>
      </w:r>
    </w:p>
    <w:p w:rsidR="00E74DCB" w:rsidRPr="00E50D9C" w:rsidRDefault="00E74DCB" w:rsidP="00E74DCB">
      <w:pPr>
        <w:pStyle w:val="aa"/>
        <w:numPr>
          <w:ilvl w:val="0"/>
          <w:numId w:val="6"/>
        </w:numPr>
        <w:tabs>
          <w:tab w:val="clear" w:pos="851"/>
          <w:tab w:val="clear" w:pos="1134"/>
          <w:tab w:val="clear" w:pos="1418"/>
          <w:tab w:val="num" w:pos="426"/>
        </w:tabs>
        <w:spacing w:line="240" w:lineRule="auto"/>
        <w:ind w:left="426" w:hanging="426"/>
        <w:rPr>
          <w:sz w:val="24"/>
          <w:szCs w:val="24"/>
        </w:rPr>
      </w:pPr>
      <w:r w:rsidRPr="00E50D9C">
        <w:rPr>
          <w:sz w:val="24"/>
          <w:szCs w:val="24"/>
        </w:rPr>
        <w:t>справку о составе проектной команды, предлагаемой Участником для реализации проекта с указанием квалификации (</w:t>
      </w:r>
      <w:r w:rsidRPr="00E50D9C">
        <w:rPr>
          <w:sz w:val="24"/>
          <w:szCs w:val="24"/>
          <w:lang w:val="en-US"/>
        </w:rPr>
        <w:t>CV</w:t>
      </w:r>
      <w:r w:rsidRPr="00E50D9C">
        <w:rPr>
          <w:sz w:val="24"/>
          <w:szCs w:val="24"/>
        </w:rPr>
        <w:t xml:space="preserve"> должен быть приложен), сведений о прохождении участниками проектной команды </w:t>
      </w:r>
      <w:proofErr w:type="gramStart"/>
      <w:r w:rsidRPr="00E50D9C">
        <w:rPr>
          <w:sz w:val="24"/>
          <w:szCs w:val="24"/>
        </w:rPr>
        <w:t>обучения по</w:t>
      </w:r>
      <w:proofErr w:type="gramEnd"/>
      <w:r w:rsidRPr="00E50D9C">
        <w:rPr>
          <w:sz w:val="24"/>
          <w:szCs w:val="24"/>
        </w:rPr>
        <w:t xml:space="preserve"> сертифицированным курсам (копии свидетельств должны быть приложены) по прилагаемой форме:</w:t>
      </w:r>
    </w:p>
    <w:tbl>
      <w:tblPr>
        <w:tblStyle w:val="af4"/>
        <w:tblW w:w="0" w:type="auto"/>
        <w:tblInd w:w="534" w:type="dxa"/>
        <w:tblLook w:val="04A0" w:firstRow="1" w:lastRow="0" w:firstColumn="1" w:lastColumn="0" w:noHBand="0" w:noVBand="1"/>
      </w:tblPr>
      <w:tblGrid>
        <w:gridCol w:w="3936"/>
        <w:gridCol w:w="5386"/>
      </w:tblGrid>
      <w:tr w:rsidR="00E74DCB" w:rsidRPr="00FE21E8" w:rsidTr="00E74DCB">
        <w:tc>
          <w:tcPr>
            <w:tcW w:w="9322" w:type="dxa"/>
            <w:gridSpan w:val="2"/>
          </w:tcPr>
          <w:p w:rsidR="00E74DCB" w:rsidRPr="00FE21E8" w:rsidRDefault="00E74DCB" w:rsidP="007F3524">
            <w:pPr>
              <w:pStyle w:val="aa"/>
              <w:tabs>
                <w:tab w:val="clear" w:pos="851"/>
                <w:tab w:val="clear" w:pos="1134"/>
                <w:tab w:val="clear" w:pos="1418"/>
                <w:tab w:val="clear" w:pos="2978"/>
              </w:tabs>
              <w:spacing w:line="240" w:lineRule="auto"/>
              <w:ind w:left="0" w:firstLine="0"/>
              <w:jc w:val="center"/>
              <w:rPr>
                <w:b/>
                <w:sz w:val="24"/>
                <w:szCs w:val="24"/>
              </w:rPr>
            </w:pPr>
            <w:r w:rsidRPr="00FE21E8">
              <w:rPr>
                <w:b/>
                <w:sz w:val="24"/>
                <w:szCs w:val="24"/>
              </w:rPr>
              <w:t>Сведения о проектной команде</w:t>
            </w:r>
          </w:p>
          <w:p w:rsidR="00E74DCB" w:rsidRPr="003F3857" w:rsidRDefault="00E74DCB" w:rsidP="007F3524">
            <w:pPr>
              <w:pStyle w:val="aa"/>
              <w:tabs>
                <w:tab w:val="clear" w:pos="851"/>
                <w:tab w:val="clear" w:pos="1134"/>
                <w:tab w:val="clear" w:pos="1418"/>
                <w:tab w:val="clear" w:pos="2978"/>
              </w:tabs>
              <w:spacing w:line="240" w:lineRule="auto"/>
              <w:ind w:left="0" w:firstLine="0"/>
              <w:jc w:val="center"/>
              <w:rPr>
                <w:sz w:val="24"/>
                <w:szCs w:val="24"/>
              </w:rPr>
            </w:pPr>
          </w:p>
        </w:tc>
      </w:tr>
      <w:tr w:rsidR="00E74DCB" w:rsidRPr="00FE21E8" w:rsidTr="00E74DCB">
        <w:tc>
          <w:tcPr>
            <w:tcW w:w="3936" w:type="dxa"/>
          </w:tcPr>
          <w:p w:rsidR="00E74DCB" w:rsidRPr="00E50D9C" w:rsidRDefault="00E74DCB" w:rsidP="007F3524">
            <w:pPr>
              <w:pStyle w:val="aa"/>
              <w:tabs>
                <w:tab w:val="clear" w:pos="851"/>
                <w:tab w:val="clear" w:pos="1134"/>
                <w:tab w:val="clear" w:pos="1418"/>
                <w:tab w:val="clear" w:pos="2978"/>
              </w:tabs>
              <w:spacing w:line="240" w:lineRule="auto"/>
              <w:ind w:left="0" w:firstLine="0"/>
              <w:rPr>
                <w:sz w:val="24"/>
                <w:szCs w:val="24"/>
              </w:rPr>
            </w:pPr>
            <w:r w:rsidRPr="00E50D9C">
              <w:rPr>
                <w:sz w:val="24"/>
                <w:szCs w:val="24"/>
              </w:rPr>
              <w:t>Ф.И.О. Исполнителя</w:t>
            </w:r>
          </w:p>
          <w:p w:rsidR="00E74DCB" w:rsidRPr="00E50D9C" w:rsidRDefault="00E74DCB" w:rsidP="007F3524">
            <w:pPr>
              <w:pStyle w:val="aa"/>
              <w:tabs>
                <w:tab w:val="clear" w:pos="851"/>
                <w:tab w:val="clear" w:pos="1134"/>
                <w:tab w:val="clear" w:pos="1418"/>
                <w:tab w:val="clear" w:pos="2978"/>
              </w:tabs>
              <w:spacing w:line="240" w:lineRule="auto"/>
              <w:ind w:left="0" w:firstLine="0"/>
              <w:rPr>
                <w:sz w:val="24"/>
                <w:szCs w:val="24"/>
              </w:rPr>
            </w:pPr>
          </w:p>
        </w:tc>
        <w:tc>
          <w:tcPr>
            <w:tcW w:w="5386" w:type="dxa"/>
          </w:tcPr>
          <w:p w:rsidR="00E74DCB" w:rsidRPr="00E50D9C" w:rsidRDefault="00E74DCB" w:rsidP="007F3524">
            <w:pPr>
              <w:pStyle w:val="aa"/>
              <w:tabs>
                <w:tab w:val="clear" w:pos="851"/>
                <w:tab w:val="clear" w:pos="1134"/>
                <w:tab w:val="clear" w:pos="1418"/>
                <w:tab w:val="clear" w:pos="2978"/>
              </w:tabs>
              <w:spacing w:line="240" w:lineRule="auto"/>
              <w:ind w:left="0" w:firstLine="0"/>
              <w:rPr>
                <w:sz w:val="24"/>
                <w:szCs w:val="24"/>
              </w:rPr>
            </w:pPr>
          </w:p>
        </w:tc>
      </w:tr>
      <w:tr w:rsidR="00E74DCB" w:rsidRPr="00FE21E8" w:rsidTr="00E74DCB">
        <w:tc>
          <w:tcPr>
            <w:tcW w:w="3936" w:type="dxa"/>
          </w:tcPr>
          <w:p w:rsidR="00E74DCB" w:rsidRPr="00E50D9C" w:rsidRDefault="00E74DCB" w:rsidP="007F3524">
            <w:pPr>
              <w:pStyle w:val="aa"/>
              <w:tabs>
                <w:tab w:val="clear" w:pos="851"/>
                <w:tab w:val="clear" w:pos="1134"/>
                <w:tab w:val="clear" w:pos="1418"/>
                <w:tab w:val="clear" w:pos="2978"/>
              </w:tabs>
              <w:spacing w:line="240" w:lineRule="auto"/>
              <w:ind w:left="0" w:firstLine="0"/>
              <w:rPr>
                <w:sz w:val="24"/>
                <w:szCs w:val="24"/>
              </w:rPr>
            </w:pPr>
            <w:r w:rsidRPr="00E50D9C">
              <w:rPr>
                <w:sz w:val="24"/>
                <w:szCs w:val="24"/>
              </w:rPr>
              <w:t>Образование</w:t>
            </w:r>
          </w:p>
          <w:p w:rsidR="00E74DCB" w:rsidRPr="00E50D9C" w:rsidRDefault="00E74DCB" w:rsidP="007F3524">
            <w:pPr>
              <w:pStyle w:val="aa"/>
              <w:tabs>
                <w:tab w:val="clear" w:pos="851"/>
                <w:tab w:val="clear" w:pos="1134"/>
                <w:tab w:val="clear" w:pos="1418"/>
                <w:tab w:val="clear" w:pos="2978"/>
              </w:tabs>
              <w:spacing w:line="240" w:lineRule="auto"/>
              <w:ind w:left="0" w:firstLine="0"/>
              <w:rPr>
                <w:sz w:val="24"/>
                <w:szCs w:val="24"/>
              </w:rPr>
            </w:pPr>
          </w:p>
        </w:tc>
        <w:tc>
          <w:tcPr>
            <w:tcW w:w="5386" w:type="dxa"/>
          </w:tcPr>
          <w:p w:rsidR="00E74DCB" w:rsidRPr="00E50D9C" w:rsidRDefault="00E74DCB" w:rsidP="007F3524">
            <w:pPr>
              <w:pStyle w:val="aa"/>
              <w:tabs>
                <w:tab w:val="clear" w:pos="851"/>
                <w:tab w:val="clear" w:pos="1134"/>
                <w:tab w:val="clear" w:pos="1418"/>
                <w:tab w:val="clear" w:pos="2978"/>
              </w:tabs>
              <w:spacing w:line="240" w:lineRule="auto"/>
              <w:ind w:left="0" w:firstLine="0"/>
              <w:rPr>
                <w:sz w:val="24"/>
                <w:szCs w:val="24"/>
              </w:rPr>
            </w:pPr>
          </w:p>
        </w:tc>
      </w:tr>
      <w:tr w:rsidR="00E74DCB" w:rsidRPr="00FE21E8" w:rsidTr="00E74DCB">
        <w:tc>
          <w:tcPr>
            <w:tcW w:w="3936" w:type="dxa"/>
          </w:tcPr>
          <w:p w:rsidR="00E74DCB" w:rsidRPr="00E50D9C" w:rsidRDefault="00E74DCB" w:rsidP="00E74DCB">
            <w:pPr>
              <w:pStyle w:val="aa"/>
              <w:tabs>
                <w:tab w:val="clear" w:pos="851"/>
                <w:tab w:val="clear" w:pos="1134"/>
                <w:tab w:val="clear" w:pos="1418"/>
                <w:tab w:val="clear" w:pos="2978"/>
              </w:tabs>
              <w:spacing w:line="240" w:lineRule="auto"/>
              <w:ind w:left="0" w:firstLine="0"/>
              <w:rPr>
                <w:sz w:val="24"/>
                <w:szCs w:val="24"/>
              </w:rPr>
            </w:pPr>
            <w:r w:rsidRPr="00E50D9C">
              <w:rPr>
                <w:sz w:val="24"/>
                <w:szCs w:val="24"/>
              </w:rPr>
              <w:t xml:space="preserve">Программа обучения и наименование сертифицированного курса обучения   </w:t>
            </w:r>
          </w:p>
        </w:tc>
        <w:tc>
          <w:tcPr>
            <w:tcW w:w="5386" w:type="dxa"/>
          </w:tcPr>
          <w:p w:rsidR="00E74DCB" w:rsidRPr="00E50D9C" w:rsidRDefault="00E74DCB" w:rsidP="007F3524">
            <w:pPr>
              <w:pStyle w:val="aa"/>
              <w:tabs>
                <w:tab w:val="clear" w:pos="851"/>
                <w:tab w:val="clear" w:pos="1134"/>
                <w:tab w:val="clear" w:pos="1418"/>
                <w:tab w:val="clear" w:pos="2978"/>
              </w:tabs>
              <w:spacing w:line="240" w:lineRule="auto"/>
              <w:ind w:left="0" w:firstLine="0"/>
              <w:rPr>
                <w:sz w:val="24"/>
                <w:szCs w:val="24"/>
              </w:rPr>
            </w:pPr>
          </w:p>
        </w:tc>
      </w:tr>
      <w:tr w:rsidR="00E74DCB" w:rsidRPr="00FE21E8" w:rsidTr="00E74DCB">
        <w:tc>
          <w:tcPr>
            <w:tcW w:w="3936" w:type="dxa"/>
          </w:tcPr>
          <w:p w:rsidR="00E74DCB" w:rsidRPr="00E50D9C" w:rsidRDefault="00E74DCB" w:rsidP="00E74DCB">
            <w:pPr>
              <w:pStyle w:val="aa"/>
              <w:tabs>
                <w:tab w:val="clear" w:pos="851"/>
                <w:tab w:val="clear" w:pos="1134"/>
                <w:tab w:val="clear" w:pos="1418"/>
                <w:tab w:val="clear" w:pos="2978"/>
              </w:tabs>
              <w:spacing w:line="240" w:lineRule="auto"/>
              <w:ind w:left="0" w:firstLine="0"/>
              <w:rPr>
                <w:sz w:val="24"/>
                <w:szCs w:val="24"/>
              </w:rPr>
            </w:pPr>
            <w:r w:rsidRPr="00E50D9C">
              <w:rPr>
                <w:sz w:val="24"/>
                <w:szCs w:val="24"/>
              </w:rPr>
              <w:t xml:space="preserve">Опыт участия в аналогичных по характеру и объему проектах с указанием наименования проекта, роли Исполнителя </w:t>
            </w:r>
          </w:p>
        </w:tc>
        <w:tc>
          <w:tcPr>
            <w:tcW w:w="5386" w:type="dxa"/>
          </w:tcPr>
          <w:p w:rsidR="00E74DCB" w:rsidRPr="00E50D9C" w:rsidRDefault="00E74DCB" w:rsidP="007F3524">
            <w:pPr>
              <w:pStyle w:val="aa"/>
              <w:tabs>
                <w:tab w:val="clear" w:pos="851"/>
                <w:tab w:val="clear" w:pos="1134"/>
                <w:tab w:val="clear" w:pos="1418"/>
                <w:tab w:val="clear" w:pos="2978"/>
              </w:tabs>
              <w:spacing w:line="240" w:lineRule="auto"/>
              <w:ind w:left="0" w:firstLine="0"/>
              <w:rPr>
                <w:sz w:val="24"/>
                <w:szCs w:val="24"/>
              </w:rPr>
            </w:pPr>
          </w:p>
        </w:tc>
      </w:tr>
      <w:tr w:rsidR="00E74DCB" w:rsidTr="00E74DCB">
        <w:tc>
          <w:tcPr>
            <w:tcW w:w="3936" w:type="dxa"/>
          </w:tcPr>
          <w:p w:rsidR="00E74DCB" w:rsidRPr="00E50D9C" w:rsidRDefault="00E74DCB" w:rsidP="007F3524">
            <w:pPr>
              <w:pStyle w:val="aa"/>
              <w:tabs>
                <w:tab w:val="clear" w:pos="851"/>
                <w:tab w:val="clear" w:pos="1134"/>
                <w:tab w:val="clear" w:pos="1418"/>
                <w:tab w:val="clear" w:pos="2978"/>
              </w:tabs>
              <w:spacing w:line="240" w:lineRule="auto"/>
              <w:ind w:left="0" w:firstLine="0"/>
              <w:rPr>
                <w:sz w:val="24"/>
                <w:szCs w:val="24"/>
              </w:rPr>
            </w:pPr>
            <w:r w:rsidRPr="00E50D9C">
              <w:rPr>
                <w:sz w:val="24"/>
                <w:szCs w:val="24"/>
              </w:rPr>
              <w:t>Роль Исполнителя в проекте Заказчика</w:t>
            </w:r>
          </w:p>
          <w:p w:rsidR="00E74DCB" w:rsidRPr="00E50D9C" w:rsidRDefault="00E74DCB" w:rsidP="007F3524">
            <w:pPr>
              <w:pStyle w:val="aa"/>
              <w:tabs>
                <w:tab w:val="clear" w:pos="851"/>
                <w:tab w:val="clear" w:pos="1134"/>
                <w:tab w:val="clear" w:pos="1418"/>
                <w:tab w:val="clear" w:pos="2978"/>
              </w:tabs>
              <w:spacing w:line="240" w:lineRule="auto"/>
              <w:ind w:left="0" w:firstLine="0"/>
              <w:rPr>
                <w:sz w:val="24"/>
                <w:szCs w:val="24"/>
              </w:rPr>
            </w:pPr>
          </w:p>
        </w:tc>
        <w:tc>
          <w:tcPr>
            <w:tcW w:w="5386" w:type="dxa"/>
          </w:tcPr>
          <w:p w:rsidR="00E74DCB" w:rsidRPr="00E50D9C" w:rsidRDefault="00E74DCB" w:rsidP="007F3524">
            <w:pPr>
              <w:pStyle w:val="aa"/>
              <w:tabs>
                <w:tab w:val="clear" w:pos="851"/>
                <w:tab w:val="clear" w:pos="1134"/>
                <w:tab w:val="clear" w:pos="1418"/>
                <w:tab w:val="clear" w:pos="2978"/>
              </w:tabs>
              <w:spacing w:line="240" w:lineRule="auto"/>
              <w:ind w:left="0" w:firstLine="0"/>
              <w:rPr>
                <w:sz w:val="24"/>
                <w:szCs w:val="24"/>
              </w:rPr>
            </w:pPr>
          </w:p>
        </w:tc>
      </w:tr>
    </w:tbl>
    <w:p w:rsidR="00BE6717" w:rsidRPr="00DC65F5" w:rsidRDefault="00FB675B">
      <w:pPr>
        <w:pStyle w:val="aa"/>
        <w:numPr>
          <w:ilvl w:val="0"/>
          <w:numId w:val="12"/>
        </w:numPr>
        <w:spacing w:line="240" w:lineRule="auto"/>
        <w:rPr>
          <w:sz w:val="24"/>
          <w:szCs w:val="24"/>
        </w:rPr>
      </w:pPr>
      <w:r w:rsidRPr="00DC65F5">
        <w:rPr>
          <w:sz w:val="24"/>
          <w:szCs w:val="24"/>
        </w:rPr>
        <w:t xml:space="preserve">описание </w:t>
      </w:r>
      <w:r w:rsidR="002D4E43" w:rsidRPr="00DC65F5">
        <w:rPr>
          <w:sz w:val="24"/>
          <w:szCs w:val="24"/>
        </w:rPr>
        <w:t xml:space="preserve">уникальных </w:t>
      </w:r>
      <w:r w:rsidRPr="00DC65F5">
        <w:rPr>
          <w:sz w:val="24"/>
          <w:szCs w:val="24"/>
        </w:rPr>
        <w:t>конкурентных преимуществ Участника.</w:t>
      </w:r>
    </w:p>
    <w:p w:rsidR="00BE6717" w:rsidRPr="00DC65F5" w:rsidRDefault="00BE6717">
      <w:pPr>
        <w:pStyle w:val="aa"/>
        <w:tabs>
          <w:tab w:val="clear" w:pos="2978"/>
        </w:tabs>
        <w:spacing w:after="40" w:line="240" w:lineRule="auto"/>
        <w:ind w:left="360" w:firstLine="0"/>
        <w:rPr>
          <w:sz w:val="24"/>
          <w:szCs w:val="24"/>
        </w:rPr>
      </w:pPr>
    </w:p>
    <w:p w:rsidR="00BD2C5B" w:rsidRPr="00DC65F5" w:rsidRDefault="00BD2C5B" w:rsidP="00BD2C5B">
      <w:pPr>
        <w:spacing w:line="240" w:lineRule="auto"/>
        <w:ind w:firstLine="360"/>
        <w:rPr>
          <w:sz w:val="24"/>
          <w:szCs w:val="24"/>
        </w:rPr>
      </w:pPr>
      <w:r w:rsidRPr="00DC65F5">
        <w:rPr>
          <w:sz w:val="24"/>
          <w:szCs w:val="24"/>
        </w:rPr>
        <w:t xml:space="preserve">При непредставлении Участником данной информации, Заказчик имеет право отклонить заявку данного Участника от участия в запросе предложений. </w:t>
      </w:r>
    </w:p>
    <w:p w:rsidR="00E61DF3" w:rsidRPr="00DC65F5" w:rsidRDefault="00096B16" w:rsidP="007F6721">
      <w:pPr>
        <w:tabs>
          <w:tab w:val="num" w:pos="0"/>
        </w:tabs>
        <w:spacing w:after="40" w:line="240" w:lineRule="auto"/>
        <w:ind w:firstLine="0"/>
        <w:rPr>
          <w:sz w:val="24"/>
          <w:szCs w:val="24"/>
        </w:rPr>
      </w:pPr>
      <w:r>
        <w:rPr>
          <w:sz w:val="24"/>
          <w:szCs w:val="24"/>
        </w:rPr>
        <w:t>3</w:t>
      </w:r>
      <w:r w:rsidR="00E61DF3" w:rsidRPr="00DC65F5">
        <w:rPr>
          <w:sz w:val="24"/>
          <w:szCs w:val="24"/>
        </w:rPr>
        <w:t>.2.</w:t>
      </w:r>
      <w:r>
        <w:rPr>
          <w:sz w:val="24"/>
          <w:szCs w:val="24"/>
        </w:rPr>
        <w:t>2</w:t>
      </w:r>
      <w:r w:rsidR="00E61DF3" w:rsidRPr="00DC65F5">
        <w:rPr>
          <w:sz w:val="24"/>
          <w:szCs w:val="24"/>
        </w:rPr>
        <w:t>. Все указанные документы прилагаются Участником к Предложению.</w:t>
      </w:r>
    </w:p>
    <w:p w:rsidR="00E61DF3" w:rsidRPr="00DC65F5" w:rsidRDefault="00096B16" w:rsidP="007F6721">
      <w:pPr>
        <w:tabs>
          <w:tab w:val="num" w:pos="0"/>
        </w:tabs>
        <w:spacing w:after="40" w:line="240" w:lineRule="auto"/>
        <w:ind w:firstLine="0"/>
        <w:rPr>
          <w:sz w:val="24"/>
          <w:szCs w:val="24"/>
        </w:rPr>
      </w:pPr>
      <w:r>
        <w:rPr>
          <w:sz w:val="24"/>
          <w:szCs w:val="24"/>
        </w:rPr>
        <w:t>3</w:t>
      </w:r>
      <w:r w:rsidR="00E61DF3" w:rsidRPr="00DC65F5">
        <w:rPr>
          <w:sz w:val="24"/>
          <w:szCs w:val="24"/>
        </w:rPr>
        <w:t>.2.</w:t>
      </w:r>
      <w:r>
        <w:rPr>
          <w:sz w:val="24"/>
          <w:szCs w:val="24"/>
        </w:rPr>
        <w:t>3</w:t>
      </w:r>
      <w:r w:rsidR="00E61DF3" w:rsidRPr="00DC65F5">
        <w:rPr>
          <w:sz w:val="24"/>
          <w:szCs w:val="24"/>
        </w:rPr>
        <w:t xml:space="preserve">. В случае если по каким-либо причинам Участник не может </w:t>
      </w:r>
      <w:proofErr w:type="gramStart"/>
      <w:r w:rsidR="00E61DF3" w:rsidRPr="00DC65F5">
        <w:rPr>
          <w:sz w:val="24"/>
          <w:szCs w:val="24"/>
        </w:rPr>
        <w:t>предоставить требуемый документ</w:t>
      </w:r>
      <w:proofErr w:type="gramEnd"/>
      <w:r w:rsidR="00E61DF3" w:rsidRPr="00DC65F5">
        <w:rPr>
          <w:sz w:val="24"/>
          <w:szCs w:val="24"/>
        </w:rPr>
        <w:t>,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w:t>
      </w:r>
      <w:r w:rsidR="00686AE4" w:rsidRPr="00DC65F5">
        <w:rPr>
          <w:sz w:val="24"/>
          <w:szCs w:val="24"/>
        </w:rPr>
        <w:t xml:space="preserve"> </w:t>
      </w:r>
      <w:r w:rsidR="00BD2C5B" w:rsidRPr="00DC65F5">
        <w:rPr>
          <w:color w:val="0033CC"/>
          <w:sz w:val="24"/>
          <w:szCs w:val="24"/>
        </w:rPr>
        <w:t xml:space="preserve"> </w:t>
      </w:r>
    </w:p>
    <w:p w:rsidR="00E61DF3" w:rsidRPr="00DC65F5" w:rsidRDefault="00E61DF3" w:rsidP="00096B16">
      <w:pPr>
        <w:pStyle w:val="31"/>
        <w:numPr>
          <w:ilvl w:val="0"/>
          <w:numId w:val="21"/>
        </w:numPr>
        <w:ind w:left="0" w:firstLine="0"/>
      </w:pPr>
      <w:bookmarkStart w:id="45" w:name="_Ref55280436"/>
      <w:bookmarkStart w:id="46" w:name="_Toc55285345"/>
      <w:bookmarkStart w:id="47" w:name="_Toc55305382"/>
      <w:bookmarkStart w:id="48" w:name="_Toc57314644"/>
      <w:bookmarkStart w:id="49" w:name="_Toc69728967"/>
      <w:bookmarkStart w:id="50" w:name="_Toc189545077"/>
      <w:bookmarkStart w:id="51" w:name="_Toc373774129"/>
      <w:bookmarkEnd w:id="29"/>
      <w:bookmarkEnd w:id="30"/>
      <w:bookmarkEnd w:id="31"/>
      <w:bookmarkEnd w:id="32"/>
      <w:bookmarkEnd w:id="33"/>
      <w:r w:rsidRPr="00DC65F5">
        <w:lastRenderedPageBreak/>
        <w:t xml:space="preserve">Подготовка </w:t>
      </w:r>
      <w:bookmarkEnd w:id="45"/>
      <w:bookmarkEnd w:id="46"/>
      <w:bookmarkEnd w:id="47"/>
      <w:bookmarkEnd w:id="48"/>
      <w:bookmarkEnd w:id="49"/>
      <w:r w:rsidRPr="00DC65F5">
        <w:t>Предложений</w:t>
      </w:r>
      <w:bookmarkEnd w:id="50"/>
      <w:bookmarkEnd w:id="51"/>
    </w:p>
    <w:p w:rsidR="00E61DF3" w:rsidRPr="00DC65F5" w:rsidRDefault="00E61DF3" w:rsidP="00096B16">
      <w:pPr>
        <w:pStyle w:val="32"/>
        <w:numPr>
          <w:ilvl w:val="1"/>
          <w:numId w:val="21"/>
        </w:numPr>
        <w:ind w:left="0" w:firstLine="0"/>
      </w:pPr>
      <w:bookmarkStart w:id="52" w:name="_Ref56229154"/>
      <w:bookmarkStart w:id="53" w:name="_Toc57314645"/>
      <w:bookmarkStart w:id="54" w:name="_Toc98253987"/>
      <w:bookmarkStart w:id="55" w:name="_Toc140817627"/>
      <w:bookmarkStart w:id="56" w:name="_Toc373774130"/>
      <w:r w:rsidRPr="00DC65F5">
        <w:t xml:space="preserve">Общие требования к </w:t>
      </w:r>
      <w:bookmarkEnd w:id="52"/>
      <w:bookmarkEnd w:id="53"/>
      <w:r w:rsidRPr="00DC65F5">
        <w:t>Предложению</w:t>
      </w:r>
      <w:bookmarkEnd w:id="54"/>
      <w:bookmarkEnd w:id="55"/>
      <w:bookmarkEnd w:id="56"/>
    </w:p>
    <w:p w:rsidR="00BE6717" w:rsidRPr="00DC65F5" w:rsidRDefault="00096B16">
      <w:pPr>
        <w:tabs>
          <w:tab w:val="num" w:pos="0"/>
        </w:tabs>
        <w:spacing w:line="240" w:lineRule="auto"/>
        <w:ind w:firstLine="0"/>
        <w:rPr>
          <w:sz w:val="24"/>
          <w:szCs w:val="24"/>
        </w:rPr>
      </w:pPr>
      <w:bookmarkStart w:id="57" w:name="_Ref56235235"/>
      <w:r>
        <w:rPr>
          <w:sz w:val="24"/>
          <w:szCs w:val="24"/>
        </w:rPr>
        <w:t>4</w:t>
      </w:r>
      <w:r w:rsidR="00E61DF3" w:rsidRPr="00DC65F5">
        <w:rPr>
          <w:sz w:val="24"/>
          <w:szCs w:val="24"/>
        </w:rPr>
        <w:t>.1.1. Участник должен подготовить Предложение, включающее:</w:t>
      </w:r>
    </w:p>
    <w:p w:rsidR="00BE6717" w:rsidRPr="00DC65F5" w:rsidRDefault="00E61DF3">
      <w:pPr>
        <w:pStyle w:val="aa"/>
        <w:numPr>
          <w:ilvl w:val="0"/>
          <w:numId w:val="11"/>
        </w:numPr>
        <w:tabs>
          <w:tab w:val="clear" w:pos="851"/>
          <w:tab w:val="clear" w:pos="1134"/>
          <w:tab w:val="clear" w:pos="1418"/>
        </w:tabs>
        <w:spacing w:line="240" w:lineRule="auto"/>
        <w:rPr>
          <w:sz w:val="24"/>
          <w:szCs w:val="24"/>
        </w:rPr>
      </w:pPr>
      <w:r w:rsidRPr="00DC65F5">
        <w:rPr>
          <w:sz w:val="24"/>
          <w:szCs w:val="24"/>
        </w:rPr>
        <w:t>Письмо о подаче оферты по форме и в соответствии с инструкциями, приведенными в настоящей Документации (Форма № 1);</w:t>
      </w:r>
    </w:p>
    <w:p w:rsidR="003C2F49" w:rsidRPr="00DC65F5" w:rsidRDefault="00F53CD7" w:rsidP="003C2F49">
      <w:pPr>
        <w:pStyle w:val="aa"/>
        <w:numPr>
          <w:ilvl w:val="0"/>
          <w:numId w:val="11"/>
        </w:numPr>
        <w:tabs>
          <w:tab w:val="clear" w:pos="851"/>
          <w:tab w:val="clear" w:pos="1134"/>
          <w:tab w:val="clear" w:pos="1418"/>
          <w:tab w:val="num" w:pos="426"/>
        </w:tabs>
        <w:spacing w:line="240" w:lineRule="auto"/>
        <w:ind w:left="0" w:firstLine="0"/>
        <w:rPr>
          <w:sz w:val="24"/>
          <w:szCs w:val="24"/>
        </w:rPr>
      </w:pPr>
      <w:r w:rsidRPr="00DC65F5">
        <w:rPr>
          <w:sz w:val="24"/>
          <w:szCs w:val="24"/>
        </w:rPr>
        <w:t xml:space="preserve">Коммерческое </w:t>
      </w:r>
      <w:r w:rsidR="003C2F49" w:rsidRPr="00DC65F5">
        <w:rPr>
          <w:sz w:val="24"/>
          <w:szCs w:val="24"/>
        </w:rPr>
        <w:t>предложение на оказание услуг по форме и в соответствии с инструкциями, приведенными в настоящей Документации по запросу предложений (Форма № 2);</w:t>
      </w:r>
    </w:p>
    <w:p w:rsidR="00BE6717" w:rsidRPr="00DC65F5" w:rsidRDefault="00E61DF3">
      <w:pPr>
        <w:pStyle w:val="aa"/>
        <w:numPr>
          <w:ilvl w:val="0"/>
          <w:numId w:val="11"/>
        </w:numPr>
        <w:tabs>
          <w:tab w:val="clear" w:pos="851"/>
          <w:tab w:val="clear" w:pos="1134"/>
          <w:tab w:val="clear" w:pos="1418"/>
        </w:tabs>
        <w:spacing w:line="240" w:lineRule="auto"/>
        <w:rPr>
          <w:sz w:val="24"/>
          <w:szCs w:val="24"/>
        </w:rPr>
      </w:pPr>
      <w:r w:rsidRPr="00DC65F5">
        <w:rPr>
          <w:sz w:val="24"/>
          <w:szCs w:val="24"/>
        </w:rPr>
        <w:t xml:space="preserve">Анкету участника по форме и в соответствии с инструкциями, приведенными в настоящей Документации (Форма № </w:t>
      </w:r>
      <w:r w:rsidR="00F53CD7" w:rsidRPr="00DC65F5">
        <w:rPr>
          <w:sz w:val="24"/>
          <w:szCs w:val="24"/>
        </w:rPr>
        <w:t>3</w:t>
      </w:r>
      <w:r w:rsidRPr="00DC65F5">
        <w:rPr>
          <w:sz w:val="24"/>
          <w:szCs w:val="24"/>
        </w:rPr>
        <w:t>);</w:t>
      </w:r>
    </w:p>
    <w:p w:rsidR="003C2F49" w:rsidRPr="00DC65F5" w:rsidRDefault="003C2F49" w:rsidP="003C2F49">
      <w:pPr>
        <w:pStyle w:val="aa"/>
        <w:numPr>
          <w:ilvl w:val="0"/>
          <w:numId w:val="11"/>
        </w:numPr>
        <w:tabs>
          <w:tab w:val="left" w:pos="720"/>
        </w:tabs>
        <w:spacing w:line="240" w:lineRule="auto"/>
        <w:rPr>
          <w:sz w:val="24"/>
          <w:szCs w:val="24"/>
        </w:rPr>
      </w:pPr>
      <w:r w:rsidRPr="00DC65F5">
        <w:rPr>
          <w:sz w:val="24"/>
          <w:szCs w:val="24"/>
        </w:rPr>
        <w:t>Документы, подтверждающие соответствие Участника требованиям настоящей Документации по запросу предложений (п</w:t>
      </w:r>
      <w:r w:rsidR="00FE21E8">
        <w:rPr>
          <w:sz w:val="24"/>
          <w:szCs w:val="24"/>
        </w:rPr>
        <w:t>.</w:t>
      </w:r>
      <w:r w:rsidRPr="00DC65F5">
        <w:rPr>
          <w:sz w:val="24"/>
          <w:szCs w:val="24"/>
        </w:rPr>
        <w:t xml:space="preserve"> 2.2).</w:t>
      </w:r>
    </w:p>
    <w:p w:rsidR="00BE6717" w:rsidRPr="00DC65F5" w:rsidRDefault="00096B16">
      <w:pPr>
        <w:tabs>
          <w:tab w:val="num" w:pos="0"/>
        </w:tabs>
        <w:spacing w:line="240" w:lineRule="auto"/>
        <w:ind w:firstLine="0"/>
        <w:rPr>
          <w:sz w:val="24"/>
          <w:szCs w:val="24"/>
        </w:rPr>
      </w:pPr>
      <w:bookmarkStart w:id="58" w:name="_Ref56240821"/>
      <w:bookmarkEnd w:id="57"/>
      <w:r>
        <w:rPr>
          <w:sz w:val="24"/>
          <w:szCs w:val="24"/>
        </w:rPr>
        <w:t>4</w:t>
      </w:r>
      <w:r w:rsidR="00E61DF3" w:rsidRPr="00DC65F5">
        <w:rPr>
          <w:sz w:val="24"/>
          <w:szCs w:val="24"/>
        </w:rPr>
        <w:t>.1.2. Участник имеет право подать только одно Предложение</w:t>
      </w:r>
      <w:r w:rsidR="0062359B" w:rsidRPr="00DC65F5">
        <w:rPr>
          <w:sz w:val="24"/>
          <w:szCs w:val="24"/>
        </w:rPr>
        <w:t xml:space="preserve"> </w:t>
      </w:r>
      <w:r w:rsidR="00FB675B" w:rsidRPr="00DC65F5">
        <w:rPr>
          <w:sz w:val="24"/>
          <w:szCs w:val="24"/>
        </w:rPr>
        <w:t>по каждому Лоту</w:t>
      </w:r>
      <w:r w:rsidR="00E61DF3" w:rsidRPr="00DC65F5">
        <w:rPr>
          <w:sz w:val="24"/>
          <w:szCs w:val="24"/>
        </w:rPr>
        <w:t>. В случае нарушения этого требования все Предложения такого Участника отклоняются без рассмотрения по существу.</w:t>
      </w:r>
      <w:bookmarkEnd w:id="58"/>
    </w:p>
    <w:p w:rsidR="00BE6717" w:rsidRPr="00DC65F5" w:rsidRDefault="00096B16">
      <w:pPr>
        <w:tabs>
          <w:tab w:val="num" w:pos="0"/>
        </w:tabs>
        <w:spacing w:line="240" w:lineRule="auto"/>
        <w:ind w:firstLine="0"/>
        <w:rPr>
          <w:sz w:val="24"/>
          <w:szCs w:val="24"/>
        </w:rPr>
      </w:pPr>
      <w:bookmarkStart w:id="59" w:name="_Ref55279015"/>
      <w:bookmarkStart w:id="60" w:name="_Ref55279017"/>
      <w:r>
        <w:rPr>
          <w:sz w:val="24"/>
          <w:szCs w:val="24"/>
        </w:rPr>
        <w:t>4</w:t>
      </w:r>
      <w:r w:rsidR="00E61DF3" w:rsidRPr="00DC65F5">
        <w:rPr>
          <w:sz w:val="24"/>
          <w:szCs w:val="24"/>
        </w:rPr>
        <w:t xml:space="preserve">.1.3.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00E61DF3" w:rsidRPr="00DC65F5">
        <w:rPr>
          <w:sz w:val="24"/>
          <w:szCs w:val="24"/>
        </w:rPr>
        <w:t>образом</w:t>
      </w:r>
      <w:proofErr w:type="gramEnd"/>
      <w:r w:rsidR="00E61DF3" w:rsidRPr="00DC65F5">
        <w:rPr>
          <w:sz w:val="24"/>
          <w:szCs w:val="24"/>
        </w:rPr>
        <w:t xml:space="preserve"> уполномоченным им лицом на основании доверенности. В последнем случае оригинал доверенности прикладывается к Предложению.</w:t>
      </w:r>
      <w:bookmarkEnd w:id="59"/>
    </w:p>
    <w:p w:rsidR="00BE6717" w:rsidRPr="00DC65F5" w:rsidRDefault="00096B16">
      <w:pPr>
        <w:tabs>
          <w:tab w:val="num" w:pos="0"/>
        </w:tabs>
        <w:spacing w:line="240" w:lineRule="auto"/>
        <w:ind w:firstLine="0"/>
        <w:rPr>
          <w:sz w:val="24"/>
          <w:szCs w:val="24"/>
        </w:rPr>
      </w:pPr>
      <w:r>
        <w:rPr>
          <w:sz w:val="24"/>
          <w:szCs w:val="24"/>
        </w:rPr>
        <w:t>4</w:t>
      </w:r>
      <w:r w:rsidR="00E61DF3" w:rsidRPr="00DC65F5">
        <w:rPr>
          <w:sz w:val="24"/>
          <w:szCs w:val="24"/>
        </w:rPr>
        <w:t>.1.4. Каждый документ, входящий в Предложение, должен быть скреплен печатью Участника.</w:t>
      </w:r>
      <w:bookmarkEnd w:id="60"/>
    </w:p>
    <w:p w:rsidR="00BE6717" w:rsidRPr="00DC65F5" w:rsidRDefault="00096B16">
      <w:pPr>
        <w:tabs>
          <w:tab w:val="num" w:pos="0"/>
        </w:tabs>
        <w:spacing w:line="240" w:lineRule="auto"/>
        <w:ind w:firstLine="0"/>
        <w:rPr>
          <w:sz w:val="24"/>
          <w:szCs w:val="24"/>
        </w:rPr>
      </w:pPr>
      <w:r>
        <w:rPr>
          <w:sz w:val="24"/>
          <w:szCs w:val="24"/>
        </w:rPr>
        <w:t>4</w:t>
      </w:r>
      <w:r w:rsidR="003C2F49" w:rsidRPr="00DC65F5">
        <w:rPr>
          <w:sz w:val="24"/>
          <w:szCs w:val="24"/>
        </w:rPr>
        <w:t>.1.5. Требования пунктов 3</w:t>
      </w:r>
      <w:r w:rsidR="00E61DF3" w:rsidRPr="00DC65F5">
        <w:rPr>
          <w:sz w:val="24"/>
          <w:szCs w:val="24"/>
        </w:rPr>
        <w:t xml:space="preserve">.1.3. и </w:t>
      </w:r>
      <w:r w:rsidR="003C2F49" w:rsidRPr="00DC65F5">
        <w:rPr>
          <w:sz w:val="24"/>
          <w:szCs w:val="24"/>
        </w:rPr>
        <w:t>3</w:t>
      </w:r>
      <w:r w:rsidR="00E61DF3" w:rsidRPr="00DC65F5">
        <w:rPr>
          <w:sz w:val="24"/>
          <w:szCs w:val="24"/>
        </w:rPr>
        <w:t>.1.4. не распространяются на нотариально заверенные копии документов или документы, переплетенные типографским способом.</w:t>
      </w:r>
    </w:p>
    <w:p w:rsidR="00BE6717" w:rsidRPr="00DC65F5" w:rsidRDefault="00096B16">
      <w:pPr>
        <w:tabs>
          <w:tab w:val="num" w:pos="0"/>
        </w:tabs>
        <w:spacing w:line="240" w:lineRule="auto"/>
        <w:ind w:firstLine="0"/>
        <w:rPr>
          <w:sz w:val="24"/>
          <w:szCs w:val="24"/>
        </w:rPr>
      </w:pPr>
      <w:bookmarkStart w:id="61" w:name="_Ref56220439"/>
      <w:bookmarkStart w:id="62" w:name="_Ref56233643"/>
      <w:bookmarkStart w:id="63" w:name="_Ref56235653"/>
      <w:bookmarkStart w:id="64" w:name="_Toc57314646"/>
      <w:r>
        <w:rPr>
          <w:sz w:val="24"/>
          <w:szCs w:val="24"/>
        </w:rPr>
        <w:t>4</w:t>
      </w:r>
      <w:r w:rsidR="00E61DF3" w:rsidRPr="00DC65F5">
        <w:rPr>
          <w:sz w:val="24"/>
          <w:szCs w:val="24"/>
        </w:rPr>
        <w:t xml:space="preserve">.1.6. Документы (листы и информационные конверты), входящие в Предложение, должны быть скреплены или упакованы таким образом, чтобы исключить случайное выпадение или перемещение страниц и информационных конвертов. </w:t>
      </w:r>
    </w:p>
    <w:p w:rsidR="00BE6717" w:rsidRPr="00DC65F5" w:rsidRDefault="00096B16">
      <w:pPr>
        <w:tabs>
          <w:tab w:val="num" w:pos="0"/>
        </w:tabs>
        <w:spacing w:line="240" w:lineRule="auto"/>
        <w:ind w:firstLine="0"/>
        <w:rPr>
          <w:sz w:val="24"/>
          <w:szCs w:val="24"/>
        </w:rPr>
      </w:pPr>
      <w:r>
        <w:rPr>
          <w:sz w:val="24"/>
          <w:szCs w:val="24"/>
        </w:rPr>
        <w:t>4</w:t>
      </w:r>
      <w:r w:rsidR="00E61DF3" w:rsidRPr="00DC65F5">
        <w:rPr>
          <w:sz w:val="24"/>
          <w:szCs w:val="24"/>
        </w:rPr>
        <w:t xml:space="preserve">.1.7. </w:t>
      </w:r>
      <w:r w:rsidR="00FB675B" w:rsidRPr="00DC65F5">
        <w:rPr>
          <w:sz w:val="24"/>
          <w:szCs w:val="24"/>
        </w:rPr>
        <w:t>Участник также должен подготовить одну полную копию Предложения и еще одну копию коммерческой части Предложения</w:t>
      </w:r>
      <w:r w:rsidR="00E61DF3" w:rsidRPr="00DC65F5">
        <w:rPr>
          <w:sz w:val="24"/>
          <w:szCs w:val="24"/>
        </w:rPr>
        <w:t>.</w:t>
      </w:r>
      <w:bookmarkEnd w:id="61"/>
    </w:p>
    <w:p w:rsidR="00BE6717" w:rsidRPr="00DC65F5" w:rsidRDefault="00096B16">
      <w:pPr>
        <w:tabs>
          <w:tab w:val="num" w:pos="0"/>
        </w:tabs>
        <w:spacing w:line="240" w:lineRule="auto"/>
        <w:ind w:firstLine="0"/>
        <w:rPr>
          <w:sz w:val="24"/>
          <w:szCs w:val="24"/>
        </w:rPr>
      </w:pPr>
      <w:r>
        <w:rPr>
          <w:sz w:val="24"/>
          <w:szCs w:val="24"/>
        </w:rPr>
        <w:t>4</w:t>
      </w:r>
      <w:r w:rsidR="00E61DF3" w:rsidRPr="00DC65F5">
        <w:rPr>
          <w:sz w:val="24"/>
          <w:szCs w:val="24"/>
        </w:rPr>
        <w:t>.1.8. Никакие исправления в тексте Предложения не имеют силу, за исключением тех случаев, когда эти исправления заверены рукописной надписью «</w:t>
      </w:r>
      <w:proofErr w:type="gramStart"/>
      <w:r w:rsidR="00E61DF3" w:rsidRPr="00DC65F5">
        <w:rPr>
          <w:sz w:val="24"/>
          <w:szCs w:val="24"/>
        </w:rPr>
        <w:t>исправленному</w:t>
      </w:r>
      <w:proofErr w:type="gramEnd"/>
      <w:r w:rsidR="00E61DF3" w:rsidRPr="00DC65F5">
        <w:rPr>
          <w:sz w:val="24"/>
          <w:szCs w:val="24"/>
        </w:rPr>
        <w:t xml:space="preserve"> верить» и собственноручной подписью уполномоченного лица, расположенной рядом с каждым исправлением.</w:t>
      </w:r>
    </w:p>
    <w:p w:rsidR="00BE6717" w:rsidRPr="00DC65F5" w:rsidRDefault="00E61DF3" w:rsidP="00096B16">
      <w:pPr>
        <w:pStyle w:val="32"/>
        <w:numPr>
          <w:ilvl w:val="1"/>
          <w:numId w:val="21"/>
        </w:numPr>
        <w:spacing w:after="0"/>
        <w:ind w:left="0" w:firstLine="0"/>
      </w:pPr>
      <w:bookmarkStart w:id="65" w:name="_Toc57314647"/>
      <w:bookmarkStart w:id="66" w:name="_Toc98253989"/>
      <w:bookmarkStart w:id="67" w:name="_Toc140817628"/>
      <w:bookmarkStart w:id="68" w:name="_Toc373774131"/>
      <w:bookmarkEnd w:id="62"/>
      <w:bookmarkEnd w:id="63"/>
      <w:bookmarkEnd w:id="64"/>
      <w:r w:rsidRPr="00DC65F5">
        <w:t xml:space="preserve">Требования к языку </w:t>
      </w:r>
      <w:bookmarkEnd w:id="65"/>
      <w:r w:rsidRPr="00DC65F5">
        <w:t>Предложения</w:t>
      </w:r>
      <w:bookmarkEnd w:id="66"/>
      <w:bookmarkEnd w:id="67"/>
      <w:bookmarkEnd w:id="68"/>
    </w:p>
    <w:p w:rsidR="00BE6717" w:rsidRPr="00DC65F5" w:rsidRDefault="00E61DF3">
      <w:pPr>
        <w:tabs>
          <w:tab w:val="num" w:pos="0"/>
        </w:tabs>
        <w:spacing w:line="240" w:lineRule="auto"/>
        <w:ind w:firstLine="0"/>
        <w:rPr>
          <w:sz w:val="24"/>
          <w:szCs w:val="24"/>
        </w:rPr>
      </w:pPr>
      <w:bookmarkStart w:id="69" w:name="_Toc57314648"/>
      <w:r w:rsidRPr="00DC65F5">
        <w:rPr>
          <w:sz w:val="24"/>
          <w:szCs w:val="24"/>
        </w:rPr>
        <w:t>Все документы, входящие в Предложение, должны быть подготовлены на русском языке за исключением нижеследующего.</w:t>
      </w:r>
    </w:p>
    <w:p w:rsidR="00BE6717" w:rsidRPr="00DC65F5" w:rsidRDefault="00E61DF3">
      <w:pPr>
        <w:tabs>
          <w:tab w:val="num" w:pos="0"/>
        </w:tabs>
        <w:spacing w:line="240" w:lineRule="auto"/>
        <w:ind w:firstLine="0"/>
        <w:rPr>
          <w:sz w:val="24"/>
          <w:szCs w:val="24"/>
        </w:rPr>
      </w:pPr>
      <w:r w:rsidRPr="00DC65F5">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DC65F5">
        <w:rPr>
          <w:sz w:val="24"/>
          <w:szCs w:val="24"/>
        </w:rPr>
        <w:t>апостилированный</w:t>
      </w:r>
      <w:proofErr w:type="spellEnd"/>
      <w:r w:rsidRPr="00DC65F5">
        <w:rPr>
          <w:sz w:val="24"/>
          <w:szCs w:val="24"/>
        </w:rPr>
        <w:t>).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BE6717" w:rsidRPr="00DC65F5" w:rsidRDefault="00E61DF3">
      <w:pPr>
        <w:tabs>
          <w:tab w:val="num" w:pos="0"/>
        </w:tabs>
        <w:spacing w:line="240" w:lineRule="auto"/>
        <w:ind w:firstLine="0"/>
        <w:rPr>
          <w:sz w:val="24"/>
          <w:szCs w:val="24"/>
        </w:rPr>
      </w:pPr>
      <w:r w:rsidRPr="00DC65F5">
        <w:rPr>
          <w:sz w:val="24"/>
          <w:szCs w:val="24"/>
        </w:rPr>
        <w:t>Организатор вправе не рассматривать документы, не переведенные на русский язык.</w:t>
      </w:r>
      <w:bookmarkStart w:id="70" w:name="_Hlt40850038"/>
      <w:bookmarkEnd w:id="70"/>
    </w:p>
    <w:p w:rsidR="00BE6717" w:rsidRPr="00DC65F5" w:rsidRDefault="00E61DF3" w:rsidP="00096B16">
      <w:pPr>
        <w:pStyle w:val="32"/>
        <w:numPr>
          <w:ilvl w:val="1"/>
          <w:numId w:val="21"/>
        </w:numPr>
        <w:spacing w:after="0"/>
        <w:ind w:left="0" w:firstLine="0"/>
      </w:pPr>
      <w:bookmarkStart w:id="71" w:name="_Toc57314653"/>
      <w:bookmarkStart w:id="72" w:name="_Toc98253991"/>
      <w:bookmarkStart w:id="73" w:name="_Toc140817629"/>
      <w:bookmarkStart w:id="74" w:name="_Toc373774132"/>
      <w:bookmarkEnd w:id="69"/>
      <w:r w:rsidRPr="00DC65F5">
        <w:t xml:space="preserve">Разъяснение </w:t>
      </w:r>
      <w:bookmarkEnd w:id="71"/>
      <w:r w:rsidRPr="00DC65F5">
        <w:t>закупочной Документации</w:t>
      </w:r>
      <w:bookmarkEnd w:id="72"/>
      <w:bookmarkEnd w:id="73"/>
      <w:bookmarkEnd w:id="74"/>
    </w:p>
    <w:p w:rsidR="00BE6717" w:rsidRPr="00DC65F5" w:rsidRDefault="00E61DF3">
      <w:pPr>
        <w:tabs>
          <w:tab w:val="num" w:pos="0"/>
        </w:tabs>
        <w:spacing w:line="240" w:lineRule="auto"/>
        <w:ind w:firstLine="0"/>
        <w:rPr>
          <w:sz w:val="24"/>
          <w:szCs w:val="24"/>
        </w:rPr>
      </w:pPr>
      <w:r w:rsidRPr="00DC65F5">
        <w:rPr>
          <w:sz w:val="24"/>
          <w:szCs w:val="24"/>
        </w:rPr>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w:t>
      </w:r>
    </w:p>
    <w:p w:rsidR="00BE6717" w:rsidRPr="00DC65F5" w:rsidRDefault="00E61DF3">
      <w:pPr>
        <w:tabs>
          <w:tab w:val="num" w:pos="0"/>
        </w:tabs>
        <w:spacing w:line="240" w:lineRule="auto"/>
        <w:ind w:firstLine="0"/>
        <w:rPr>
          <w:sz w:val="24"/>
          <w:szCs w:val="24"/>
        </w:rPr>
      </w:pPr>
      <w:r w:rsidRPr="00DC65F5">
        <w:rPr>
          <w:sz w:val="24"/>
          <w:szCs w:val="24"/>
        </w:rPr>
        <w:t>Организатор в разумный срок ответит на любой вопрос, который он получит не позднее, чем за 2 дня до истечения срока подачи Предложений (п.1.</w:t>
      </w:r>
      <w:r w:rsidR="003C2F49" w:rsidRPr="00DC65F5">
        <w:rPr>
          <w:sz w:val="24"/>
          <w:szCs w:val="24"/>
        </w:rPr>
        <w:t>3</w:t>
      </w:r>
      <w:r w:rsidRPr="00DC65F5">
        <w:rPr>
          <w:sz w:val="24"/>
          <w:szCs w:val="24"/>
        </w:rPr>
        <w:t>).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p>
    <w:p w:rsidR="00BE6717" w:rsidRPr="00DC65F5" w:rsidRDefault="00E61DF3" w:rsidP="00096B16">
      <w:pPr>
        <w:pStyle w:val="32"/>
        <w:numPr>
          <w:ilvl w:val="1"/>
          <w:numId w:val="21"/>
        </w:numPr>
        <w:spacing w:after="0"/>
        <w:ind w:left="0" w:firstLine="0"/>
      </w:pPr>
      <w:bookmarkStart w:id="75" w:name="_Ref86823116"/>
      <w:bookmarkStart w:id="76" w:name="_Toc90385058"/>
      <w:bookmarkStart w:id="77" w:name="_Toc98253992"/>
      <w:bookmarkStart w:id="78" w:name="_Toc140817630"/>
      <w:bookmarkStart w:id="79" w:name="_Toc373774133"/>
      <w:r w:rsidRPr="00DC65F5">
        <w:lastRenderedPageBreak/>
        <w:t xml:space="preserve">Продление срока окончания приема </w:t>
      </w:r>
      <w:bookmarkEnd w:id="75"/>
      <w:bookmarkEnd w:id="76"/>
      <w:r w:rsidRPr="00DC65F5">
        <w:t>Предложений</w:t>
      </w:r>
      <w:bookmarkEnd w:id="77"/>
      <w:bookmarkEnd w:id="78"/>
      <w:bookmarkEnd w:id="79"/>
    </w:p>
    <w:p w:rsidR="00D91791" w:rsidRPr="00DC65F5" w:rsidRDefault="00E61DF3" w:rsidP="00D91791">
      <w:pPr>
        <w:tabs>
          <w:tab w:val="num" w:pos="0"/>
        </w:tabs>
        <w:spacing w:line="240" w:lineRule="auto"/>
        <w:ind w:firstLine="0"/>
        <w:rPr>
          <w:sz w:val="24"/>
          <w:szCs w:val="24"/>
        </w:rPr>
      </w:pPr>
      <w:r w:rsidRPr="00DC65F5">
        <w:rPr>
          <w:sz w:val="24"/>
          <w:szCs w:val="24"/>
        </w:rPr>
        <w:t xml:space="preserve">При необходимости Организатор </w:t>
      </w:r>
      <w:r w:rsidR="00D91791" w:rsidRPr="00DC65F5">
        <w:rPr>
          <w:sz w:val="24"/>
          <w:szCs w:val="24"/>
        </w:rPr>
        <w:t>имеет право продлевать срок окончания приема Предложений, установленный в уведомлении о проведении закупочной процедуры,  с размещением данной информации на официальном сайте Заказчика.</w:t>
      </w:r>
    </w:p>
    <w:p w:rsidR="00E61DF3" w:rsidRPr="00DC65F5" w:rsidRDefault="00E61DF3" w:rsidP="00096B16">
      <w:pPr>
        <w:pStyle w:val="31"/>
        <w:numPr>
          <w:ilvl w:val="0"/>
          <w:numId w:val="21"/>
        </w:numPr>
        <w:ind w:left="0" w:firstLine="0"/>
      </w:pPr>
      <w:bookmarkStart w:id="80" w:name="_Toc373774134"/>
      <w:bookmarkStart w:id="81" w:name="_Toc189545079"/>
      <w:r w:rsidRPr="00DC65F5">
        <w:lastRenderedPageBreak/>
        <w:t>Подача предложений и их прием</w:t>
      </w:r>
      <w:bookmarkEnd w:id="80"/>
    </w:p>
    <w:p w:rsidR="0062359B" w:rsidRPr="00DC65F5" w:rsidRDefault="0062359B" w:rsidP="00144CA6">
      <w:pPr>
        <w:tabs>
          <w:tab w:val="num" w:pos="0"/>
        </w:tabs>
        <w:spacing w:line="240" w:lineRule="auto"/>
        <w:ind w:firstLine="0"/>
        <w:rPr>
          <w:sz w:val="24"/>
          <w:szCs w:val="24"/>
        </w:rPr>
      </w:pPr>
      <w:r w:rsidRPr="00DC65F5">
        <w:rPr>
          <w:sz w:val="24"/>
          <w:szCs w:val="24"/>
        </w:rPr>
        <w:t>5.1.</w:t>
      </w:r>
      <w:r w:rsidRPr="00DC65F5">
        <w:rPr>
          <w:b/>
          <w:sz w:val="24"/>
          <w:szCs w:val="24"/>
        </w:rPr>
        <w:t xml:space="preserve"> </w:t>
      </w:r>
      <w:proofErr w:type="gramStart"/>
      <w:r w:rsidRPr="00DC65F5">
        <w:rPr>
          <w:sz w:val="24"/>
          <w:szCs w:val="24"/>
        </w:rPr>
        <w:t xml:space="preserve">Оригинал и копии </w:t>
      </w:r>
      <w:r w:rsidR="00D91791" w:rsidRPr="00DC65F5">
        <w:rPr>
          <w:sz w:val="24"/>
          <w:szCs w:val="24"/>
        </w:rPr>
        <w:t xml:space="preserve">предложений </w:t>
      </w:r>
      <w:r w:rsidRPr="00DC65F5">
        <w:rPr>
          <w:sz w:val="24"/>
          <w:szCs w:val="24"/>
        </w:rPr>
        <w:t>должны быть запечатаны во внешний и внутренние конверты следующим образом:</w:t>
      </w:r>
      <w:proofErr w:type="gramEnd"/>
    </w:p>
    <w:p w:rsidR="00D91791" w:rsidRPr="00DC65F5" w:rsidRDefault="00D91791" w:rsidP="00FE21E8">
      <w:pPr>
        <w:pStyle w:val="af2"/>
        <w:spacing w:line="240" w:lineRule="auto"/>
        <w:ind w:left="0" w:firstLine="0"/>
        <w:rPr>
          <w:sz w:val="24"/>
          <w:szCs w:val="24"/>
        </w:rPr>
      </w:pPr>
      <w:r w:rsidRPr="00DC65F5">
        <w:rPr>
          <w:sz w:val="24"/>
          <w:szCs w:val="24"/>
        </w:rPr>
        <w:t>- внешний конверт с оригиналом и копией Предложения должен содержать следующую информацию:</w:t>
      </w:r>
    </w:p>
    <w:p w:rsidR="00D91791" w:rsidRPr="00DC65F5" w:rsidRDefault="00D91791" w:rsidP="003F3857">
      <w:pPr>
        <w:pStyle w:val="af2"/>
        <w:spacing w:line="240" w:lineRule="auto"/>
        <w:ind w:firstLine="0"/>
        <w:rPr>
          <w:b/>
          <w:sz w:val="24"/>
          <w:szCs w:val="24"/>
        </w:rPr>
      </w:pPr>
    </w:p>
    <w:tbl>
      <w:tblPr>
        <w:tblW w:w="10078"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0"/>
        <w:gridCol w:w="4678"/>
      </w:tblGrid>
      <w:tr w:rsidR="00D91791" w:rsidRPr="00DC65F5" w:rsidTr="00DE2BC7">
        <w:trPr>
          <w:jc w:val="center"/>
        </w:trPr>
        <w:tc>
          <w:tcPr>
            <w:tcW w:w="5400" w:type="dxa"/>
            <w:tcBorders>
              <w:top w:val="single" w:sz="4" w:space="0" w:color="auto"/>
            </w:tcBorders>
          </w:tcPr>
          <w:p w:rsidR="00D91791" w:rsidRPr="00DC65F5" w:rsidRDefault="00D91791" w:rsidP="006A36CA">
            <w:pPr>
              <w:pBdr>
                <w:bottom w:val="single" w:sz="12" w:space="1" w:color="auto"/>
              </w:pBdr>
              <w:tabs>
                <w:tab w:val="num" w:pos="0"/>
              </w:tabs>
              <w:spacing w:line="240" w:lineRule="auto"/>
              <w:ind w:firstLine="0"/>
              <w:rPr>
                <w:sz w:val="20"/>
                <w:szCs w:val="20"/>
              </w:rPr>
            </w:pPr>
          </w:p>
          <w:p w:rsidR="00D91791" w:rsidRPr="00DC65F5" w:rsidRDefault="00D91791" w:rsidP="00A51D14">
            <w:pPr>
              <w:tabs>
                <w:tab w:val="num" w:pos="0"/>
              </w:tabs>
              <w:spacing w:line="240" w:lineRule="auto"/>
              <w:ind w:firstLine="0"/>
              <w:rPr>
                <w:sz w:val="20"/>
                <w:szCs w:val="20"/>
              </w:rPr>
            </w:pPr>
            <w:r w:rsidRPr="00DC65F5">
              <w:rPr>
                <w:sz w:val="20"/>
                <w:szCs w:val="20"/>
              </w:rPr>
              <w:t>[наименование, адрес Организатора]</w:t>
            </w:r>
          </w:p>
          <w:p w:rsidR="00D91791" w:rsidRPr="00DC65F5" w:rsidRDefault="00D91791" w:rsidP="00A51D14">
            <w:pPr>
              <w:tabs>
                <w:tab w:val="num" w:pos="0"/>
              </w:tabs>
              <w:spacing w:line="240" w:lineRule="auto"/>
              <w:ind w:firstLine="0"/>
              <w:rPr>
                <w:sz w:val="20"/>
                <w:szCs w:val="20"/>
              </w:rPr>
            </w:pPr>
          </w:p>
        </w:tc>
        <w:tc>
          <w:tcPr>
            <w:tcW w:w="4678" w:type="dxa"/>
            <w:tcBorders>
              <w:top w:val="single" w:sz="4" w:space="0" w:color="auto"/>
            </w:tcBorders>
          </w:tcPr>
          <w:p w:rsidR="00D91791" w:rsidRPr="00DC65F5" w:rsidRDefault="00D91791">
            <w:pPr>
              <w:tabs>
                <w:tab w:val="num" w:pos="0"/>
              </w:tabs>
              <w:spacing w:line="240" w:lineRule="auto"/>
              <w:ind w:firstLine="0"/>
              <w:jc w:val="right"/>
              <w:rPr>
                <w:sz w:val="20"/>
                <w:szCs w:val="20"/>
              </w:rPr>
            </w:pPr>
            <w:r w:rsidRPr="00DC65F5">
              <w:rPr>
                <w:sz w:val="20"/>
                <w:szCs w:val="20"/>
              </w:rPr>
              <w:t xml:space="preserve"> </w:t>
            </w:r>
          </w:p>
          <w:p w:rsidR="00D91791" w:rsidRPr="00DC65F5" w:rsidRDefault="00D91791">
            <w:pPr>
              <w:tabs>
                <w:tab w:val="num" w:pos="0"/>
              </w:tabs>
              <w:spacing w:line="240" w:lineRule="auto"/>
              <w:ind w:firstLine="0"/>
              <w:jc w:val="right"/>
              <w:rPr>
                <w:sz w:val="20"/>
                <w:szCs w:val="20"/>
              </w:rPr>
            </w:pPr>
            <w:r w:rsidRPr="00DC65F5">
              <w:rPr>
                <w:sz w:val="20"/>
                <w:szCs w:val="20"/>
              </w:rPr>
              <w:t>для ____________________________________</w:t>
            </w:r>
          </w:p>
          <w:p w:rsidR="00D91791" w:rsidRPr="00DC65F5" w:rsidRDefault="00D91791">
            <w:pPr>
              <w:tabs>
                <w:tab w:val="num" w:pos="0"/>
              </w:tabs>
              <w:spacing w:line="240" w:lineRule="auto"/>
              <w:ind w:firstLine="0"/>
              <w:jc w:val="right"/>
              <w:rPr>
                <w:sz w:val="20"/>
                <w:szCs w:val="20"/>
              </w:rPr>
            </w:pPr>
            <w:r w:rsidRPr="00DC65F5">
              <w:rPr>
                <w:sz w:val="20"/>
                <w:szCs w:val="20"/>
              </w:rPr>
              <w:t>[ФИО контактного лица, указанного в Извещении]</w:t>
            </w:r>
          </w:p>
        </w:tc>
      </w:tr>
      <w:tr w:rsidR="00D91791" w:rsidRPr="00DC65F5" w:rsidTr="00DE2BC7">
        <w:trPr>
          <w:jc w:val="center"/>
        </w:trPr>
        <w:tc>
          <w:tcPr>
            <w:tcW w:w="10078" w:type="dxa"/>
            <w:gridSpan w:val="2"/>
          </w:tcPr>
          <w:p w:rsidR="00D91791" w:rsidRPr="00DC65F5" w:rsidRDefault="00D91791" w:rsidP="00FE21E8">
            <w:pPr>
              <w:tabs>
                <w:tab w:val="num" w:pos="0"/>
              </w:tabs>
              <w:spacing w:line="240" w:lineRule="auto"/>
              <w:ind w:firstLine="0"/>
              <w:jc w:val="center"/>
              <w:rPr>
                <w:b/>
                <w:sz w:val="20"/>
                <w:szCs w:val="20"/>
              </w:rPr>
            </w:pPr>
            <w:r w:rsidRPr="00DC65F5">
              <w:rPr>
                <w:b/>
                <w:sz w:val="20"/>
                <w:szCs w:val="20"/>
              </w:rPr>
              <w:t>НЕ ВСКРЫВАТЬ ДО «__»_______201_г.</w:t>
            </w:r>
          </w:p>
          <w:p w:rsidR="00D91791" w:rsidRPr="00DC65F5" w:rsidRDefault="00D91791" w:rsidP="003F3857">
            <w:pPr>
              <w:tabs>
                <w:tab w:val="num" w:pos="0"/>
              </w:tabs>
              <w:spacing w:line="240" w:lineRule="auto"/>
              <w:ind w:firstLine="0"/>
              <w:jc w:val="center"/>
              <w:rPr>
                <w:b/>
                <w:sz w:val="20"/>
                <w:szCs w:val="20"/>
              </w:rPr>
            </w:pPr>
          </w:p>
        </w:tc>
      </w:tr>
      <w:tr w:rsidR="00D91791" w:rsidRPr="00DC65F5" w:rsidTr="00DE2BC7">
        <w:trPr>
          <w:trHeight w:val="1035"/>
          <w:jc w:val="center"/>
        </w:trPr>
        <w:tc>
          <w:tcPr>
            <w:tcW w:w="10078" w:type="dxa"/>
            <w:gridSpan w:val="2"/>
          </w:tcPr>
          <w:p w:rsidR="00D91791" w:rsidRPr="00DC65F5" w:rsidRDefault="00D91791" w:rsidP="00FE21E8">
            <w:pPr>
              <w:tabs>
                <w:tab w:val="num" w:pos="0"/>
              </w:tabs>
              <w:spacing w:line="240" w:lineRule="auto"/>
              <w:ind w:firstLine="0"/>
              <w:rPr>
                <w:b/>
                <w:sz w:val="20"/>
                <w:szCs w:val="20"/>
              </w:rPr>
            </w:pPr>
            <w:r w:rsidRPr="00DC65F5">
              <w:rPr>
                <w:b/>
                <w:sz w:val="20"/>
                <w:szCs w:val="20"/>
              </w:rPr>
              <w:t xml:space="preserve">На участие </w:t>
            </w:r>
            <w:proofErr w:type="gramStart"/>
            <w:r w:rsidRPr="00DC65F5">
              <w:rPr>
                <w:b/>
                <w:sz w:val="20"/>
                <w:szCs w:val="20"/>
              </w:rPr>
              <w:t>в</w:t>
            </w:r>
            <w:proofErr w:type="gramEnd"/>
            <w:r w:rsidRPr="00DC65F5">
              <w:rPr>
                <w:b/>
                <w:sz w:val="20"/>
                <w:szCs w:val="20"/>
              </w:rPr>
              <w:t xml:space="preserve">  </w:t>
            </w:r>
            <w:r w:rsidRPr="00DC65F5">
              <w:rPr>
                <w:sz w:val="20"/>
                <w:szCs w:val="20"/>
              </w:rPr>
              <w:t>__________________________________________________________________________</w:t>
            </w:r>
          </w:p>
          <w:p w:rsidR="00D91791" w:rsidRPr="00DC65F5" w:rsidRDefault="00D91791" w:rsidP="003F3857">
            <w:pPr>
              <w:tabs>
                <w:tab w:val="num" w:pos="0"/>
              </w:tabs>
              <w:spacing w:line="240" w:lineRule="auto"/>
              <w:ind w:firstLine="0"/>
              <w:jc w:val="center"/>
              <w:rPr>
                <w:sz w:val="20"/>
                <w:szCs w:val="20"/>
              </w:rPr>
            </w:pPr>
            <w:r w:rsidRPr="00DC65F5">
              <w:rPr>
                <w:sz w:val="20"/>
                <w:szCs w:val="20"/>
              </w:rPr>
              <w:t>[Наименование закупочной процедуры как звучит в Уведомлении]</w:t>
            </w:r>
          </w:p>
        </w:tc>
      </w:tr>
      <w:tr w:rsidR="00D91791" w:rsidRPr="00DC65F5" w:rsidTr="00DE2BC7">
        <w:trPr>
          <w:trHeight w:val="384"/>
          <w:jc w:val="center"/>
        </w:trPr>
        <w:tc>
          <w:tcPr>
            <w:tcW w:w="10078" w:type="dxa"/>
            <w:gridSpan w:val="2"/>
          </w:tcPr>
          <w:p w:rsidR="00D91791" w:rsidRPr="00DC65F5" w:rsidRDefault="00D91791" w:rsidP="00FE21E8">
            <w:pPr>
              <w:tabs>
                <w:tab w:val="num" w:pos="0"/>
              </w:tabs>
              <w:spacing w:line="240" w:lineRule="auto"/>
              <w:ind w:firstLine="0"/>
              <w:jc w:val="right"/>
              <w:rPr>
                <w:sz w:val="20"/>
                <w:szCs w:val="20"/>
              </w:rPr>
            </w:pPr>
            <w:r w:rsidRPr="00DC65F5">
              <w:rPr>
                <w:b/>
                <w:sz w:val="20"/>
                <w:szCs w:val="20"/>
              </w:rPr>
              <w:t>Предложение поступило:  дата  «___» _______ 200   г.</w:t>
            </w:r>
          </w:p>
        </w:tc>
      </w:tr>
      <w:tr w:rsidR="00D91791" w:rsidRPr="00DC65F5" w:rsidTr="00DE2BC7">
        <w:trPr>
          <w:jc w:val="center"/>
        </w:trPr>
        <w:tc>
          <w:tcPr>
            <w:tcW w:w="10078" w:type="dxa"/>
            <w:gridSpan w:val="2"/>
          </w:tcPr>
          <w:p w:rsidR="00D91791" w:rsidRPr="00DC65F5" w:rsidRDefault="00D91791" w:rsidP="00FE21E8">
            <w:pPr>
              <w:tabs>
                <w:tab w:val="num" w:pos="0"/>
              </w:tabs>
              <w:spacing w:line="240" w:lineRule="auto"/>
              <w:ind w:firstLine="0"/>
              <w:jc w:val="right"/>
              <w:rPr>
                <w:sz w:val="20"/>
                <w:szCs w:val="20"/>
              </w:rPr>
            </w:pPr>
            <w:r w:rsidRPr="00DC65F5">
              <w:rPr>
                <w:sz w:val="20"/>
                <w:szCs w:val="20"/>
              </w:rPr>
              <w:t>Время ____ час</w:t>
            </w:r>
            <w:proofErr w:type="gramStart"/>
            <w:r w:rsidRPr="00DC65F5">
              <w:rPr>
                <w:sz w:val="20"/>
                <w:szCs w:val="20"/>
              </w:rPr>
              <w:t>.</w:t>
            </w:r>
            <w:proofErr w:type="gramEnd"/>
            <w:r w:rsidRPr="00DC65F5">
              <w:rPr>
                <w:sz w:val="20"/>
                <w:szCs w:val="20"/>
              </w:rPr>
              <w:t xml:space="preserve"> _____ </w:t>
            </w:r>
            <w:proofErr w:type="gramStart"/>
            <w:r w:rsidRPr="00DC65F5">
              <w:rPr>
                <w:sz w:val="20"/>
                <w:szCs w:val="20"/>
              </w:rPr>
              <w:t>м</w:t>
            </w:r>
            <w:proofErr w:type="gramEnd"/>
            <w:r w:rsidRPr="00DC65F5">
              <w:rPr>
                <w:sz w:val="20"/>
                <w:szCs w:val="20"/>
              </w:rPr>
              <w:t xml:space="preserve">ин. </w:t>
            </w:r>
          </w:p>
        </w:tc>
      </w:tr>
      <w:tr w:rsidR="00D91791" w:rsidRPr="00DC65F5" w:rsidTr="00DE2BC7">
        <w:trPr>
          <w:jc w:val="center"/>
        </w:trPr>
        <w:tc>
          <w:tcPr>
            <w:tcW w:w="10078" w:type="dxa"/>
            <w:gridSpan w:val="2"/>
            <w:tcBorders>
              <w:bottom w:val="single" w:sz="4" w:space="0" w:color="auto"/>
            </w:tcBorders>
          </w:tcPr>
          <w:p w:rsidR="00D91791" w:rsidRPr="00DC65F5" w:rsidRDefault="00D91791" w:rsidP="00FE21E8">
            <w:pPr>
              <w:tabs>
                <w:tab w:val="num" w:pos="0"/>
              </w:tabs>
              <w:spacing w:line="240" w:lineRule="auto"/>
              <w:ind w:firstLine="0"/>
              <w:jc w:val="right"/>
              <w:rPr>
                <w:sz w:val="20"/>
                <w:szCs w:val="20"/>
              </w:rPr>
            </w:pPr>
            <w:r w:rsidRPr="00DC65F5">
              <w:rPr>
                <w:sz w:val="20"/>
                <w:szCs w:val="20"/>
              </w:rPr>
              <w:t>(заполняется Организатором)</w:t>
            </w:r>
          </w:p>
        </w:tc>
      </w:tr>
    </w:tbl>
    <w:p w:rsidR="00D91791" w:rsidRPr="00DC65F5" w:rsidRDefault="00D91791" w:rsidP="00FE21E8">
      <w:pPr>
        <w:pStyle w:val="ab"/>
        <w:tabs>
          <w:tab w:val="clear" w:pos="1134"/>
        </w:tabs>
        <w:spacing w:line="240" w:lineRule="auto"/>
        <w:ind w:left="720" w:firstLine="0"/>
        <w:rPr>
          <w:sz w:val="20"/>
          <w:szCs w:val="20"/>
        </w:rPr>
      </w:pPr>
    </w:p>
    <w:p w:rsidR="00D91791" w:rsidRPr="00DC65F5" w:rsidRDefault="00D91791" w:rsidP="003F3857">
      <w:pPr>
        <w:pStyle w:val="ab"/>
        <w:tabs>
          <w:tab w:val="clear" w:pos="1134"/>
        </w:tabs>
        <w:spacing w:line="240" w:lineRule="auto"/>
        <w:ind w:left="720" w:firstLine="0"/>
        <w:rPr>
          <w:sz w:val="20"/>
          <w:szCs w:val="20"/>
        </w:rPr>
      </w:pPr>
    </w:p>
    <w:p w:rsidR="00D91791" w:rsidRPr="00DC65F5" w:rsidRDefault="00D91791" w:rsidP="006A36CA">
      <w:pPr>
        <w:pStyle w:val="ab"/>
        <w:tabs>
          <w:tab w:val="clear" w:pos="1134"/>
        </w:tabs>
        <w:spacing w:line="240" w:lineRule="auto"/>
        <w:ind w:left="0" w:firstLine="0"/>
        <w:rPr>
          <w:sz w:val="24"/>
          <w:szCs w:val="24"/>
        </w:rPr>
      </w:pPr>
      <w:r w:rsidRPr="00DC65F5">
        <w:rPr>
          <w:sz w:val="24"/>
          <w:szCs w:val="24"/>
        </w:rPr>
        <w:t>- внутренние конверты с оригиналом и копией коммерческого Предложения должны содержать следующую информацию:</w:t>
      </w:r>
    </w:p>
    <w:tbl>
      <w:tblPr>
        <w:tblW w:w="10314" w:type="dxa"/>
        <w:jc w:val="center"/>
        <w:tblLook w:val="0000" w:firstRow="0" w:lastRow="0" w:firstColumn="0" w:lastColumn="0" w:noHBand="0" w:noVBand="0"/>
      </w:tblPr>
      <w:tblGrid>
        <w:gridCol w:w="4810"/>
        <w:gridCol w:w="5504"/>
      </w:tblGrid>
      <w:tr w:rsidR="00D91791" w:rsidRPr="00DC65F5" w:rsidTr="00DE2BC7">
        <w:trPr>
          <w:jc w:val="center"/>
        </w:trPr>
        <w:tc>
          <w:tcPr>
            <w:tcW w:w="10314" w:type="dxa"/>
            <w:gridSpan w:val="2"/>
            <w:tcBorders>
              <w:top w:val="single" w:sz="4" w:space="0" w:color="auto"/>
              <w:left w:val="single" w:sz="4" w:space="0" w:color="auto"/>
              <w:right w:val="single" w:sz="4" w:space="0" w:color="auto"/>
            </w:tcBorders>
          </w:tcPr>
          <w:p w:rsidR="00D91791" w:rsidRPr="00DC65F5" w:rsidRDefault="00D91791" w:rsidP="00A51D14">
            <w:pPr>
              <w:pStyle w:val="a5"/>
              <w:tabs>
                <w:tab w:val="num" w:pos="0"/>
              </w:tabs>
              <w:jc w:val="right"/>
              <w:rPr>
                <w:b/>
                <w:sz w:val="20"/>
                <w:szCs w:val="20"/>
              </w:rPr>
            </w:pPr>
            <w:r w:rsidRPr="00DC65F5">
              <w:rPr>
                <w:b/>
                <w:sz w:val="20"/>
                <w:szCs w:val="20"/>
              </w:rPr>
              <w:t>ОРИГИНАЛ (или КОПИЯ) КОММЕРЧЕСКОГО ПРЕДЛОЖЕНИЯ</w:t>
            </w:r>
          </w:p>
        </w:tc>
      </w:tr>
      <w:tr w:rsidR="00D91791" w:rsidRPr="00DC65F5" w:rsidTr="00DE2BC7">
        <w:trPr>
          <w:jc w:val="center"/>
        </w:trPr>
        <w:tc>
          <w:tcPr>
            <w:tcW w:w="4810" w:type="dxa"/>
            <w:tcBorders>
              <w:top w:val="single" w:sz="4" w:space="0" w:color="auto"/>
              <w:left w:val="single" w:sz="4" w:space="0" w:color="auto"/>
            </w:tcBorders>
          </w:tcPr>
          <w:p w:rsidR="00D91791" w:rsidRPr="00DC65F5" w:rsidRDefault="00D91791" w:rsidP="00FE21E8">
            <w:pPr>
              <w:pStyle w:val="a5"/>
              <w:tabs>
                <w:tab w:val="num" w:pos="0"/>
              </w:tabs>
              <w:rPr>
                <w:bCs/>
                <w:sz w:val="20"/>
                <w:szCs w:val="20"/>
              </w:rPr>
            </w:pPr>
            <w:r w:rsidRPr="00DC65F5">
              <w:rPr>
                <w:sz w:val="20"/>
                <w:szCs w:val="20"/>
              </w:rPr>
              <w:t>Адрес:</w:t>
            </w:r>
          </w:p>
        </w:tc>
        <w:tc>
          <w:tcPr>
            <w:tcW w:w="5504" w:type="dxa"/>
            <w:tcBorders>
              <w:top w:val="single" w:sz="4" w:space="0" w:color="auto"/>
              <w:right w:val="single" w:sz="4" w:space="0" w:color="auto"/>
            </w:tcBorders>
          </w:tcPr>
          <w:p w:rsidR="00D91791" w:rsidRPr="00DC65F5" w:rsidRDefault="00D91791" w:rsidP="003F3857">
            <w:pPr>
              <w:pStyle w:val="a5"/>
              <w:tabs>
                <w:tab w:val="num" w:pos="0"/>
              </w:tabs>
              <w:jc w:val="right"/>
              <w:rPr>
                <w:sz w:val="20"/>
                <w:szCs w:val="20"/>
              </w:rPr>
            </w:pPr>
            <w:r w:rsidRPr="00DC65F5">
              <w:rPr>
                <w:sz w:val="20"/>
                <w:szCs w:val="20"/>
              </w:rPr>
              <w:t>Для________________________________</w:t>
            </w:r>
          </w:p>
          <w:p w:rsidR="00D91791" w:rsidRPr="00DC65F5" w:rsidRDefault="00D91791" w:rsidP="006A36CA">
            <w:pPr>
              <w:pStyle w:val="a5"/>
              <w:tabs>
                <w:tab w:val="num" w:pos="0"/>
              </w:tabs>
              <w:jc w:val="right"/>
              <w:rPr>
                <w:sz w:val="20"/>
                <w:szCs w:val="20"/>
              </w:rPr>
            </w:pPr>
            <w:r w:rsidRPr="00DC65F5">
              <w:rPr>
                <w:sz w:val="20"/>
                <w:szCs w:val="20"/>
              </w:rPr>
              <w:t>[ФИО ответственного сотрудника]</w:t>
            </w:r>
          </w:p>
        </w:tc>
      </w:tr>
      <w:tr w:rsidR="00D91791" w:rsidRPr="00DC65F5" w:rsidTr="00DE2BC7">
        <w:trPr>
          <w:jc w:val="center"/>
        </w:trPr>
        <w:tc>
          <w:tcPr>
            <w:tcW w:w="10314" w:type="dxa"/>
            <w:gridSpan w:val="2"/>
            <w:tcBorders>
              <w:left w:val="single" w:sz="4" w:space="0" w:color="auto"/>
              <w:right w:val="single" w:sz="4" w:space="0" w:color="auto"/>
            </w:tcBorders>
          </w:tcPr>
          <w:p w:rsidR="00D91791" w:rsidRPr="00DC65F5" w:rsidRDefault="00D91791" w:rsidP="00FE21E8">
            <w:pPr>
              <w:tabs>
                <w:tab w:val="num" w:pos="0"/>
              </w:tabs>
              <w:spacing w:line="240" w:lineRule="auto"/>
              <w:ind w:firstLine="0"/>
              <w:jc w:val="center"/>
              <w:rPr>
                <w:b/>
                <w:sz w:val="20"/>
                <w:szCs w:val="20"/>
              </w:rPr>
            </w:pPr>
            <w:r w:rsidRPr="00DC65F5">
              <w:rPr>
                <w:b/>
                <w:sz w:val="20"/>
                <w:szCs w:val="20"/>
              </w:rPr>
              <w:t>НЕ ВСКРЫВАТЬ ДО «___»______201_г.</w:t>
            </w:r>
          </w:p>
          <w:p w:rsidR="00D91791" w:rsidRPr="00DC65F5" w:rsidRDefault="00D91791" w:rsidP="003F3857">
            <w:pPr>
              <w:tabs>
                <w:tab w:val="num" w:pos="0"/>
              </w:tabs>
              <w:spacing w:line="240" w:lineRule="auto"/>
              <w:ind w:firstLine="0"/>
              <w:jc w:val="center"/>
              <w:rPr>
                <w:b/>
                <w:bCs/>
                <w:sz w:val="20"/>
                <w:szCs w:val="20"/>
              </w:rPr>
            </w:pPr>
          </w:p>
        </w:tc>
      </w:tr>
      <w:tr w:rsidR="00D91791" w:rsidRPr="00DC65F5" w:rsidTr="00DE2BC7">
        <w:trPr>
          <w:jc w:val="center"/>
        </w:trPr>
        <w:tc>
          <w:tcPr>
            <w:tcW w:w="10314" w:type="dxa"/>
            <w:gridSpan w:val="2"/>
            <w:tcBorders>
              <w:left w:val="single" w:sz="4" w:space="0" w:color="auto"/>
              <w:right w:val="single" w:sz="4" w:space="0" w:color="auto"/>
            </w:tcBorders>
          </w:tcPr>
          <w:p w:rsidR="00D91791" w:rsidRPr="00DC65F5" w:rsidRDefault="00D91791" w:rsidP="00FE21E8">
            <w:pPr>
              <w:tabs>
                <w:tab w:val="num" w:pos="0"/>
              </w:tabs>
              <w:spacing w:line="240" w:lineRule="auto"/>
              <w:ind w:firstLine="0"/>
              <w:rPr>
                <w:b/>
                <w:sz w:val="20"/>
                <w:szCs w:val="20"/>
              </w:rPr>
            </w:pPr>
            <w:r w:rsidRPr="00DC65F5">
              <w:rPr>
                <w:b/>
                <w:sz w:val="20"/>
                <w:szCs w:val="20"/>
              </w:rPr>
              <w:t xml:space="preserve">На участие </w:t>
            </w:r>
            <w:proofErr w:type="gramStart"/>
            <w:r w:rsidRPr="00DC65F5">
              <w:rPr>
                <w:b/>
                <w:sz w:val="20"/>
                <w:szCs w:val="20"/>
              </w:rPr>
              <w:t>в</w:t>
            </w:r>
            <w:proofErr w:type="gramEnd"/>
            <w:r w:rsidRPr="00DC65F5">
              <w:rPr>
                <w:b/>
                <w:sz w:val="20"/>
                <w:szCs w:val="20"/>
              </w:rPr>
              <w:t xml:space="preserve">  </w:t>
            </w:r>
            <w:r w:rsidRPr="00DC65F5">
              <w:rPr>
                <w:sz w:val="20"/>
                <w:szCs w:val="20"/>
              </w:rPr>
              <w:t>__________________________________________________________________________</w:t>
            </w:r>
          </w:p>
          <w:p w:rsidR="00D91791" w:rsidRPr="00DC65F5" w:rsidRDefault="00D91791" w:rsidP="003F3857">
            <w:pPr>
              <w:pStyle w:val="a5"/>
              <w:tabs>
                <w:tab w:val="num" w:pos="0"/>
              </w:tabs>
              <w:jc w:val="center"/>
              <w:rPr>
                <w:b/>
                <w:bCs/>
                <w:sz w:val="20"/>
                <w:szCs w:val="20"/>
              </w:rPr>
            </w:pPr>
            <w:r w:rsidRPr="00DC65F5">
              <w:rPr>
                <w:sz w:val="20"/>
                <w:szCs w:val="20"/>
              </w:rPr>
              <w:t>[Наименование закупочной процедуры как звучит в Уведомлении</w:t>
            </w:r>
            <w:r w:rsidR="0012239A" w:rsidRPr="00DC65F5">
              <w:rPr>
                <w:sz w:val="20"/>
                <w:szCs w:val="20"/>
              </w:rPr>
              <w:t xml:space="preserve"> и номера Лота</w:t>
            </w:r>
            <w:r w:rsidRPr="00DC65F5">
              <w:rPr>
                <w:sz w:val="20"/>
                <w:szCs w:val="20"/>
              </w:rPr>
              <w:t>]</w:t>
            </w:r>
          </w:p>
        </w:tc>
      </w:tr>
      <w:tr w:rsidR="00D91791" w:rsidRPr="00DC65F5" w:rsidTr="00DE2BC7">
        <w:trPr>
          <w:trHeight w:val="96"/>
          <w:jc w:val="center"/>
        </w:trPr>
        <w:tc>
          <w:tcPr>
            <w:tcW w:w="10314" w:type="dxa"/>
            <w:gridSpan w:val="2"/>
            <w:tcBorders>
              <w:left w:val="single" w:sz="4" w:space="0" w:color="auto"/>
              <w:bottom w:val="single" w:sz="4" w:space="0" w:color="auto"/>
              <w:right w:val="single" w:sz="4" w:space="0" w:color="auto"/>
            </w:tcBorders>
          </w:tcPr>
          <w:p w:rsidR="00D91791" w:rsidRPr="00DC65F5" w:rsidRDefault="00D91791" w:rsidP="00144CA6">
            <w:pPr>
              <w:tabs>
                <w:tab w:val="left" w:pos="6596"/>
              </w:tabs>
              <w:spacing w:line="240" w:lineRule="auto"/>
              <w:rPr>
                <w:sz w:val="16"/>
                <w:szCs w:val="16"/>
              </w:rPr>
            </w:pPr>
          </w:p>
        </w:tc>
      </w:tr>
    </w:tbl>
    <w:p w:rsidR="00E61DF3" w:rsidRPr="00DC65F5" w:rsidRDefault="00E61DF3" w:rsidP="00096B16">
      <w:pPr>
        <w:pStyle w:val="31"/>
        <w:numPr>
          <w:ilvl w:val="0"/>
          <w:numId w:val="21"/>
        </w:numPr>
        <w:spacing w:after="0"/>
        <w:ind w:left="0" w:firstLine="0"/>
      </w:pPr>
      <w:bookmarkStart w:id="82" w:name="_Ref55280453"/>
      <w:bookmarkStart w:id="83" w:name="_Toc55285353"/>
      <w:bookmarkStart w:id="84" w:name="_Toc55305385"/>
      <w:bookmarkStart w:id="85" w:name="_Toc57314656"/>
      <w:bookmarkStart w:id="86" w:name="_Toc69728970"/>
      <w:bookmarkStart w:id="87" w:name="_Toc189545080"/>
      <w:bookmarkStart w:id="88" w:name="_Toc373774135"/>
      <w:bookmarkEnd w:id="81"/>
      <w:r w:rsidRPr="00DC65F5">
        <w:lastRenderedPageBreak/>
        <w:t xml:space="preserve">Оценка </w:t>
      </w:r>
      <w:bookmarkEnd w:id="82"/>
      <w:bookmarkEnd w:id="83"/>
      <w:bookmarkEnd w:id="84"/>
      <w:bookmarkEnd w:id="85"/>
      <w:bookmarkEnd w:id="86"/>
      <w:r w:rsidRPr="00DC65F5">
        <w:t>Предложений и проведение переговоров</w:t>
      </w:r>
      <w:bookmarkEnd w:id="87"/>
      <w:bookmarkEnd w:id="88"/>
    </w:p>
    <w:p w:rsidR="00E61DF3" w:rsidRPr="00DC65F5" w:rsidRDefault="00E61DF3" w:rsidP="00096B16">
      <w:pPr>
        <w:pStyle w:val="32"/>
        <w:numPr>
          <w:ilvl w:val="1"/>
          <w:numId w:val="21"/>
        </w:numPr>
        <w:spacing w:after="0"/>
        <w:ind w:left="0" w:firstLine="0"/>
      </w:pPr>
      <w:bookmarkStart w:id="89" w:name="_Toc98254000"/>
      <w:bookmarkStart w:id="90" w:name="_Toc373774136"/>
      <w:r w:rsidRPr="00DC65F5">
        <w:t>Общие положения</w:t>
      </w:r>
      <w:bookmarkEnd w:id="89"/>
      <w:bookmarkEnd w:id="90"/>
    </w:p>
    <w:p w:rsidR="00E61DF3" w:rsidRPr="00DC65F5" w:rsidRDefault="00E61DF3" w:rsidP="00144CA6">
      <w:pPr>
        <w:tabs>
          <w:tab w:val="num" w:pos="0"/>
        </w:tabs>
        <w:spacing w:line="240" w:lineRule="auto"/>
        <w:ind w:firstLine="0"/>
        <w:rPr>
          <w:b/>
          <w:sz w:val="24"/>
          <w:szCs w:val="24"/>
        </w:rPr>
      </w:pPr>
      <w:r w:rsidRPr="00DC65F5">
        <w:rPr>
          <w:sz w:val="24"/>
          <w:szCs w:val="24"/>
        </w:rPr>
        <w:t xml:space="preserve">Оценка Предложений осуществляется </w:t>
      </w:r>
      <w:r w:rsidR="00FB675B" w:rsidRPr="00DC65F5">
        <w:rPr>
          <w:sz w:val="24"/>
          <w:szCs w:val="24"/>
        </w:rPr>
        <w:t>рабочей группой, назначенной решением Тендерного Комитета.</w:t>
      </w:r>
    </w:p>
    <w:p w:rsidR="00E61DF3" w:rsidRPr="00DC65F5" w:rsidRDefault="00E61DF3" w:rsidP="00144CA6">
      <w:pPr>
        <w:tabs>
          <w:tab w:val="num" w:pos="0"/>
        </w:tabs>
        <w:spacing w:line="240" w:lineRule="auto"/>
        <w:ind w:firstLine="0"/>
        <w:rPr>
          <w:sz w:val="24"/>
          <w:szCs w:val="24"/>
        </w:rPr>
      </w:pPr>
      <w:r w:rsidRPr="00DC65F5">
        <w:rPr>
          <w:sz w:val="24"/>
          <w:szCs w:val="24"/>
        </w:rPr>
        <w:t>Оценка Предложений включает отборочную стадию, оценочную стадию, проведение</w:t>
      </w:r>
      <w:r w:rsidR="009D184C" w:rsidRPr="00DC65F5">
        <w:rPr>
          <w:sz w:val="24"/>
          <w:szCs w:val="24"/>
        </w:rPr>
        <w:t>,</w:t>
      </w:r>
      <w:r w:rsidRPr="00DC65F5">
        <w:rPr>
          <w:sz w:val="24"/>
          <w:szCs w:val="24"/>
        </w:rPr>
        <w:t xml:space="preserve"> при необходимости</w:t>
      </w:r>
      <w:r w:rsidR="009D184C" w:rsidRPr="00DC65F5">
        <w:rPr>
          <w:color w:val="0033CC"/>
          <w:sz w:val="24"/>
          <w:szCs w:val="24"/>
        </w:rPr>
        <w:t>,</w:t>
      </w:r>
      <w:r w:rsidRPr="00DC65F5">
        <w:rPr>
          <w:color w:val="0033CC"/>
          <w:sz w:val="24"/>
          <w:szCs w:val="24"/>
        </w:rPr>
        <w:t xml:space="preserve"> </w:t>
      </w:r>
      <w:r w:rsidR="00FB675B" w:rsidRPr="00DC65F5">
        <w:rPr>
          <w:sz w:val="24"/>
          <w:szCs w:val="24"/>
        </w:rPr>
        <w:t>переторжки</w:t>
      </w:r>
      <w:r w:rsidR="009D184C" w:rsidRPr="00DC65F5">
        <w:rPr>
          <w:color w:val="0033CC"/>
          <w:sz w:val="24"/>
          <w:szCs w:val="24"/>
        </w:rPr>
        <w:t xml:space="preserve"> </w:t>
      </w:r>
      <w:r w:rsidR="009D184C" w:rsidRPr="00DC65F5">
        <w:rPr>
          <w:sz w:val="24"/>
          <w:szCs w:val="24"/>
        </w:rPr>
        <w:t xml:space="preserve">и </w:t>
      </w:r>
      <w:r w:rsidRPr="00DC65F5">
        <w:rPr>
          <w:sz w:val="24"/>
          <w:szCs w:val="24"/>
        </w:rPr>
        <w:t>переговоров.</w:t>
      </w:r>
    </w:p>
    <w:p w:rsidR="00E61DF3" w:rsidRPr="00DC65F5" w:rsidRDefault="00E61DF3" w:rsidP="00096B16">
      <w:pPr>
        <w:pStyle w:val="32"/>
        <w:numPr>
          <w:ilvl w:val="1"/>
          <w:numId w:val="21"/>
        </w:numPr>
        <w:spacing w:after="0"/>
        <w:ind w:left="0" w:firstLine="0"/>
      </w:pPr>
      <w:bookmarkStart w:id="91" w:name="_Ref93089454"/>
      <w:bookmarkStart w:id="92" w:name="_Toc98254001"/>
      <w:bookmarkStart w:id="93" w:name="_Toc373774137"/>
      <w:bookmarkStart w:id="94" w:name="_Ref55304418"/>
      <w:r w:rsidRPr="00DC65F5">
        <w:t>Отборочная стадия</w:t>
      </w:r>
      <w:bookmarkEnd w:id="91"/>
      <w:bookmarkEnd w:id="92"/>
      <w:bookmarkEnd w:id="93"/>
    </w:p>
    <w:p w:rsidR="00E61DF3" w:rsidRPr="00DC65F5" w:rsidRDefault="00E61DF3" w:rsidP="00144CA6">
      <w:pPr>
        <w:tabs>
          <w:tab w:val="num" w:pos="0"/>
        </w:tabs>
        <w:spacing w:line="240" w:lineRule="auto"/>
        <w:ind w:firstLine="0"/>
        <w:rPr>
          <w:sz w:val="24"/>
          <w:szCs w:val="24"/>
        </w:rPr>
      </w:pPr>
      <w:r w:rsidRPr="00DC65F5">
        <w:rPr>
          <w:sz w:val="24"/>
          <w:szCs w:val="24"/>
        </w:rPr>
        <w:t xml:space="preserve">6.2.1. В рамках отборочной стадии </w:t>
      </w:r>
      <w:bookmarkEnd w:id="94"/>
      <w:r w:rsidRPr="00DC65F5">
        <w:rPr>
          <w:sz w:val="24"/>
          <w:szCs w:val="24"/>
        </w:rPr>
        <w:t>проверяется:</w:t>
      </w:r>
    </w:p>
    <w:p w:rsidR="00E61DF3" w:rsidRPr="00DC65F5" w:rsidRDefault="00E61DF3" w:rsidP="00144CA6">
      <w:pPr>
        <w:numPr>
          <w:ilvl w:val="0"/>
          <w:numId w:val="8"/>
        </w:numPr>
        <w:tabs>
          <w:tab w:val="num" w:pos="0"/>
        </w:tabs>
        <w:spacing w:line="240" w:lineRule="auto"/>
        <w:ind w:left="0" w:firstLine="0"/>
        <w:rPr>
          <w:sz w:val="24"/>
          <w:szCs w:val="24"/>
        </w:rPr>
      </w:pPr>
      <w:r w:rsidRPr="00DC65F5">
        <w:rPr>
          <w:sz w:val="24"/>
          <w:szCs w:val="24"/>
        </w:rPr>
        <w:t>правильность оформления Предложений и их соответствие требованиям настоящей документации по существу;</w:t>
      </w:r>
    </w:p>
    <w:p w:rsidR="00E61DF3" w:rsidRPr="00DC65F5" w:rsidRDefault="00E61DF3" w:rsidP="00144CA6">
      <w:pPr>
        <w:numPr>
          <w:ilvl w:val="0"/>
          <w:numId w:val="8"/>
        </w:numPr>
        <w:tabs>
          <w:tab w:val="num" w:pos="0"/>
        </w:tabs>
        <w:spacing w:line="240" w:lineRule="auto"/>
        <w:ind w:left="0" w:firstLine="0"/>
        <w:rPr>
          <w:sz w:val="24"/>
          <w:szCs w:val="24"/>
        </w:rPr>
      </w:pPr>
      <w:r w:rsidRPr="00DC65F5">
        <w:rPr>
          <w:sz w:val="24"/>
          <w:szCs w:val="24"/>
        </w:rPr>
        <w:t>соответствие Участников требованиям настоящей документации;</w:t>
      </w:r>
    </w:p>
    <w:p w:rsidR="00E61DF3" w:rsidRPr="00DC65F5" w:rsidRDefault="00E61DF3" w:rsidP="00144CA6">
      <w:pPr>
        <w:numPr>
          <w:ilvl w:val="0"/>
          <w:numId w:val="8"/>
        </w:numPr>
        <w:tabs>
          <w:tab w:val="num" w:pos="0"/>
        </w:tabs>
        <w:spacing w:line="240" w:lineRule="auto"/>
        <w:ind w:left="0" w:firstLine="0"/>
        <w:rPr>
          <w:sz w:val="24"/>
          <w:szCs w:val="24"/>
        </w:rPr>
      </w:pPr>
      <w:r w:rsidRPr="00DC65F5">
        <w:rPr>
          <w:sz w:val="24"/>
          <w:szCs w:val="24"/>
        </w:rPr>
        <w:t>соответствие коммерческого предложения требованиям настоящей документации.</w:t>
      </w:r>
    </w:p>
    <w:p w:rsidR="00E61DF3" w:rsidRPr="00DC65F5" w:rsidRDefault="00E61DF3" w:rsidP="00144CA6">
      <w:pPr>
        <w:tabs>
          <w:tab w:val="num" w:pos="0"/>
        </w:tabs>
        <w:spacing w:line="240" w:lineRule="auto"/>
        <w:ind w:firstLine="0"/>
        <w:rPr>
          <w:sz w:val="24"/>
          <w:szCs w:val="24"/>
        </w:rPr>
      </w:pPr>
      <w:bookmarkStart w:id="95" w:name="_Ref55304419"/>
      <w:r w:rsidRPr="00DC65F5">
        <w:rPr>
          <w:sz w:val="24"/>
          <w:szCs w:val="24"/>
        </w:rPr>
        <w:t xml:space="preserve">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w:t>
      </w:r>
      <w:r w:rsidR="009D184C" w:rsidRPr="00DC65F5">
        <w:rPr>
          <w:sz w:val="24"/>
          <w:szCs w:val="24"/>
        </w:rPr>
        <w:t>Организатор</w:t>
      </w:r>
      <w:r w:rsidRPr="00DC65F5">
        <w:rPr>
          <w:sz w:val="24"/>
          <w:szCs w:val="24"/>
        </w:rPr>
        <w:t xml:space="preserve"> не вправе запрашивать разъяснения или требовать документы, меняющие суть Предложения.</w:t>
      </w:r>
    </w:p>
    <w:p w:rsidR="00E61DF3" w:rsidRPr="00DC65F5" w:rsidRDefault="00E61DF3" w:rsidP="00144CA6">
      <w:pPr>
        <w:tabs>
          <w:tab w:val="num" w:pos="0"/>
        </w:tabs>
        <w:spacing w:line="240" w:lineRule="auto"/>
        <w:ind w:firstLine="0"/>
        <w:rPr>
          <w:sz w:val="24"/>
          <w:szCs w:val="24"/>
        </w:rPr>
      </w:pPr>
      <w:bookmarkStart w:id="96" w:name="_Ref55307002"/>
      <w:r w:rsidRPr="00DC65F5">
        <w:rPr>
          <w:sz w:val="24"/>
          <w:szCs w:val="24"/>
        </w:rPr>
        <w:t>6.2.2. По результатам проведения отборочной стадии Организатор имеет право отклонить Предложения, которые:</w:t>
      </w:r>
      <w:bookmarkEnd w:id="95"/>
      <w:bookmarkEnd w:id="96"/>
    </w:p>
    <w:p w:rsidR="00E61DF3" w:rsidRPr="00DC65F5" w:rsidRDefault="00E61DF3" w:rsidP="00144CA6">
      <w:pPr>
        <w:numPr>
          <w:ilvl w:val="0"/>
          <w:numId w:val="9"/>
        </w:numPr>
        <w:tabs>
          <w:tab w:val="clear" w:pos="927"/>
          <w:tab w:val="num" w:pos="0"/>
          <w:tab w:val="num" w:pos="900"/>
        </w:tabs>
        <w:spacing w:line="240" w:lineRule="auto"/>
        <w:ind w:left="0" w:firstLine="0"/>
        <w:rPr>
          <w:sz w:val="24"/>
          <w:szCs w:val="24"/>
        </w:rPr>
      </w:pPr>
      <w:r w:rsidRPr="00DC65F5">
        <w:rPr>
          <w:sz w:val="24"/>
          <w:szCs w:val="24"/>
        </w:rPr>
        <w:t>в существенной мере не отвечают требованиям к оформлению настоящей документации;</w:t>
      </w:r>
    </w:p>
    <w:p w:rsidR="00E61DF3" w:rsidRPr="00DC65F5" w:rsidRDefault="00E61DF3" w:rsidP="00144CA6">
      <w:pPr>
        <w:numPr>
          <w:ilvl w:val="0"/>
          <w:numId w:val="9"/>
        </w:numPr>
        <w:tabs>
          <w:tab w:val="num" w:pos="0"/>
        </w:tabs>
        <w:spacing w:line="240" w:lineRule="auto"/>
        <w:ind w:left="0" w:firstLine="0"/>
        <w:rPr>
          <w:sz w:val="24"/>
          <w:szCs w:val="24"/>
        </w:rPr>
      </w:pPr>
      <w:r w:rsidRPr="00DC65F5">
        <w:rPr>
          <w:sz w:val="24"/>
          <w:szCs w:val="24"/>
        </w:rPr>
        <w:t>поданы Участниками, которые не отвечают требованиям настоящей документации;</w:t>
      </w:r>
    </w:p>
    <w:p w:rsidR="00E61DF3" w:rsidRPr="00DC65F5" w:rsidRDefault="00E61DF3" w:rsidP="00144CA6">
      <w:pPr>
        <w:numPr>
          <w:ilvl w:val="0"/>
          <w:numId w:val="9"/>
        </w:numPr>
        <w:tabs>
          <w:tab w:val="num" w:pos="0"/>
        </w:tabs>
        <w:spacing w:line="240" w:lineRule="auto"/>
        <w:ind w:left="0" w:firstLine="0"/>
        <w:rPr>
          <w:sz w:val="24"/>
          <w:szCs w:val="24"/>
        </w:rPr>
      </w:pPr>
      <w:r w:rsidRPr="00DC65F5">
        <w:rPr>
          <w:sz w:val="24"/>
          <w:szCs w:val="24"/>
        </w:rPr>
        <w:t>содержат предложения, по существу не отвечающие техническим, коммерческим или договорным требованиям настоящей документации;</w:t>
      </w:r>
    </w:p>
    <w:p w:rsidR="00E61DF3" w:rsidRPr="00DC65F5" w:rsidRDefault="00E61DF3" w:rsidP="00144CA6">
      <w:pPr>
        <w:numPr>
          <w:ilvl w:val="0"/>
          <w:numId w:val="9"/>
        </w:numPr>
        <w:tabs>
          <w:tab w:val="num" w:pos="0"/>
        </w:tabs>
        <w:spacing w:line="240" w:lineRule="auto"/>
        <w:ind w:left="0" w:firstLine="0"/>
        <w:rPr>
          <w:sz w:val="24"/>
          <w:szCs w:val="24"/>
        </w:rPr>
      </w:pPr>
      <w:r w:rsidRPr="00DC65F5">
        <w:rPr>
          <w:sz w:val="24"/>
          <w:szCs w:val="24"/>
        </w:rPr>
        <w:t>содержат очевидные арифметические или грамматические ошибки, с исправлением которых не согласился Участник.</w:t>
      </w:r>
    </w:p>
    <w:p w:rsidR="001F740C" w:rsidRDefault="00E61DF3" w:rsidP="00144CA6">
      <w:pPr>
        <w:pStyle w:val="32"/>
        <w:numPr>
          <w:ilvl w:val="0"/>
          <w:numId w:val="0"/>
        </w:numPr>
        <w:spacing w:after="0"/>
      </w:pPr>
      <w:bookmarkStart w:id="97" w:name="_Ref93089457"/>
      <w:bookmarkStart w:id="98" w:name="_Toc98254004"/>
      <w:bookmarkStart w:id="99" w:name="_Toc373774138"/>
      <w:bookmarkStart w:id="100" w:name="_Ref55304422"/>
      <w:r w:rsidRPr="00DC65F5">
        <w:t>Оценочная стадия</w:t>
      </w:r>
      <w:bookmarkEnd w:id="97"/>
      <w:bookmarkEnd w:id="98"/>
      <w:bookmarkEnd w:id="99"/>
    </w:p>
    <w:p w:rsidR="00E74DCB" w:rsidRPr="00144CA6" w:rsidRDefault="00E74DCB" w:rsidP="00E74DCB">
      <w:pPr>
        <w:pStyle w:val="32"/>
        <w:numPr>
          <w:ilvl w:val="0"/>
          <w:numId w:val="0"/>
        </w:numPr>
        <w:rPr>
          <w:b w:val="0"/>
          <w:bCs w:val="0"/>
        </w:rPr>
      </w:pPr>
      <w:bookmarkStart w:id="101" w:name="_Toc373774139"/>
      <w:r w:rsidRPr="00144CA6">
        <w:rPr>
          <w:b w:val="0"/>
          <w:bCs w:val="0"/>
        </w:rPr>
        <w:t>В рамках оценочной стадии оцениваются и сопоставляются Предложения, в том числе с учетом результатов переторжки и переговоров, и проводит их ранжирование по степени предпочтительности для Заказчика, исходя из следующих критериев и их значимости:</w:t>
      </w:r>
      <w:bookmarkEnd w:id="101"/>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824"/>
        <w:gridCol w:w="1985"/>
        <w:gridCol w:w="5513"/>
      </w:tblGrid>
      <w:tr w:rsidR="00E74DCB" w:rsidRPr="00FE21E8" w:rsidTr="00EF5842">
        <w:trPr>
          <w:trHeight w:hRule="exact" w:val="265"/>
        </w:trPr>
        <w:tc>
          <w:tcPr>
            <w:tcW w:w="709" w:type="dxa"/>
            <w:vMerge w:val="restart"/>
          </w:tcPr>
          <w:p w:rsidR="00E74DCB" w:rsidRPr="00144CA6" w:rsidRDefault="00E74DCB" w:rsidP="007F3524">
            <w:pPr>
              <w:keepNext/>
              <w:keepLines/>
              <w:widowControl w:val="0"/>
              <w:ind w:firstLine="0"/>
              <w:jc w:val="center"/>
              <w:rPr>
                <w:sz w:val="20"/>
                <w:szCs w:val="20"/>
              </w:rPr>
            </w:pPr>
            <w:r w:rsidRPr="00144CA6">
              <w:rPr>
                <w:sz w:val="20"/>
                <w:szCs w:val="20"/>
              </w:rPr>
              <w:t xml:space="preserve">№ </w:t>
            </w:r>
            <w:proofErr w:type="gramStart"/>
            <w:r w:rsidRPr="00144CA6">
              <w:rPr>
                <w:sz w:val="20"/>
                <w:szCs w:val="20"/>
              </w:rPr>
              <w:t>п</w:t>
            </w:r>
            <w:proofErr w:type="gramEnd"/>
            <w:r w:rsidRPr="00144CA6">
              <w:rPr>
                <w:sz w:val="20"/>
                <w:szCs w:val="20"/>
              </w:rPr>
              <w:t>/п</w:t>
            </w:r>
          </w:p>
        </w:tc>
        <w:tc>
          <w:tcPr>
            <w:tcW w:w="1824" w:type="dxa"/>
          </w:tcPr>
          <w:p w:rsidR="00E74DCB" w:rsidRPr="00144CA6" w:rsidRDefault="00E74DCB" w:rsidP="007F3524">
            <w:pPr>
              <w:keepNext/>
              <w:keepLines/>
              <w:widowControl w:val="0"/>
              <w:snapToGrid w:val="0"/>
              <w:ind w:hanging="58"/>
              <w:jc w:val="center"/>
              <w:rPr>
                <w:sz w:val="20"/>
                <w:szCs w:val="20"/>
              </w:rPr>
            </w:pPr>
            <w:r w:rsidRPr="00144CA6">
              <w:rPr>
                <w:sz w:val="20"/>
                <w:szCs w:val="20"/>
              </w:rPr>
              <w:t>Значимость, %</w:t>
            </w:r>
          </w:p>
        </w:tc>
        <w:tc>
          <w:tcPr>
            <w:tcW w:w="1985" w:type="dxa"/>
          </w:tcPr>
          <w:p w:rsidR="00E74DCB" w:rsidRPr="00144CA6" w:rsidRDefault="00E74DCB" w:rsidP="007F3524">
            <w:pPr>
              <w:keepNext/>
              <w:keepLines/>
              <w:widowControl w:val="0"/>
              <w:snapToGrid w:val="0"/>
              <w:ind w:hanging="40"/>
              <w:jc w:val="center"/>
              <w:rPr>
                <w:sz w:val="20"/>
                <w:szCs w:val="20"/>
              </w:rPr>
            </w:pPr>
            <w:r w:rsidRPr="00144CA6">
              <w:rPr>
                <w:sz w:val="20"/>
                <w:szCs w:val="20"/>
              </w:rPr>
              <w:t>Значение в баллах</w:t>
            </w:r>
          </w:p>
        </w:tc>
        <w:tc>
          <w:tcPr>
            <w:tcW w:w="5513" w:type="dxa"/>
          </w:tcPr>
          <w:p w:rsidR="00E74DCB" w:rsidRPr="00144CA6" w:rsidRDefault="00E74DCB" w:rsidP="007F3524">
            <w:pPr>
              <w:pStyle w:val="FR5"/>
              <w:keepNext/>
              <w:keepLines/>
              <w:overflowPunct/>
              <w:autoSpaceDE/>
              <w:snapToGrid w:val="0"/>
              <w:spacing w:line="240" w:lineRule="auto"/>
              <w:textAlignment w:val="auto"/>
              <w:rPr>
                <w:b w:val="0"/>
              </w:rPr>
            </w:pPr>
            <w:r w:rsidRPr="00144CA6">
              <w:rPr>
                <w:b w:val="0"/>
              </w:rPr>
              <w:t>Наименование</w:t>
            </w:r>
          </w:p>
        </w:tc>
      </w:tr>
      <w:tr w:rsidR="00E74DCB" w:rsidRPr="00FE21E8" w:rsidTr="00EF58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vMerge/>
            <w:tcBorders>
              <w:top w:val="single" w:sz="4" w:space="0" w:color="auto"/>
              <w:left w:val="single" w:sz="4" w:space="0" w:color="auto"/>
              <w:bottom w:val="single" w:sz="4" w:space="0" w:color="auto"/>
              <w:right w:val="single" w:sz="4" w:space="0" w:color="auto"/>
            </w:tcBorders>
          </w:tcPr>
          <w:p w:rsidR="00E74DCB" w:rsidRPr="00144CA6" w:rsidRDefault="00E74DCB" w:rsidP="007F3524"/>
        </w:tc>
        <w:tc>
          <w:tcPr>
            <w:tcW w:w="1824" w:type="dxa"/>
            <w:tcBorders>
              <w:top w:val="single" w:sz="4" w:space="0" w:color="auto"/>
              <w:left w:val="single" w:sz="4" w:space="0" w:color="auto"/>
              <w:bottom w:val="single" w:sz="4" w:space="0" w:color="auto"/>
              <w:right w:val="single" w:sz="4" w:space="0" w:color="auto"/>
            </w:tcBorders>
          </w:tcPr>
          <w:p w:rsidR="00E74DCB" w:rsidRPr="00144CA6" w:rsidRDefault="00E74DCB" w:rsidP="007F3524">
            <w:pPr>
              <w:keepNext/>
              <w:keepLines/>
              <w:widowControl w:val="0"/>
              <w:snapToGrid w:val="0"/>
              <w:ind w:firstLine="0"/>
              <w:jc w:val="center"/>
              <w:rPr>
                <w:sz w:val="20"/>
                <w:szCs w:val="20"/>
              </w:rPr>
            </w:pPr>
            <w:r w:rsidRPr="00144CA6">
              <w:rPr>
                <w:sz w:val="20"/>
                <w:szCs w:val="20"/>
              </w:rPr>
              <w:t>Критерий</w:t>
            </w:r>
          </w:p>
        </w:tc>
        <w:tc>
          <w:tcPr>
            <w:tcW w:w="1985" w:type="dxa"/>
            <w:tcBorders>
              <w:top w:val="single" w:sz="4" w:space="0" w:color="auto"/>
              <w:left w:val="single" w:sz="4" w:space="0" w:color="auto"/>
              <w:bottom w:val="single" w:sz="4" w:space="0" w:color="auto"/>
              <w:right w:val="single" w:sz="4" w:space="0" w:color="auto"/>
            </w:tcBorders>
          </w:tcPr>
          <w:p w:rsidR="00E74DCB" w:rsidRPr="00144CA6" w:rsidRDefault="00E74DCB" w:rsidP="007F3524">
            <w:pPr>
              <w:pStyle w:val="FR5"/>
              <w:keepNext/>
              <w:keepLines/>
              <w:overflowPunct/>
              <w:autoSpaceDE/>
              <w:snapToGrid w:val="0"/>
              <w:spacing w:line="240" w:lineRule="auto"/>
              <w:textAlignment w:val="auto"/>
              <w:rPr>
                <w:b w:val="0"/>
              </w:rPr>
            </w:pPr>
            <w:r w:rsidRPr="00144CA6">
              <w:rPr>
                <w:b w:val="0"/>
              </w:rPr>
              <w:t>Показатель</w:t>
            </w:r>
          </w:p>
        </w:tc>
        <w:tc>
          <w:tcPr>
            <w:tcW w:w="5513" w:type="dxa"/>
            <w:tcBorders>
              <w:top w:val="single" w:sz="4" w:space="0" w:color="auto"/>
              <w:left w:val="single" w:sz="4" w:space="0" w:color="auto"/>
              <w:bottom w:val="single" w:sz="4" w:space="0" w:color="auto"/>
              <w:right w:val="single" w:sz="4" w:space="0" w:color="auto"/>
            </w:tcBorders>
          </w:tcPr>
          <w:p w:rsidR="00E74DCB" w:rsidRPr="00144CA6" w:rsidRDefault="00E74DCB" w:rsidP="007F3524">
            <w:pPr>
              <w:keepNext/>
              <w:keepLines/>
              <w:widowControl w:val="0"/>
              <w:snapToGrid w:val="0"/>
              <w:jc w:val="center"/>
              <w:rPr>
                <w:b/>
                <w:bCs/>
                <w:sz w:val="20"/>
                <w:szCs w:val="20"/>
              </w:rPr>
            </w:pPr>
          </w:p>
        </w:tc>
      </w:tr>
      <w:tr w:rsidR="00E74DCB" w:rsidRPr="00FE21E8" w:rsidTr="00EF58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E74DCB" w:rsidRPr="00144CA6" w:rsidRDefault="00E74DCB" w:rsidP="007F3524">
            <w:pPr>
              <w:keepNext/>
              <w:keepLines/>
              <w:widowControl w:val="0"/>
              <w:snapToGrid w:val="0"/>
              <w:ind w:firstLine="0"/>
              <w:jc w:val="center"/>
              <w:rPr>
                <w:sz w:val="20"/>
                <w:szCs w:val="20"/>
              </w:rPr>
            </w:pPr>
            <w:r w:rsidRPr="00144CA6">
              <w:rPr>
                <w:sz w:val="20"/>
                <w:szCs w:val="20"/>
              </w:rPr>
              <w:t>1.</w:t>
            </w:r>
          </w:p>
        </w:tc>
        <w:tc>
          <w:tcPr>
            <w:tcW w:w="1824" w:type="dxa"/>
            <w:tcBorders>
              <w:top w:val="single" w:sz="4" w:space="0" w:color="auto"/>
              <w:left w:val="single" w:sz="4" w:space="0" w:color="auto"/>
              <w:bottom w:val="single" w:sz="4" w:space="0" w:color="auto"/>
              <w:right w:val="single" w:sz="4" w:space="0" w:color="auto"/>
            </w:tcBorders>
          </w:tcPr>
          <w:p w:rsidR="00E74DCB" w:rsidRPr="00144CA6" w:rsidRDefault="00E74DCB" w:rsidP="007F3524">
            <w:pPr>
              <w:keepNext/>
              <w:keepLines/>
              <w:widowControl w:val="0"/>
              <w:snapToGrid w:val="0"/>
              <w:ind w:firstLine="0"/>
              <w:jc w:val="center"/>
              <w:rPr>
                <w:sz w:val="20"/>
                <w:szCs w:val="20"/>
              </w:rPr>
            </w:pPr>
            <w:r w:rsidRPr="00144CA6">
              <w:rPr>
                <w:sz w:val="20"/>
                <w:szCs w:val="20"/>
              </w:rPr>
              <w:t>50</w:t>
            </w:r>
          </w:p>
        </w:tc>
        <w:tc>
          <w:tcPr>
            <w:tcW w:w="1985" w:type="dxa"/>
            <w:tcBorders>
              <w:top w:val="single" w:sz="4" w:space="0" w:color="auto"/>
              <w:left w:val="single" w:sz="4" w:space="0" w:color="auto"/>
              <w:bottom w:val="single" w:sz="4" w:space="0" w:color="auto"/>
              <w:right w:val="single" w:sz="4" w:space="0" w:color="auto"/>
            </w:tcBorders>
          </w:tcPr>
          <w:p w:rsidR="00E74DCB" w:rsidRPr="00144CA6" w:rsidRDefault="00E74DCB" w:rsidP="007F3524">
            <w:pPr>
              <w:keepNext/>
              <w:keepLines/>
              <w:widowControl w:val="0"/>
              <w:snapToGrid w:val="0"/>
              <w:jc w:val="center"/>
              <w:rPr>
                <w:sz w:val="20"/>
                <w:szCs w:val="20"/>
              </w:rPr>
            </w:pPr>
          </w:p>
        </w:tc>
        <w:tc>
          <w:tcPr>
            <w:tcW w:w="5513" w:type="dxa"/>
            <w:tcBorders>
              <w:top w:val="single" w:sz="4" w:space="0" w:color="auto"/>
              <w:left w:val="single" w:sz="4" w:space="0" w:color="auto"/>
              <w:bottom w:val="single" w:sz="4" w:space="0" w:color="auto"/>
              <w:right w:val="single" w:sz="4" w:space="0" w:color="auto"/>
            </w:tcBorders>
          </w:tcPr>
          <w:p w:rsidR="00E74DCB" w:rsidRPr="00144CA6" w:rsidRDefault="00E74DCB" w:rsidP="007F3524">
            <w:pPr>
              <w:keepNext/>
              <w:keepLines/>
              <w:widowControl w:val="0"/>
              <w:snapToGrid w:val="0"/>
              <w:ind w:firstLine="0"/>
              <w:jc w:val="left"/>
              <w:rPr>
                <w:sz w:val="20"/>
                <w:szCs w:val="20"/>
              </w:rPr>
            </w:pPr>
            <w:r w:rsidRPr="00144CA6">
              <w:rPr>
                <w:sz w:val="20"/>
                <w:szCs w:val="20"/>
              </w:rPr>
              <w:t>Цена предложения участника.</w:t>
            </w:r>
          </w:p>
        </w:tc>
      </w:tr>
      <w:tr w:rsidR="00E74DCB" w:rsidRPr="00FE21E8" w:rsidTr="00EF58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E74DCB" w:rsidRPr="00144CA6" w:rsidRDefault="00E74DCB" w:rsidP="007F3524">
            <w:pPr>
              <w:keepNext/>
              <w:keepLines/>
              <w:widowControl w:val="0"/>
              <w:snapToGrid w:val="0"/>
              <w:ind w:hanging="40"/>
              <w:jc w:val="center"/>
              <w:rPr>
                <w:sz w:val="20"/>
                <w:szCs w:val="20"/>
              </w:rPr>
            </w:pPr>
            <w:r w:rsidRPr="00144CA6">
              <w:rPr>
                <w:sz w:val="20"/>
                <w:szCs w:val="20"/>
              </w:rPr>
              <w:t>2.</w:t>
            </w:r>
          </w:p>
        </w:tc>
        <w:tc>
          <w:tcPr>
            <w:tcW w:w="1824" w:type="dxa"/>
            <w:tcBorders>
              <w:top w:val="single" w:sz="4" w:space="0" w:color="auto"/>
              <w:left w:val="single" w:sz="4" w:space="0" w:color="auto"/>
              <w:bottom w:val="single" w:sz="4" w:space="0" w:color="auto"/>
              <w:right w:val="single" w:sz="4" w:space="0" w:color="auto"/>
            </w:tcBorders>
          </w:tcPr>
          <w:p w:rsidR="00E74DCB" w:rsidRPr="00144CA6" w:rsidRDefault="00E74DCB" w:rsidP="007F3524">
            <w:pPr>
              <w:keepNext/>
              <w:keepLines/>
              <w:widowControl w:val="0"/>
              <w:snapToGrid w:val="0"/>
              <w:ind w:firstLine="0"/>
              <w:jc w:val="center"/>
              <w:rPr>
                <w:sz w:val="20"/>
                <w:szCs w:val="20"/>
              </w:rPr>
            </w:pPr>
            <w:r w:rsidRPr="00144CA6">
              <w:rPr>
                <w:sz w:val="20"/>
                <w:szCs w:val="20"/>
              </w:rPr>
              <w:t>50</w:t>
            </w:r>
          </w:p>
        </w:tc>
        <w:tc>
          <w:tcPr>
            <w:tcW w:w="1985" w:type="dxa"/>
            <w:tcBorders>
              <w:top w:val="single" w:sz="4" w:space="0" w:color="auto"/>
              <w:left w:val="single" w:sz="4" w:space="0" w:color="auto"/>
              <w:bottom w:val="single" w:sz="4" w:space="0" w:color="auto"/>
              <w:right w:val="single" w:sz="4" w:space="0" w:color="auto"/>
            </w:tcBorders>
          </w:tcPr>
          <w:p w:rsidR="00E74DCB" w:rsidRPr="00144CA6" w:rsidRDefault="00E74DCB" w:rsidP="007F3524">
            <w:pPr>
              <w:keepNext/>
              <w:keepLines/>
              <w:widowControl w:val="0"/>
              <w:snapToGrid w:val="0"/>
              <w:jc w:val="center"/>
              <w:rPr>
                <w:sz w:val="20"/>
                <w:szCs w:val="20"/>
              </w:rPr>
            </w:pPr>
          </w:p>
        </w:tc>
        <w:tc>
          <w:tcPr>
            <w:tcW w:w="5513" w:type="dxa"/>
            <w:tcBorders>
              <w:top w:val="single" w:sz="4" w:space="0" w:color="auto"/>
              <w:left w:val="single" w:sz="4" w:space="0" w:color="auto"/>
              <w:bottom w:val="single" w:sz="4" w:space="0" w:color="auto"/>
              <w:right w:val="single" w:sz="4" w:space="0" w:color="auto"/>
            </w:tcBorders>
          </w:tcPr>
          <w:p w:rsidR="00E74DCB" w:rsidRPr="00144CA6" w:rsidRDefault="00E74DCB" w:rsidP="007F3524">
            <w:pPr>
              <w:keepNext/>
              <w:keepLines/>
              <w:widowControl w:val="0"/>
              <w:snapToGrid w:val="0"/>
              <w:ind w:firstLine="0"/>
              <w:jc w:val="left"/>
              <w:rPr>
                <w:sz w:val="20"/>
                <w:szCs w:val="20"/>
              </w:rPr>
            </w:pPr>
            <w:r w:rsidRPr="00144CA6">
              <w:rPr>
                <w:sz w:val="20"/>
                <w:szCs w:val="20"/>
              </w:rPr>
              <w:t xml:space="preserve">Квалификация участника </w:t>
            </w:r>
          </w:p>
        </w:tc>
      </w:tr>
      <w:tr w:rsidR="00E74DCB" w:rsidRPr="00FE21E8" w:rsidTr="00EF58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E74DCB" w:rsidRPr="00144CA6" w:rsidRDefault="00E74DCB" w:rsidP="007F3524">
            <w:pPr>
              <w:keepNext/>
              <w:keepLines/>
              <w:widowControl w:val="0"/>
              <w:snapToGrid w:val="0"/>
              <w:ind w:firstLine="0"/>
              <w:jc w:val="center"/>
              <w:rPr>
                <w:sz w:val="20"/>
                <w:szCs w:val="20"/>
              </w:rPr>
            </w:pPr>
            <w:r w:rsidRPr="00144CA6">
              <w:rPr>
                <w:sz w:val="20"/>
                <w:szCs w:val="20"/>
              </w:rPr>
              <w:t>2.1</w:t>
            </w:r>
          </w:p>
        </w:tc>
        <w:tc>
          <w:tcPr>
            <w:tcW w:w="1824" w:type="dxa"/>
            <w:tcBorders>
              <w:top w:val="single" w:sz="4" w:space="0" w:color="auto"/>
              <w:left w:val="single" w:sz="4" w:space="0" w:color="auto"/>
              <w:bottom w:val="single" w:sz="4" w:space="0" w:color="auto"/>
              <w:right w:val="single" w:sz="4" w:space="0" w:color="auto"/>
            </w:tcBorders>
          </w:tcPr>
          <w:p w:rsidR="00E74DCB" w:rsidRPr="00144CA6" w:rsidRDefault="00E74DCB" w:rsidP="007F3524">
            <w:pPr>
              <w:keepNext/>
              <w:keepLines/>
              <w:widowControl w:val="0"/>
              <w:snapToGrid w:val="0"/>
              <w:ind w:firstLine="0"/>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E74DCB" w:rsidRPr="00144CA6" w:rsidRDefault="00E74DCB" w:rsidP="007F3524">
            <w:pPr>
              <w:pStyle w:val="--"/>
              <w:keepNext/>
              <w:keepLines/>
              <w:widowControl w:val="0"/>
              <w:snapToGrid w:val="0"/>
              <w:spacing w:before="0" w:after="0"/>
              <w:rPr>
                <w:sz w:val="20"/>
                <w:lang w:val="en-US"/>
              </w:rPr>
            </w:pPr>
            <w:r w:rsidRPr="00144CA6">
              <w:rPr>
                <w:sz w:val="20"/>
                <w:lang w:val="en-US"/>
              </w:rPr>
              <w:t>30</w:t>
            </w:r>
          </w:p>
        </w:tc>
        <w:tc>
          <w:tcPr>
            <w:tcW w:w="5513" w:type="dxa"/>
            <w:tcBorders>
              <w:top w:val="single" w:sz="4" w:space="0" w:color="auto"/>
              <w:left w:val="single" w:sz="4" w:space="0" w:color="auto"/>
              <w:bottom w:val="single" w:sz="4" w:space="0" w:color="auto"/>
              <w:right w:val="single" w:sz="4" w:space="0" w:color="auto"/>
            </w:tcBorders>
          </w:tcPr>
          <w:p w:rsidR="00E74DCB" w:rsidRPr="00144CA6" w:rsidRDefault="00CB6009" w:rsidP="007F3524">
            <w:pPr>
              <w:pStyle w:val="211"/>
              <w:keepNext/>
              <w:keepLines/>
              <w:widowControl w:val="0"/>
              <w:snapToGrid w:val="0"/>
              <w:spacing w:line="240" w:lineRule="auto"/>
              <w:rPr>
                <w:sz w:val="20"/>
              </w:rPr>
            </w:pPr>
            <w:proofErr w:type="gramStart"/>
            <w:r w:rsidRPr="00144CA6">
              <w:rPr>
                <w:sz w:val="20"/>
              </w:rPr>
              <w:t>Опыт реализации аналогичных проектов на российском рынке за последние 3 года, подтвержденный рекомендациями от крупнейших российских компаний, аналогичных по структуре и/или профилю компании Заказчика, где были реализованы аналогичные проекты</w:t>
            </w:r>
            <w:proofErr w:type="gramEnd"/>
          </w:p>
        </w:tc>
      </w:tr>
      <w:tr w:rsidR="00E74DCB" w:rsidRPr="00FE21E8" w:rsidTr="00EF58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E74DCB" w:rsidRPr="00144CA6" w:rsidRDefault="00E74DCB" w:rsidP="007F3524">
            <w:pPr>
              <w:keepNext/>
              <w:keepLines/>
              <w:widowControl w:val="0"/>
              <w:snapToGrid w:val="0"/>
              <w:ind w:firstLine="0"/>
              <w:jc w:val="center"/>
              <w:rPr>
                <w:sz w:val="20"/>
                <w:szCs w:val="20"/>
              </w:rPr>
            </w:pPr>
            <w:r w:rsidRPr="00144CA6">
              <w:rPr>
                <w:sz w:val="20"/>
                <w:szCs w:val="20"/>
              </w:rPr>
              <w:t>2.</w:t>
            </w:r>
            <w:r w:rsidRPr="00144CA6">
              <w:rPr>
                <w:sz w:val="20"/>
                <w:szCs w:val="20"/>
                <w:lang w:val="en-US"/>
              </w:rPr>
              <w:t>2</w:t>
            </w:r>
            <w:r w:rsidRPr="00144CA6">
              <w:rPr>
                <w:sz w:val="20"/>
                <w:szCs w:val="20"/>
              </w:rPr>
              <w:t>.</w:t>
            </w:r>
          </w:p>
        </w:tc>
        <w:tc>
          <w:tcPr>
            <w:tcW w:w="1824" w:type="dxa"/>
            <w:tcBorders>
              <w:top w:val="single" w:sz="4" w:space="0" w:color="auto"/>
              <w:left w:val="single" w:sz="4" w:space="0" w:color="auto"/>
              <w:bottom w:val="single" w:sz="4" w:space="0" w:color="auto"/>
              <w:right w:val="single" w:sz="4" w:space="0" w:color="auto"/>
            </w:tcBorders>
          </w:tcPr>
          <w:p w:rsidR="00E74DCB" w:rsidRPr="00144CA6" w:rsidRDefault="00E74DCB" w:rsidP="007F3524">
            <w:pPr>
              <w:keepNext/>
              <w:keepLines/>
              <w:widowControl w:val="0"/>
              <w:snapToGrid w:val="0"/>
              <w:ind w:firstLine="0"/>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E74DCB" w:rsidRPr="00144CA6" w:rsidRDefault="00E74DCB" w:rsidP="007F3524">
            <w:pPr>
              <w:pStyle w:val="--"/>
              <w:keepNext/>
              <w:keepLines/>
              <w:widowControl w:val="0"/>
              <w:tabs>
                <w:tab w:val="left" w:pos="0"/>
                <w:tab w:val="right" w:leader="dot" w:pos="9356"/>
              </w:tabs>
              <w:snapToGrid w:val="0"/>
              <w:spacing w:before="0" w:after="0"/>
              <w:ind w:right="-1"/>
              <w:rPr>
                <w:sz w:val="20"/>
              </w:rPr>
            </w:pPr>
            <w:r w:rsidRPr="00144CA6">
              <w:rPr>
                <w:sz w:val="20"/>
              </w:rPr>
              <w:t>20</w:t>
            </w:r>
          </w:p>
        </w:tc>
        <w:tc>
          <w:tcPr>
            <w:tcW w:w="5513" w:type="dxa"/>
            <w:tcBorders>
              <w:top w:val="single" w:sz="4" w:space="0" w:color="auto"/>
              <w:left w:val="single" w:sz="4" w:space="0" w:color="auto"/>
              <w:bottom w:val="single" w:sz="4" w:space="0" w:color="auto"/>
              <w:right w:val="single" w:sz="4" w:space="0" w:color="auto"/>
            </w:tcBorders>
          </w:tcPr>
          <w:p w:rsidR="00E74DCB" w:rsidRPr="00144CA6" w:rsidRDefault="00E74DCB" w:rsidP="007F3524">
            <w:pPr>
              <w:pStyle w:val="211"/>
              <w:keepNext/>
              <w:keepLines/>
              <w:widowControl w:val="0"/>
              <w:snapToGrid w:val="0"/>
              <w:spacing w:line="240" w:lineRule="auto"/>
              <w:rPr>
                <w:sz w:val="20"/>
              </w:rPr>
            </w:pPr>
            <w:r w:rsidRPr="00144CA6">
              <w:rPr>
                <w:sz w:val="20"/>
              </w:rPr>
              <w:t xml:space="preserve">Проектная команда по реализации проекта, предлагаемая Участником </w:t>
            </w:r>
          </w:p>
        </w:tc>
      </w:tr>
      <w:tr w:rsidR="00E74DCB" w:rsidRPr="00FE21E8" w:rsidTr="00EF58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E74DCB" w:rsidRPr="00144CA6" w:rsidRDefault="00E74DCB" w:rsidP="007F3524">
            <w:pPr>
              <w:keepNext/>
              <w:keepLines/>
              <w:widowControl w:val="0"/>
              <w:snapToGrid w:val="0"/>
              <w:ind w:firstLine="0"/>
              <w:jc w:val="center"/>
              <w:rPr>
                <w:sz w:val="20"/>
                <w:szCs w:val="20"/>
                <w:lang w:val="en-US"/>
              </w:rPr>
            </w:pPr>
            <w:r w:rsidRPr="00144CA6">
              <w:rPr>
                <w:sz w:val="20"/>
                <w:szCs w:val="20"/>
              </w:rPr>
              <w:t>2.</w:t>
            </w:r>
            <w:r w:rsidRPr="00144CA6">
              <w:rPr>
                <w:sz w:val="20"/>
                <w:szCs w:val="20"/>
                <w:lang w:val="en-US"/>
              </w:rPr>
              <w:t>3.</w:t>
            </w:r>
          </w:p>
        </w:tc>
        <w:tc>
          <w:tcPr>
            <w:tcW w:w="1824" w:type="dxa"/>
            <w:tcBorders>
              <w:top w:val="single" w:sz="4" w:space="0" w:color="auto"/>
              <w:left w:val="single" w:sz="4" w:space="0" w:color="auto"/>
              <w:bottom w:val="single" w:sz="4" w:space="0" w:color="auto"/>
              <w:right w:val="single" w:sz="4" w:space="0" w:color="auto"/>
            </w:tcBorders>
          </w:tcPr>
          <w:p w:rsidR="00E74DCB" w:rsidRPr="00144CA6" w:rsidRDefault="00E74DCB" w:rsidP="007F3524">
            <w:pPr>
              <w:keepNext/>
              <w:keepLines/>
              <w:widowControl w:val="0"/>
              <w:snapToGrid w:val="0"/>
              <w:ind w:firstLine="0"/>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E74DCB" w:rsidRPr="00144CA6" w:rsidRDefault="00E74DCB" w:rsidP="007F3524">
            <w:pPr>
              <w:pStyle w:val="--"/>
              <w:keepNext/>
              <w:keepLines/>
              <w:widowControl w:val="0"/>
              <w:tabs>
                <w:tab w:val="left" w:pos="0"/>
                <w:tab w:val="right" w:leader="dot" w:pos="9356"/>
              </w:tabs>
              <w:snapToGrid w:val="0"/>
              <w:spacing w:before="0" w:after="0"/>
              <w:ind w:right="-1"/>
              <w:rPr>
                <w:sz w:val="20"/>
              </w:rPr>
            </w:pPr>
            <w:r w:rsidRPr="00144CA6">
              <w:rPr>
                <w:sz w:val="20"/>
              </w:rPr>
              <w:t>50</w:t>
            </w:r>
          </w:p>
        </w:tc>
        <w:tc>
          <w:tcPr>
            <w:tcW w:w="5513" w:type="dxa"/>
            <w:tcBorders>
              <w:top w:val="single" w:sz="4" w:space="0" w:color="auto"/>
              <w:left w:val="single" w:sz="4" w:space="0" w:color="auto"/>
              <w:bottom w:val="single" w:sz="4" w:space="0" w:color="auto"/>
              <w:right w:val="single" w:sz="4" w:space="0" w:color="auto"/>
            </w:tcBorders>
          </w:tcPr>
          <w:p w:rsidR="00CB6009" w:rsidRPr="00144CA6" w:rsidRDefault="00CB6009" w:rsidP="007F3524">
            <w:pPr>
              <w:pStyle w:val="211"/>
              <w:keepNext/>
              <w:keepLines/>
              <w:widowControl w:val="0"/>
              <w:snapToGrid w:val="0"/>
              <w:spacing w:line="240" w:lineRule="auto"/>
              <w:rPr>
                <w:color w:val="000000"/>
                <w:sz w:val="20"/>
              </w:rPr>
            </w:pPr>
            <w:r w:rsidRPr="00144CA6">
              <w:rPr>
                <w:sz w:val="20"/>
              </w:rPr>
              <w:t>Пояснительная записка (презентация) с указанием методологии, способов и вариантов реализации проекта, а также сроков реализации проекта для обеспечения ожидаемых результатов в соответствии с предметом закупки, указанным в п.2</w:t>
            </w:r>
          </w:p>
        </w:tc>
      </w:tr>
      <w:tr w:rsidR="00E74DCB" w:rsidRPr="00FE21E8" w:rsidTr="00EF58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E74DCB" w:rsidRPr="00144CA6" w:rsidRDefault="00E74DCB" w:rsidP="007F3524">
            <w:pPr>
              <w:keepNext/>
              <w:keepLines/>
              <w:widowControl w:val="0"/>
              <w:snapToGrid w:val="0"/>
              <w:jc w:val="center"/>
              <w:rPr>
                <w:sz w:val="20"/>
                <w:szCs w:val="20"/>
              </w:rPr>
            </w:pPr>
          </w:p>
        </w:tc>
        <w:tc>
          <w:tcPr>
            <w:tcW w:w="1824" w:type="dxa"/>
            <w:tcBorders>
              <w:top w:val="single" w:sz="4" w:space="0" w:color="auto"/>
              <w:left w:val="single" w:sz="4" w:space="0" w:color="auto"/>
              <w:bottom w:val="single" w:sz="4" w:space="0" w:color="auto"/>
              <w:right w:val="single" w:sz="4" w:space="0" w:color="auto"/>
            </w:tcBorders>
          </w:tcPr>
          <w:p w:rsidR="00E74DCB" w:rsidRPr="00144CA6" w:rsidRDefault="00E74DCB" w:rsidP="007F3524">
            <w:pPr>
              <w:keepNext/>
              <w:keepLines/>
              <w:widowControl w:val="0"/>
              <w:snapToGrid w:val="0"/>
              <w:ind w:firstLine="0"/>
              <w:jc w:val="center"/>
              <w:rPr>
                <w:sz w:val="20"/>
                <w:szCs w:val="20"/>
              </w:rPr>
            </w:pPr>
            <w:r w:rsidRPr="00144CA6">
              <w:rPr>
                <w:sz w:val="20"/>
                <w:szCs w:val="20"/>
              </w:rPr>
              <w:t>100</w:t>
            </w:r>
          </w:p>
        </w:tc>
        <w:tc>
          <w:tcPr>
            <w:tcW w:w="1985" w:type="dxa"/>
            <w:tcBorders>
              <w:top w:val="single" w:sz="4" w:space="0" w:color="auto"/>
              <w:left w:val="single" w:sz="4" w:space="0" w:color="auto"/>
              <w:bottom w:val="single" w:sz="4" w:space="0" w:color="auto"/>
              <w:right w:val="single" w:sz="4" w:space="0" w:color="auto"/>
            </w:tcBorders>
          </w:tcPr>
          <w:p w:rsidR="00E74DCB" w:rsidRPr="00144CA6" w:rsidRDefault="00E74DCB" w:rsidP="007F3524">
            <w:pPr>
              <w:keepNext/>
              <w:keepLines/>
              <w:widowControl w:val="0"/>
              <w:snapToGrid w:val="0"/>
              <w:ind w:firstLine="0"/>
              <w:jc w:val="center"/>
              <w:rPr>
                <w:sz w:val="20"/>
                <w:szCs w:val="20"/>
              </w:rPr>
            </w:pPr>
            <w:r w:rsidRPr="00144CA6">
              <w:rPr>
                <w:sz w:val="20"/>
                <w:szCs w:val="20"/>
              </w:rPr>
              <w:t>100</w:t>
            </w:r>
          </w:p>
        </w:tc>
        <w:tc>
          <w:tcPr>
            <w:tcW w:w="5513" w:type="dxa"/>
            <w:tcBorders>
              <w:top w:val="single" w:sz="4" w:space="0" w:color="auto"/>
              <w:left w:val="single" w:sz="4" w:space="0" w:color="auto"/>
              <w:bottom w:val="single" w:sz="4" w:space="0" w:color="auto"/>
              <w:right w:val="single" w:sz="4" w:space="0" w:color="auto"/>
            </w:tcBorders>
          </w:tcPr>
          <w:p w:rsidR="00E74DCB" w:rsidRPr="00FE21E8" w:rsidRDefault="00E74DCB" w:rsidP="007F3524">
            <w:pPr>
              <w:keepNext/>
              <w:keepLines/>
              <w:widowControl w:val="0"/>
              <w:autoSpaceDE w:val="0"/>
              <w:snapToGrid w:val="0"/>
              <w:spacing w:line="240" w:lineRule="atLeast"/>
              <w:jc w:val="center"/>
              <w:rPr>
                <w:b/>
                <w:sz w:val="20"/>
                <w:szCs w:val="20"/>
              </w:rPr>
            </w:pPr>
          </w:p>
        </w:tc>
      </w:tr>
    </w:tbl>
    <w:p w:rsidR="00E74DCB" w:rsidRPr="00FE21E8" w:rsidRDefault="00E74DCB" w:rsidP="00E74DCB">
      <w:pPr>
        <w:pStyle w:val="32"/>
        <w:numPr>
          <w:ilvl w:val="0"/>
          <w:numId w:val="0"/>
        </w:numPr>
      </w:pPr>
    </w:p>
    <w:bookmarkEnd w:id="100"/>
    <w:p w:rsidR="00CB6009" w:rsidRPr="00144CA6" w:rsidRDefault="00CB6009" w:rsidP="00CB6009">
      <w:pPr>
        <w:tabs>
          <w:tab w:val="num" w:pos="0"/>
        </w:tabs>
        <w:spacing w:after="40" w:line="240" w:lineRule="auto"/>
        <w:ind w:firstLine="0"/>
        <w:rPr>
          <w:sz w:val="24"/>
          <w:szCs w:val="24"/>
        </w:rPr>
      </w:pPr>
      <w:r w:rsidRPr="00144CA6">
        <w:rPr>
          <w:sz w:val="24"/>
          <w:szCs w:val="24"/>
        </w:rPr>
        <w:t xml:space="preserve">Рейтинг предложения по критерию </w:t>
      </w:r>
      <w:r w:rsidRPr="00144CA6">
        <w:rPr>
          <w:b/>
          <w:sz w:val="24"/>
          <w:szCs w:val="24"/>
        </w:rPr>
        <w:t>«цена»</w:t>
      </w:r>
      <w:r w:rsidRPr="00144CA6">
        <w:rPr>
          <w:sz w:val="24"/>
          <w:szCs w:val="24"/>
        </w:rPr>
        <w:t xml:space="preserve"> определяется по следующей формуле:</w:t>
      </w:r>
    </w:p>
    <w:p w:rsidR="00CB6009" w:rsidRPr="00144CA6" w:rsidRDefault="00365B1D" w:rsidP="00CB6009">
      <w:pPr>
        <w:tabs>
          <w:tab w:val="num" w:pos="0"/>
        </w:tabs>
        <w:spacing w:after="40" w:line="240" w:lineRule="auto"/>
        <w:ind w:firstLine="0"/>
        <w:rPr>
          <w:i/>
          <w:sz w:val="24"/>
          <w:szCs w:val="24"/>
        </w:rPr>
      </w:pPr>
      <m:oMath>
        <m:sSub>
          <m:sSubPr>
            <m:ctrlPr>
              <w:rPr>
                <w:rFonts w:ascii="Cambria Math" w:hAnsi="Cambria Math"/>
                <w:i/>
                <w:sz w:val="24"/>
                <w:szCs w:val="24"/>
                <w:lang w:val="en-US"/>
              </w:rPr>
            </m:ctrlPr>
          </m:sSubPr>
          <m:e>
            <m:r>
              <w:rPr>
                <w:rFonts w:ascii="Cambria Math" w:hAnsi="Cambria Math"/>
                <w:sz w:val="24"/>
                <w:szCs w:val="24"/>
                <w:lang w:val="en-US"/>
              </w:rPr>
              <m:t>R</m:t>
            </m:r>
            <m:r>
              <w:rPr>
                <w:rFonts w:ascii="Cambria Math" w:hAnsi="Cambria Math"/>
                <w:sz w:val="24"/>
                <w:szCs w:val="24"/>
              </w:rPr>
              <m:t>(</m:t>
            </m:r>
            <m:r>
              <w:rPr>
                <w:rFonts w:ascii="Cambria Math" w:hAnsi="Cambria Math" w:hint="eastAsia"/>
                <w:sz w:val="24"/>
                <w:szCs w:val="24"/>
              </w:rPr>
              <m:t>Ц</m:t>
            </m:r>
          </m:e>
          <m:sub>
            <m:r>
              <w:rPr>
                <w:rFonts w:ascii="Cambria Math" w:hAnsi="Cambria Math"/>
                <w:sz w:val="24"/>
                <w:szCs w:val="24"/>
                <w:lang w:val="en-US"/>
              </w:rPr>
              <m:t>i</m:t>
            </m:r>
          </m:sub>
        </m:sSub>
        <m:r>
          <w:rPr>
            <w:rFonts w:ascii="Cambria Math" w:hAnsi="Cambria Math"/>
            <w:sz w:val="24"/>
            <w:szCs w:val="24"/>
          </w:rPr>
          <m:t>)=</m:t>
        </m:r>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hint="eastAsia"/>
                    <w:sz w:val="24"/>
                    <w:szCs w:val="24"/>
                  </w:rPr>
                  <m:t>Ц</m:t>
                </m:r>
                <m:r>
                  <w:rPr>
                    <w:rFonts w:ascii="Cambria Math" w:hAnsi="Cambria Math"/>
                    <w:sz w:val="24"/>
                    <w:szCs w:val="24"/>
                    <w:lang w:val="en-US"/>
                  </w:rPr>
                  <m:t>min</m:t>
                </m:r>
              </m:num>
              <m:den>
                <m:r>
                  <w:rPr>
                    <w:rFonts w:ascii="Cambria Math" w:hAnsi="Cambria Math" w:hint="eastAsia"/>
                    <w:sz w:val="24"/>
                    <w:szCs w:val="24"/>
                  </w:rPr>
                  <m:t>Ц</m:t>
                </m:r>
                <m:r>
                  <w:rPr>
                    <w:rFonts w:ascii="Cambria Math" w:hAnsi="Cambria Math"/>
                    <w:sz w:val="24"/>
                    <w:szCs w:val="24"/>
                    <w:lang w:val="en-US"/>
                  </w:rPr>
                  <m:t>i</m:t>
                </m:r>
              </m:den>
            </m:f>
          </m:e>
        </m:d>
        <m:r>
          <w:rPr>
            <w:rFonts w:ascii="Cambria Math" w:hAnsi="Cambria Math"/>
            <w:sz w:val="24"/>
            <w:szCs w:val="24"/>
          </w:rPr>
          <m:t>*100</m:t>
        </m:r>
      </m:oMath>
      <w:r w:rsidR="00CB6009" w:rsidRPr="00144CA6">
        <w:rPr>
          <w:i/>
          <w:sz w:val="24"/>
          <w:szCs w:val="24"/>
        </w:rPr>
        <w:t xml:space="preserve"> </w:t>
      </w:r>
    </w:p>
    <w:p w:rsidR="00CB6009" w:rsidRPr="00144CA6" w:rsidRDefault="00CB6009" w:rsidP="00CB6009">
      <w:pPr>
        <w:spacing w:after="40" w:line="240" w:lineRule="auto"/>
        <w:ind w:firstLine="426"/>
        <w:rPr>
          <w:sz w:val="24"/>
          <w:szCs w:val="24"/>
        </w:rPr>
      </w:pPr>
      <w:r w:rsidRPr="00144CA6">
        <w:rPr>
          <w:sz w:val="24"/>
          <w:szCs w:val="24"/>
        </w:rPr>
        <w:t>где:</w:t>
      </w:r>
    </w:p>
    <w:p w:rsidR="00CB6009" w:rsidRPr="00144CA6" w:rsidRDefault="00365B1D" w:rsidP="00CB6009">
      <w:pPr>
        <w:spacing w:after="40" w:line="240" w:lineRule="auto"/>
        <w:ind w:firstLine="0"/>
        <w:rPr>
          <w:sz w:val="24"/>
          <w:szCs w:val="24"/>
        </w:rPr>
      </w:pPr>
      <m:oMath>
        <m:sSub>
          <m:sSubPr>
            <m:ctrlPr>
              <w:rPr>
                <w:rFonts w:ascii="Cambria Math" w:hAnsi="Cambria Math"/>
                <w:i/>
                <w:sz w:val="24"/>
                <w:szCs w:val="24"/>
                <w:lang w:val="en-US"/>
              </w:rPr>
            </m:ctrlPr>
          </m:sSubPr>
          <m:e>
            <m:r>
              <w:rPr>
                <w:rFonts w:ascii="Cambria Math" w:hAnsi="Cambria Math"/>
                <w:sz w:val="24"/>
                <w:szCs w:val="24"/>
                <w:lang w:val="en-US"/>
              </w:rPr>
              <m:t>R</m:t>
            </m:r>
            <m:r>
              <w:rPr>
                <w:rFonts w:ascii="Cambria Math" w:hAnsi="Cambria Math"/>
                <w:sz w:val="24"/>
                <w:szCs w:val="24"/>
              </w:rPr>
              <m:t>(Ц</m:t>
            </m:r>
          </m:e>
          <m:sub>
            <m:r>
              <w:rPr>
                <w:rFonts w:ascii="Cambria Math" w:hAnsi="Cambria Math"/>
                <w:sz w:val="24"/>
                <w:szCs w:val="24"/>
                <w:lang w:val="en-US"/>
              </w:rPr>
              <m:t>i</m:t>
            </m:r>
          </m:sub>
        </m:sSub>
        <m:r>
          <w:rPr>
            <w:rFonts w:ascii="Cambria Math" w:hAnsi="Cambria Math"/>
            <w:sz w:val="24"/>
            <w:szCs w:val="24"/>
          </w:rPr>
          <m:t>)</m:t>
        </m:r>
      </m:oMath>
      <w:r w:rsidR="00CB6009" w:rsidRPr="00144CA6">
        <w:rPr>
          <w:sz w:val="24"/>
          <w:szCs w:val="24"/>
        </w:rPr>
        <w:t xml:space="preserve">- рейтинг, присуждаемый </w:t>
      </w:r>
      <w:proofErr w:type="spellStart"/>
      <w:r w:rsidR="00CB6009" w:rsidRPr="00144CA6">
        <w:rPr>
          <w:sz w:val="24"/>
          <w:szCs w:val="24"/>
          <w:lang w:val="en-US"/>
        </w:rPr>
        <w:t>i</w:t>
      </w:r>
      <w:proofErr w:type="spellEnd"/>
      <w:r w:rsidR="00CB6009" w:rsidRPr="00144CA6">
        <w:rPr>
          <w:sz w:val="24"/>
          <w:szCs w:val="24"/>
        </w:rPr>
        <w:t>-ому предложению по указанному критерию;</w:t>
      </w:r>
    </w:p>
    <w:p w:rsidR="00CB6009" w:rsidRPr="00144CA6" w:rsidRDefault="00CB6009" w:rsidP="00CB6009">
      <w:pPr>
        <w:spacing w:after="40" w:line="240" w:lineRule="auto"/>
        <w:ind w:firstLine="0"/>
        <w:rPr>
          <w:sz w:val="24"/>
          <w:szCs w:val="24"/>
        </w:rPr>
      </w:pPr>
      <w:proofErr w:type="gramStart"/>
      <w:r w:rsidRPr="00144CA6">
        <w:rPr>
          <w:sz w:val="24"/>
          <w:szCs w:val="24"/>
        </w:rPr>
        <w:t>Ц</w:t>
      </w:r>
      <w:proofErr w:type="gramEnd"/>
      <w:r w:rsidRPr="00144CA6">
        <w:rPr>
          <w:sz w:val="24"/>
          <w:szCs w:val="24"/>
          <w:vertAlign w:val="subscript"/>
          <w:lang w:val="en-US"/>
        </w:rPr>
        <w:t>min</w:t>
      </w:r>
      <w:r w:rsidRPr="00144CA6">
        <w:rPr>
          <w:sz w:val="24"/>
          <w:szCs w:val="24"/>
        </w:rPr>
        <w:t xml:space="preserve"> - минимальная цена предложения, предоставленного в рамках открытого запроса предложений;</w:t>
      </w:r>
    </w:p>
    <w:p w:rsidR="00CB6009" w:rsidRPr="00144CA6" w:rsidRDefault="00CB6009" w:rsidP="00CB6009">
      <w:pPr>
        <w:spacing w:after="40" w:line="240" w:lineRule="auto"/>
        <w:ind w:firstLine="0"/>
        <w:rPr>
          <w:sz w:val="24"/>
          <w:szCs w:val="24"/>
        </w:rPr>
      </w:pPr>
      <w:r w:rsidRPr="00144CA6">
        <w:rPr>
          <w:sz w:val="24"/>
          <w:szCs w:val="24"/>
        </w:rPr>
        <w:t>Ц</w:t>
      </w:r>
      <w:proofErr w:type="spellStart"/>
      <w:proofErr w:type="gramStart"/>
      <w:r w:rsidRPr="00144CA6">
        <w:rPr>
          <w:sz w:val="24"/>
          <w:szCs w:val="24"/>
          <w:vertAlign w:val="subscript"/>
          <w:lang w:val="en-US"/>
        </w:rPr>
        <w:t>i</w:t>
      </w:r>
      <w:proofErr w:type="spellEnd"/>
      <w:proofErr w:type="gramEnd"/>
      <w:r w:rsidRPr="00144CA6">
        <w:rPr>
          <w:sz w:val="24"/>
          <w:szCs w:val="24"/>
        </w:rPr>
        <w:t xml:space="preserve"> - предложение </w:t>
      </w:r>
      <w:proofErr w:type="spellStart"/>
      <w:r w:rsidRPr="00144CA6">
        <w:rPr>
          <w:sz w:val="24"/>
          <w:szCs w:val="24"/>
          <w:lang w:val="en-US"/>
        </w:rPr>
        <w:t>i</w:t>
      </w:r>
      <w:proofErr w:type="spellEnd"/>
      <w:r w:rsidRPr="00144CA6">
        <w:rPr>
          <w:sz w:val="24"/>
          <w:szCs w:val="24"/>
        </w:rPr>
        <w:t>-го участника по цене.</w:t>
      </w:r>
    </w:p>
    <w:p w:rsidR="00CB6009" w:rsidRPr="00144CA6" w:rsidRDefault="00CB6009" w:rsidP="00CB6009">
      <w:pPr>
        <w:spacing w:line="240" w:lineRule="auto"/>
        <w:ind w:firstLine="0"/>
        <w:rPr>
          <w:sz w:val="24"/>
          <w:szCs w:val="24"/>
        </w:rPr>
      </w:pPr>
    </w:p>
    <w:p w:rsidR="00CB6009" w:rsidRPr="00144CA6" w:rsidRDefault="00CB6009" w:rsidP="00CB6009">
      <w:pPr>
        <w:spacing w:line="240" w:lineRule="auto"/>
        <w:ind w:firstLine="0"/>
        <w:rPr>
          <w:sz w:val="24"/>
          <w:szCs w:val="24"/>
        </w:rPr>
      </w:pPr>
      <w:r w:rsidRPr="00144CA6">
        <w:rPr>
          <w:sz w:val="24"/>
          <w:szCs w:val="24"/>
        </w:rPr>
        <w:t xml:space="preserve">Рейтинг предложения по критерию </w:t>
      </w:r>
      <w:r w:rsidRPr="00144CA6">
        <w:rPr>
          <w:b/>
          <w:sz w:val="24"/>
          <w:szCs w:val="24"/>
        </w:rPr>
        <w:t>«квалификация участника»</w:t>
      </w:r>
      <w:r w:rsidRPr="00144CA6">
        <w:rPr>
          <w:sz w:val="24"/>
          <w:szCs w:val="24"/>
        </w:rPr>
        <w:t xml:space="preserve"> производится следующим образом:</w:t>
      </w:r>
    </w:p>
    <w:p w:rsidR="00CB6009" w:rsidRPr="00144CA6" w:rsidRDefault="00CB6009" w:rsidP="00CB6009">
      <w:pPr>
        <w:tabs>
          <w:tab w:val="left" w:pos="284"/>
        </w:tabs>
        <w:spacing w:line="240" w:lineRule="auto"/>
        <w:ind w:firstLine="0"/>
        <w:rPr>
          <w:sz w:val="24"/>
          <w:szCs w:val="24"/>
        </w:rPr>
      </w:pPr>
      <w:r w:rsidRPr="00144CA6">
        <w:rPr>
          <w:sz w:val="24"/>
          <w:szCs w:val="24"/>
        </w:rPr>
        <w:t>Опыт реализации аналогичных по характеру и объему завершенных проектов за последние 3 года к моменту вскрытия   конвертов с предложениями  на участие в  запросе предложений, максимальный балл - 30, где:</w:t>
      </w:r>
    </w:p>
    <w:p w:rsidR="00CB6009" w:rsidRPr="00144CA6" w:rsidRDefault="00CB6009" w:rsidP="00CB6009">
      <w:pPr>
        <w:spacing w:line="240" w:lineRule="auto"/>
        <w:rPr>
          <w:sz w:val="24"/>
          <w:szCs w:val="24"/>
        </w:rPr>
      </w:pPr>
      <w:r w:rsidRPr="00144CA6">
        <w:rPr>
          <w:sz w:val="24"/>
          <w:szCs w:val="24"/>
        </w:rPr>
        <w:t xml:space="preserve">10 баллов – Участником выполнено и завершено  от 1 до 3 проектов  </w:t>
      </w:r>
    </w:p>
    <w:p w:rsidR="00CB6009" w:rsidRPr="00144CA6" w:rsidRDefault="00CB6009" w:rsidP="00CB6009">
      <w:pPr>
        <w:spacing w:line="240" w:lineRule="auto"/>
        <w:rPr>
          <w:sz w:val="24"/>
          <w:szCs w:val="24"/>
        </w:rPr>
      </w:pPr>
      <w:r w:rsidRPr="00144CA6">
        <w:rPr>
          <w:sz w:val="24"/>
          <w:szCs w:val="24"/>
        </w:rPr>
        <w:t xml:space="preserve">15 баллов – Участником выполнено и завершено от 5 до 6 проектов </w:t>
      </w:r>
    </w:p>
    <w:p w:rsidR="00CB6009" w:rsidRPr="00144CA6" w:rsidRDefault="00CB6009" w:rsidP="00CB6009">
      <w:pPr>
        <w:spacing w:line="240" w:lineRule="auto"/>
        <w:rPr>
          <w:sz w:val="24"/>
          <w:szCs w:val="24"/>
        </w:rPr>
      </w:pPr>
      <w:r w:rsidRPr="00144CA6">
        <w:rPr>
          <w:sz w:val="24"/>
          <w:szCs w:val="24"/>
        </w:rPr>
        <w:t>30 баллов – Участником выполнено и завершено  свыше 7 проектов.</w:t>
      </w:r>
      <w:r w:rsidRPr="00144CA6">
        <w:rPr>
          <w:rStyle w:val="aff"/>
          <w:rFonts w:eastAsiaTheme="majorEastAsia"/>
          <w:sz w:val="24"/>
          <w:szCs w:val="24"/>
        </w:rPr>
        <w:footnoteReference w:id="1"/>
      </w:r>
      <w:r w:rsidRPr="00144CA6">
        <w:rPr>
          <w:sz w:val="24"/>
          <w:szCs w:val="24"/>
        </w:rPr>
        <w:t xml:space="preserve"> </w:t>
      </w:r>
    </w:p>
    <w:p w:rsidR="00CB6009" w:rsidRPr="00144CA6" w:rsidRDefault="00CB6009" w:rsidP="00CB6009">
      <w:pPr>
        <w:spacing w:line="240" w:lineRule="auto"/>
        <w:ind w:firstLine="0"/>
        <w:rPr>
          <w:sz w:val="24"/>
          <w:szCs w:val="24"/>
        </w:rPr>
      </w:pPr>
    </w:p>
    <w:p w:rsidR="00CB6009" w:rsidRPr="00144CA6" w:rsidRDefault="00CB6009" w:rsidP="00CB6009">
      <w:pPr>
        <w:spacing w:line="240" w:lineRule="auto"/>
        <w:ind w:firstLine="0"/>
        <w:rPr>
          <w:sz w:val="24"/>
          <w:szCs w:val="24"/>
        </w:rPr>
      </w:pPr>
      <w:r w:rsidRPr="00144CA6">
        <w:rPr>
          <w:sz w:val="24"/>
          <w:szCs w:val="24"/>
        </w:rPr>
        <w:t>Проектная команда по реализации проекта, предлагаемая Участником, максимальный балл 20 баллов, где:</w:t>
      </w:r>
    </w:p>
    <w:p w:rsidR="00FE21E8" w:rsidRPr="00144CA6" w:rsidRDefault="00FE21E8" w:rsidP="00CB6009">
      <w:pPr>
        <w:tabs>
          <w:tab w:val="left" w:pos="284"/>
        </w:tabs>
        <w:spacing w:line="240" w:lineRule="auto"/>
        <w:ind w:firstLine="560"/>
        <w:rPr>
          <w:sz w:val="24"/>
          <w:szCs w:val="24"/>
        </w:rPr>
      </w:pPr>
      <w:r>
        <w:rPr>
          <w:sz w:val="24"/>
          <w:szCs w:val="24"/>
        </w:rPr>
        <w:t xml:space="preserve">10 баллов – </w:t>
      </w:r>
      <w:r w:rsidR="003F3857">
        <w:rPr>
          <w:sz w:val="24"/>
          <w:szCs w:val="24"/>
        </w:rPr>
        <w:t>приведены персональные сведения о составе проектной команды</w:t>
      </w:r>
      <w:r>
        <w:rPr>
          <w:sz w:val="24"/>
          <w:szCs w:val="24"/>
        </w:rPr>
        <w:t xml:space="preserve">, экспертная оценка компетенций команды – средняя или удовлетворительная; </w:t>
      </w:r>
    </w:p>
    <w:p w:rsidR="00CB6009" w:rsidRPr="00144CA6" w:rsidRDefault="00CB6009" w:rsidP="00CB6009">
      <w:pPr>
        <w:tabs>
          <w:tab w:val="left" w:pos="284"/>
        </w:tabs>
        <w:spacing w:line="240" w:lineRule="auto"/>
        <w:ind w:firstLine="560"/>
        <w:rPr>
          <w:sz w:val="24"/>
          <w:szCs w:val="24"/>
        </w:rPr>
      </w:pPr>
      <w:r w:rsidRPr="00144CA6">
        <w:rPr>
          <w:sz w:val="24"/>
          <w:szCs w:val="24"/>
        </w:rPr>
        <w:t>20 баллов – приведены персональные сведения о составе проектной команды, экспертная оценка компетенций команды достаточная</w:t>
      </w:r>
      <w:r w:rsidR="003F3857">
        <w:rPr>
          <w:sz w:val="24"/>
          <w:szCs w:val="24"/>
        </w:rPr>
        <w:t>.</w:t>
      </w:r>
    </w:p>
    <w:p w:rsidR="00CB6009" w:rsidRPr="00144CA6" w:rsidRDefault="00CB6009" w:rsidP="00CB6009">
      <w:pPr>
        <w:tabs>
          <w:tab w:val="num" w:pos="0"/>
        </w:tabs>
        <w:spacing w:after="40" w:line="240" w:lineRule="auto"/>
        <w:ind w:firstLine="0"/>
        <w:rPr>
          <w:rFonts w:ascii="Calibri" w:hAnsi="Calibri" w:cs="Calibri"/>
        </w:rPr>
      </w:pPr>
      <w:r w:rsidRPr="00144CA6">
        <w:rPr>
          <w:sz w:val="24"/>
          <w:szCs w:val="24"/>
        </w:rPr>
        <w:t>Данные Участников  определяется как среднее арифметическое оценок в баллах всех членов Рабочей группы.</w:t>
      </w:r>
      <w:r w:rsidRPr="00144CA6">
        <w:rPr>
          <w:rFonts w:ascii="Calibri" w:hAnsi="Calibri" w:cs="Calibri"/>
        </w:rPr>
        <w:t xml:space="preserve">  </w:t>
      </w:r>
    </w:p>
    <w:p w:rsidR="00CB6009" w:rsidRPr="00144CA6" w:rsidRDefault="00CB6009" w:rsidP="00CB6009">
      <w:pPr>
        <w:spacing w:line="240" w:lineRule="auto"/>
        <w:ind w:firstLine="0"/>
        <w:rPr>
          <w:sz w:val="24"/>
          <w:szCs w:val="24"/>
        </w:rPr>
      </w:pPr>
    </w:p>
    <w:p w:rsidR="007F3524" w:rsidRPr="00144CA6" w:rsidRDefault="007F3524" w:rsidP="00CB6009">
      <w:pPr>
        <w:spacing w:line="240" w:lineRule="auto"/>
        <w:ind w:firstLine="0"/>
        <w:rPr>
          <w:sz w:val="24"/>
          <w:szCs w:val="24"/>
        </w:rPr>
      </w:pPr>
      <w:r w:rsidRPr="00144CA6">
        <w:rPr>
          <w:sz w:val="24"/>
          <w:szCs w:val="24"/>
        </w:rPr>
        <w:t>Пояснительная записка (презентация)</w:t>
      </w:r>
      <w:r w:rsidR="006A36CA">
        <w:rPr>
          <w:rStyle w:val="aff"/>
          <w:sz w:val="24"/>
          <w:szCs w:val="24"/>
        </w:rPr>
        <w:footnoteReference w:id="2"/>
      </w:r>
      <w:r w:rsidRPr="00144CA6">
        <w:rPr>
          <w:sz w:val="24"/>
          <w:szCs w:val="24"/>
        </w:rPr>
        <w:t xml:space="preserve"> с указанием методологии, способов и вариантов реализации проекта, а также сроков реализации проекта для обеспечения ожидаемых результатов в соответствии с предметом закупки, указанным в п.2:</w:t>
      </w:r>
    </w:p>
    <w:p w:rsidR="006A36CA" w:rsidRPr="00205134" w:rsidRDefault="00CB6009" w:rsidP="006A36CA">
      <w:pPr>
        <w:tabs>
          <w:tab w:val="num" w:pos="0"/>
        </w:tabs>
        <w:spacing w:after="40" w:line="240" w:lineRule="auto"/>
        <w:ind w:firstLine="0"/>
        <w:rPr>
          <w:sz w:val="24"/>
          <w:szCs w:val="24"/>
        </w:rPr>
      </w:pPr>
      <w:r w:rsidRPr="00144CA6">
        <w:rPr>
          <w:sz w:val="24"/>
          <w:szCs w:val="24"/>
        </w:rPr>
        <w:tab/>
        <w:t>10 баллов – экспертная оценка пояснительной записки (презентация)</w:t>
      </w:r>
      <w:r w:rsidR="007F3524" w:rsidRPr="00144CA6">
        <w:rPr>
          <w:sz w:val="24"/>
          <w:szCs w:val="24"/>
        </w:rPr>
        <w:t xml:space="preserve"> низкая, </w:t>
      </w:r>
      <w:r w:rsidR="006A36CA" w:rsidRPr="00205134">
        <w:rPr>
          <w:sz w:val="24"/>
          <w:szCs w:val="24"/>
        </w:rPr>
        <w:t>в пояснительной записке отсутствуют необходимые и достаточные сведения</w:t>
      </w:r>
      <w:r w:rsidR="0014168C">
        <w:rPr>
          <w:sz w:val="24"/>
          <w:szCs w:val="24"/>
        </w:rPr>
        <w:t xml:space="preserve">, </w:t>
      </w:r>
      <w:r w:rsidR="0014168C" w:rsidRPr="00096B16">
        <w:rPr>
          <w:sz w:val="24"/>
          <w:szCs w:val="24"/>
        </w:rPr>
        <w:t>предложенная методология не соответствует задачам</w:t>
      </w:r>
      <w:r w:rsidR="006A36CA" w:rsidRPr="00096B16">
        <w:rPr>
          <w:sz w:val="24"/>
          <w:szCs w:val="24"/>
        </w:rPr>
        <w:t>;</w:t>
      </w:r>
    </w:p>
    <w:p w:rsidR="007F3524" w:rsidRPr="00144CA6" w:rsidRDefault="00CB6009" w:rsidP="007F3524">
      <w:pPr>
        <w:tabs>
          <w:tab w:val="num" w:pos="0"/>
        </w:tabs>
        <w:spacing w:after="40" w:line="240" w:lineRule="auto"/>
        <w:ind w:firstLine="0"/>
        <w:rPr>
          <w:sz w:val="24"/>
          <w:szCs w:val="24"/>
        </w:rPr>
      </w:pPr>
      <w:r w:rsidRPr="00144CA6">
        <w:rPr>
          <w:sz w:val="24"/>
          <w:szCs w:val="24"/>
        </w:rPr>
        <w:tab/>
        <w:t xml:space="preserve">20 баллов </w:t>
      </w:r>
      <w:r w:rsidRPr="004F5F3A">
        <w:rPr>
          <w:b/>
          <w:sz w:val="24"/>
          <w:szCs w:val="24"/>
        </w:rPr>
        <w:t>-</w:t>
      </w:r>
      <w:r w:rsidRPr="00144CA6">
        <w:rPr>
          <w:sz w:val="24"/>
          <w:szCs w:val="24"/>
        </w:rPr>
        <w:t xml:space="preserve"> </w:t>
      </w:r>
      <w:r w:rsidR="007F3524" w:rsidRPr="00144CA6">
        <w:rPr>
          <w:sz w:val="24"/>
          <w:szCs w:val="24"/>
        </w:rPr>
        <w:t xml:space="preserve">экспертная оценка пояснительной записки (презентация) </w:t>
      </w:r>
      <w:r w:rsidR="003F3857">
        <w:rPr>
          <w:sz w:val="24"/>
          <w:szCs w:val="24"/>
        </w:rPr>
        <w:t>удовлетворительная</w:t>
      </w:r>
      <w:r w:rsidR="007F3524" w:rsidRPr="00144CA6">
        <w:rPr>
          <w:sz w:val="24"/>
          <w:szCs w:val="24"/>
        </w:rPr>
        <w:t xml:space="preserve">, в пояснительной записке </w:t>
      </w:r>
      <w:r w:rsidR="006A36CA">
        <w:rPr>
          <w:sz w:val="24"/>
          <w:szCs w:val="24"/>
        </w:rPr>
        <w:t xml:space="preserve">представлены </w:t>
      </w:r>
      <w:r w:rsidR="007F3524" w:rsidRPr="00144CA6">
        <w:rPr>
          <w:sz w:val="24"/>
          <w:szCs w:val="24"/>
        </w:rPr>
        <w:t>необходимые сведения</w:t>
      </w:r>
      <w:r w:rsidR="006A36CA">
        <w:rPr>
          <w:sz w:val="24"/>
          <w:szCs w:val="24"/>
        </w:rPr>
        <w:t>, но уровень их раскрытия недостаточен</w:t>
      </w:r>
      <w:r w:rsidR="0014168C">
        <w:rPr>
          <w:sz w:val="24"/>
          <w:szCs w:val="24"/>
        </w:rPr>
        <w:t xml:space="preserve"> </w:t>
      </w:r>
      <w:r w:rsidR="0014168C" w:rsidRPr="00096B16">
        <w:rPr>
          <w:sz w:val="24"/>
          <w:szCs w:val="24"/>
        </w:rPr>
        <w:t>или предложенная методология не в полной степени соответствует задачам</w:t>
      </w:r>
      <w:r w:rsidR="007F3524" w:rsidRPr="00096B16">
        <w:rPr>
          <w:sz w:val="24"/>
          <w:szCs w:val="24"/>
        </w:rPr>
        <w:t>;</w:t>
      </w:r>
    </w:p>
    <w:p w:rsidR="006A36CA" w:rsidRDefault="00CB6009" w:rsidP="006A36CA">
      <w:pPr>
        <w:tabs>
          <w:tab w:val="num" w:pos="0"/>
        </w:tabs>
        <w:spacing w:after="40" w:line="240" w:lineRule="auto"/>
        <w:ind w:firstLine="0"/>
        <w:rPr>
          <w:sz w:val="24"/>
          <w:szCs w:val="24"/>
        </w:rPr>
      </w:pPr>
      <w:r w:rsidRPr="00144CA6">
        <w:rPr>
          <w:sz w:val="24"/>
          <w:szCs w:val="24"/>
        </w:rPr>
        <w:tab/>
        <w:t xml:space="preserve">30 баллов – </w:t>
      </w:r>
      <w:r w:rsidR="007F3524" w:rsidRPr="00144CA6">
        <w:rPr>
          <w:sz w:val="24"/>
          <w:szCs w:val="24"/>
        </w:rPr>
        <w:t xml:space="preserve">экспертная оценка пояснительной записки (презентация) </w:t>
      </w:r>
      <w:r w:rsidR="003F3857">
        <w:rPr>
          <w:sz w:val="24"/>
          <w:szCs w:val="24"/>
        </w:rPr>
        <w:t>хоро</w:t>
      </w:r>
      <w:r w:rsidR="006A36CA">
        <w:rPr>
          <w:sz w:val="24"/>
          <w:szCs w:val="24"/>
        </w:rPr>
        <w:t>шая</w:t>
      </w:r>
      <w:r w:rsidR="007F3524" w:rsidRPr="00144CA6">
        <w:rPr>
          <w:sz w:val="24"/>
          <w:szCs w:val="24"/>
        </w:rPr>
        <w:t xml:space="preserve">, в пояснительной записке предоставлены </w:t>
      </w:r>
      <w:r w:rsidR="006A36CA" w:rsidRPr="00205134">
        <w:rPr>
          <w:sz w:val="24"/>
          <w:szCs w:val="24"/>
        </w:rPr>
        <w:t>необходимые сведения</w:t>
      </w:r>
      <w:r w:rsidR="006A36CA">
        <w:rPr>
          <w:sz w:val="24"/>
          <w:szCs w:val="24"/>
        </w:rPr>
        <w:t>, уровень их раскрытия достаточен, но не полный</w:t>
      </w:r>
      <w:r w:rsidR="0014168C">
        <w:rPr>
          <w:sz w:val="24"/>
          <w:szCs w:val="24"/>
        </w:rPr>
        <w:t xml:space="preserve">, </w:t>
      </w:r>
      <w:r w:rsidR="0014168C" w:rsidRPr="00096B16">
        <w:rPr>
          <w:sz w:val="24"/>
          <w:szCs w:val="24"/>
        </w:rPr>
        <w:t>предложенная методология в целом соответствует задачам</w:t>
      </w:r>
      <w:r w:rsidR="006A36CA">
        <w:rPr>
          <w:sz w:val="24"/>
          <w:szCs w:val="24"/>
        </w:rPr>
        <w:t>;</w:t>
      </w:r>
    </w:p>
    <w:p w:rsidR="007F3524" w:rsidRPr="00144CA6" w:rsidRDefault="006A36CA" w:rsidP="007F3524">
      <w:pPr>
        <w:tabs>
          <w:tab w:val="num" w:pos="0"/>
        </w:tabs>
        <w:spacing w:after="40" w:line="240" w:lineRule="auto"/>
        <w:ind w:firstLine="0"/>
        <w:rPr>
          <w:sz w:val="24"/>
          <w:szCs w:val="24"/>
        </w:rPr>
      </w:pPr>
      <w:r>
        <w:rPr>
          <w:sz w:val="24"/>
          <w:szCs w:val="24"/>
        </w:rPr>
        <w:tab/>
      </w:r>
      <w:r w:rsidR="007F3524" w:rsidRPr="00144CA6">
        <w:rPr>
          <w:sz w:val="24"/>
          <w:szCs w:val="24"/>
        </w:rPr>
        <w:t xml:space="preserve">40 баллов </w:t>
      </w:r>
      <w:r w:rsidR="007F3524" w:rsidRPr="00144CA6">
        <w:rPr>
          <w:b/>
          <w:sz w:val="24"/>
          <w:szCs w:val="24"/>
        </w:rPr>
        <w:t xml:space="preserve">- </w:t>
      </w:r>
      <w:r w:rsidR="007F3524" w:rsidRPr="00144CA6">
        <w:rPr>
          <w:sz w:val="24"/>
          <w:szCs w:val="24"/>
        </w:rPr>
        <w:t>экспертная оценка пояснительной записки (презентация) хорошая, в пояснительной записке предоставлены необходимые и достаточные сведения в полном объеме</w:t>
      </w:r>
      <w:r w:rsidR="0014168C">
        <w:rPr>
          <w:sz w:val="24"/>
          <w:szCs w:val="24"/>
        </w:rPr>
        <w:t xml:space="preserve">, </w:t>
      </w:r>
      <w:r w:rsidR="0014168C" w:rsidRPr="00096B16">
        <w:rPr>
          <w:sz w:val="24"/>
          <w:szCs w:val="24"/>
        </w:rPr>
        <w:t>предложенная методология полностью соответствует задачам</w:t>
      </w:r>
      <w:r w:rsidR="007F3524" w:rsidRPr="00096B16">
        <w:rPr>
          <w:sz w:val="24"/>
          <w:szCs w:val="24"/>
        </w:rPr>
        <w:t>;</w:t>
      </w:r>
    </w:p>
    <w:p w:rsidR="00CB6009" w:rsidRPr="00144CA6" w:rsidRDefault="00CB6009" w:rsidP="00CB6009">
      <w:pPr>
        <w:tabs>
          <w:tab w:val="num" w:pos="0"/>
        </w:tabs>
        <w:spacing w:after="40" w:line="240" w:lineRule="auto"/>
        <w:ind w:firstLine="0"/>
        <w:rPr>
          <w:sz w:val="24"/>
          <w:szCs w:val="24"/>
        </w:rPr>
      </w:pPr>
      <w:r w:rsidRPr="00144CA6">
        <w:rPr>
          <w:sz w:val="24"/>
          <w:szCs w:val="24"/>
        </w:rPr>
        <w:tab/>
      </w:r>
      <w:r w:rsidR="007F3524" w:rsidRPr="00144CA6">
        <w:rPr>
          <w:sz w:val="24"/>
          <w:szCs w:val="24"/>
        </w:rPr>
        <w:t>5</w:t>
      </w:r>
      <w:r w:rsidRPr="00144CA6">
        <w:rPr>
          <w:sz w:val="24"/>
          <w:szCs w:val="24"/>
        </w:rPr>
        <w:t>0 баллов – экспертная оценка пояснительной записки (презентация) отличная</w:t>
      </w:r>
      <w:r w:rsidR="006A36CA">
        <w:rPr>
          <w:sz w:val="24"/>
          <w:szCs w:val="24"/>
        </w:rPr>
        <w:t>,</w:t>
      </w:r>
      <w:r w:rsidRPr="00144CA6">
        <w:rPr>
          <w:sz w:val="24"/>
          <w:szCs w:val="24"/>
        </w:rPr>
        <w:t xml:space="preserve"> в пояснительной записке предоставлены необходимые сведения</w:t>
      </w:r>
      <w:r w:rsidR="006A36CA">
        <w:rPr>
          <w:sz w:val="24"/>
          <w:szCs w:val="24"/>
        </w:rPr>
        <w:t xml:space="preserve"> и уровень их раскрытия выше ожидаемого</w:t>
      </w:r>
      <w:r w:rsidR="0014168C">
        <w:rPr>
          <w:sz w:val="24"/>
          <w:szCs w:val="24"/>
        </w:rPr>
        <w:t xml:space="preserve">, </w:t>
      </w:r>
      <w:r w:rsidR="0014168C" w:rsidRPr="00096B16">
        <w:rPr>
          <w:sz w:val="24"/>
          <w:szCs w:val="24"/>
        </w:rPr>
        <w:t>предложенная методология полностью соответствует задачам</w:t>
      </w:r>
      <w:r w:rsidRPr="00096B16">
        <w:rPr>
          <w:sz w:val="24"/>
          <w:szCs w:val="24"/>
        </w:rPr>
        <w:t>.</w:t>
      </w:r>
    </w:p>
    <w:p w:rsidR="00CB6009" w:rsidRPr="007F3524" w:rsidRDefault="00CB6009" w:rsidP="00CB6009">
      <w:pPr>
        <w:tabs>
          <w:tab w:val="num" w:pos="0"/>
        </w:tabs>
        <w:spacing w:after="40" w:line="240" w:lineRule="auto"/>
        <w:ind w:firstLine="0"/>
        <w:rPr>
          <w:rFonts w:ascii="Calibri" w:hAnsi="Calibri" w:cs="Calibri"/>
        </w:rPr>
      </w:pPr>
      <w:r w:rsidRPr="007F3524">
        <w:rPr>
          <w:sz w:val="24"/>
          <w:szCs w:val="24"/>
        </w:rPr>
        <w:tab/>
        <w:t>Данные Участников  определяется как среднее арифметическое оценок в баллах всех членов Рабочей группы.</w:t>
      </w:r>
      <w:r w:rsidRPr="007F3524">
        <w:rPr>
          <w:rFonts w:ascii="Calibri" w:hAnsi="Calibri" w:cs="Calibri"/>
        </w:rPr>
        <w:t xml:space="preserve">  </w:t>
      </w:r>
    </w:p>
    <w:p w:rsidR="00CB6009" w:rsidRPr="007F3524" w:rsidRDefault="00CB6009" w:rsidP="00CB6009">
      <w:pPr>
        <w:spacing w:line="240" w:lineRule="auto"/>
        <w:ind w:firstLine="0"/>
        <w:rPr>
          <w:sz w:val="24"/>
          <w:szCs w:val="24"/>
        </w:rPr>
      </w:pPr>
    </w:p>
    <w:p w:rsidR="00CB6009" w:rsidRPr="007F3524" w:rsidRDefault="00CB6009" w:rsidP="00CB6009">
      <w:pPr>
        <w:autoSpaceDE w:val="0"/>
        <w:autoSpaceDN w:val="0"/>
        <w:adjustRightInd w:val="0"/>
        <w:spacing w:line="240" w:lineRule="auto"/>
        <w:ind w:firstLine="360"/>
        <w:rPr>
          <w:sz w:val="24"/>
          <w:szCs w:val="24"/>
        </w:rPr>
      </w:pPr>
      <w:r w:rsidRPr="007F3524">
        <w:rPr>
          <w:sz w:val="24"/>
          <w:szCs w:val="24"/>
        </w:rPr>
        <w:t xml:space="preserve">Для оценки предложений осуществляется расчет </w:t>
      </w:r>
      <w:r w:rsidRPr="007F3524">
        <w:rPr>
          <w:b/>
          <w:sz w:val="24"/>
          <w:szCs w:val="24"/>
        </w:rPr>
        <w:t>итогового рейтинга</w:t>
      </w:r>
      <w:r w:rsidRPr="007F3524">
        <w:rPr>
          <w:sz w:val="24"/>
          <w:szCs w:val="24"/>
        </w:rPr>
        <w:t xml:space="preserve"> (</w:t>
      </w:r>
      <w:proofErr w:type="spellStart"/>
      <w:r w:rsidRPr="007F3524">
        <w:rPr>
          <w:sz w:val="24"/>
          <w:szCs w:val="24"/>
          <w:lang w:val="en-US"/>
        </w:rPr>
        <w:t>Ri</w:t>
      </w:r>
      <w:proofErr w:type="spellEnd"/>
      <w:r w:rsidRPr="007F3524">
        <w:rPr>
          <w:sz w:val="24"/>
          <w:szCs w:val="24"/>
        </w:rPr>
        <w:t>) по каждому предложению. Итоговый рейтинг предложения рассчитывается путем сложения рейтингов по каждому критерию оценки заявки, установленному в закупочной документации, умноженных на их значимость:</w:t>
      </w:r>
    </w:p>
    <w:p w:rsidR="00CB6009" w:rsidRPr="007F3524" w:rsidRDefault="00CB6009" w:rsidP="00CB6009">
      <w:pPr>
        <w:pStyle w:val="af2"/>
        <w:autoSpaceDE w:val="0"/>
        <w:autoSpaceDN w:val="0"/>
        <w:adjustRightInd w:val="0"/>
        <w:spacing w:line="240" w:lineRule="auto"/>
        <w:ind w:firstLine="0"/>
        <w:rPr>
          <w:sz w:val="24"/>
          <w:szCs w:val="24"/>
        </w:rPr>
      </w:pPr>
    </w:p>
    <w:p w:rsidR="00CB6009" w:rsidRDefault="00CB6009" w:rsidP="00CB6009">
      <w:pPr>
        <w:pStyle w:val="af2"/>
        <w:widowControl w:val="0"/>
        <w:autoSpaceDE w:val="0"/>
        <w:autoSpaceDN w:val="0"/>
        <w:adjustRightInd w:val="0"/>
        <w:ind w:right="153" w:firstLine="0"/>
        <w:rPr>
          <w:sz w:val="24"/>
          <w:szCs w:val="24"/>
        </w:rPr>
      </w:pPr>
      <w:proofErr w:type="spellStart"/>
      <w:r w:rsidRPr="007F3524">
        <w:rPr>
          <w:sz w:val="24"/>
          <w:szCs w:val="24"/>
          <w:lang w:val="en-US"/>
        </w:rPr>
        <w:t>R</w:t>
      </w:r>
      <w:r w:rsidRPr="007F3524">
        <w:rPr>
          <w:sz w:val="24"/>
          <w:szCs w:val="24"/>
          <w:vertAlign w:val="subscript"/>
          <w:lang w:val="en-US"/>
        </w:rPr>
        <w:t>i</w:t>
      </w:r>
      <w:proofErr w:type="spellEnd"/>
      <w:r w:rsidRPr="007F3524">
        <w:rPr>
          <w:sz w:val="24"/>
          <w:szCs w:val="24"/>
          <w:vertAlign w:val="subscript"/>
        </w:rPr>
        <w:t xml:space="preserve"> </w:t>
      </w:r>
      <w:r w:rsidRPr="007F3524">
        <w:rPr>
          <w:sz w:val="24"/>
          <w:szCs w:val="24"/>
        </w:rPr>
        <w:t xml:space="preserve">= </w:t>
      </w:r>
      <w:proofErr w:type="gramStart"/>
      <w:r w:rsidRPr="007F3524">
        <w:rPr>
          <w:sz w:val="24"/>
          <w:szCs w:val="24"/>
          <w:lang w:val="en-US"/>
        </w:rPr>
        <w:t>R</w:t>
      </w:r>
      <w:r w:rsidRPr="007F3524">
        <w:rPr>
          <w:sz w:val="24"/>
          <w:szCs w:val="24"/>
        </w:rPr>
        <w:t>(</w:t>
      </w:r>
      <w:proofErr w:type="gramEnd"/>
      <w:r w:rsidRPr="007F3524">
        <w:rPr>
          <w:sz w:val="24"/>
          <w:szCs w:val="24"/>
        </w:rPr>
        <w:t xml:space="preserve">Ц </w:t>
      </w:r>
      <w:proofErr w:type="spellStart"/>
      <w:r w:rsidRPr="007F3524">
        <w:rPr>
          <w:sz w:val="24"/>
          <w:szCs w:val="24"/>
          <w:vertAlign w:val="subscript"/>
          <w:lang w:val="en-US"/>
        </w:rPr>
        <w:t>i</w:t>
      </w:r>
      <w:proofErr w:type="spellEnd"/>
      <w:r w:rsidRPr="007F3524">
        <w:rPr>
          <w:sz w:val="24"/>
          <w:szCs w:val="24"/>
          <w:vertAlign w:val="subscript"/>
        </w:rPr>
        <w:t xml:space="preserve"> )</w:t>
      </w:r>
      <w:r w:rsidRPr="007F3524">
        <w:rPr>
          <w:sz w:val="24"/>
          <w:szCs w:val="24"/>
        </w:rPr>
        <w:t xml:space="preserve"> * </w:t>
      </w:r>
      <w:r w:rsidR="007F3524" w:rsidRPr="007F3524">
        <w:rPr>
          <w:sz w:val="24"/>
          <w:szCs w:val="24"/>
        </w:rPr>
        <w:t>5</w:t>
      </w:r>
      <w:r w:rsidRPr="007F3524">
        <w:rPr>
          <w:sz w:val="24"/>
          <w:szCs w:val="24"/>
        </w:rPr>
        <w:t>0%</w:t>
      </w:r>
      <w:r w:rsidRPr="007F3524">
        <w:rPr>
          <w:sz w:val="24"/>
          <w:szCs w:val="24"/>
          <w:vertAlign w:val="subscript"/>
        </w:rPr>
        <w:t xml:space="preserve"> </w:t>
      </w:r>
      <w:r w:rsidRPr="007F3524">
        <w:rPr>
          <w:sz w:val="24"/>
          <w:szCs w:val="24"/>
        </w:rPr>
        <w:t xml:space="preserve"> + </w:t>
      </w:r>
      <w:r w:rsidRPr="007F3524">
        <w:rPr>
          <w:sz w:val="24"/>
          <w:szCs w:val="24"/>
          <w:lang w:val="en-US"/>
        </w:rPr>
        <w:t>R</w:t>
      </w:r>
      <w:r w:rsidRPr="007F3524">
        <w:rPr>
          <w:sz w:val="24"/>
          <w:szCs w:val="24"/>
        </w:rPr>
        <w:t>(К</w:t>
      </w:r>
      <w:proofErr w:type="spellStart"/>
      <w:r w:rsidRPr="007F3524">
        <w:rPr>
          <w:sz w:val="24"/>
          <w:szCs w:val="24"/>
          <w:lang w:val="en-US"/>
        </w:rPr>
        <w:t>i</w:t>
      </w:r>
      <w:proofErr w:type="spellEnd"/>
      <w:r w:rsidRPr="007F3524">
        <w:rPr>
          <w:sz w:val="24"/>
          <w:szCs w:val="24"/>
        </w:rPr>
        <w:t>)*</w:t>
      </w:r>
      <w:r w:rsidR="007F3524" w:rsidRPr="007F3524">
        <w:rPr>
          <w:sz w:val="24"/>
          <w:szCs w:val="24"/>
        </w:rPr>
        <w:t>5</w:t>
      </w:r>
      <w:r w:rsidRPr="007F3524">
        <w:rPr>
          <w:sz w:val="24"/>
          <w:szCs w:val="24"/>
        </w:rPr>
        <w:t>0%</w:t>
      </w:r>
    </w:p>
    <w:p w:rsidR="00CB6009" w:rsidRDefault="00CB6009" w:rsidP="00CB6009">
      <w:pPr>
        <w:pStyle w:val="af2"/>
        <w:autoSpaceDE w:val="0"/>
        <w:autoSpaceDN w:val="0"/>
        <w:adjustRightInd w:val="0"/>
        <w:spacing w:line="240" w:lineRule="auto"/>
        <w:ind w:firstLine="0"/>
        <w:rPr>
          <w:sz w:val="24"/>
          <w:szCs w:val="24"/>
        </w:rPr>
      </w:pPr>
    </w:p>
    <w:p w:rsidR="00CB6009" w:rsidRDefault="00CB6009" w:rsidP="00CB6009">
      <w:pPr>
        <w:pStyle w:val="af2"/>
        <w:autoSpaceDE w:val="0"/>
        <w:autoSpaceDN w:val="0"/>
        <w:adjustRightInd w:val="0"/>
        <w:spacing w:line="240" w:lineRule="auto"/>
        <w:ind w:left="0"/>
        <w:rPr>
          <w:sz w:val="24"/>
          <w:szCs w:val="24"/>
        </w:rPr>
      </w:pPr>
      <w:r w:rsidRPr="0047636C">
        <w:rPr>
          <w:sz w:val="24"/>
          <w:szCs w:val="24"/>
        </w:rPr>
        <w:t>Дробное значение рейтинга округляется до двух десятичных знаков после запятой по математическим правилам округления.</w:t>
      </w:r>
    </w:p>
    <w:p w:rsidR="00CB6009" w:rsidRDefault="00CB6009" w:rsidP="00CB6009">
      <w:pPr>
        <w:pStyle w:val="af2"/>
        <w:autoSpaceDE w:val="0"/>
        <w:autoSpaceDN w:val="0"/>
        <w:adjustRightInd w:val="0"/>
        <w:spacing w:line="240" w:lineRule="auto"/>
        <w:ind w:left="0"/>
        <w:rPr>
          <w:sz w:val="24"/>
          <w:szCs w:val="24"/>
        </w:rPr>
      </w:pPr>
      <w:r w:rsidRPr="0047636C">
        <w:rPr>
          <w:sz w:val="24"/>
          <w:szCs w:val="24"/>
        </w:rPr>
        <w:lastRenderedPageBreak/>
        <w:t xml:space="preserve">По результатам расчета итогового рейтинга по каждому предложению производиться итоговое ранжирование. </w:t>
      </w:r>
    </w:p>
    <w:p w:rsidR="00CB6009" w:rsidRPr="001A2697" w:rsidRDefault="00CB6009" w:rsidP="00CB6009">
      <w:pPr>
        <w:autoSpaceDE w:val="0"/>
        <w:autoSpaceDN w:val="0"/>
        <w:adjustRightInd w:val="0"/>
        <w:spacing w:line="240" w:lineRule="auto"/>
        <w:rPr>
          <w:sz w:val="24"/>
          <w:szCs w:val="24"/>
        </w:rPr>
      </w:pPr>
      <w:r w:rsidRPr="001A2697">
        <w:rPr>
          <w:sz w:val="24"/>
          <w:szCs w:val="24"/>
        </w:rPr>
        <w:t>Присуждение каждому предложению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каждому предложению.</w:t>
      </w:r>
    </w:p>
    <w:p w:rsidR="00CB6009" w:rsidRPr="001A2697" w:rsidRDefault="00CB6009" w:rsidP="00CB6009">
      <w:pPr>
        <w:autoSpaceDE w:val="0"/>
        <w:autoSpaceDN w:val="0"/>
        <w:adjustRightInd w:val="0"/>
        <w:spacing w:line="240" w:lineRule="auto"/>
        <w:rPr>
          <w:sz w:val="24"/>
          <w:szCs w:val="24"/>
        </w:rPr>
      </w:pPr>
      <w:r w:rsidRPr="001A2697">
        <w:rPr>
          <w:sz w:val="24"/>
          <w:szCs w:val="24"/>
        </w:rPr>
        <w:t>Предложение Участника, набравшего наибольший итоговый рейтинг, присваивается первый номер, следующему второй номер и т.д.</w:t>
      </w:r>
    </w:p>
    <w:p w:rsidR="001F740C" w:rsidRDefault="001F740C" w:rsidP="00DE2BC7">
      <w:pPr>
        <w:autoSpaceDE w:val="0"/>
        <w:autoSpaceDN w:val="0"/>
        <w:adjustRightInd w:val="0"/>
        <w:spacing w:line="240" w:lineRule="auto"/>
        <w:ind w:firstLine="540"/>
        <w:rPr>
          <w:sz w:val="24"/>
          <w:szCs w:val="24"/>
        </w:rPr>
      </w:pPr>
    </w:p>
    <w:p w:rsidR="00E61DF3" w:rsidRPr="00DC65F5" w:rsidRDefault="00E61DF3" w:rsidP="00096B16">
      <w:pPr>
        <w:pStyle w:val="32"/>
        <w:numPr>
          <w:ilvl w:val="1"/>
          <w:numId w:val="21"/>
        </w:numPr>
        <w:ind w:left="0" w:firstLine="0"/>
      </w:pPr>
      <w:bookmarkStart w:id="102" w:name="_Ref93697814"/>
      <w:bookmarkStart w:id="103" w:name="_Toc98254003"/>
      <w:bookmarkStart w:id="104" w:name="_Toc373774140"/>
      <w:r w:rsidRPr="00DC65F5">
        <w:t>Проведение переговоров</w:t>
      </w:r>
      <w:bookmarkEnd w:id="102"/>
      <w:bookmarkEnd w:id="103"/>
      <w:bookmarkEnd w:id="104"/>
    </w:p>
    <w:p w:rsidR="00E61DF3" w:rsidRPr="00DC65F5" w:rsidRDefault="00096B16" w:rsidP="00144CA6">
      <w:pPr>
        <w:tabs>
          <w:tab w:val="num" w:pos="0"/>
        </w:tabs>
        <w:spacing w:line="240" w:lineRule="auto"/>
        <w:ind w:firstLine="0"/>
        <w:rPr>
          <w:sz w:val="24"/>
          <w:szCs w:val="24"/>
        </w:rPr>
      </w:pPr>
      <w:r>
        <w:rPr>
          <w:sz w:val="24"/>
          <w:szCs w:val="24"/>
        </w:rPr>
        <w:t>6.3.1</w:t>
      </w:r>
      <w:r w:rsidR="00E61DF3" w:rsidRPr="00DC65F5">
        <w:rPr>
          <w:sz w:val="24"/>
          <w:szCs w:val="24"/>
        </w:rPr>
        <w:t>. После рассмотрения и оценки Предложений Организатор вправе провести переговоры с любым из Участников по любому положению его Предложения.</w:t>
      </w:r>
    </w:p>
    <w:p w:rsidR="00E61DF3" w:rsidRPr="00DC65F5" w:rsidRDefault="00096B16" w:rsidP="00144CA6">
      <w:pPr>
        <w:tabs>
          <w:tab w:val="num" w:pos="0"/>
        </w:tabs>
        <w:spacing w:line="240" w:lineRule="auto"/>
        <w:ind w:firstLine="0"/>
        <w:rPr>
          <w:sz w:val="24"/>
          <w:szCs w:val="24"/>
        </w:rPr>
      </w:pPr>
      <w:r>
        <w:rPr>
          <w:sz w:val="24"/>
          <w:szCs w:val="24"/>
        </w:rPr>
        <w:t>6.3.2</w:t>
      </w:r>
      <w:r w:rsidR="00E61DF3" w:rsidRPr="00DC65F5">
        <w:rPr>
          <w:sz w:val="24"/>
          <w:szCs w:val="24"/>
        </w:rPr>
        <w:t>.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E61DF3" w:rsidRPr="00DC65F5" w:rsidRDefault="00E61DF3" w:rsidP="006A36CA">
      <w:pPr>
        <w:pStyle w:val="aa"/>
        <w:numPr>
          <w:ilvl w:val="0"/>
          <w:numId w:val="11"/>
        </w:numPr>
        <w:tabs>
          <w:tab w:val="clear" w:pos="851"/>
          <w:tab w:val="clear" w:pos="1134"/>
          <w:tab w:val="clear" w:pos="1418"/>
        </w:tabs>
        <w:spacing w:line="240" w:lineRule="auto"/>
        <w:ind w:left="357" w:hanging="357"/>
        <w:rPr>
          <w:sz w:val="24"/>
          <w:szCs w:val="24"/>
        </w:rPr>
      </w:pPr>
      <w:r w:rsidRPr="00DC65F5">
        <w:rPr>
          <w:sz w:val="24"/>
          <w:szCs w:val="24"/>
        </w:rPr>
        <w:t>любые переговоры между Организатором и Участником носят конфиденциальный характер;</w:t>
      </w:r>
    </w:p>
    <w:p w:rsidR="00E61DF3" w:rsidRPr="00DC65F5" w:rsidRDefault="00E61DF3" w:rsidP="00A51D14">
      <w:pPr>
        <w:pStyle w:val="aa"/>
        <w:numPr>
          <w:ilvl w:val="0"/>
          <w:numId w:val="11"/>
        </w:numPr>
        <w:tabs>
          <w:tab w:val="clear" w:pos="851"/>
          <w:tab w:val="clear" w:pos="1134"/>
          <w:tab w:val="clear" w:pos="1418"/>
        </w:tabs>
        <w:spacing w:line="240" w:lineRule="auto"/>
        <w:ind w:left="357" w:hanging="357"/>
        <w:rPr>
          <w:sz w:val="24"/>
          <w:szCs w:val="24"/>
        </w:rPr>
      </w:pPr>
      <w:r w:rsidRPr="00DC65F5">
        <w:rPr>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E61DF3" w:rsidRPr="00DC65F5" w:rsidRDefault="00E61DF3" w:rsidP="00A51D14">
      <w:pPr>
        <w:pStyle w:val="aa"/>
        <w:numPr>
          <w:ilvl w:val="0"/>
          <w:numId w:val="11"/>
        </w:numPr>
        <w:tabs>
          <w:tab w:val="clear" w:pos="851"/>
          <w:tab w:val="clear" w:pos="1134"/>
          <w:tab w:val="clear" w:pos="1418"/>
        </w:tabs>
        <w:spacing w:line="240" w:lineRule="auto"/>
        <w:ind w:left="357" w:hanging="357"/>
        <w:rPr>
          <w:sz w:val="24"/>
          <w:szCs w:val="24"/>
        </w:rPr>
      </w:pPr>
      <w:r w:rsidRPr="00DC65F5">
        <w:rPr>
          <w:sz w:val="24"/>
          <w:szCs w:val="24"/>
        </w:rPr>
        <w:t>Организатор в результате переговоров может предложить:</w:t>
      </w:r>
    </w:p>
    <w:p w:rsidR="00E61DF3" w:rsidRPr="00DC65F5" w:rsidRDefault="00E61DF3">
      <w:pPr>
        <w:pStyle w:val="aa"/>
        <w:numPr>
          <w:ilvl w:val="0"/>
          <w:numId w:val="11"/>
        </w:numPr>
        <w:tabs>
          <w:tab w:val="clear" w:pos="851"/>
          <w:tab w:val="clear" w:pos="1134"/>
          <w:tab w:val="clear" w:pos="1418"/>
        </w:tabs>
        <w:spacing w:line="240" w:lineRule="auto"/>
        <w:ind w:left="357" w:hanging="357"/>
        <w:rPr>
          <w:sz w:val="24"/>
          <w:szCs w:val="24"/>
        </w:rPr>
      </w:pPr>
      <w:r w:rsidRPr="00DC65F5">
        <w:rPr>
          <w:sz w:val="24"/>
          <w:szCs w:val="24"/>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E61DF3" w:rsidRPr="00DC65F5" w:rsidRDefault="00E61DF3">
      <w:pPr>
        <w:pStyle w:val="aa"/>
        <w:numPr>
          <w:ilvl w:val="0"/>
          <w:numId w:val="11"/>
        </w:numPr>
        <w:tabs>
          <w:tab w:val="clear" w:pos="851"/>
          <w:tab w:val="clear" w:pos="1134"/>
          <w:tab w:val="clear" w:pos="1418"/>
        </w:tabs>
        <w:spacing w:line="240" w:lineRule="auto"/>
        <w:ind w:left="357" w:hanging="357"/>
        <w:rPr>
          <w:sz w:val="24"/>
          <w:szCs w:val="24"/>
        </w:rPr>
      </w:pPr>
      <w:r w:rsidRPr="00DC65F5">
        <w:rPr>
          <w:sz w:val="24"/>
          <w:szCs w:val="24"/>
        </w:rPr>
        <w:t>объединиться нескольким конкретным Участникам в коллективного участника</w:t>
      </w:r>
      <w:r w:rsidR="00BF0AAA" w:rsidRPr="00DC65F5">
        <w:rPr>
          <w:sz w:val="24"/>
          <w:szCs w:val="24"/>
        </w:rPr>
        <w:t>;</w:t>
      </w:r>
    </w:p>
    <w:p w:rsidR="00E61DF3" w:rsidRPr="00DC65F5" w:rsidRDefault="00BF0AAA">
      <w:pPr>
        <w:pStyle w:val="aa"/>
        <w:numPr>
          <w:ilvl w:val="0"/>
          <w:numId w:val="11"/>
        </w:numPr>
        <w:tabs>
          <w:tab w:val="clear" w:pos="851"/>
          <w:tab w:val="clear" w:pos="1134"/>
          <w:tab w:val="clear" w:pos="1418"/>
        </w:tabs>
        <w:spacing w:line="240" w:lineRule="auto"/>
        <w:ind w:left="357" w:hanging="357"/>
        <w:rPr>
          <w:sz w:val="24"/>
          <w:szCs w:val="24"/>
        </w:rPr>
      </w:pPr>
      <w:r w:rsidRPr="00DC65F5">
        <w:rPr>
          <w:sz w:val="24"/>
          <w:szCs w:val="24"/>
        </w:rPr>
        <w:t xml:space="preserve">любой </w:t>
      </w:r>
      <w:r w:rsidR="00E61DF3" w:rsidRPr="00DC65F5">
        <w:rPr>
          <w:sz w:val="24"/>
          <w:szCs w:val="24"/>
        </w:rPr>
        <w:t>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p>
    <w:p w:rsidR="00E61DF3" w:rsidRPr="00DC65F5" w:rsidRDefault="00F266D6" w:rsidP="00096B16">
      <w:pPr>
        <w:pStyle w:val="31"/>
        <w:numPr>
          <w:ilvl w:val="0"/>
          <w:numId w:val="21"/>
        </w:numPr>
        <w:ind w:left="0" w:firstLine="0"/>
      </w:pPr>
      <w:bookmarkStart w:id="105" w:name="_Ref55280461"/>
      <w:bookmarkStart w:id="106" w:name="_Toc55285354"/>
      <w:bookmarkStart w:id="107" w:name="_Toc55305386"/>
      <w:bookmarkStart w:id="108" w:name="_Toc57314657"/>
      <w:bookmarkStart w:id="109" w:name="_Toc69728971"/>
      <w:bookmarkStart w:id="110" w:name="_Toc189545081"/>
      <w:bookmarkStart w:id="111" w:name="_Toc373774141"/>
      <w:r w:rsidRPr="00DC65F5">
        <w:lastRenderedPageBreak/>
        <w:t xml:space="preserve">Принятие решения о проведении дополнительных этапов процедуры запроса предложений </w:t>
      </w:r>
      <w:bookmarkEnd w:id="105"/>
      <w:bookmarkEnd w:id="106"/>
      <w:bookmarkEnd w:id="107"/>
      <w:bookmarkEnd w:id="108"/>
      <w:bookmarkEnd w:id="109"/>
      <w:bookmarkEnd w:id="110"/>
      <w:r w:rsidRPr="00DC65F5">
        <w:t>или определение победителя</w:t>
      </w:r>
      <w:bookmarkEnd w:id="111"/>
    </w:p>
    <w:p w:rsidR="00430BC6" w:rsidRPr="00DC65F5" w:rsidRDefault="00096B16" w:rsidP="00144CA6">
      <w:pPr>
        <w:pStyle w:val="ab"/>
        <w:tabs>
          <w:tab w:val="clear" w:pos="1134"/>
          <w:tab w:val="num" w:pos="927"/>
        </w:tabs>
        <w:spacing w:line="240" w:lineRule="auto"/>
        <w:ind w:left="0" w:firstLine="0"/>
        <w:rPr>
          <w:sz w:val="24"/>
          <w:szCs w:val="24"/>
        </w:rPr>
      </w:pPr>
      <w:r>
        <w:rPr>
          <w:sz w:val="24"/>
          <w:szCs w:val="24"/>
        </w:rPr>
        <w:t>7</w:t>
      </w:r>
      <w:r w:rsidR="00F266D6" w:rsidRPr="00DC65F5">
        <w:rPr>
          <w:sz w:val="24"/>
          <w:szCs w:val="24"/>
        </w:rPr>
        <w:t xml:space="preserve">.1. </w:t>
      </w:r>
      <w:r w:rsidR="00BC6462" w:rsidRPr="00DC65F5">
        <w:rPr>
          <w:sz w:val="24"/>
          <w:szCs w:val="24"/>
        </w:rPr>
        <w:t>Рабочая группа</w:t>
      </w:r>
      <w:r w:rsidR="00F266D6" w:rsidRPr="00DC65F5">
        <w:rPr>
          <w:sz w:val="24"/>
          <w:szCs w:val="24"/>
        </w:rPr>
        <w:t xml:space="preserve"> на своем заседании принимает решение либо по определению Победителя, либо по проведению дополнительных этапов Запроса предложений, либо по завершению данной процедуры Запроса предложений без определения Победителя и заключения Договора.</w:t>
      </w:r>
    </w:p>
    <w:p w:rsidR="00430BC6" w:rsidRPr="00DC65F5" w:rsidRDefault="00096B16" w:rsidP="00144CA6">
      <w:pPr>
        <w:pStyle w:val="ab"/>
        <w:tabs>
          <w:tab w:val="clear" w:pos="1134"/>
          <w:tab w:val="num" w:pos="927"/>
        </w:tabs>
        <w:spacing w:line="240" w:lineRule="auto"/>
        <w:ind w:left="0" w:firstLine="0"/>
        <w:rPr>
          <w:sz w:val="24"/>
          <w:szCs w:val="24"/>
        </w:rPr>
      </w:pPr>
      <w:r>
        <w:rPr>
          <w:sz w:val="24"/>
          <w:szCs w:val="24"/>
        </w:rPr>
        <w:t>7</w:t>
      </w:r>
      <w:r w:rsidR="00F266D6" w:rsidRPr="00DC65F5">
        <w:rPr>
          <w:sz w:val="24"/>
          <w:szCs w:val="24"/>
        </w:rPr>
        <w:t>.2. В случае если Предложение какого-либо из Участников окажется существенно лучше Предложений остальных Участников, и это Предложение полностью удовлетворит Организатора, Организатор определит данного Участника Победителем и подпишет с ним Договор.</w:t>
      </w:r>
    </w:p>
    <w:p w:rsidR="00430BC6" w:rsidRPr="00DC65F5" w:rsidRDefault="00096B16" w:rsidP="00144CA6">
      <w:pPr>
        <w:pStyle w:val="ab"/>
        <w:tabs>
          <w:tab w:val="clear" w:pos="1134"/>
          <w:tab w:val="num" w:pos="927"/>
        </w:tabs>
        <w:spacing w:line="240" w:lineRule="auto"/>
        <w:ind w:left="0" w:firstLine="0"/>
        <w:rPr>
          <w:sz w:val="24"/>
          <w:szCs w:val="24"/>
        </w:rPr>
      </w:pPr>
      <w:r>
        <w:rPr>
          <w:sz w:val="24"/>
          <w:szCs w:val="24"/>
        </w:rPr>
        <w:t>7</w:t>
      </w:r>
      <w:r w:rsidR="00F266D6" w:rsidRPr="00DC65F5">
        <w:rPr>
          <w:sz w:val="24"/>
          <w:szCs w:val="24"/>
        </w:rPr>
        <w:t xml:space="preserve">.3. В случае если самое лучшее Предложение не удовлетворит Организатора полностью, </w:t>
      </w:r>
      <w:r w:rsidR="00BC6462" w:rsidRPr="00DC65F5">
        <w:rPr>
          <w:sz w:val="24"/>
          <w:szCs w:val="24"/>
        </w:rPr>
        <w:t>Рабочая группа</w:t>
      </w:r>
      <w:r w:rsidR="00F266D6" w:rsidRPr="00DC65F5">
        <w:rPr>
          <w:sz w:val="24"/>
          <w:szCs w:val="24"/>
        </w:rPr>
        <w:t xml:space="preserve"> вправе принять решение о проведении дополнительных этапов Запроса предложений и внесении изменений в условия Запроса предложений.</w:t>
      </w:r>
    </w:p>
    <w:p w:rsidR="00430BC6" w:rsidRPr="00DC65F5" w:rsidRDefault="00096B16" w:rsidP="00144CA6">
      <w:pPr>
        <w:pStyle w:val="ab"/>
        <w:tabs>
          <w:tab w:val="clear" w:pos="1134"/>
          <w:tab w:val="num" w:pos="927"/>
        </w:tabs>
        <w:spacing w:line="240" w:lineRule="auto"/>
        <w:ind w:left="0" w:firstLine="0"/>
        <w:rPr>
          <w:sz w:val="24"/>
          <w:szCs w:val="24"/>
        </w:rPr>
      </w:pPr>
      <w:r>
        <w:rPr>
          <w:sz w:val="24"/>
          <w:szCs w:val="24"/>
        </w:rPr>
        <w:t>7</w:t>
      </w:r>
      <w:r w:rsidR="00F266D6" w:rsidRPr="00DC65F5">
        <w:rPr>
          <w:sz w:val="24"/>
          <w:szCs w:val="24"/>
        </w:rPr>
        <w:t xml:space="preserve">.4. Если, по мнению </w:t>
      </w:r>
      <w:r w:rsidR="00AB2D9F" w:rsidRPr="00DC65F5">
        <w:rPr>
          <w:sz w:val="24"/>
          <w:szCs w:val="24"/>
        </w:rPr>
        <w:t xml:space="preserve">членов </w:t>
      </w:r>
      <w:r w:rsidR="00BC6462" w:rsidRPr="00DC65F5">
        <w:rPr>
          <w:sz w:val="24"/>
          <w:szCs w:val="24"/>
        </w:rPr>
        <w:t>Рабочей группы</w:t>
      </w:r>
      <w:r w:rsidR="00F266D6" w:rsidRPr="00DC65F5">
        <w:rPr>
          <w:sz w:val="24"/>
          <w:szCs w:val="24"/>
        </w:rPr>
        <w:t xml:space="preserve">, возможностей для улучшения Предложений Участников не предвидится и проведение дальнейших этапов бессмысленно, </w:t>
      </w:r>
      <w:r w:rsidR="00BC6462" w:rsidRPr="00DC65F5">
        <w:rPr>
          <w:sz w:val="24"/>
          <w:szCs w:val="24"/>
        </w:rPr>
        <w:t>Рабочая группа</w:t>
      </w:r>
      <w:r w:rsidR="00F266D6" w:rsidRPr="00DC65F5">
        <w:rPr>
          <w:sz w:val="24"/>
          <w:szCs w:val="24"/>
        </w:rPr>
        <w:t xml:space="preserve"> вправе принять решение о прекращении процедуры Запроса предложений.</w:t>
      </w:r>
    </w:p>
    <w:p w:rsidR="003D2366" w:rsidRPr="00DC65F5" w:rsidRDefault="00096B16" w:rsidP="00144CA6">
      <w:pPr>
        <w:pStyle w:val="ab"/>
        <w:tabs>
          <w:tab w:val="clear" w:pos="1134"/>
          <w:tab w:val="num" w:pos="927"/>
        </w:tabs>
        <w:spacing w:line="240" w:lineRule="auto"/>
        <w:ind w:left="0" w:firstLine="0"/>
        <w:rPr>
          <w:sz w:val="24"/>
          <w:szCs w:val="24"/>
        </w:rPr>
      </w:pPr>
      <w:r>
        <w:rPr>
          <w:sz w:val="24"/>
          <w:szCs w:val="24"/>
        </w:rPr>
        <w:t>7</w:t>
      </w:r>
      <w:r w:rsidR="00F266D6" w:rsidRPr="00DC65F5">
        <w:rPr>
          <w:sz w:val="24"/>
          <w:szCs w:val="24"/>
        </w:rPr>
        <w:t xml:space="preserve">.5. Решение </w:t>
      </w:r>
      <w:r w:rsidR="00BC6462" w:rsidRPr="00DC65F5">
        <w:rPr>
          <w:sz w:val="24"/>
          <w:szCs w:val="24"/>
        </w:rPr>
        <w:t>Рабочей группы</w:t>
      </w:r>
      <w:r w:rsidR="00F266D6" w:rsidRPr="00DC65F5">
        <w:rPr>
          <w:sz w:val="24"/>
          <w:szCs w:val="24"/>
        </w:rPr>
        <w:t xml:space="preserve"> оформляется </w:t>
      </w:r>
      <w:r w:rsidR="00BC6462" w:rsidRPr="00DC65F5">
        <w:rPr>
          <w:sz w:val="24"/>
          <w:szCs w:val="24"/>
        </w:rPr>
        <w:t>отчетом на имя Председателя Тендерного Комитета ОАО АФК "Система".</w:t>
      </w:r>
    </w:p>
    <w:p w:rsidR="00E61DF3" w:rsidRPr="00DC65F5" w:rsidRDefault="00E61DF3" w:rsidP="00096B16">
      <w:pPr>
        <w:pStyle w:val="31"/>
        <w:numPr>
          <w:ilvl w:val="0"/>
          <w:numId w:val="21"/>
        </w:numPr>
        <w:ind w:left="0" w:firstLine="0"/>
      </w:pPr>
      <w:bookmarkStart w:id="112" w:name="_Ref55280474"/>
      <w:bookmarkStart w:id="113" w:name="_Toc55285356"/>
      <w:bookmarkStart w:id="114" w:name="_Toc55305388"/>
      <w:bookmarkStart w:id="115" w:name="_Toc57314659"/>
      <w:bookmarkStart w:id="116" w:name="_Toc69728973"/>
      <w:bookmarkStart w:id="117" w:name="_Toc189545082"/>
      <w:bookmarkStart w:id="118" w:name="_Toc373774142"/>
      <w:r w:rsidRPr="00DC65F5">
        <w:lastRenderedPageBreak/>
        <w:t>Подписание Договора</w:t>
      </w:r>
      <w:bookmarkEnd w:id="112"/>
      <w:bookmarkEnd w:id="113"/>
      <w:bookmarkEnd w:id="114"/>
      <w:bookmarkEnd w:id="115"/>
      <w:bookmarkEnd w:id="116"/>
      <w:bookmarkEnd w:id="117"/>
      <w:bookmarkEnd w:id="118"/>
    </w:p>
    <w:p w:rsidR="00340509" w:rsidRPr="00DC65F5" w:rsidRDefault="00E61DF3" w:rsidP="00A21AA5">
      <w:pPr>
        <w:tabs>
          <w:tab w:val="num" w:pos="0"/>
        </w:tabs>
        <w:spacing w:line="240" w:lineRule="auto"/>
        <w:ind w:firstLine="0"/>
        <w:rPr>
          <w:sz w:val="24"/>
          <w:szCs w:val="24"/>
        </w:rPr>
      </w:pPr>
      <w:bookmarkStart w:id="119" w:name="_Ref56222958"/>
      <w:r w:rsidRPr="00DC65F5">
        <w:rPr>
          <w:sz w:val="24"/>
          <w:szCs w:val="24"/>
        </w:rPr>
        <w:t xml:space="preserve">Договор между Организатором и Победителем подписывается в течение </w:t>
      </w:r>
      <w:bookmarkEnd w:id="119"/>
      <w:r w:rsidR="00BF0AAA" w:rsidRPr="00DC65F5">
        <w:rPr>
          <w:sz w:val="24"/>
          <w:szCs w:val="24"/>
        </w:rPr>
        <w:t xml:space="preserve">10 рабочих дней. </w:t>
      </w:r>
    </w:p>
    <w:p w:rsidR="00340509" w:rsidRPr="00DC65F5" w:rsidRDefault="00E61DF3" w:rsidP="00A51D14">
      <w:pPr>
        <w:tabs>
          <w:tab w:val="num" w:pos="0"/>
        </w:tabs>
        <w:spacing w:line="240" w:lineRule="auto"/>
        <w:ind w:firstLine="0"/>
        <w:rPr>
          <w:sz w:val="24"/>
          <w:szCs w:val="24"/>
        </w:rPr>
      </w:pPr>
      <w:r w:rsidRPr="00DC65F5">
        <w:rPr>
          <w:sz w:val="24"/>
          <w:szCs w:val="24"/>
        </w:rPr>
        <w:t>Условия Договора определяются в соответствии с требованиями Организатора и разделом 2.</w:t>
      </w:r>
    </w:p>
    <w:p w:rsidR="00BF0AAA" w:rsidRPr="00DC65F5" w:rsidRDefault="00BF0AAA" w:rsidP="00144CA6">
      <w:pPr>
        <w:tabs>
          <w:tab w:val="num" w:pos="0"/>
        </w:tabs>
        <w:spacing w:line="240" w:lineRule="auto"/>
        <w:ind w:firstLine="0"/>
        <w:rPr>
          <w:sz w:val="24"/>
          <w:szCs w:val="24"/>
        </w:rPr>
      </w:pPr>
    </w:p>
    <w:p w:rsidR="00E61DF3" w:rsidRPr="00DC65F5" w:rsidRDefault="00E61DF3" w:rsidP="00144CA6">
      <w:pPr>
        <w:tabs>
          <w:tab w:val="num" w:pos="0"/>
        </w:tabs>
        <w:spacing w:line="240" w:lineRule="auto"/>
        <w:ind w:firstLine="0"/>
        <w:rPr>
          <w:sz w:val="24"/>
          <w:szCs w:val="24"/>
        </w:rPr>
      </w:pPr>
      <w:r w:rsidRPr="00DC65F5">
        <w:rPr>
          <w:sz w:val="24"/>
          <w:szCs w:val="24"/>
        </w:rPr>
        <w:t xml:space="preserve">Информация о предполагаемых фактах нарушений и злоупотреблений в процессе проведения процедуры выбора поставщика направляется на адрес: </w:t>
      </w:r>
      <w:hyperlink r:id="rId9" w:history="1">
        <w:r w:rsidRPr="00DC65F5">
          <w:rPr>
            <w:rStyle w:val="a4"/>
            <w:sz w:val="24"/>
            <w:szCs w:val="24"/>
            <w:lang w:val="en-US"/>
          </w:rPr>
          <w:t>zakupki</w:t>
        </w:r>
        <w:r w:rsidRPr="00DC65F5">
          <w:rPr>
            <w:rStyle w:val="a4"/>
            <w:sz w:val="24"/>
            <w:szCs w:val="24"/>
          </w:rPr>
          <w:t>@</w:t>
        </w:r>
        <w:r w:rsidRPr="00DC65F5">
          <w:rPr>
            <w:rStyle w:val="a4"/>
            <w:sz w:val="24"/>
            <w:szCs w:val="24"/>
            <w:lang w:val="en-US"/>
          </w:rPr>
          <w:t>sistema</w:t>
        </w:r>
        <w:r w:rsidRPr="00DC65F5">
          <w:rPr>
            <w:rStyle w:val="a4"/>
            <w:sz w:val="24"/>
            <w:szCs w:val="24"/>
          </w:rPr>
          <w:t>.</w:t>
        </w:r>
        <w:proofErr w:type="spellStart"/>
        <w:r w:rsidRPr="00DC65F5">
          <w:rPr>
            <w:rStyle w:val="a4"/>
            <w:sz w:val="24"/>
            <w:szCs w:val="24"/>
            <w:lang w:val="en-US"/>
          </w:rPr>
          <w:t>ru</w:t>
        </w:r>
        <w:proofErr w:type="spellEnd"/>
      </w:hyperlink>
    </w:p>
    <w:p w:rsidR="00E61DF3" w:rsidRPr="00DC65F5" w:rsidRDefault="00E61DF3" w:rsidP="00096B16">
      <w:pPr>
        <w:pStyle w:val="31"/>
        <w:numPr>
          <w:ilvl w:val="0"/>
          <w:numId w:val="21"/>
        </w:numPr>
        <w:ind w:left="0" w:firstLine="0"/>
      </w:pPr>
      <w:bookmarkStart w:id="120" w:name="_Toc189545084"/>
      <w:bookmarkStart w:id="121" w:name="_Toc373774143"/>
      <w:r w:rsidRPr="00DC65F5">
        <w:lastRenderedPageBreak/>
        <w:t>Образцы основных форм документов, включаемых в Предложение</w:t>
      </w:r>
      <w:bookmarkEnd w:id="120"/>
      <w:bookmarkEnd w:id="121"/>
    </w:p>
    <w:p w:rsidR="00E61DF3" w:rsidRPr="00DC65F5" w:rsidRDefault="00E61DF3" w:rsidP="00096B16">
      <w:pPr>
        <w:pStyle w:val="32"/>
        <w:numPr>
          <w:ilvl w:val="1"/>
          <w:numId w:val="21"/>
        </w:numPr>
      </w:pPr>
      <w:bookmarkStart w:id="122" w:name="_Toc189545085"/>
      <w:bookmarkStart w:id="123" w:name="_Toc373774144"/>
      <w:r w:rsidRPr="00DC65F5">
        <w:t>Письмо о подаче оферты (Форма №1)</w:t>
      </w:r>
      <w:bookmarkEnd w:id="122"/>
      <w:bookmarkEnd w:id="123"/>
    </w:p>
    <w:p w:rsidR="00E61DF3" w:rsidRPr="00DC65F5" w:rsidRDefault="00E61DF3" w:rsidP="007F6721">
      <w:pPr>
        <w:pBdr>
          <w:top w:val="single" w:sz="4" w:space="1" w:color="auto"/>
        </w:pBdr>
        <w:shd w:val="clear" w:color="auto" w:fill="E0E0E0"/>
        <w:tabs>
          <w:tab w:val="num" w:pos="0"/>
        </w:tabs>
        <w:spacing w:after="40" w:line="240" w:lineRule="auto"/>
        <w:ind w:right="21" w:firstLine="0"/>
        <w:jc w:val="center"/>
        <w:rPr>
          <w:b/>
          <w:spacing w:val="36"/>
          <w:sz w:val="24"/>
          <w:szCs w:val="24"/>
        </w:rPr>
      </w:pPr>
      <w:r w:rsidRPr="00DC65F5">
        <w:rPr>
          <w:b/>
          <w:spacing w:val="36"/>
          <w:sz w:val="24"/>
          <w:szCs w:val="24"/>
        </w:rPr>
        <w:t>начало формы</w:t>
      </w:r>
    </w:p>
    <w:p w:rsidR="00E61DF3" w:rsidRPr="00DC65F5" w:rsidRDefault="00E61DF3" w:rsidP="007F6721">
      <w:pPr>
        <w:tabs>
          <w:tab w:val="num" w:pos="0"/>
        </w:tabs>
        <w:spacing w:after="40" w:line="240" w:lineRule="auto"/>
        <w:ind w:right="5243" w:firstLine="0"/>
        <w:rPr>
          <w:sz w:val="24"/>
          <w:szCs w:val="24"/>
        </w:rPr>
      </w:pPr>
    </w:p>
    <w:p w:rsidR="00E61DF3" w:rsidRPr="00DC65F5" w:rsidRDefault="00E61DF3" w:rsidP="007F6721">
      <w:pPr>
        <w:tabs>
          <w:tab w:val="num" w:pos="0"/>
        </w:tabs>
        <w:spacing w:after="40" w:line="240" w:lineRule="auto"/>
        <w:ind w:right="5243" w:firstLine="0"/>
        <w:rPr>
          <w:sz w:val="24"/>
          <w:szCs w:val="24"/>
        </w:rPr>
      </w:pPr>
      <w:r w:rsidRPr="00DC65F5">
        <w:rPr>
          <w:sz w:val="24"/>
          <w:szCs w:val="24"/>
        </w:rPr>
        <w:t>«____»___________ 201__г.</w:t>
      </w:r>
    </w:p>
    <w:p w:rsidR="00E61DF3" w:rsidRPr="00DC65F5" w:rsidRDefault="00E61DF3" w:rsidP="007F6721">
      <w:pPr>
        <w:tabs>
          <w:tab w:val="num" w:pos="0"/>
        </w:tabs>
        <w:spacing w:after="40" w:line="240" w:lineRule="auto"/>
        <w:ind w:right="5245" w:firstLine="0"/>
        <w:rPr>
          <w:sz w:val="24"/>
          <w:szCs w:val="24"/>
        </w:rPr>
      </w:pPr>
      <w:r w:rsidRPr="00DC65F5">
        <w:rPr>
          <w:sz w:val="24"/>
          <w:szCs w:val="24"/>
        </w:rPr>
        <w:t>№_______________________</w:t>
      </w:r>
    </w:p>
    <w:p w:rsidR="00E61DF3" w:rsidRPr="00DC65F5" w:rsidRDefault="00E61DF3" w:rsidP="007F6721">
      <w:pPr>
        <w:tabs>
          <w:tab w:val="num" w:pos="0"/>
        </w:tabs>
        <w:spacing w:after="40" w:line="240" w:lineRule="auto"/>
        <w:ind w:firstLine="0"/>
        <w:jc w:val="center"/>
        <w:rPr>
          <w:b/>
          <w:sz w:val="24"/>
          <w:szCs w:val="24"/>
        </w:rPr>
      </w:pPr>
      <w:r w:rsidRPr="00DC65F5">
        <w:rPr>
          <w:b/>
          <w:sz w:val="24"/>
          <w:szCs w:val="24"/>
        </w:rPr>
        <w:t>Уважаемые господа!</w:t>
      </w:r>
    </w:p>
    <w:p w:rsidR="00E61DF3" w:rsidRPr="00DC65F5" w:rsidRDefault="00E61DF3" w:rsidP="007F6721">
      <w:pPr>
        <w:tabs>
          <w:tab w:val="num" w:pos="0"/>
        </w:tabs>
        <w:spacing w:after="40" w:line="240" w:lineRule="auto"/>
        <w:ind w:firstLine="0"/>
        <w:jc w:val="center"/>
        <w:rPr>
          <w:sz w:val="24"/>
          <w:szCs w:val="24"/>
        </w:rPr>
      </w:pPr>
    </w:p>
    <w:p w:rsidR="00BF0AAA" w:rsidRPr="00DC65F5" w:rsidRDefault="00BF0AAA" w:rsidP="007F6721">
      <w:pPr>
        <w:tabs>
          <w:tab w:val="num" w:pos="0"/>
        </w:tabs>
        <w:spacing w:after="40" w:line="240" w:lineRule="auto"/>
        <w:ind w:firstLine="0"/>
        <w:jc w:val="center"/>
        <w:rPr>
          <w:sz w:val="24"/>
          <w:szCs w:val="24"/>
        </w:rPr>
      </w:pPr>
    </w:p>
    <w:p w:rsidR="00E61DF3" w:rsidRPr="00DC65F5" w:rsidRDefault="00E61DF3" w:rsidP="007F6721">
      <w:pPr>
        <w:tabs>
          <w:tab w:val="num" w:pos="0"/>
        </w:tabs>
        <w:spacing w:after="40" w:line="240" w:lineRule="auto"/>
        <w:ind w:firstLine="0"/>
        <w:rPr>
          <w:sz w:val="24"/>
          <w:szCs w:val="24"/>
        </w:rPr>
      </w:pPr>
      <w:r w:rsidRPr="00DC65F5">
        <w:rPr>
          <w:sz w:val="24"/>
          <w:szCs w:val="24"/>
        </w:rPr>
        <w:t xml:space="preserve">Изучив </w:t>
      </w:r>
      <w:r w:rsidR="001C572F" w:rsidRPr="00DC65F5">
        <w:rPr>
          <w:sz w:val="24"/>
          <w:szCs w:val="24"/>
        </w:rPr>
        <w:t xml:space="preserve"> </w:t>
      </w:r>
      <w:r w:rsidR="00A21AA5">
        <w:rPr>
          <w:sz w:val="24"/>
          <w:szCs w:val="24"/>
        </w:rPr>
        <w:t>у</w:t>
      </w:r>
      <w:r w:rsidR="001C02D4" w:rsidRPr="00144CA6">
        <w:rPr>
          <w:sz w:val="24"/>
          <w:szCs w:val="24"/>
        </w:rPr>
        <w:t>ведомление о проведении открытого запроса предложений, опубликованное __.__.201__ г., на официальном сайте ОАО АФК «Система», и</w:t>
      </w:r>
      <w:r w:rsidR="001C02D4" w:rsidRPr="00A21AA5">
        <w:rPr>
          <w:sz w:val="24"/>
          <w:szCs w:val="24"/>
        </w:rPr>
        <w:t xml:space="preserve"> </w:t>
      </w:r>
      <w:r w:rsidRPr="00A21AA5">
        <w:rPr>
          <w:sz w:val="24"/>
          <w:szCs w:val="24"/>
        </w:rPr>
        <w:t>Закупочную документацию, и</w:t>
      </w:r>
      <w:r w:rsidRPr="00DC65F5">
        <w:rPr>
          <w:sz w:val="24"/>
          <w:szCs w:val="24"/>
        </w:rPr>
        <w:t xml:space="preserve"> принимая установленные в них требования и условия,</w:t>
      </w:r>
    </w:p>
    <w:p w:rsidR="00E61DF3" w:rsidRPr="00DC65F5" w:rsidRDefault="00E61DF3" w:rsidP="007F6721">
      <w:pPr>
        <w:tabs>
          <w:tab w:val="num" w:pos="0"/>
        </w:tabs>
        <w:spacing w:after="40" w:line="240" w:lineRule="auto"/>
        <w:ind w:firstLine="0"/>
        <w:rPr>
          <w:sz w:val="24"/>
          <w:szCs w:val="24"/>
        </w:rPr>
      </w:pPr>
      <w:r w:rsidRPr="00DC65F5">
        <w:rPr>
          <w:sz w:val="24"/>
          <w:szCs w:val="24"/>
        </w:rPr>
        <w:t>_____________________________________________________________________________</w:t>
      </w:r>
    </w:p>
    <w:p w:rsidR="00E61DF3" w:rsidRPr="00DC65F5" w:rsidRDefault="00E61DF3" w:rsidP="007F6721">
      <w:pPr>
        <w:tabs>
          <w:tab w:val="num" w:pos="0"/>
        </w:tabs>
        <w:spacing w:after="40" w:line="240" w:lineRule="auto"/>
        <w:ind w:firstLine="0"/>
        <w:jc w:val="center"/>
        <w:rPr>
          <w:sz w:val="24"/>
          <w:szCs w:val="24"/>
          <w:vertAlign w:val="superscript"/>
        </w:rPr>
      </w:pPr>
      <w:r w:rsidRPr="00DC65F5">
        <w:rPr>
          <w:sz w:val="24"/>
          <w:szCs w:val="24"/>
          <w:vertAlign w:val="superscript"/>
        </w:rPr>
        <w:t>(полное наименование Участника с указанием организационно-правовой формы)</w:t>
      </w:r>
    </w:p>
    <w:p w:rsidR="00E61DF3" w:rsidRPr="00DC65F5" w:rsidRDefault="00E61DF3" w:rsidP="007F6721">
      <w:pPr>
        <w:tabs>
          <w:tab w:val="num" w:pos="0"/>
        </w:tabs>
        <w:spacing w:after="40" w:line="240" w:lineRule="auto"/>
        <w:ind w:firstLine="0"/>
        <w:rPr>
          <w:sz w:val="24"/>
          <w:szCs w:val="24"/>
        </w:rPr>
      </w:pPr>
      <w:proofErr w:type="gramStart"/>
      <w:r w:rsidRPr="00DC65F5">
        <w:rPr>
          <w:sz w:val="24"/>
          <w:szCs w:val="24"/>
        </w:rPr>
        <w:t>зарегистрированное</w:t>
      </w:r>
      <w:proofErr w:type="gramEnd"/>
      <w:r w:rsidRPr="00DC65F5">
        <w:rPr>
          <w:sz w:val="24"/>
          <w:szCs w:val="24"/>
        </w:rPr>
        <w:t xml:space="preserve"> по адресу</w:t>
      </w:r>
    </w:p>
    <w:p w:rsidR="00E61DF3" w:rsidRPr="00DC65F5" w:rsidRDefault="00E61DF3" w:rsidP="007F6721">
      <w:pPr>
        <w:tabs>
          <w:tab w:val="num" w:pos="0"/>
        </w:tabs>
        <w:spacing w:after="40" w:line="240" w:lineRule="auto"/>
        <w:ind w:firstLine="0"/>
        <w:rPr>
          <w:sz w:val="24"/>
          <w:szCs w:val="24"/>
        </w:rPr>
      </w:pPr>
      <w:r w:rsidRPr="00DC65F5">
        <w:rPr>
          <w:sz w:val="24"/>
          <w:szCs w:val="24"/>
        </w:rPr>
        <w:t>_____________________________________________________________________________</w:t>
      </w:r>
    </w:p>
    <w:p w:rsidR="00E61DF3" w:rsidRPr="00DC65F5" w:rsidRDefault="00E61DF3" w:rsidP="007F6721">
      <w:pPr>
        <w:tabs>
          <w:tab w:val="num" w:pos="0"/>
        </w:tabs>
        <w:spacing w:after="40" w:line="240" w:lineRule="auto"/>
        <w:ind w:firstLine="0"/>
        <w:jc w:val="center"/>
        <w:rPr>
          <w:sz w:val="24"/>
          <w:szCs w:val="24"/>
          <w:vertAlign w:val="superscript"/>
        </w:rPr>
      </w:pPr>
      <w:r w:rsidRPr="00DC65F5">
        <w:rPr>
          <w:sz w:val="24"/>
          <w:szCs w:val="24"/>
          <w:vertAlign w:val="superscript"/>
        </w:rPr>
        <w:t>(юридический адрес Участника)</w:t>
      </w:r>
    </w:p>
    <w:p w:rsidR="00E61DF3" w:rsidRPr="00DC65F5" w:rsidRDefault="00E61DF3" w:rsidP="007F6721">
      <w:pPr>
        <w:tabs>
          <w:tab w:val="num" w:pos="0"/>
        </w:tabs>
        <w:spacing w:after="40" w:line="240" w:lineRule="auto"/>
        <w:ind w:firstLine="0"/>
        <w:rPr>
          <w:sz w:val="24"/>
          <w:szCs w:val="24"/>
        </w:rPr>
      </w:pPr>
      <w:r w:rsidRPr="00DC65F5">
        <w:rPr>
          <w:sz w:val="24"/>
          <w:szCs w:val="24"/>
        </w:rPr>
        <w:t xml:space="preserve">предлагает заключить Договор </w:t>
      </w:r>
      <w:proofErr w:type="gramStart"/>
      <w:r w:rsidRPr="00DC65F5">
        <w:rPr>
          <w:sz w:val="24"/>
          <w:szCs w:val="24"/>
        </w:rPr>
        <w:t>на</w:t>
      </w:r>
      <w:proofErr w:type="gramEnd"/>
    </w:p>
    <w:p w:rsidR="00E61DF3" w:rsidRPr="00DC65F5" w:rsidRDefault="00E61DF3" w:rsidP="007F6721">
      <w:pPr>
        <w:tabs>
          <w:tab w:val="num" w:pos="0"/>
        </w:tabs>
        <w:spacing w:after="40" w:line="240" w:lineRule="auto"/>
        <w:ind w:firstLine="0"/>
        <w:rPr>
          <w:sz w:val="24"/>
          <w:szCs w:val="24"/>
        </w:rPr>
      </w:pPr>
      <w:r w:rsidRPr="00DC65F5">
        <w:rPr>
          <w:sz w:val="24"/>
          <w:szCs w:val="24"/>
        </w:rPr>
        <w:t>_____________________________________________________________________________</w:t>
      </w:r>
    </w:p>
    <w:p w:rsidR="00E61DF3" w:rsidRPr="00DC65F5" w:rsidRDefault="00E61DF3" w:rsidP="007F6721">
      <w:pPr>
        <w:tabs>
          <w:tab w:val="num" w:pos="0"/>
        </w:tabs>
        <w:spacing w:after="40" w:line="240" w:lineRule="auto"/>
        <w:ind w:firstLine="0"/>
        <w:jc w:val="center"/>
        <w:rPr>
          <w:sz w:val="24"/>
          <w:szCs w:val="24"/>
          <w:vertAlign w:val="superscript"/>
        </w:rPr>
      </w:pPr>
      <w:r w:rsidRPr="00DC65F5">
        <w:rPr>
          <w:sz w:val="24"/>
          <w:szCs w:val="24"/>
          <w:vertAlign w:val="superscript"/>
        </w:rPr>
        <w:t>(краткое описание поставляемой продукции, выполняемых работ, оказываемых ус луг)</w:t>
      </w:r>
    </w:p>
    <w:p w:rsidR="00E61DF3" w:rsidRPr="00DC65F5" w:rsidRDefault="00E61DF3" w:rsidP="007F6721">
      <w:pPr>
        <w:tabs>
          <w:tab w:val="num" w:pos="0"/>
        </w:tabs>
        <w:spacing w:after="40" w:line="240" w:lineRule="auto"/>
        <w:ind w:firstLine="0"/>
        <w:rPr>
          <w:sz w:val="24"/>
          <w:szCs w:val="24"/>
        </w:rPr>
      </w:pPr>
      <w:r w:rsidRPr="00DC65F5">
        <w:rPr>
          <w:sz w:val="24"/>
          <w:szCs w:val="24"/>
        </w:rPr>
        <w:t>_____________________________________________________________________________</w:t>
      </w:r>
    </w:p>
    <w:p w:rsidR="00E61DF3" w:rsidRPr="00DC65F5" w:rsidRDefault="00E61DF3" w:rsidP="007F6721">
      <w:pPr>
        <w:tabs>
          <w:tab w:val="num" w:pos="0"/>
        </w:tabs>
        <w:spacing w:after="40" w:line="240" w:lineRule="auto"/>
        <w:ind w:firstLine="0"/>
        <w:rPr>
          <w:sz w:val="24"/>
          <w:szCs w:val="24"/>
        </w:rPr>
      </w:pPr>
      <w:r w:rsidRPr="00DC65F5">
        <w:rPr>
          <w:sz w:val="24"/>
          <w:szCs w:val="24"/>
        </w:rPr>
        <w:t xml:space="preserve">на условиях и в соответствии с коммерческим предложением, являющимся неотъемлемым приложением к настоящему письму и составляющим вместе с настоящим письмом Предложение, </w:t>
      </w:r>
      <w:r w:rsidRPr="00DC65F5">
        <w:rPr>
          <w:b/>
          <w:i/>
          <w:sz w:val="24"/>
          <w:szCs w:val="24"/>
        </w:rPr>
        <w:t>на общую сумму</w:t>
      </w:r>
    </w:p>
    <w:tbl>
      <w:tblPr>
        <w:tblW w:w="10368" w:type="dxa"/>
        <w:tblLayout w:type="fixed"/>
        <w:tblLook w:val="01E0" w:firstRow="1" w:lastRow="1" w:firstColumn="1" w:lastColumn="1" w:noHBand="0" w:noVBand="0"/>
      </w:tblPr>
      <w:tblGrid>
        <w:gridCol w:w="5184"/>
        <w:gridCol w:w="5184"/>
      </w:tblGrid>
      <w:tr w:rsidR="00E61DF3" w:rsidRPr="00DC65F5" w:rsidTr="00F53CD7">
        <w:trPr>
          <w:cantSplit/>
        </w:trPr>
        <w:tc>
          <w:tcPr>
            <w:tcW w:w="5184" w:type="dxa"/>
          </w:tcPr>
          <w:p w:rsidR="00E61DF3" w:rsidRPr="00DC65F5" w:rsidRDefault="00E61DF3" w:rsidP="007F6721">
            <w:pPr>
              <w:tabs>
                <w:tab w:val="num" w:pos="0"/>
              </w:tabs>
              <w:spacing w:after="40" w:line="240" w:lineRule="auto"/>
              <w:ind w:firstLine="0"/>
              <w:jc w:val="left"/>
              <w:rPr>
                <w:sz w:val="24"/>
                <w:szCs w:val="24"/>
              </w:rPr>
            </w:pPr>
            <w:r w:rsidRPr="00DC65F5">
              <w:rPr>
                <w:sz w:val="24"/>
                <w:szCs w:val="24"/>
              </w:rPr>
              <w:t>Итоговая стоимость Предложения</w:t>
            </w:r>
            <w:r w:rsidR="00F53CD7" w:rsidRPr="00DC65F5">
              <w:rPr>
                <w:sz w:val="24"/>
                <w:szCs w:val="24"/>
              </w:rPr>
              <w:t xml:space="preserve"> по Лоту №1</w:t>
            </w:r>
            <w:r w:rsidRPr="00DC65F5">
              <w:rPr>
                <w:sz w:val="24"/>
                <w:szCs w:val="24"/>
              </w:rPr>
              <w:t xml:space="preserve">, </w:t>
            </w:r>
            <w:r w:rsidRPr="00DC65F5">
              <w:rPr>
                <w:sz w:val="24"/>
                <w:szCs w:val="24"/>
              </w:rPr>
              <w:br/>
              <w:t>руб. с НДС</w:t>
            </w:r>
          </w:p>
        </w:tc>
        <w:tc>
          <w:tcPr>
            <w:tcW w:w="5184" w:type="dxa"/>
          </w:tcPr>
          <w:p w:rsidR="00E61DF3" w:rsidRPr="00DC65F5" w:rsidRDefault="00E61DF3" w:rsidP="007F6721">
            <w:pPr>
              <w:tabs>
                <w:tab w:val="num" w:pos="0"/>
              </w:tabs>
              <w:spacing w:after="40" w:line="240" w:lineRule="auto"/>
              <w:ind w:firstLine="0"/>
              <w:jc w:val="left"/>
              <w:rPr>
                <w:sz w:val="24"/>
                <w:szCs w:val="24"/>
              </w:rPr>
            </w:pPr>
            <w:r w:rsidRPr="00DC65F5">
              <w:rPr>
                <w:sz w:val="24"/>
                <w:szCs w:val="24"/>
              </w:rPr>
              <w:t>___________________________________</w:t>
            </w:r>
          </w:p>
          <w:p w:rsidR="00E61DF3" w:rsidRPr="00DC65F5" w:rsidRDefault="00E61DF3" w:rsidP="007F6721">
            <w:pPr>
              <w:tabs>
                <w:tab w:val="num" w:pos="0"/>
              </w:tabs>
              <w:spacing w:after="40" w:line="240" w:lineRule="auto"/>
              <w:ind w:firstLine="0"/>
              <w:jc w:val="left"/>
              <w:rPr>
                <w:sz w:val="24"/>
                <w:szCs w:val="24"/>
              </w:rPr>
            </w:pPr>
            <w:r w:rsidRPr="00DC65F5">
              <w:rPr>
                <w:sz w:val="24"/>
                <w:szCs w:val="24"/>
                <w:vertAlign w:val="superscript"/>
              </w:rPr>
              <w:t>(итоговая стоимость, руб. с НДС)</w:t>
            </w:r>
          </w:p>
        </w:tc>
      </w:tr>
      <w:tr w:rsidR="00F53CD7" w:rsidRPr="00DC65F5" w:rsidTr="00F53CD7">
        <w:trPr>
          <w:cantSplit/>
        </w:trPr>
        <w:tc>
          <w:tcPr>
            <w:tcW w:w="5184" w:type="dxa"/>
          </w:tcPr>
          <w:p w:rsidR="00F53CD7" w:rsidRPr="00DC65F5" w:rsidRDefault="00F53CD7" w:rsidP="00F53CD7">
            <w:pPr>
              <w:tabs>
                <w:tab w:val="num" w:pos="0"/>
              </w:tabs>
              <w:spacing w:after="40" w:line="240" w:lineRule="auto"/>
              <w:ind w:firstLine="0"/>
              <w:jc w:val="left"/>
              <w:rPr>
                <w:sz w:val="24"/>
                <w:szCs w:val="24"/>
              </w:rPr>
            </w:pPr>
            <w:r w:rsidRPr="00DC65F5">
              <w:rPr>
                <w:sz w:val="24"/>
                <w:szCs w:val="24"/>
              </w:rPr>
              <w:t xml:space="preserve">Итоговая стоимость Предложения по Лоту №2, </w:t>
            </w:r>
            <w:r w:rsidRPr="00DC65F5">
              <w:rPr>
                <w:sz w:val="24"/>
                <w:szCs w:val="24"/>
              </w:rPr>
              <w:br/>
              <w:t>руб. с НДС</w:t>
            </w:r>
          </w:p>
        </w:tc>
        <w:tc>
          <w:tcPr>
            <w:tcW w:w="5184" w:type="dxa"/>
          </w:tcPr>
          <w:p w:rsidR="00F53CD7" w:rsidRPr="00DC65F5" w:rsidRDefault="00F53CD7" w:rsidP="007F3524">
            <w:pPr>
              <w:tabs>
                <w:tab w:val="num" w:pos="0"/>
              </w:tabs>
              <w:spacing w:after="40" w:line="240" w:lineRule="auto"/>
              <w:ind w:firstLine="0"/>
              <w:jc w:val="left"/>
              <w:rPr>
                <w:sz w:val="24"/>
                <w:szCs w:val="24"/>
              </w:rPr>
            </w:pPr>
            <w:r w:rsidRPr="00DC65F5">
              <w:rPr>
                <w:sz w:val="24"/>
                <w:szCs w:val="24"/>
              </w:rPr>
              <w:t>___________________________________</w:t>
            </w:r>
          </w:p>
          <w:p w:rsidR="00F53CD7" w:rsidRPr="00DC65F5" w:rsidRDefault="00F53CD7" w:rsidP="007F3524">
            <w:pPr>
              <w:tabs>
                <w:tab w:val="num" w:pos="0"/>
              </w:tabs>
              <w:spacing w:after="40" w:line="240" w:lineRule="auto"/>
              <w:ind w:firstLine="0"/>
              <w:jc w:val="left"/>
              <w:rPr>
                <w:sz w:val="24"/>
                <w:szCs w:val="24"/>
              </w:rPr>
            </w:pPr>
            <w:r w:rsidRPr="00DC65F5">
              <w:rPr>
                <w:sz w:val="24"/>
                <w:szCs w:val="24"/>
                <w:vertAlign w:val="superscript"/>
              </w:rPr>
              <w:t>(итоговая стоимость, руб. с НДС)</w:t>
            </w:r>
          </w:p>
        </w:tc>
      </w:tr>
      <w:tr w:rsidR="00F53CD7" w:rsidRPr="00DC65F5" w:rsidTr="00F53CD7">
        <w:trPr>
          <w:cantSplit/>
        </w:trPr>
        <w:tc>
          <w:tcPr>
            <w:tcW w:w="5184" w:type="dxa"/>
          </w:tcPr>
          <w:p w:rsidR="00F53CD7" w:rsidRPr="00DC65F5" w:rsidRDefault="00F53CD7" w:rsidP="007F3524">
            <w:pPr>
              <w:tabs>
                <w:tab w:val="num" w:pos="0"/>
              </w:tabs>
              <w:spacing w:after="40" w:line="240" w:lineRule="auto"/>
              <w:ind w:firstLine="0"/>
              <w:jc w:val="left"/>
              <w:rPr>
                <w:sz w:val="24"/>
                <w:szCs w:val="24"/>
              </w:rPr>
            </w:pPr>
            <w:r w:rsidRPr="00DC65F5">
              <w:rPr>
                <w:sz w:val="24"/>
                <w:szCs w:val="24"/>
              </w:rPr>
              <w:t xml:space="preserve">Итоговая стоимость Предложения по Лоту №3, </w:t>
            </w:r>
            <w:r w:rsidRPr="00DC65F5">
              <w:rPr>
                <w:sz w:val="24"/>
                <w:szCs w:val="24"/>
              </w:rPr>
              <w:br/>
              <w:t>руб. с НДС</w:t>
            </w:r>
          </w:p>
        </w:tc>
        <w:tc>
          <w:tcPr>
            <w:tcW w:w="5184" w:type="dxa"/>
          </w:tcPr>
          <w:p w:rsidR="00F53CD7" w:rsidRPr="00DC65F5" w:rsidRDefault="00F53CD7" w:rsidP="007F3524">
            <w:pPr>
              <w:tabs>
                <w:tab w:val="num" w:pos="0"/>
              </w:tabs>
              <w:spacing w:after="40" w:line="240" w:lineRule="auto"/>
              <w:ind w:firstLine="0"/>
              <w:jc w:val="left"/>
              <w:rPr>
                <w:sz w:val="24"/>
                <w:szCs w:val="24"/>
              </w:rPr>
            </w:pPr>
            <w:r w:rsidRPr="00DC65F5">
              <w:rPr>
                <w:sz w:val="24"/>
                <w:szCs w:val="24"/>
              </w:rPr>
              <w:t>___________________________________</w:t>
            </w:r>
          </w:p>
          <w:p w:rsidR="00F53CD7" w:rsidRPr="00DC65F5" w:rsidRDefault="00F53CD7" w:rsidP="007F3524">
            <w:pPr>
              <w:tabs>
                <w:tab w:val="num" w:pos="0"/>
              </w:tabs>
              <w:spacing w:after="40" w:line="240" w:lineRule="auto"/>
              <w:ind w:firstLine="0"/>
              <w:jc w:val="left"/>
              <w:rPr>
                <w:sz w:val="24"/>
                <w:szCs w:val="24"/>
              </w:rPr>
            </w:pPr>
            <w:r w:rsidRPr="00DC65F5">
              <w:rPr>
                <w:sz w:val="24"/>
                <w:szCs w:val="24"/>
                <w:vertAlign w:val="superscript"/>
              </w:rPr>
              <w:t>(итоговая стоимость, руб. с НДС)</w:t>
            </w:r>
          </w:p>
        </w:tc>
      </w:tr>
    </w:tbl>
    <w:p w:rsidR="00F53CD7" w:rsidRPr="00DC65F5" w:rsidRDefault="00F53CD7" w:rsidP="007F6721">
      <w:pPr>
        <w:tabs>
          <w:tab w:val="num" w:pos="0"/>
        </w:tabs>
        <w:spacing w:after="40" w:line="240" w:lineRule="auto"/>
        <w:ind w:firstLine="0"/>
        <w:rPr>
          <w:sz w:val="24"/>
          <w:szCs w:val="24"/>
        </w:rPr>
      </w:pPr>
    </w:p>
    <w:p w:rsidR="00E61DF3" w:rsidRPr="00DC65F5" w:rsidRDefault="00E61DF3" w:rsidP="007F6721">
      <w:pPr>
        <w:tabs>
          <w:tab w:val="num" w:pos="0"/>
        </w:tabs>
        <w:spacing w:after="40" w:line="240" w:lineRule="auto"/>
        <w:ind w:firstLine="0"/>
        <w:rPr>
          <w:sz w:val="24"/>
          <w:szCs w:val="24"/>
        </w:rPr>
      </w:pPr>
      <w:r w:rsidRPr="00DC65F5">
        <w:rPr>
          <w:sz w:val="24"/>
          <w:szCs w:val="24"/>
        </w:rPr>
        <w:t xml:space="preserve">Настоящее Предложение имеет правовой статус оферты и действует </w:t>
      </w:r>
      <w:r w:rsidRPr="00DC65F5">
        <w:rPr>
          <w:sz w:val="24"/>
          <w:szCs w:val="24"/>
        </w:rPr>
        <w:br/>
        <w:t>до «____»______________ 201__ г.</w:t>
      </w:r>
      <w:bookmarkStart w:id="124" w:name="_Hlt440565644"/>
      <w:bookmarkEnd w:id="124"/>
    </w:p>
    <w:p w:rsidR="00E61DF3" w:rsidRPr="00DC65F5" w:rsidRDefault="00E61DF3" w:rsidP="007F6721">
      <w:pPr>
        <w:tabs>
          <w:tab w:val="num" w:pos="0"/>
        </w:tabs>
        <w:spacing w:after="40" w:line="240" w:lineRule="auto"/>
        <w:ind w:firstLine="0"/>
        <w:rPr>
          <w:sz w:val="24"/>
          <w:szCs w:val="24"/>
        </w:rPr>
      </w:pPr>
    </w:p>
    <w:p w:rsidR="00E61DF3" w:rsidRPr="00DC65F5" w:rsidRDefault="00E61DF3" w:rsidP="007F6721">
      <w:pPr>
        <w:tabs>
          <w:tab w:val="num" w:pos="0"/>
        </w:tabs>
        <w:spacing w:after="40" w:line="240" w:lineRule="auto"/>
        <w:ind w:firstLine="0"/>
        <w:rPr>
          <w:sz w:val="24"/>
          <w:szCs w:val="24"/>
        </w:rPr>
      </w:pPr>
      <w:r w:rsidRPr="00DC65F5">
        <w:rPr>
          <w:sz w:val="24"/>
          <w:szCs w:val="24"/>
        </w:rPr>
        <w:t>Настоящее Предложение дополняется следующими документами, включая неотъемлемые приложения:</w:t>
      </w:r>
    </w:p>
    <w:p w:rsidR="00E61DF3" w:rsidRPr="00DC65F5" w:rsidRDefault="00E61DF3" w:rsidP="00682A18">
      <w:pPr>
        <w:numPr>
          <w:ilvl w:val="0"/>
          <w:numId w:val="3"/>
        </w:numPr>
        <w:tabs>
          <w:tab w:val="clear" w:pos="1080"/>
          <w:tab w:val="num" w:pos="0"/>
          <w:tab w:val="left" w:pos="993"/>
        </w:tabs>
        <w:spacing w:after="40" w:line="240" w:lineRule="auto"/>
        <w:ind w:left="0" w:firstLine="0"/>
        <w:rPr>
          <w:sz w:val="24"/>
          <w:szCs w:val="24"/>
        </w:rPr>
      </w:pPr>
      <w:r w:rsidRPr="00DC65F5">
        <w:rPr>
          <w:sz w:val="24"/>
          <w:szCs w:val="24"/>
        </w:rPr>
        <w:t>Коммерческое предложение (Форма № 2) – на ____ листах;</w:t>
      </w:r>
    </w:p>
    <w:p w:rsidR="00E61DF3" w:rsidRDefault="00E61DF3" w:rsidP="00682A18">
      <w:pPr>
        <w:numPr>
          <w:ilvl w:val="0"/>
          <w:numId w:val="3"/>
        </w:numPr>
        <w:tabs>
          <w:tab w:val="clear" w:pos="1080"/>
          <w:tab w:val="num" w:pos="0"/>
          <w:tab w:val="left" w:pos="993"/>
        </w:tabs>
        <w:spacing w:after="40" w:line="240" w:lineRule="auto"/>
        <w:ind w:left="0" w:firstLine="0"/>
        <w:rPr>
          <w:sz w:val="24"/>
          <w:szCs w:val="24"/>
        </w:rPr>
      </w:pPr>
      <w:r w:rsidRPr="00DC65F5">
        <w:rPr>
          <w:sz w:val="24"/>
          <w:szCs w:val="24"/>
        </w:rPr>
        <w:t xml:space="preserve">Анкета участника (Форма № </w:t>
      </w:r>
      <w:r w:rsidR="00DD3467" w:rsidRPr="00DC65F5">
        <w:rPr>
          <w:sz w:val="24"/>
          <w:szCs w:val="24"/>
        </w:rPr>
        <w:t>3</w:t>
      </w:r>
      <w:r w:rsidRPr="00DC65F5">
        <w:rPr>
          <w:sz w:val="24"/>
          <w:szCs w:val="24"/>
        </w:rPr>
        <w:t>) – на ____ листах;</w:t>
      </w:r>
    </w:p>
    <w:p w:rsidR="00A51D14" w:rsidRPr="00DC65F5" w:rsidRDefault="00A51D14" w:rsidP="00682A18">
      <w:pPr>
        <w:numPr>
          <w:ilvl w:val="0"/>
          <w:numId w:val="3"/>
        </w:numPr>
        <w:tabs>
          <w:tab w:val="clear" w:pos="1080"/>
          <w:tab w:val="num" w:pos="0"/>
          <w:tab w:val="left" w:pos="993"/>
        </w:tabs>
        <w:spacing w:after="40" w:line="240" w:lineRule="auto"/>
        <w:ind w:left="0" w:firstLine="0"/>
        <w:rPr>
          <w:sz w:val="24"/>
          <w:szCs w:val="24"/>
        </w:rPr>
      </w:pPr>
      <w:r>
        <w:rPr>
          <w:sz w:val="24"/>
          <w:szCs w:val="24"/>
        </w:rPr>
        <w:t xml:space="preserve">Пояснительная записка (презентация) (Форма №4) – </w:t>
      </w:r>
      <w:proofErr w:type="spellStart"/>
      <w:r>
        <w:rPr>
          <w:sz w:val="24"/>
          <w:szCs w:val="24"/>
        </w:rPr>
        <w:t>на_____листах</w:t>
      </w:r>
      <w:proofErr w:type="spellEnd"/>
      <w:r>
        <w:rPr>
          <w:sz w:val="24"/>
          <w:szCs w:val="24"/>
        </w:rPr>
        <w:t>;</w:t>
      </w:r>
    </w:p>
    <w:p w:rsidR="000C6388" w:rsidRPr="00DC65F5" w:rsidRDefault="000C6388" w:rsidP="000C6388">
      <w:pPr>
        <w:numPr>
          <w:ilvl w:val="0"/>
          <w:numId w:val="3"/>
        </w:numPr>
        <w:tabs>
          <w:tab w:val="clear" w:pos="1080"/>
          <w:tab w:val="num" w:pos="0"/>
          <w:tab w:val="left" w:pos="993"/>
        </w:tabs>
        <w:spacing w:after="40" w:line="240" w:lineRule="auto"/>
        <w:ind w:left="0" w:firstLine="0"/>
        <w:rPr>
          <w:sz w:val="24"/>
          <w:szCs w:val="24"/>
        </w:rPr>
      </w:pPr>
      <w:r w:rsidRPr="00DC65F5">
        <w:rPr>
          <w:sz w:val="24"/>
          <w:szCs w:val="24"/>
        </w:rPr>
        <w:t>Документы, подтверждающие соответствие Участника установленным требованиям (п.</w:t>
      </w:r>
      <w:r w:rsidR="00DD3467" w:rsidRPr="00DC65F5">
        <w:rPr>
          <w:sz w:val="24"/>
          <w:szCs w:val="24"/>
        </w:rPr>
        <w:t>2</w:t>
      </w:r>
      <w:r w:rsidRPr="00DC65F5">
        <w:rPr>
          <w:sz w:val="24"/>
          <w:szCs w:val="24"/>
        </w:rPr>
        <w:t>.2) – на ____ листах.</w:t>
      </w:r>
    </w:p>
    <w:p w:rsidR="003D2366" w:rsidRPr="00DC65F5" w:rsidRDefault="000C6388">
      <w:pPr>
        <w:numPr>
          <w:ilvl w:val="0"/>
          <w:numId w:val="3"/>
        </w:numPr>
        <w:tabs>
          <w:tab w:val="clear" w:pos="1080"/>
          <w:tab w:val="num" w:pos="0"/>
          <w:tab w:val="left" w:pos="993"/>
        </w:tabs>
        <w:spacing w:after="40" w:line="240" w:lineRule="auto"/>
        <w:ind w:left="0" w:firstLine="0"/>
        <w:rPr>
          <w:sz w:val="24"/>
          <w:szCs w:val="24"/>
        </w:rPr>
      </w:pPr>
      <w:r w:rsidRPr="00DC65F5">
        <w:rPr>
          <w:sz w:val="24"/>
          <w:szCs w:val="24"/>
        </w:rPr>
        <w:t>Документы по усмотрению Участника с указанием наименования – на _____листах</w:t>
      </w:r>
    </w:p>
    <w:p w:rsidR="003D2366" w:rsidRPr="00DC65F5" w:rsidRDefault="003D2366">
      <w:pPr>
        <w:tabs>
          <w:tab w:val="left" w:pos="993"/>
        </w:tabs>
        <w:spacing w:after="40" w:line="240" w:lineRule="auto"/>
        <w:ind w:firstLine="0"/>
        <w:rPr>
          <w:sz w:val="24"/>
          <w:szCs w:val="24"/>
        </w:rPr>
      </w:pPr>
    </w:p>
    <w:p w:rsidR="003D2366" w:rsidRPr="00DC65F5" w:rsidRDefault="00E61DF3">
      <w:pPr>
        <w:tabs>
          <w:tab w:val="left" w:pos="993"/>
        </w:tabs>
        <w:spacing w:after="40" w:line="240" w:lineRule="auto"/>
        <w:ind w:firstLine="0"/>
        <w:rPr>
          <w:sz w:val="24"/>
          <w:szCs w:val="24"/>
        </w:rPr>
      </w:pPr>
      <w:r w:rsidRPr="00DC65F5">
        <w:rPr>
          <w:sz w:val="24"/>
          <w:szCs w:val="24"/>
        </w:rPr>
        <w:t>____________________________________</w:t>
      </w:r>
    </w:p>
    <w:p w:rsidR="00E61DF3" w:rsidRPr="00DC65F5" w:rsidRDefault="00E61DF3" w:rsidP="007F6721">
      <w:pPr>
        <w:tabs>
          <w:tab w:val="num" w:pos="0"/>
        </w:tabs>
        <w:spacing w:after="40" w:line="240" w:lineRule="auto"/>
        <w:ind w:right="3684" w:firstLine="0"/>
        <w:jc w:val="center"/>
        <w:rPr>
          <w:sz w:val="24"/>
          <w:szCs w:val="24"/>
          <w:vertAlign w:val="superscript"/>
        </w:rPr>
      </w:pPr>
      <w:r w:rsidRPr="00DC65F5">
        <w:rPr>
          <w:sz w:val="24"/>
          <w:szCs w:val="24"/>
          <w:vertAlign w:val="superscript"/>
        </w:rPr>
        <w:t>(подпись, М.П.)</w:t>
      </w:r>
    </w:p>
    <w:p w:rsidR="00E61DF3" w:rsidRPr="00DC65F5" w:rsidRDefault="00E61DF3" w:rsidP="007F6721">
      <w:pPr>
        <w:tabs>
          <w:tab w:val="num" w:pos="0"/>
        </w:tabs>
        <w:spacing w:after="40" w:line="240" w:lineRule="auto"/>
        <w:ind w:firstLine="0"/>
        <w:rPr>
          <w:sz w:val="24"/>
          <w:szCs w:val="24"/>
        </w:rPr>
      </w:pPr>
      <w:r w:rsidRPr="00DC65F5">
        <w:rPr>
          <w:sz w:val="24"/>
          <w:szCs w:val="24"/>
        </w:rPr>
        <w:t>____________________________________</w:t>
      </w:r>
    </w:p>
    <w:p w:rsidR="00E61DF3" w:rsidRPr="00DC65F5" w:rsidRDefault="00E61DF3" w:rsidP="007F6721">
      <w:pPr>
        <w:tabs>
          <w:tab w:val="num" w:pos="0"/>
        </w:tabs>
        <w:spacing w:after="40" w:line="240" w:lineRule="auto"/>
        <w:ind w:firstLine="0"/>
        <w:rPr>
          <w:sz w:val="24"/>
          <w:szCs w:val="24"/>
        </w:rPr>
      </w:pPr>
      <w:r w:rsidRPr="00DC65F5">
        <w:rPr>
          <w:sz w:val="24"/>
          <w:szCs w:val="24"/>
          <w:vertAlign w:val="superscript"/>
        </w:rPr>
        <w:t xml:space="preserve">(фамилия, имя, отчество </w:t>
      </w:r>
      <w:proofErr w:type="gramStart"/>
      <w:r w:rsidRPr="00DC65F5">
        <w:rPr>
          <w:sz w:val="24"/>
          <w:szCs w:val="24"/>
          <w:vertAlign w:val="superscript"/>
        </w:rPr>
        <w:t>подписавшего</w:t>
      </w:r>
      <w:proofErr w:type="gramEnd"/>
      <w:r w:rsidRPr="00DC65F5">
        <w:rPr>
          <w:sz w:val="24"/>
          <w:szCs w:val="24"/>
          <w:vertAlign w:val="superscript"/>
        </w:rPr>
        <w:t>, должность)</w:t>
      </w:r>
    </w:p>
    <w:p w:rsidR="00E61DF3" w:rsidRPr="00DC65F5" w:rsidRDefault="00E61DF3" w:rsidP="007F6721">
      <w:pPr>
        <w:pBdr>
          <w:bottom w:val="single" w:sz="4" w:space="1" w:color="auto"/>
        </w:pBdr>
        <w:shd w:val="clear" w:color="auto" w:fill="E0E0E0"/>
        <w:tabs>
          <w:tab w:val="num" w:pos="0"/>
        </w:tabs>
        <w:spacing w:after="40" w:line="240" w:lineRule="auto"/>
        <w:ind w:right="21" w:firstLine="0"/>
        <w:jc w:val="center"/>
        <w:rPr>
          <w:b/>
          <w:spacing w:val="36"/>
          <w:sz w:val="24"/>
          <w:szCs w:val="24"/>
        </w:rPr>
      </w:pPr>
      <w:r w:rsidRPr="00DC65F5">
        <w:rPr>
          <w:b/>
          <w:spacing w:val="36"/>
          <w:sz w:val="24"/>
          <w:szCs w:val="24"/>
        </w:rPr>
        <w:t>конец формы</w:t>
      </w:r>
    </w:p>
    <w:p w:rsidR="00E61DF3" w:rsidRPr="00DC65F5" w:rsidRDefault="00096B16" w:rsidP="00144CA6">
      <w:pPr>
        <w:spacing w:after="200" w:line="276" w:lineRule="auto"/>
        <w:ind w:firstLine="0"/>
        <w:jc w:val="left"/>
        <w:rPr>
          <w:b/>
          <w:sz w:val="24"/>
          <w:szCs w:val="24"/>
        </w:rPr>
      </w:pPr>
      <w:bookmarkStart w:id="125" w:name="_Toc98254011"/>
      <w:r>
        <w:rPr>
          <w:b/>
          <w:sz w:val="24"/>
          <w:szCs w:val="24"/>
        </w:rPr>
        <w:lastRenderedPageBreak/>
        <w:t>9</w:t>
      </w:r>
      <w:r w:rsidR="00E61DF3" w:rsidRPr="00DC65F5">
        <w:rPr>
          <w:b/>
          <w:sz w:val="24"/>
          <w:szCs w:val="24"/>
        </w:rPr>
        <w:t>.1.1 Инструкции по заполнению</w:t>
      </w:r>
      <w:bookmarkEnd w:id="125"/>
      <w:r w:rsidR="00E61DF3" w:rsidRPr="00DC65F5">
        <w:rPr>
          <w:b/>
          <w:sz w:val="24"/>
          <w:szCs w:val="24"/>
        </w:rPr>
        <w:t xml:space="preserve"> </w:t>
      </w:r>
    </w:p>
    <w:p w:rsidR="00340509" w:rsidRPr="00DC65F5" w:rsidRDefault="00E61DF3" w:rsidP="00A51D14">
      <w:pPr>
        <w:tabs>
          <w:tab w:val="num" w:pos="0"/>
          <w:tab w:val="left" w:pos="180"/>
        </w:tabs>
        <w:spacing w:line="240" w:lineRule="auto"/>
        <w:ind w:firstLine="0"/>
        <w:rPr>
          <w:sz w:val="24"/>
          <w:szCs w:val="24"/>
        </w:rPr>
      </w:pPr>
      <w:r w:rsidRPr="00DC65F5">
        <w:rPr>
          <w:sz w:val="24"/>
          <w:szCs w:val="24"/>
        </w:rPr>
        <w:t>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340509" w:rsidRPr="00DC65F5" w:rsidRDefault="00E61DF3">
      <w:pPr>
        <w:tabs>
          <w:tab w:val="num" w:pos="0"/>
          <w:tab w:val="left" w:pos="180"/>
        </w:tabs>
        <w:spacing w:line="240" w:lineRule="auto"/>
        <w:ind w:firstLine="0"/>
        <w:rPr>
          <w:sz w:val="24"/>
          <w:szCs w:val="24"/>
        </w:rPr>
      </w:pPr>
      <w:r w:rsidRPr="00DC65F5">
        <w:rPr>
          <w:sz w:val="24"/>
          <w:szCs w:val="24"/>
        </w:rPr>
        <w:t>2. Участник должен указать свое полное наименование (с указанием организационно-правовой формы) и юридический адрес.</w:t>
      </w:r>
    </w:p>
    <w:p w:rsidR="00340509" w:rsidRPr="00DC65F5" w:rsidRDefault="00E61DF3">
      <w:pPr>
        <w:tabs>
          <w:tab w:val="num" w:pos="0"/>
          <w:tab w:val="left" w:pos="180"/>
        </w:tabs>
        <w:spacing w:line="240" w:lineRule="auto"/>
        <w:ind w:firstLine="0"/>
        <w:rPr>
          <w:sz w:val="24"/>
          <w:szCs w:val="24"/>
        </w:rPr>
      </w:pPr>
      <w:r w:rsidRPr="00DC65F5">
        <w:rPr>
          <w:sz w:val="24"/>
          <w:szCs w:val="24"/>
        </w:rPr>
        <w:t>3. 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p>
    <w:p w:rsidR="00340509" w:rsidRPr="00DC65F5" w:rsidRDefault="00E61DF3">
      <w:pPr>
        <w:tabs>
          <w:tab w:val="num" w:pos="0"/>
          <w:tab w:val="left" w:pos="180"/>
        </w:tabs>
        <w:spacing w:line="240" w:lineRule="auto"/>
        <w:ind w:firstLine="0"/>
        <w:rPr>
          <w:sz w:val="24"/>
          <w:szCs w:val="24"/>
        </w:rPr>
      </w:pPr>
      <w:r w:rsidRPr="00DC65F5">
        <w:rPr>
          <w:sz w:val="24"/>
          <w:szCs w:val="24"/>
        </w:rPr>
        <w:t xml:space="preserve">4.Участник должен указать стоимость оказания услуг цифрами и словами, </w:t>
      </w:r>
      <w:r w:rsidRPr="00DC65F5">
        <w:rPr>
          <w:sz w:val="24"/>
          <w:szCs w:val="24"/>
        </w:rPr>
        <w:br/>
        <w:t xml:space="preserve">в рублях, с НДС. </w:t>
      </w:r>
    </w:p>
    <w:p w:rsidR="00340509" w:rsidRPr="00DC65F5" w:rsidRDefault="00E61DF3">
      <w:pPr>
        <w:tabs>
          <w:tab w:val="num" w:pos="0"/>
          <w:tab w:val="left" w:pos="180"/>
        </w:tabs>
        <w:spacing w:line="240" w:lineRule="auto"/>
        <w:ind w:firstLine="0"/>
        <w:rPr>
          <w:sz w:val="24"/>
          <w:szCs w:val="24"/>
        </w:rPr>
      </w:pPr>
      <w:r w:rsidRPr="00DC65F5">
        <w:rPr>
          <w:sz w:val="24"/>
          <w:szCs w:val="24"/>
        </w:rPr>
        <w:t>5. 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p>
    <w:p w:rsidR="00340509" w:rsidRPr="00DC65F5" w:rsidRDefault="00E61DF3">
      <w:pPr>
        <w:tabs>
          <w:tab w:val="num" w:pos="0"/>
          <w:tab w:val="left" w:pos="180"/>
        </w:tabs>
        <w:spacing w:line="240" w:lineRule="auto"/>
        <w:ind w:firstLine="0"/>
        <w:rPr>
          <w:sz w:val="24"/>
          <w:szCs w:val="24"/>
        </w:rPr>
      </w:pPr>
      <w:r w:rsidRPr="00DC65F5">
        <w:rPr>
          <w:sz w:val="24"/>
          <w:szCs w:val="24"/>
        </w:rPr>
        <w:t>6. Письмо должно быть подписано и скреплено печатью в соответствии с требованиями закупочной документации.</w:t>
      </w:r>
    </w:p>
    <w:p w:rsidR="00E61DF3" w:rsidRPr="00DC65F5" w:rsidRDefault="00E61DF3" w:rsidP="00096B16">
      <w:pPr>
        <w:pStyle w:val="32"/>
        <w:numPr>
          <w:ilvl w:val="1"/>
          <w:numId w:val="21"/>
        </w:numPr>
        <w:spacing w:after="0"/>
        <w:ind w:left="0" w:firstLine="0"/>
      </w:pPr>
      <w:bookmarkStart w:id="126" w:name="_Toc189545086"/>
      <w:r w:rsidRPr="00DC65F5">
        <w:br w:type="page"/>
      </w:r>
      <w:bookmarkStart w:id="127" w:name="_Toc373774145"/>
      <w:r w:rsidRPr="00DC65F5">
        <w:lastRenderedPageBreak/>
        <w:t>Коммерческое предложение (Форма №2)</w:t>
      </w:r>
      <w:bookmarkEnd w:id="126"/>
      <w:bookmarkEnd w:id="127"/>
    </w:p>
    <w:p w:rsidR="00E61DF3" w:rsidRPr="00DC65F5" w:rsidRDefault="00E61DF3" w:rsidP="007F6721">
      <w:pPr>
        <w:pBdr>
          <w:top w:val="single" w:sz="4" w:space="1" w:color="auto"/>
        </w:pBdr>
        <w:shd w:val="clear" w:color="auto" w:fill="E0E0E0"/>
        <w:tabs>
          <w:tab w:val="num" w:pos="0"/>
        </w:tabs>
        <w:spacing w:after="40" w:line="240" w:lineRule="auto"/>
        <w:ind w:right="21" w:firstLine="0"/>
        <w:jc w:val="center"/>
        <w:rPr>
          <w:b/>
          <w:spacing w:val="36"/>
          <w:sz w:val="24"/>
          <w:szCs w:val="24"/>
        </w:rPr>
      </w:pPr>
      <w:r w:rsidRPr="00DC65F5">
        <w:rPr>
          <w:b/>
          <w:spacing w:val="36"/>
          <w:sz w:val="24"/>
          <w:szCs w:val="24"/>
        </w:rPr>
        <w:t>начало формы</w:t>
      </w:r>
    </w:p>
    <w:p w:rsidR="00E61DF3" w:rsidRPr="00DC65F5" w:rsidRDefault="00E61DF3" w:rsidP="007F6721">
      <w:pPr>
        <w:tabs>
          <w:tab w:val="num" w:pos="0"/>
        </w:tabs>
        <w:spacing w:after="40" w:line="240" w:lineRule="auto"/>
        <w:ind w:firstLine="0"/>
        <w:jc w:val="left"/>
        <w:rPr>
          <w:sz w:val="24"/>
          <w:szCs w:val="24"/>
        </w:rPr>
      </w:pPr>
    </w:p>
    <w:p w:rsidR="00E61DF3" w:rsidRPr="00DC65F5" w:rsidRDefault="00E61DF3" w:rsidP="007F6721">
      <w:pPr>
        <w:tabs>
          <w:tab w:val="num" w:pos="0"/>
        </w:tabs>
        <w:spacing w:after="40" w:line="240" w:lineRule="auto"/>
        <w:ind w:firstLine="0"/>
        <w:jc w:val="left"/>
        <w:rPr>
          <w:sz w:val="24"/>
          <w:szCs w:val="24"/>
        </w:rPr>
      </w:pPr>
      <w:r w:rsidRPr="00DC65F5">
        <w:rPr>
          <w:sz w:val="24"/>
          <w:szCs w:val="24"/>
        </w:rPr>
        <w:t xml:space="preserve">Приложение </w:t>
      </w:r>
      <w:r w:rsidR="00A5500B" w:rsidRPr="00DC65F5">
        <w:rPr>
          <w:sz w:val="24"/>
          <w:szCs w:val="24"/>
        </w:rPr>
        <w:fldChar w:fldCharType="begin"/>
      </w:r>
      <w:r w:rsidRPr="00DC65F5">
        <w:rPr>
          <w:sz w:val="24"/>
          <w:szCs w:val="24"/>
        </w:rPr>
        <w:instrText xml:space="preserve"> SEQ Приложение \* ARABIC </w:instrText>
      </w:r>
      <w:r w:rsidR="00A5500B" w:rsidRPr="00DC65F5">
        <w:rPr>
          <w:sz w:val="24"/>
          <w:szCs w:val="24"/>
        </w:rPr>
        <w:fldChar w:fldCharType="separate"/>
      </w:r>
      <w:r w:rsidR="00942DD3" w:rsidRPr="00DC65F5">
        <w:rPr>
          <w:noProof/>
          <w:sz w:val="24"/>
          <w:szCs w:val="24"/>
        </w:rPr>
        <w:t>1</w:t>
      </w:r>
      <w:r w:rsidR="00A5500B" w:rsidRPr="00DC65F5">
        <w:rPr>
          <w:sz w:val="24"/>
          <w:szCs w:val="24"/>
        </w:rPr>
        <w:fldChar w:fldCharType="end"/>
      </w:r>
      <w:r w:rsidRPr="00DC65F5">
        <w:rPr>
          <w:sz w:val="24"/>
          <w:szCs w:val="24"/>
        </w:rPr>
        <w:t xml:space="preserve"> к письму о подаче оферты</w:t>
      </w:r>
      <w:r w:rsidRPr="00DC65F5">
        <w:rPr>
          <w:sz w:val="24"/>
          <w:szCs w:val="24"/>
        </w:rPr>
        <w:br/>
        <w:t>от «___»____________ 201__ г. №__________</w:t>
      </w:r>
    </w:p>
    <w:p w:rsidR="00E61DF3" w:rsidRPr="00DC65F5" w:rsidRDefault="00E61DF3" w:rsidP="007F6721">
      <w:pPr>
        <w:tabs>
          <w:tab w:val="num" w:pos="0"/>
        </w:tabs>
        <w:spacing w:after="40" w:line="240" w:lineRule="auto"/>
        <w:ind w:firstLine="0"/>
        <w:rPr>
          <w:sz w:val="24"/>
          <w:szCs w:val="24"/>
        </w:rPr>
      </w:pPr>
    </w:p>
    <w:p w:rsidR="00E61DF3" w:rsidRPr="00DC65F5" w:rsidRDefault="00E61DF3" w:rsidP="007F6721">
      <w:pPr>
        <w:tabs>
          <w:tab w:val="num" w:pos="0"/>
        </w:tabs>
        <w:suppressAutoHyphens/>
        <w:spacing w:after="40" w:line="240" w:lineRule="auto"/>
        <w:ind w:firstLine="0"/>
        <w:jc w:val="center"/>
        <w:rPr>
          <w:b/>
          <w:sz w:val="24"/>
          <w:szCs w:val="24"/>
        </w:rPr>
      </w:pPr>
      <w:r w:rsidRPr="00DC65F5">
        <w:rPr>
          <w:b/>
          <w:sz w:val="24"/>
          <w:szCs w:val="24"/>
        </w:rPr>
        <w:t>Коммерческое предложение</w:t>
      </w:r>
    </w:p>
    <w:p w:rsidR="00E61DF3" w:rsidRPr="00DC65F5" w:rsidRDefault="00E61DF3" w:rsidP="007F6721">
      <w:pPr>
        <w:tabs>
          <w:tab w:val="num" w:pos="0"/>
        </w:tabs>
        <w:spacing w:after="40" w:line="240" w:lineRule="auto"/>
        <w:ind w:firstLine="0"/>
        <w:rPr>
          <w:sz w:val="24"/>
          <w:szCs w:val="24"/>
        </w:rPr>
      </w:pPr>
    </w:p>
    <w:p w:rsidR="00E61DF3" w:rsidRPr="00DC65F5" w:rsidRDefault="00E61DF3" w:rsidP="007F6721">
      <w:pPr>
        <w:tabs>
          <w:tab w:val="num" w:pos="0"/>
        </w:tabs>
        <w:spacing w:after="40" w:line="240" w:lineRule="auto"/>
        <w:ind w:firstLine="0"/>
        <w:rPr>
          <w:sz w:val="24"/>
          <w:szCs w:val="24"/>
        </w:rPr>
      </w:pPr>
      <w:r w:rsidRPr="00DC65F5">
        <w:rPr>
          <w:sz w:val="24"/>
          <w:szCs w:val="24"/>
        </w:rPr>
        <w:t>Наименование и адрес Участника: ________________________________________________</w:t>
      </w:r>
    </w:p>
    <w:p w:rsidR="00DD3467" w:rsidRPr="00DC65F5" w:rsidRDefault="00DD3467" w:rsidP="00DD3467">
      <w:pPr>
        <w:spacing w:line="240" w:lineRule="auto"/>
        <w:ind w:firstLine="720"/>
        <w:rPr>
          <w:color w:val="000000"/>
          <w:sz w:val="24"/>
          <w:szCs w:val="24"/>
        </w:rPr>
      </w:pPr>
    </w:p>
    <w:p w:rsidR="00E61DF3" w:rsidRPr="00DC65F5" w:rsidRDefault="00F266D6" w:rsidP="007F6721">
      <w:pPr>
        <w:tabs>
          <w:tab w:val="num" w:pos="0"/>
        </w:tabs>
        <w:spacing w:after="40" w:line="240" w:lineRule="auto"/>
        <w:ind w:firstLine="0"/>
        <w:rPr>
          <w:sz w:val="24"/>
          <w:szCs w:val="24"/>
        </w:rPr>
      </w:pPr>
      <w:r w:rsidRPr="00DC65F5">
        <w:rPr>
          <w:sz w:val="24"/>
          <w:szCs w:val="24"/>
        </w:rPr>
        <w:t xml:space="preserve">Приводится таблица для заполнения Участником, в которой Участник должен указать стоимость предлагаемой продукции (работ, услуг) </w:t>
      </w:r>
      <w:r w:rsidR="004F5F3A">
        <w:rPr>
          <w:sz w:val="24"/>
          <w:szCs w:val="24"/>
        </w:rPr>
        <w:t xml:space="preserve">с </w:t>
      </w:r>
      <w:r w:rsidRPr="00DC65F5">
        <w:rPr>
          <w:sz w:val="24"/>
          <w:szCs w:val="24"/>
        </w:rPr>
        <w:t xml:space="preserve">НДС, </w:t>
      </w:r>
      <w:r w:rsidR="0065578E" w:rsidRPr="00DC65F5">
        <w:rPr>
          <w:sz w:val="24"/>
          <w:szCs w:val="24"/>
        </w:rPr>
        <w:t>продолжительность выполнения работ</w:t>
      </w:r>
      <w:r w:rsidRPr="00DC65F5">
        <w:rPr>
          <w:sz w:val="24"/>
          <w:szCs w:val="24"/>
        </w:rPr>
        <w:t>, условия оплаты и другие необходимые сведения, в соответствии с требованиями раздела 2.</w:t>
      </w:r>
    </w:p>
    <w:tbl>
      <w:tblPr>
        <w:tblStyle w:val="af4"/>
        <w:tblW w:w="10315" w:type="dxa"/>
        <w:tblLook w:val="04A0" w:firstRow="1" w:lastRow="0" w:firstColumn="1" w:lastColumn="0" w:noHBand="0" w:noVBand="1"/>
      </w:tblPr>
      <w:tblGrid>
        <w:gridCol w:w="3794"/>
        <w:gridCol w:w="2126"/>
        <w:gridCol w:w="2534"/>
        <w:gridCol w:w="1861"/>
      </w:tblGrid>
      <w:tr w:rsidR="00DD3467" w:rsidRPr="00DC65F5" w:rsidTr="00144CA6">
        <w:tc>
          <w:tcPr>
            <w:tcW w:w="3794" w:type="dxa"/>
            <w:vAlign w:val="center"/>
          </w:tcPr>
          <w:p w:rsidR="00DD3467" w:rsidRPr="00DC65F5" w:rsidRDefault="00DD3467" w:rsidP="00DD3467">
            <w:pPr>
              <w:tabs>
                <w:tab w:val="num" w:pos="0"/>
              </w:tabs>
              <w:spacing w:after="40" w:line="240" w:lineRule="auto"/>
              <w:ind w:firstLine="0"/>
              <w:jc w:val="center"/>
              <w:rPr>
                <w:b/>
                <w:sz w:val="20"/>
                <w:szCs w:val="20"/>
              </w:rPr>
            </w:pPr>
            <w:r w:rsidRPr="00DC65F5">
              <w:rPr>
                <w:b/>
                <w:sz w:val="20"/>
                <w:szCs w:val="20"/>
              </w:rPr>
              <w:t>Наименование Лота</w:t>
            </w:r>
          </w:p>
        </w:tc>
        <w:tc>
          <w:tcPr>
            <w:tcW w:w="2126" w:type="dxa"/>
            <w:vAlign w:val="center"/>
          </w:tcPr>
          <w:p w:rsidR="00DD3467" w:rsidRPr="00DC65F5" w:rsidRDefault="00DD3467" w:rsidP="00A21AA5">
            <w:pPr>
              <w:tabs>
                <w:tab w:val="num" w:pos="0"/>
              </w:tabs>
              <w:spacing w:after="40" w:line="240" w:lineRule="auto"/>
              <w:ind w:firstLine="0"/>
              <w:jc w:val="center"/>
              <w:rPr>
                <w:b/>
                <w:sz w:val="20"/>
                <w:szCs w:val="20"/>
              </w:rPr>
            </w:pPr>
            <w:r w:rsidRPr="00DC65F5">
              <w:rPr>
                <w:b/>
                <w:sz w:val="20"/>
                <w:szCs w:val="20"/>
              </w:rPr>
              <w:t>Продолжительность</w:t>
            </w:r>
            <w:r w:rsidR="00144CA6">
              <w:rPr>
                <w:b/>
                <w:sz w:val="20"/>
                <w:szCs w:val="20"/>
              </w:rPr>
              <w:t>, астрономических часов</w:t>
            </w:r>
          </w:p>
        </w:tc>
        <w:tc>
          <w:tcPr>
            <w:tcW w:w="2534" w:type="dxa"/>
            <w:vAlign w:val="center"/>
          </w:tcPr>
          <w:p w:rsidR="00DD3467" w:rsidRPr="00DC65F5" w:rsidRDefault="00DD3467" w:rsidP="004F5F3A">
            <w:pPr>
              <w:tabs>
                <w:tab w:val="num" w:pos="0"/>
              </w:tabs>
              <w:spacing w:line="240" w:lineRule="auto"/>
              <w:ind w:firstLine="0"/>
              <w:jc w:val="center"/>
              <w:rPr>
                <w:b/>
                <w:bCs/>
                <w:sz w:val="20"/>
                <w:szCs w:val="20"/>
              </w:rPr>
            </w:pPr>
            <w:r w:rsidRPr="00DC65F5">
              <w:rPr>
                <w:b/>
                <w:bCs/>
                <w:sz w:val="20"/>
                <w:szCs w:val="20"/>
              </w:rPr>
              <w:t>Цены в рублях (</w:t>
            </w:r>
            <w:r w:rsidR="004F5F3A">
              <w:rPr>
                <w:b/>
                <w:bCs/>
                <w:sz w:val="20"/>
                <w:szCs w:val="20"/>
              </w:rPr>
              <w:t>с</w:t>
            </w:r>
            <w:r w:rsidRPr="00DC65F5">
              <w:rPr>
                <w:b/>
                <w:bCs/>
                <w:sz w:val="20"/>
                <w:szCs w:val="20"/>
              </w:rPr>
              <w:t xml:space="preserve"> НДС) на 1 человека/1 единицу</w:t>
            </w:r>
            <w:r w:rsidR="0065578E" w:rsidRPr="00DC65F5">
              <w:rPr>
                <w:b/>
                <w:bCs/>
                <w:sz w:val="20"/>
                <w:szCs w:val="20"/>
              </w:rPr>
              <w:t xml:space="preserve"> (указать, что включено в единицу)</w:t>
            </w:r>
          </w:p>
        </w:tc>
        <w:tc>
          <w:tcPr>
            <w:tcW w:w="1861" w:type="dxa"/>
            <w:vAlign w:val="center"/>
          </w:tcPr>
          <w:p w:rsidR="00DD3467" w:rsidRPr="00DC65F5" w:rsidRDefault="00DD3467" w:rsidP="00DD3467">
            <w:pPr>
              <w:tabs>
                <w:tab w:val="num" w:pos="0"/>
              </w:tabs>
              <w:spacing w:line="240" w:lineRule="auto"/>
              <w:ind w:firstLine="0"/>
              <w:jc w:val="center"/>
              <w:rPr>
                <w:b/>
                <w:bCs/>
                <w:sz w:val="20"/>
                <w:szCs w:val="20"/>
              </w:rPr>
            </w:pPr>
            <w:r w:rsidRPr="00DC65F5">
              <w:rPr>
                <w:b/>
                <w:bCs/>
                <w:sz w:val="20"/>
                <w:szCs w:val="20"/>
              </w:rPr>
              <w:t>Комментарии</w:t>
            </w:r>
          </w:p>
        </w:tc>
      </w:tr>
      <w:tr w:rsidR="0065578E" w:rsidRPr="00DC65F5" w:rsidTr="00144CA6">
        <w:tc>
          <w:tcPr>
            <w:tcW w:w="3794" w:type="dxa"/>
          </w:tcPr>
          <w:p w:rsidR="0065578E" w:rsidRPr="00DC65F5" w:rsidRDefault="0065578E" w:rsidP="0065578E">
            <w:pPr>
              <w:tabs>
                <w:tab w:val="num" w:pos="0"/>
              </w:tabs>
              <w:spacing w:before="120" w:after="120" w:line="240" w:lineRule="auto"/>
              <w:ind w:firstLine="0"/>
              <w:rPr>
                <w:b/>
                <w:sz w:val="24"/>
                <w:szCs w:val="24"/>
                <w:u w:val="single"/>
              </w:rPr>
            </w:pPr>
            <w:r w:rsidRPr="00DC65F5">
              <w:rPr>
                <w:b/>
                <w:sz w:val="24"/>
                <w:szCs w:val="24"/>
                <w:u w:val="single"/>
              </w:rPr>
              <w:t>Лот 1: Услуги по оценке методом «Центр оценки</w:t>
            </w:r>
            <w:r w:rsidR="00E276A1" w:rsidRPr="00DC65F5">
              <w:rPr>
                <w:b/>
                <w:sz w:val="24"/>
                <w:szCs w:val="24"/>
                <w:u w:val="single"/>
              </w:rPr>
              <w:t xml:space="preserve"> и развития</w:t>
            </w:r>
            <w:r w:rsidRPr="00DC65F5">
              <w:rPr>
                <w:b/>
                <w:sz w:val="24"/>
                <w:szCs w:val="24"/>
                <w:u w:val="single"/>
              </w:rPr>
              <w:t>».</w:t>
            </w:r>
          </w:p>
        </w:tc>
        <w:tc>
          <w:tcPr>
            <w:tcW w:w="2126" w:type="dxa"/>
          </w:tcPr>
          <w:p w:rsidR="0065578E" w:rsidRPr="00DC65F5" w:rsidRDefault="0065578E" w:rsidP="007F6721">
            <w:pPr>
              <w:tabs>
                <w:tab w:val="num" w:pos="0"/>
              </w:tabs>
              <w:spacing w:after="40" w:line="240" w:lineRule="auto"/>
              <w:ind w:firstLine="0"/>
              <w:rPr>
                <w:b/>
                <w:sz w:val="24"/>
                <w:szCs w:val="24"/>
              </w:rPr>
            </w:pPr>
          </w:p>
        </w:tc>
        <w:tc>
          <w:tcPr>
            <w:tcW w:w="2534" w:type="dxa"/>
          </w:tcPr>
          <w:p w:rsidR="0065578E" w:rsidRPr="00DC65F5" w:rsidRDefault="0065578E" w:rsidP="007F6721">
            <w:pPr>
              <w:tabs>
                <w:tab w:val="num" w:pos="0"/>
              </w:tabs>
              <w:spacing w:after="40" w:line="240" w:lineRule="auto"/>
              <w:ind w:firstLine="0"/>
              <w:rPr>
                <w:b/>
                <w:sz w:val="24"/>
                <w:szCs w:val="24"/>
              </w:rPr>
            </w:pPr>
          </w:p>
        </w:tc>
        <w:tc>
          <w:tcPr>
            <w:tcW w:w="1861" w:type="dxa"/>
          </w:tcPr>
          <w:p w:rsidR="0065578E" w:rsidRPr="00DC65F5" w:rsidRDefault="0065578E" w:rsidP="007F6721">
            <w:pPr>
              <w:tabs>
                <w:tab w:val="num" w:pos="0"/>
              </w:tabs>
              <w:spacing w:after="40" w:line="240" w:lineRule="auto"/>
              <w:ind w:firstLine="0"/>
              <w:rPr>
                <w:b/>
                <w:sz w:val="24"/>
                <w:szCs w:val="24"/>
              </w:rPr>
            </w:pPr>
          </w:p>
        </w:tc>
      </w:tr>
      <w:tr w:rsidR="00DD3467" w:rsidRPr="00DC65F5" w:rsidTr="00144CA6">
        <w:tc>
          <w:tcPr>
            <w:tcW w:w="3794" w:type="dxa"/>
          </w:tcPr>
          <w:p w:rsidR="00DD3467" w:rsidRPr="00DC65F5" w:rsidRDefault="00DD3467" w:rsidP="0065578E">
            <w:pPr>
              <w:tabs>
                <w:tab w:val="num" w:pos="0"/>
              </w:tabs>
              <w:spacing w:line="240" w:lineRule="auto"/>
              <w:ind w:firstLine="0"/>
              <w:rPr>
                <w:b/>
                <w:sz w:val="24"/>
                <w:szCs w:val="24"/>
              </w:rPr>
            </w:pPr>
            <w:r w:rsidRPr="00DC65F5">
              <w:rPr>
                <w:bCs/>
                <w:sz w:val="24"/>
                <w:szCs w:val="24"/>
              </w:rPr>
              <w:t>Подготовка упражнений (на основании собственных материалов) в соответствии с корпоративной моделью компетенций.</w:t>
            </w:r>
          </w:p>
        </w:tc>
        <w:tc>
          <w:tcPr>
            <w:tcW w:w="2126" w:type="dxa"/>
          </w:tcPr>
          <w:p w:rsidR="00DD3467" w:rsidRPr="00DC65F5" w:rsidRDefault="00DD3467" w:rsidP="007F6721">
            <w:pPr>
              <w:tabs>
                <w:tab w:val="num" w:pos="0"/>
              </w:tabs>
              <w:spacing w:after="40" w:line="240" w:lineRule="auto"/>
              <w:ind w:firstLine="0"/>
              <w:rPr>
                <w:b/>
                <w:sz w:val="24"/>
                <w:szCs w:val="24"/>
              </w:rPr>
            </w:pPr>
          </w:p>
        </w:tc>
        <w:tc>
          <w:tcPr>
            <w:tcW w:w="2534" w:type="dxa"/>
          </w:tcPr>
          <w:p w:rsidR="00DD3467" w:rsidRPr="00DC65F5" w:rsidRDefault="00DD3467" w:rsidP="007F6721">
            <w:pPr>
              <w:tabs>
                <w:tab w:val="num" w:pos="0"/>
              </w:tabs>
              <w:spacing w:after="40" w:line="240" w:lineRule="auto"/>
              <w:ind w:firstLine="0"/>
              <w:rPr>
                <w:b/>
                <w:sz w:val="24"/>
                <w:szCs w:val="24"/>
              </w:rPr>
            </w:pPr>
          </w:p>
        </w:tc>
        <w:tc>
          <w:tcPr>
            <w:tcW w:w="1861" w:type="dxa"/>
          </w:tcPr>
          <w:p w:rsidR="00DD3467" w:rsidRPr="00DC65F5" w:rsidRDefault="00DD3467" w:rsidP="007F6721">
            <w:pPr>
              <w:tabs>
                <w:tab w:val="num" w:pos="0"/>
              </w:tabs>
              <w:spacing w:after="40" w:line="240" w:lineRule="auto"/>
              <w:ind w:firstLine="0"/>
              <w:rPr>
                <w:b/>
                <w:sz w:val="24"/>
                <w:szCs w:val="24"/>
              </w:rPr>
            </w:pPr>
          </w:p>
        </w:tc>
      </w:tr>
      <w:tr w:rsidR="0065578E" w:rsidRPr="00DC65F5" w:rsidTr="00144CA6">
        <w:tc>
          <w:tcPr>
            <w:tcW w:w="3794" w:type="dxa"/>
          </w:tcPr>
          <w:p w:rsidR="0065578E" w:rsidRPr="00DC65F5" w:rsidRDefault="0065578E" w:rsidP="0065578E">
            <w:pPr>
              <w:tabs>
                <w:tab w:val="num" w:pos="0"/>
              </w:tabs>
              <w:spacing w:line="240" w:lineRule="auto"/>
              <w:ind w:firstLine="0"/>
              <w:rPr>
                <w:b/>
                <w:sz w:val="24"/>
                <w:szCs w:val="24"/>
                <w:u w:val="single"/>
              </w:rPr>
            </w:pPr>
            <w:r w:rsidRPr="00DC65F5">
              <w:rPr>
                <w:bCs/>
                <w:sz w:val="24"/>
                <w:szCs w:val="24"/>
              </w:rPr>
              <w:t>Проведение Центра оценки и подготовка отчетов с результатами в соответствии с корпоративной моделью компетенций.</w:t>
            </w:r>
          </w:p>
        </w:tc>
        <w:tc>
          <w:tcPr>
            <w:tcW w:w="2126" w:type="dxa"/>
          </w:tcPr>
          <w:p w:rsidR="0065578E" w:rsidRPr="00DC65F5" w:rsidRDefault="0065578E" w:rsidP="007F6721">
            <w:pPr>
              <w:tabs>
                <w:tab w:val="num" w:pos="0"/>
              </w:tabs>
              <w:spacing w:after="40" w:line="240" w:lineRule="auto"/>
              <w:ind w:firstLine="0"/>
              <w:rPr>
                <w:b/>
                <w:sz w:val="24"/>
                <w:szCs w:val="24"/>
              </w:rPr>
            </w:pPr>
          </w:p>
        </w:tc>
        <w:tc>
          <w:tcPr>
            <w:tcW w:w="2534" w:type="dxa"/>
          </w:tcPr>
          <w:p w:rsidR="0065578E" w:rsidRPr="00DC65F5" w:rsidRDefault="0065578E" w:rsidP="007F6721">
            <w:pPr>
              <w:tabs>
                <w:tab w:val="num" w:pos="0"/>
              </w:tabs>
              <w:spacing w:after="40" w:line="240" w:lineRule="auto"/>
              <w:ind w:firstLine="0"/>
              <w:rPr>
                <w:b/>
                <w:sz w:val="24"/>
                <w:szCs w:val="24"/>
              </w:rPr>
            </w:pPr>
          </w:p>
        </w:tc>
        <w:tc>
          <w:tcPr>
            <w:tcW w:w="1861" w:type="dxa"/>
          </w:tcPr>
          <w:p w:rsidR="0065578E" w:rsidRPr="00DC65F5" w:rsidRDefault="0065578E" w:rsidP="007F6721">
            <w:pPr>
              <w:tabs>
                <w:tab w:val="num" w:pos="0"/>
              </w:tabs>
              <w:spacing w:after="40" w:line="240" w:lineRule="auto"/>
              <w:ind w:firstLine="0"/>
              <w:rPr>
                <w:b/>
                <w:sz w:val="24"/>
                <w:szCs w:val="24"/>
              </w:rPr>
            </w:pPr>
          </w:p>
        </w:tc>
      </w:tr>
      <w:tr w:rsidR="0065578E" w:rsidRPr="00DC65F5" w:rsidTr="00144CA6">
        <w:tc>
          <w:tcPr>
            <w:tcW w:w="3794" w:type="dxa"/>
          </w:tcPr>
          <w:p w:rsidR="0065578E" w:rsidRPr="00DC65F5" w:rsidRDefault="0065578E" w:rsidP="0065578E">
            <w:pPr>
              <w:tabs>
                <w:tab w:val="num" w:pos="0"/>
              </w:tabs>
              <w:spacing w:line="240" w:lineRule="auto"/>
              <w:ind w:firstLine="0"/>
              <w:rPr>
                <w:b/>
                <w:sz w:val="24"/>
                <w:szCs w:val="24"/>
                <w:u w:val="single"/>
              </w:rPr>
            </w:pPr>
            <w:r w:rsidRPr="00DC65F5">
              <w:rPr>
                <w:bCs/>
                <w:sz w:val="24"/>
                <w:szCs w:val="24"/>
              </w:rPr>
              <w:t>Проведение индивидуальной очной встречи и предоставление устной развивающей обратной связи в соответствии с корпоративной моделью компетенций.</w:t>
            </w:r>
          </w:p>
        </w:tc>
        <w:tc>
          <w:tcPr>
            <w:tcW w:w="2126" w:type="dxa"/>
          </w:tcPr>
          <w:p w:rsidR="0065578E" w:rsidRPr="00DC65F5" w:rsidRDefault="0065578E" w:rsidP="007F6721">
            <w:pPr>
              <w:tabs>
                <w:tab w:val="num" w:pos="0"/>
              </w:tabs>
              <w:spacing w:after="40" w:line="240" w:lineRule="auto"/>
              <w:ind w:firstLine="0"/>
              <w:rPr>
                <w:b/>
                <w:sz w:val="24"/>
                <w:szCs w:val="24"/>
              </w:rPr>
            </w:pPr>
          </w:p>
        </w:tc>
        <w:tc>
          <w:tcPr>
            <w:tcW w:w="2534" w:type="dxa"/>
          </w:tcPr>
          <w:p w:rsidR="0065578E" w:rsidRPr="00DC65F5" w:rsidRDefault="0065578E" w:rsidP="007F6721">
            <w:pPr>
              <w:tabs>
                <w:tab w:val="num" w:pos="0"/>
              </w:tabs>
              <w:spacing w:after="40" w:line="240" w:lineRule="auto"/>
              <w:ind w:firstLine="0"/>
              <w:rPr>
                <w:b/>
                <w:sz w:val="24"/>
                <w:szCs w:val="24"/>
              </w:rPr>
            </w:pPr>
          </w:p>
        </w:tc>
        <w:tc>
          <w:tcPr>
            <w:tcW w:w="1861" w:type="dxa"/>
          </w:tcPr>
          <w:p w:rsidR="0065578E" w:rsidRPr="00DC65F5" w:rsidRDefault="0065578E" w:rsidP="007F6721">
            <w:pPr>
              <w:tabs>
                <w:tab w:val="num" w:pos="0"/>
              </w:tabs>
              <w:spacing w:after="40" w:line="240" w:lineRule="auto"/>
              <w:ind w:firstLine="0"/>
              <w:rPr>
                <w:b/>
                <w:sz w:val="24"/>
                <w:szCs w:val="24"/>
              </w:rPr>
            </w:pPr>
          </w:p>
        </w:tc>
      </w:tr>
      <w:tr w:rsidR="0065578E" w:rsidRPr="00DC65F5" w:rsidTr="00144CA6">
        <w:tc>
          <w:tcPr>
            <w:tcW w:w="3794" w:type="dxa"/>
          </w:tcPr>
          <w:p w:rsidR="0065578E" w:rsidRPr="00DC65F5" w:rsidRDefault="0065578E" w:rsidP="0065578E">
            <w:pPr>
              <w:spacing w:line="240" w:lineRule="auto"/>
              <w:ind w:firstLine="0"/>
              <w:rPr>
                <w:b/>
                <w:sz w:val="24"/>
                <w:szCs w:val="24"/>
                <w:u w:val="single"/>
              </w:rPr>
            </w:pPr>
            <w:r w:rsidRPr="00DC65F5">
              <w:rPr>
                <w:sz w:val="24"/>
                <w:szCs w:val="24"/>
              </w:rPr>
              <w:t>Составление индивидуального плана развития на основании полученных результатов в соответствии с корпоративной моделью компетенций.</w:t>
            </w:r>
          </w:p>
        </w:tc>
        <w:tc>
          <w:tcPr>
            <w:tcW w:w="2126" w:type="dxa"/>
          </w:tcPr>
          <w:p w:rsidR="0065578E" w:rsidRPr="00DC65F5" w:rsidRDefault="0065578E" w:rsidP="007F6721">
            <w:pPr>
              <w:tabs>
                <w:tab w:val="num" w:pos="0"/>
              </w:tabs>
              <w:spacing w:after="40" w:line="240" w:lineRule="auto"/>
              <w:ind w:firstLine="0"/>
              <w:rPr>
                <w:b/>
                <w:sz w:val="24"/>
                <w:szCs w:val="24"/>
              </w:rPr>
            </w:pPr>
          </w:p>
        </w:tc>
        <w:tc>
          <w:tcPr>
            <w:tcW w:w="2534" w:type="dxa"/>
          </w:tcPr>
          <w:p w:rsidR="0065578E" w:rsidRPr="00DC65F5" w:rsidRDefault="0065578E" w:rsidP="007F6721">
            <w:pPr>
              <w:tabs>
                <w:tab w:val="num" w:pos="0"/>
              </w:tabs>
              <w:spacing w:after="40" w:line="240" w:lineRule="auto"/>
              <w:ind w:firstLine="0"/>
              <w:rPr>
                <w:b/>
                <w:sz w:val="24"/>
                <w:szCs w:val="24"/>
              </w:rPr>
            </w:pPr>
          </w:p>
        </w:tc>
        <w:tc>
          <w:tcPr>
            <w:tcW w:w="1861" w:type="dxa"/>
          </w:tcPr>
          <w:p w:rsidR="0065578E" w:rsidRPr="00DC65F5" w:rsidRDefault="0065578E" w:rsidP="007F6721">
            <w:pPr>
              <w:tabs>
                <w:tab w:val="num" w:pos="0"/>
              </w:tabs>
              <w:spacing w:after="40" w:line="240" w:lineRule="auto"/>
              <w:ind w:firstLine="0"/>
              <w:rPr>
                <w:b/>
                <w:sz w:val="24"/>
                <w:szCs w:val="24"/>
              </w:rPr>
            </w:pPr>
          </w:p>
        </w:tc>
      </w:tr>
      <w:tr w:rsidR="00DD3467" w:rsidRPr="00DC65F5" w:rsidTr="00144CA6">
        <w:tc>
          <w:tcPr>
            <w:tcW w:w="3794" w:type="dxa"/>
          </w:tcPr>
          <w:p w:rsidR="00DD3467" w:rsidRPr="00DC65F5" w:rsidRDefault="00DD3467" w:rsidP="0065578E">
            <w:pPr>
              <w:spacing w:before="120" w:after="120"/>
              <w:ind w:firstLine="0"/>
              <w:rPr>
                <w:b/>
                <w:sz w:val="24"/>
                <w:szCs w:val="24"/>
              </w:rPr>
            </w:pPr>
            <w:r w:rsidRPr="00DC65F5">
              <w:rPr>
                <w:b/>
                <w:sz w:val="24"/>
                <w:szCs w:val="24"/>
                <w:u w:val="single"/>
              </w:rPr>
              <w:t>Лот№2 Услуги по оценке методом «Деловая игра»:</w:t>
            </w:r>
          </w:p>
        </w:tc>
        <w:tc>
          <w:tcPr>
            <w:tcW w:w="2126" w:type="dxa"/>
          </w:tcPr>
          <w:p w:rsidR="00DD3467" w:rsidRPr="00DC65F5" w:rsidRDefault="00DD3467" w:rsidP="007F6721">
            <w:pPr>
              <w:tabs>
                <w:tab w:val="num" w:pos="0"/>
              </w:tabs>
              <w:spacing w:after="40" w:line="240" w:lineRule="auto"/>
              <w:ind w:firstLine="0"/>
              <w:rPr>
                <w:b/>
                <w:sz w:val="24"/>
                <w:szCs w:val="24"/>
              </w:rPr>
            </w:pPr>
          </w:p>
        </w:tc>
        <w:tc>
          <w:tcPr>
            <w:tcW w:w="2534" w:type="dxa"/>
          </w:tcPr>
          <w:p w:rsidR="00DD3467" w:rsidRPr="00DC65F5" w:rsidRDefault="00DD3467" w:rsidP="007F6721">
            <w:pPr>
              <w:tabs>
                <w:tab w:val="num" w:pos="0"/>
              </w:tabs>
              <w:spacing w:after="40" w:line="240" w:lineRule="auto"/>
              <w:ind w:firstLine="0"/>
              <w:rPr>
                <w:b/>
                <w:sz w:val="24"/>
                <w:szCs w:val="24"/>
              </w:rPr>
            </w:pPr>
          </w:p>
        </w:tc>
        <w:tc>
          <w:tcPr>
            <w:tcW w:w="1861" w:type="dxa"/>
          </w:tcPr>
          <w:p w:rsidR="00DD3467" w:rsidRPr="00DC65F5" w:rsidRDefault="00DD3467" w:rsidP="007F6721">
            <w:pPr>
              <w:tabs>
                <w:tab w:val="num" w:pos="0"/>
              </w:tabs>
              <w:spacing w:after="40" w:line="240" w:lineRule="auto"/>
              <w:ind w:firstLine="0"/>
              <w:rPr>
                <w:b/>
                <w:sz w:val="24"/>
                <w:szCs w:val="24"/>
              </w:rPr>
            </w:pPr>
          </w:p>
        </w:tc>
      </w:tr>
      <w:tr w:rsidR="0065578E" w:rsidRPr="00DC65F5" w:rsidTr="00144CA6">
        <w:tc>
          <w:tcPr>
            <w:tcW w:w="3794" w:type="dxa"/>
          </w:tcPr>
          <w:p w:rsidR="0065578E" w:rsidRPr="00DC65F5" w:rsidRDefault="0065578E" w:rsidP="0065578E">
            <w:pPr>
              <w:spacing w:line="240" w:lineRule="auto"/>
              <w:ind w:firstLine="0"/>
              <w:rPr>
                <w:b/>
                <w:sz w:val="24"/>
                <w:szCs w:val="24"/>
                <w:u w:val="single"/>
              </w:rPr>
            </w:pPr>
            <w:r w:rsidRPr="00DC65F5">
              <w:rPr>
                <w:color w:val="000000"/>
                <w:sz w:val="24"/>
                <w:szCs w:val="24"/>
              </w:rPr>
              <w:t>Подготовка методических материалов для проведения Деловой игры.</w:t>
            </w:r>
          </w:p>
        </w:tc>
        <w:tc>
          <w:tcPr>
            <w:tcW w:w="2126" w:type="dxa"/>
          </w:tcPr>
          <w:p w:rsidR="0065578E" w:rsidRPr="00DC65F5" w:rsidRDefault="0065578E" w:rsidP="007F6721">
            <w:pPr>
              <w:tabs>
                <w:tab w:val="num" w:pos="0"/>
              </w:tabs>
              <w:spacing w:after="40" w:line="240" w:lineRule="auto"/>
              <w:ind w:firstLine="0"/>
              <w:rPr>
                <w:b/>
                <w:sz w:val="24"/>
                <w:szCs w:val="24"/>
              </w:rPr>
            </w:pPr>
          </w:p>
        </w:tc>
        <w:tc>
          <w:tcPr>
            <w:tcW w:w="2534" w:type="dxa"/>
          </w:tcPr>
          <w:p w:rsidR="0065578E" w:rsidRPr="00DC65F5" w:rsidRDefault="0065578E" w:rsidP="007F6721">
            <w:pPr>
              <w:tabs>
                <w:tab w:val="num" w:pos="0"/>
              </w:tabs>
              <w:spacing w:after="40" w:line="240" w:lineRule="auto"/>
              <w:ind w:firstLine="0"/>
              <w:rPr>
                <w:b/>
                <w:sz w:val="24"/>
                <w:szCs w:val="24"/>
              </w:rPr>
            </w:pPr>
          </w:p>
        </w:tc>
        <w:tc>
          <w:tcPr>
            <w:tcW w:w="1861" w:type="dxa"/>
          </w:tcPr>
          <w:p w:rsidR="0065578E" w:rsidRPr="00DC65F5" w:rsidRDefault="0065578E" w:rsidP="007F6721">
            <w:pPr>
              <w:tabs>
                <w:tab w:val="num" w:pos="0"/>
              </w:tabs>
              <w:spacing w:after="40" w:line="240" w:lineRule="auto"/>
              <w:ind w:firstLine="0"/>
              <w:rPr>
                <w:b/>
                <w:sz w:val="24"/>
                <w:szCs w:val="24"/>
              </w:rPr>
            </w:pPr>
          </w:p>
        </w:tc>
      </w:tr>
      <w:tr w:rsidR="0065578E" w:rsidRPr="00DC65F5" w:rsidTr="00144CA6">
        <w:tc>
          <w:tcPr>
            <w:tcW w:w="3794" w:type="dxa"/>
          </w:tcPr>
          <w:p w:rsidR="0065578E" w:rsidRPr="00DC65F5" w:rsidRDefault="0065578E" w:rsidP="0065578E">
            <w:pPr>
              <w:spacing w:line="240" w:lineRule="auto"/>
              <w:ind w:firstLine="0"/>
              <w:rPr>
                <w:b/>
                <w:sz w:val="24"/>
                <w:szCs w:val="24"/>
                <w:u w:val="single"/>
              </w:rPr>
            </w:pPr>
            <w:r w:rsidRPr="00DC65F5">
              <w:rPr>
                <w:color w:val="000000"/>
                <w:sz w:val="24"/>
                <w:szCs w:val="24"/>
              </w:rPr>
              <w:t xml:space="preserve">Проведение Деловой игры и подготовка отчетов с результатами в соответствии с корпоративной моделью </w:t>
            </w:r>
            <w:r w:rsidRPr="00DC65F5">
              <w:rPr>
                <w:color w:val="000000"/>
                <w:sz w:val="24"/>
                <w:szCs w:val="24"/>
              </w:rPr>
              <w:lastRenderedPageBreak/>
              <w:t>компетенций.</w:t>
            </w:r>
          </w:p>
        </w:tc>
        <w:tc>
          <w:tcPr>
            <w:tcW w:w="2126" w:type="dxa"/>
          </w:tcPr>
          <w:p w:rsidR="0065578E" w:rsidRPr="00DC65F5" w:rsidRDefault="0065578E" w:rsidP="007F6721">
            <w:pPr>
              <w:tabs>
                <w:tab w:val="num" w:pos="0"/>
              </w:tabs>
              <w:spacing w:after="40" w:line="240" w:lineRule="auto"/>
              <w:ind w:firstLine="0"/>
              <w:rPr>
                <w:b/>
                <w:sz w:val="24"/>
                <w:szCs w:val="24"/>
              </w:rPr>
            </w:pPr>
          </w:p>
        </w:tc>
        <w:tc>
          <w:tcPr>
            <w:tcW w:w="2534" w:type="dxa"/>
          </w:tcPr>
          <w:p w:rsidR="0065578E" w:rsidRPr="00DC65F5" w:rsidRDefault="0065578E" w:rsidP="007F6721">
            <w:pPr>
              <w:tabs>
                <w:tab w:val="num" w:pos="0"/>
              </w:tabs>
              <w:spacing w:after="40" w:line="240" w:lineRule="auto"/>
              <w:ind w:firstLine="0"/>
              <w:rPr>
                <w:b/>
                <w:sz w:val="24"/>
                <w:szCs w:val="24"/>
              </w:rPr>
            </w:pPr>
          </w:p>
        </w:tc>
        <w:tc>
          <w:tcPr>
            <w:tcW w:w="1861" w:type="dxa"/>
          </w:tcPr>
          <w:p w:rsidR="0065578E" w:rsidRPr="00DC65F5" w:rsidRDefault="0065578E" w:rsidP="007F6721">
            <w:pPr>
              <w:tabs>
                <w:tab w:val="num" w:pos="0"/>
              </w:tabs>
              <w:spacing w:after="40" w:line="240" w:lineRule="auto"/>
              <w:ind w:firstLine="0"/>
              <w:rPr>
                <w:b/>
                <w:sz w:val="24"/>
                <w:szCs w:val="24"/>
              </w:rPr>
            </w:pPr>
          </w:p>
        </w:tc>
      </w:tr>
      <w:tr w:rsidR="0065578E" w:rsidRPr="00DC65F5" w:rsidTr="00144CA6">
        <w:tc>
          <w:tcPr>
            <w:tcW w:w="3794" w:type="dxa"/>
          </w:tcPr>
          <w:p w:rsidR="0065578E" w:rsidRPr="00DC65F5" w:rsidRDefault="0065578E" w:rsidP="0065578E">
            <w:pPr>
              <w:spacing w:line="240" w:lineRule="auto"/>
              <w:ind w:firstLine="0"/>
              <w:rPr>
                <w:b/>
                <w:sz w:val="24"/>
                <w:szCs w:val="24"/>
                <w:u w:val="single"/>
              </w:rPr>
            </w:pPr>
            <w:r w:rsidRPr="00DC65F5">
              <w:rPr>
                <w:color w:val="000000"/>
                <w:sz w:val="24"/>
                <w:szCs w:val="24"/>
              </w:rPr>
              <w:lastRenderedPageBreak/>
              <w:t>Проведение индивидуальной очной встречи и предоставление устной развивающей обратной связи в соответствии с корпоративной моделью компетенций.</w:t>
            </w:r>
          </w:p>
        </w:tc>
        <w:tc>
          <w:tcPr>
            <w:tcW w:w="2126" w:type="dxa"/>
          </w:tcPr>
          <w:p w:rsidR="0065578E" w:rsidRPr="00DC65F5" w:rsidRDefault="0065578E" w:rsidP="007F6721">
            <w:pPr>
              <w:tabs>
                <w:tab w:val="num" w:pos="0"/>
              </w:tabs>
              <w:spacing w:after="40" w:line="240" w:lineRule="auto"/>
              <w:ind w:firstLine="0"/>
              <w:rPr>
                <w:b/>
                <w:sz w:val="24"/>
                <w:szCs w:val="24"/>
              </w:rPr>
            </w:pPr>
          </w:p>
        </w:tc>
        <w:tc>
          <w:tcPr>
            <w:tcW w:w="2534" w:type="dxa"/>
          </w:tcPr>
          <w:p w:rsidR="0065578E" w:rsidRPr="00DC65F5" w:rsidRDefault="0065578E" w:rsidP="007F6721">
            <w:pPr>
              <w:tabs>
                <w:tab w:val="num" w:pos="0"/>
              </w:tabs>
              <w:spacing w:after="40" w:line="240" w:lineRule="auto"/>
              <w:ind w:firstLine="0"/>
              <w:rPr>
                <w:b/>
                <w:sz w:val="24"/>
                <w:szCs w:val="24"/>
              </w:rPr>
            </w:pPr>
          </w:p>
        </w:tc>
        <w:tc>
          <w:tcPr>
            <w:tcW w:w="1861" w:type="dxa"/>
          </w:tcPr>
          <w:p w:rsidR="0065578E" w:rsidRPr="00DC65F5" w:rsidRDefault="0065578E" w:rsidP="007F6721">
            <w:pPr>
              <w:tabs>
                <w:tab w:val="num" w:pos="0"/>
              </w:tabs>
              <w:spacing w:after="40" w:line="240" w:lineRule="auto"/>
              <w:ind w:firstLine="0"/>
              <w:rPr>
                <w:b/>
                <w:sz w:val="24"/>
                <w:szCs w:val="24"/>
              </w:rPr>
            </w:pPr>
          </w:p>
        </w:tc>
      </w:tr>
      <w:tr w:rsidR="0065578E" w:rsidRPr="00DC65F5" w:rsidTr="00144CA6">
        <w:tc>
          <w:tcPr>
            <w:tcW w:w="3794" w:type="dxa"/>
          </w:tcPr>
          <w:p w:rsidR="0065578E" w:rsidRPr="00DC65F5" w:rsidRDefault="0065578E" w:rsidP="0065578E">
            <w:pPr>
              <w:spacing w:line="240" w:lineRule="auto"/>
              <w:ind w:firstLine="0"/>
              <w:rPr>
                <w:b/>
                <w:sz w:val="24"/>
                <w:szCs w:val="24"/>
                <w:u w:val="single"/>
              </w:rPr>
            </w:pPr>
            <w:r w:rsidRPr="00DC65F5">
              <w:rPr>
                <w:color w:val="000000"/>
                <w:sz w:val="24"/>
                <w:szCs w:val="24"/>
              </w:rPr>
              <w:t>Составление индивидуального плана развития на основании полученных результатов в соответствии с корпоративной моделью компетенций.</w:t>
            </w:r>
          </w:p>
        </w:tc>
        <w:tc>
          <w:tcPr>
            <w:tcW w:w="2126" w:type="dxa"/>
          </w:tcPr>
          <w:p w:rsidR="0065578E" w:rsidRPr="00DC65F5" w:rsidRDefault="0065578E" w:rsidP="007F6721">
            <w:pPr>
              <w:tabs>
                <w:tab w:val="num" w:pos="0"/>
              </w:tabs>
              <w:spacing w:after="40" w:line="240" w:lineRule="auto"/>
              <w:ind w:firstLine="0"/>
              <w:rPr>
                <w:b/>
                <w:sz w:val="24"/>
                <w:szCs w:val="24"/>
              </w:rPr>
            </w:pPr>
          </w:p>
        </w:tc>
        <w:tc>
          <w:tcPr>
            <w:tcW w:w="2534" w:type="dxa"/>
          </w:tcPr>
          <w:p w:rsidR="0065578E" w:rsidRPr="00DC65F5" w:rsidRDefault="0065578E" w:rsidP="007F6721">
            <w:pPr>
              <w:tabs>
                <w:tab w:val="num" w:pos="0"/>
              </w:tabs>
              <w:spacing w:after="40" w:line="240" w:lineRule="auto"/>
              <w:ind w:firstLine="0"/>
              <w:rPr>
                <w:b/>
                <w:sz w:val="24"/>
                <w:szCs w:val="24"/>
              </w:rPr>
            </w:pPr>
          </w:p>
        </w:tc>
        <w:tc>
          <w:tcPr>
            <w:tcW w:w="1861" w:type="dxa"/>
          </w:tcPr>
          <w:p w:rsidR="0065578E" w:rsidRPr="00DC65F5" w:rsidRDefault="0065578E" w:rsidP="007F6721">
            <w:pPr>
              <w:tabs>
                <w:tab w:val="num" w:pos="0"/>
              </w:tabs>
              <w:spacing w:after="40" w:line="240" w:lineRule="auto"/>
              <w:ind w:firstLine="0"/>
              <w:rPr>
                <w:b/>
                <w:sz w:val="24"/>
                <w:szCs w:val="24"/>
              </w:rPr>
            </w:pPr>
          </w:p>
        </w:tc>
      </w:tr>
      <w:tr w:rsidR="00DD3467" w:rsidRPr="00DC65F5" w:rsidTr="00144CA6">
        <w:tc>
          <w:tcPr>
            <w:tcW w:w="3794" w:type="dxa"/>
          </w:tcPr>
          <w:p w:rsidR="00DD3467" w:rsidRPr="00DC65F5" w:rsidRDefault="00DD3467" w:rsidP="0065578E">
            <w:pPr>
              <w:spacing w:line="240" w:lineRule="auto"/>
              <w:ind w:firstLine="0"/>
              <w:rPr>
                <w:b/>
                <w:sz w:val="24"/>
                <w:szCs w:val="24"/>
              </w:rPr>
            </w:pPr>
            <w:r w:rsidRPr="00DC65F5">
              <w:rPr>
                <w:b/>
                <w:sz w:val="24"/>
                <w:szCs w:val="24"/>
                <w:u w:val="single"/>
              </w:rPr>
              <w:t>Лот№3 Услуги по оценке методом «Бизнес симуляция»:</w:t>
            </w:r>
          </w:p>
        </w:tc>
        <w:tc>
          <w:tcPr>
            <w:tcW w:w="2126" w:type="dxa"/>
          </w:tcPr>
          <w:p w:rsidR="00DD3467" w:rsidRPr="00DC65F5" w:rsidRDefault="00DD3467" w:rsidP="007F6721">
            <w:pPr>
              <w:tabs>
                <w:tab w:val="num" w:pos="0"/>
              </w:tabs>
              <w:spacing w:after="40" w:line="240" w:lineRule="auto"/>
              <w:ind w:firstLine="0"/>
              <w:rPr>
                <w:b/>
                <w:sz w:val="24"/>
                <w:szCs w:val="24"/>
              </w:rPr>
            </w:pPr>
          </w:p>
        </w:tc>
        <w:tc>
          <w:tcPr>
            <w:tcW w:w="2534" w:type="dxa"/>
          </w:tcPr>
          <w:p w:rsidR="00DD3467" w:rsidRPr="00DC65F5" w:rsidRDefault="00DD3467" w:rsidP="007F6721">
            <w:pPr>
              <w:tabs>
                <w:tab w:val="num" w:pos="0"/>
              </w:tabs>
              <w:spacing w:after="40" w:line="240" w:lineRule="auto"/>
              <w:ind w:firstLine="0"/>
              <w:rPr>
                <w:b/>
                <w:sz w:val="24"/>
                <w:szCs w:val="24"/>
              </w:rPr>
            </w:pPr>
          </w:p>
        </w:tc>
        <w:tc>
          <w:tcPr>
            <w:tcW w:w="1861" w:type="dxa"/>
          </w:tcPr>
          <w:p w:rsidR="00DD3467" w:rsidRPr="00DC65F5" w:rsidRDefault="00DD3467" w:rsidP="007F6721">
            <w:pPr>
              <w:tabs>
                <w:tab w:val="num" w:pos="0"/>
              </w:tabs>
              <w:spacing w:after="40" w:line="240" w:lineRule="auto"/>
              <w:ind w:firstLine="0"/>
              <w:rPr>
                <w:b/>
                <w:sz w:val="24"/>
                <w:szCs w:val="24"/>
              </w:rPr>
            </w:pPr>
          </w:p>
        </w:tc>
      </w:tr>
      <w:tr w:rsidR="0065578E" w:rsidRPr="00DC65F5" w:rsidTr="00144CA6">
        <w:tc>
          <w:tcPr>
            <w:tcW w:w="3794" w:type="dxa"/>
          </w:tcPr>
          <w:p w:rsidR="0065578E" w:rsidRPr="00DC65F5" w:rsidRDefault="0065578E" w:rsidP="0065578E">
            <w:pPr>
              <w:spacing w:line="240" w:lineRule="auto"/>
              <w:ind w:firstLine="0"/>
              <w:rPr>
                <w:b/>
                <w:sz w:val="24"/>
                <w:szCs w:val="24"/>
                <w:u w:val="single"/>
              </w:rPr>
            </w:pPr>
            <w:r w:rsidRPr="00DC65F5">
              <w:rPr>
                <w:color w:val="000000"/>
                <w:sz w:val="24"/>
                <w:szCs w:val="24"/>
              </w:rPr>
              <w:t>Подготовка методических материалов для проведения Бизнес симуляции.</w:t>
            </w:r>
          </w:p>
        </w:tc>
        <w:tc>
          <w:tcPr>
            <w:tcW w:w="2126" w:type="dxa"/>
          </w:tcPr>
          <w:p w:rsidR="0065578E" w:rsidRPr="00DC65F5" w:rsidRDefault="0065578E" w:rsidP="007F6721">
            <w:pPr>
              <w:tabs>
                <w:tab w:val="num" w:pos="0"/>
              </w:tabs>
              <w:spacing w:after="40" w:line="240" w:lineRule="auto"/>
              <w:ind w:firstLine="0"/>
              <w:rPr>
                <w:b/>
                <w:sz w:val="24"/>
                <w:szCs w:val="24"/>
              </w:rPr>
            </w:pPr>
          </w:p>
        </w:tc>
        <w:tc>
          <w:tcPr>
            <w:tcW w:w="2534" w:type="dxa"/>
          </w:tcPr>
          <w:p w:rsidR="0065578E" w:rsidRPr="00DC65F5" w:rsidRDefault="0065578E" w:rsidP="007F6721">
            <w:pPr>
              <w:tabs>
                <w:tab w:val="num" w:pos="0"/>
              </w:tabs>
              <w:spacing w:after="40" w:line="240" w:lineRule="auto"/>
              <w:ind w:firstLine="0"/>
              <w:rPr>
                <w:b/>
                <w:sz w:val="24"/>
                <w:szCs w:val="24"/>
              </w:rPr>
            </w:pPr>
          </w:p>
        </w:tc>
        <w:tc>
          <w:tcPr>
            <w:tcW w:w="1861" w:type="dxa"/>
          </w:tcPr>
          <w:p w:rsidR="0065578E" w:rsidRPr="00DC65F5" w:rsidRDefault="0065578E" w:rsidP="007F6721">
            <w:pPr>
              <w:tabs>
                <w:tab w:val="num" w:pos="0"/>
              </w:tabs>
              <w:spacing w:after="40" w:line="240" w:lineRule="auto"/>
              <w:ind w:firstLine="0"/>
              <w:rPr>
                <w:b/>
                <w:sz w:val="24"/>
                <w:szCs w:val="24"/>
              </w:rPr>
            </w:pPr>
          </w:p>
        </w:tc>
      </w:tr>
      <w:tr w:rsidR="0065578E" w:rsidRPr="00DC65F5" w:rsidTr="00144CA6">
        <w:tc>
          <w:tcPr>
            <w:tcW w:w="3794" w:type="dxa"/>
          </w:tcPr>
          <w:p w:rsidR="0065578E" w:rsidRPr="00DC65F5" w:rsidRDefault="0065578E" w:rsidP="0065578E">
            <w:pPr>
              <w:spacing w:line="240" w:lineRule="auto"/>
              <w:ind w:firstLine="0"/>
              <w:rPr>
                <w:b/>
                <w:sz w:val="24"/>
                <w:szCs w:val="24"/>
                <w:u w:val="single"/>
              </w:rPr>
            </w:pPr>
            <w:r w:rsidRPr="00DC65F5">
              <w:rPr>
                <w:color w:val="000000"/>
                <w:sz w:val="24"/>
                <w:szCs w:val="24"/>
              </w:rPr>
              <w:t>Проведение Бизнес симуляции и подготовка отчетов с результатами в соответствии с корпоративной моделью компетенций.</w:t>
            </w:r>
          </w:p>
        </w:tc>
        <w:tc>
          <w:tcPr>
            <w:tcW w:w="2126" w:type="dxa"/>
          </w:tcPr>
          <w:p w:rsidR="0065578E" w:rsidRPr="00DC65F5" w:rsidRDefault="0065578E" w:rsidP="007F6721">
            <w:pPr>
              <w:tabs>
                <w:tab w:val="num" w:pos="0"/>
              </w:tabs>
              <w:spacing w:after="40" w:line="240" w:lineRule="auto"/>
              <w:ind w:firstLine="0"/>
              <w:rPr>
                <w:b/>
                <w:sz w:val="24"/>
                <w:szCs w:val="24"/>
              </w:rPr>
            </w:pPr>
          </w:p>
        </w:tc>
        <w:tc>
          <w:tcPr>
            <w:tcW w:w="2534" w:type="dxa"/>
          </w:tcPr>
          <w:p w:rsidR="0065578E" w:rsidRPr="00DC65F5" w:rsidRDefault="0065578E" w:rsidP="007F6721">
            <w:pPr>
              <w:tabs>
                <w:tab w:val="num" w:pos="0"/>
              </w:tabs>
              <w:spacing w:after="40" w:line="240" w:lineRule="auto"/>
              <w:ind w:firstLine="0"/>
              <w:rPr>
                <w:b/>
                <w:sz w:val="24"/>
                <w:szCs w:val="24"/>
              </w:rPr>
            </w:pPr>
          </w:p>
        </w:tc>
        <w:tc>
          <w:tcPr>
            <w:tcW w:w="1861" w:type="dxa"/>
          </w:tcPr>
          <w:p w:rsidR="0065578E" w:rsidRPr="00DC65F5" w:rsidRDefault="0065578E" w:rsidP="007F6721">
            <w:pPr>
              <w:tabs>
                <w:tab w:val="num" w:pos="0"/>
              </w:tabs>
              <w:spacing w:after="40" w:line="240" w:lineRule="auto"/>
              <w:ind w:firstLine="0"/>
              <w:rPr>
                <w:b/>
                <w:sz w:val="24"/>
                <w:szCs w:val="24"/>
              </w:rPr>
            </w:pPr>
          </w:p>
        </w:tc>
      </w:tr>
      <w:tr w:rsidR="0065578E" w:rsidRPr="00DC65F5" w:rsidTr="00144CA6">
        <w:tc>
          <w:tcPr>
            <w:tcW w:w="3794" w:type="dxa"/>
          </w:tcPr>
          <w:p w:rsidR="0065578E" w:rsidRPr="00DC65F5" w:rsidRDefault="0065578E" w:rsidP="0065578E">
            <w:pPr>
              <w:spacing w:line="240" w:lineRule="auto"/>
              <w:ind w:firstLine="0"/>
              <w:rPr>
                <w:b/>
                <w:sz w:val="24"/>
                <w:szCs w:val="24"/>
                <w:u w:val="single"/>
              </w:rPr>
            </w:pPr>
            <w:r w:rsidRPr="00DC65F5">
              <w:rPr>
                <w:color w:val="000000"/>
                <w:sz w:val="24"/>
                <w:szCs w:val="24"/>
              </w:rPr>
              <w:t>Проведение индивидуальной очной встречи и предоставление устной развивающей обратной связи в соответствии с корпоративной моделью компетенций.</w:t>
            </w:r>
          </w:p>
        </w:tc>
        <w:tc>
          <w:tcPr>
            <w:tcW w:w="2126" w:type="dxa"/>
          </w:tcPr>
          <w:p w:rsidR="0065578E" w:rsidRPr="00DC65F5" w:rsidRDefault="0065578E" w:rsidP="007F6721">
            <w:pPr>
              <w:tabs>
                <w:tab w:val="num" w:pos="0"/>
              </w:tabs>
              <w:spacing w:after="40" w:line="240" w:lineRule="auto"/>
              <w:ind w:firstLine="0"/>
              <w:rPr>
                <w:b/>
                <w:sz w:val="24"/>
                <w:szCs w:val="24"/>
              </w:rPr>
            </w:pPr>
          </w:p>
        </w:tc>
        <w:tc>
          <w:tcPr>
            <w:tcW w:w="2534" w:type="dxa"/>
          </w:tcPr>
          <w:p w:rsidR="0065578E" w:rsidRPr="00DC65F5" w:rsidRDefault="0065578E" w:rsidP="007F6721">
            <w:pPr>
              <w:tabs>
                <w:tab w:val="num" w:pos="0"/>
              </w:tabs>
              <w:spacing w:after="40" w:line="240" w:lineRule="auto"/>
              <w:ind w:firstLine="0"/>
              <w:rPr>
                <w:b/>
                <w:sz w:val="24"/>
                <w:szCs w:val="24"/>
              </w:rPr>
            </w:pPr>
          </w:p>
        </w:tc>
        <w:tc>
          <w:tcPr>
            <w:tcW w:w="1861" w:type="dxa"/>
          </w:tcPr>
          <w:p w:rsidR="0065578E" w:rsidRPr="00DC65F5" w:rsidRDefault="0065578E" w:rsidP="007F6721">
            <w:pPr>
              <w:tabs>
                <w:tab w:val="num" w:pos="0"/>
              </w:tabs>
              <w:spacing w:after="40" w:line="240" w:lineRule="auto"/>
              <w:ind w:firstLine="0"/>
              <w:rPr>
                <w:b/>
                <w:sz w:val="24"/>
                <w:szCs w:val="24"/>
              </w:rPr>
            </w:pPr>
          </w:p>
        </w:tc>
      </w:tr>
      <w:tr w:rsidR="0065578E" w:rsidRPr="00DC65F5" w:rsidTr="00144CA6">
        <w:tc>
          <w:tcPr>
            <w:tcW w:w="3794" w:type="dxa"/>
          </w:tcPr>
          <w:p w:rsidR="0065578E" w:rsidRPr="00DC65F5" w:rsidRDefault="0065578E" w:rsidP="0065578E">
            <w:pPr>
              <w:spacing w:line="240" w:lineRule="auto"/>
              <w:ind w:firstLine="0"/>
              <w:rPr>
                <w:b/>
                <w:sz w:val="24"/>
                <w:szCs w:val="24"/>
                <w:u w:val="single"/>
              </w:rPr>
            </w:pPr>
            <w:r w:rsidRPr="00DC65F5">
              <w:rPr>
                <w:color w:val="000000"/>
                <w:sz w:val="24"/>
                <w:szCs w:val="24"/>
              </w:rPr>
              <w:t>Составление индивидуального плана развития на основании полученных результатов в соответствии с корпоративной моделью компетенций.</w:t>
            </w:r>
          </w:p>
        </w:tc>
        <w:tc>
          <w:tcPr>
            <w:tcW w:w="2126" w:type="dxa"/>
          </w:tcPr>
          <w:p w:rsidR="0065578E" w:rsidRPr="00DC65F5" w:rsidRDefault="0065578E" w:rsidP="007F6721">
            <w:pPr>
              <w:tabs>
                <w:tab w:val="num" w:pos="0"/>
              </w:tabs>
              <w:spacing w:after="40" w:line="240" w:lineRule="auto"/>
              <w:ind w:firstLine="0"/>
              <w:rPr>
                <w:b/>
                <w:sz w:val="24"/>
                <w:szCs w:val="24"/>
              </w:rPr>
            </w:pPr>
          </w:p>
        </w:tc>
        <w:tc>
          <w:tcPr>
            <w:tcW w:w="2534" w:type="dxa"/>
          </w:tcPr>
          <w:p w:rsidR="0065578E" w:rsidRPr="00DC65F5" w:rsidRDefault="0065578E" w:rsidP="007F6721">
            <w:pPr>
              <w:tabs>
                <w:tab w:val="num" w:pos="0"/>
              </w:tabs>
              <w:spacing w:after="40" w:line="240" w:lineRule="auto"/>
              <w:ind w:firstLine="0"/>
              <w:rPr>
                <w:b/>
                <w:sz w:val="24"/>
                <w:szCs w:val="24"/>
              </w:rPr>
            </w:pPr>
          </w:p>
        </w:tc>
        <w:tc>
          <w:tcPr>
            <w:tcW w:w="1861" w:type="dxa"/>
          </w:tcPr>
          <w:p w:rsidR="0065578E" w:rsidRPr="00DC65F5" w:rsidRDefault="0065578E" w:rsidP="007F6721">
            <w:pPr>
              <w:tabs>
                <w:tab w:val="num" w:pos="0"/>
              </w:tabs>
              <w:spacing w:after="40" w:line="240" w:lineRule="auto"/>
              <w:ind w:firstLine="0"/>
              <w:rPr>
                <w:b/>
                <w:sz w:val="24"/>
                <w:szCs w:val="24"/>
              </w:rPr>
            </w:pPr>
          </w:p>
        </w:tc>
      </w:tr>
    </w:tbl>
    <w:p w:rsidR="00E61DF3" w:rsidRPr="00DC65F5" w:rsidRDefault="00E61DF3" w:rsidP="007F6721">
      <w:pPr>
        <w:tabs>
          <w:tab w:val="num" w:pos="0"/>
        </w:tabs>
        <w:spacing w:after="40" w:line="240" w:lineRule="auto"/>
        <w:ind w:firstLine="0"/>
        <w:rPr>
          <w:b/>
          <w:sz w:val="24"/>
          <w:szCs w:val="24"/>
        </w:rPr>
      </w:pPr>
    </w:p>
    <w:p w:rsidR="00E61DF3" w:rsidRPr="00DC65F5" w:rsidRDefault="0065578E" w:rsidP="007F6721">
      <w:pPr>
        <w:tabs>
          <w:tab w:val="num" w:pos="0"/>
        </w:tabs>
        <w:spacing w:after="40" w:line="240" w:lineRule="auto"/>
        <w:ind w:firstLine="0"/>
        <w:rPr>
          <w:b/>
          <w:sz w:val="24"/>
          <w:szCs w:val="24"/>
        </w:rPr>
      </w:pPr>
      <w:r w:rsidRPr="00DC65F5">
        <w:rPr>
          <w:b/>
          <w:sz w:val="24"/>
          <w:szCs w:val="24"/>
        </w:rPr>
        <w:t>Условия оплаты:</w:t>
      </w:r>
    </w:p>
    <w:p w:rsidR="00E61DF3" w:rsidRPr="00DC65F5" w:rsidRDefault="00E61DF3" w:rsidP="007F6721">
      <w:pPr>
        <w:tabs>
          <w:tab w:val="num" w:pos="0"/>
        </w:tabs>
        <w:spacing w:after="40" w:line="240" w:lineRule="auto"/>
        <w:ind w:firstLine="0"/>
        <w:rPr>
          <w:sz w:val="24"/>
          <w:szCs w:val="24"/>
        </w:rPr>
      </w:pPr>
      <w:r w:rsidRPr="00DC65F5">
        <w:rPr>
          <w:sz w:val="24"/>
          <w:szCs w:val="24"/>
        </w:rPr>
        <w:t>____________________________________</w:t>
      </w:r>
    </w:p>
    <w:p w:rsidR="00E61DF3" w:rsidRPr="00DC65F5" w:rsidRDefault="00E61DF3" w:rsidP="007F6721">
      <w:pPr>
        <w:tabs>
          <w:tab w:val="num" w:pos="0"/>
        </w:tabs>
        <w:spacing w:after="40" w:line="240" w:lineRule="auto"/>
        <w:ind w:right="3684" w:firstLine="0"/>
        <w:jc w:val="center"/>
        <w:rPr>
          <w:sz w:val="24"/>
          <w:szCs w:val="24"/>
          <w:vertAlign w:val="superscript"/>
        </w:rPr>
      </w:pPr>
      <w:r w:rsidRPr="00DC65F5">
        <w:rPr>
          <w:sz w:val="24"/>
          <w:szCs w:val="24"/>
          <w:vertAlign w:val="superscript"/>
        </w:rPr>
        <w:t>(подпись, М.П.)</w:t>
      </w:r>
    </w:p>
    <w:p w:rsidR="00E61DF3" w:rsidRPr="00DC65F5" w:rsidRDefault="00E61DF3" w:rsidP="007F6721">
      <w:pPr>
        <w:tabs>
          <w:tab w:val="num" w:pos="0"/>
        </w:tabs>
        <w:spacing w:after="40" w:line="240" w:lineRule="auto"/>
        <w:ind w:firstLine="0"/>
        <w:rPr>
          <w:sz w:val="24"/>
          <w:szCs w:val="24"/>
        </w:rPr>
      </w:pPr>
      <w:r w:rsidRPr="00DC65F5">
        <w:rPr>
          <w:sz w:val="24"/>
          <w:szCs w:val="24"/>
        </w:rPr>
        <w:t>____________________________________</w:t>
      </w:r>
    </w:p>
    <w:p w:rsidR="00E61DF3" w:rsidRPr="00DC65F5" w:rsidRDefault="00E61DF3" w:rsidP="007F6721">
      <w:pPr>
        <w:tabs>
          <w:tab w:val="num" w:pos="0"/>
        </w:tabs>
        <w:spacing w:after="40" w:line="240" w:lineRule="auto"/>
        <w:ind w:right="3684" w:firstLine="0"/>
        <w:jc w:val="center"/>
        <w:rPr>
          <w:sz w:val="24"/>
          <w:szCs w:val="24"/>
          <w:vertAlign w:val="superscript"/>
        </w:rPr>
      </w:pPr>
      <w:r w:rsidRPr="00DC65F5">
        <w:rPr>
          <w:sz w:val="24"/>
          <w:szCs w:val="24"/>
          <w:vertAlign w:val="superscript"/>
        </w:rPr>
        <w:t xml:space="preserve">(фамилия, имя, отчество </w:t>
      </w:r>
      <w:proofErr w:type="gramStart"/>
      <w:r w:rsidRPr="00DC65F5">
        <w:rPr>
          <w:sz w:val="24"/>
          <w:szCs w:val="24"/>
          <w:vertAlign w:val="superscript"/>
        </w:rPr>
        <w:t>подписавшего</w:t>
      </w:r>
      <w:proofErr w:type="gramEnd"/>
      <w:r w:rsidRPr="00DC65F5">
        <w:rPr>
          <w:sz w:val="24"/>
          <w:szCs w:val="24"/>
          <w:vertAlign w:val="superscript"/>
        </w:rPr>
        <w:t>, должность)</w:t>
      </w:r>
    </w:p>
    <w:p w:rsidR="00E61DF3" w:rsidRPr="00DC65F5" w:rsidRDefault="00E61DF3" w:rsidP="007F6721">
      <w:pPr>
        <w:keepNext/>
        <w:tabs>
          <w:tab w:val="num" w:pos="0"/>
        </w:tabs>
        <w:spacing w:after="40" w:line="240" w:lineRule="auto"/>
        <w:ind w:firstLine="0"/>
        <w:rPr>
          <w:b/>
          <w:sz w:val="24"/>
          <w:szCs w:val="24"/>
        </w:rPr>
      </w:pPr>
    </w:p>
    <w:p w:rsidR="00E61DF3" w:rsidRPr="00DC65F5" w:rsidRDefault="00E61DF3" w:rsidP="007F6721">
      <w:pPr>
        <w:pBdr>
          <w:bottom w:val="single" w:sz="4" w:space="1" w:color="auto"/>
        </w:pBdr>
        <w:shd w:val="clear" w:color="auto" w:fill="E0E0E0"/>
        <w:tabs>
          <w:tab w:val="num" w:pos="0"/>
        </w:tabs>
        <w:spacing w:after="40" w:line="240" w:lineRule="auto"/>
        <w:ind w:right="21" w:firstLine="0"/>
        <w:jc w:val="center"/>
        <w:rPr>
          <w:b/>
          <w:spacing w:val="36"/>
          <w:sz w:val="24"/>
          <w:szCs w:val="24"/>
        </w:rPr>
      </w:pPr>
      <w:r w:rsidRPr="00DC65F5">
        <w:rPr>
          <w:b/>
          <w:spacing w:val="36"/>
          <w:sz w:val="24"/>
          <w:szCs w:val="24"/>
        </w:rPr>
        <w:t>конец формы</w:t>
      </w:r>
    </w:p>
    <w:p w:rsidR="00340509" w:rsidRPr="00DC65F5" w:rsidRDefault="00096B16" w:rsidP="00144CA6">
      <w:pPr>
        <w:spacing w:line="240" w:lineRule="auto"/>
        <w:ind w:firstLine="0"/>
        <w:jc w:val="left"/>
        <w:rPr>
          <w:b/>
          <w:sz w:val="24"/>
          <w:szCs w:val="24"/>
        </w:rPr>
      </w:pPr>
      <w:bookmarkStart w:id="128" w:name="_Toc98254014"/>
      <w:r>
        <w:rPr>
          <w:b/>
          <w:sz w:val="24"/>
          <w:szCs w:val="24"/>
        </w:rPr>
        <w:t>9</w:t>
      </w:r>
      <w:r w:rsidR="00E61DF3" w:rsidRPr="00DC65F5">
        <w:rPr>
          <w:b/>
          <w:sz w:val="24"/>
          <w:szCs w:val="24"/>
        </w:rPr>
        <w:t>.2.1 Инструкции по заполнению</w:t>
      </w:r>
      <w:bookmarkEnd w:id="128"/>
      <w:r w:rsidR="00E61DF3" w:rsidRPr="00DC65F5">
        <w:rPr>
          <w:b/>
          <w:sz w:val="24"/>
          <w:szCs w:val="24"/>
        </w:rPr>
        <w:t xml:space="preserve"> </w:t>
      </w:r>
    </w:p>
    <w:p w:rsidR="00340509" w:rsidRPr="00DC65F5" w:rsidRDefault="00E61DF3" w:rsidP="00A21AA5">
      <w:pPr>
        <w:tabs>
          <w:tab w:val="num" w:pos="0"/>
        </w:tabs>
        <w:spacing w:line="240" w:lineRule="auto"/>
        <w:ind w:firstLine="0"/>
        <w:rPr>
          <w:sz w:val="24"/>
          <w:szCs w:val="24"/>
        </w:rPr>
      </w:pPr>
      <w:r w:rsidRPr="00DC65F5">
        <w:rPr>
          <w:sz w:val="24"/>
          <w:szCs w:val="24"/>
        </w:rPr>
        <w:t>1. Участник указывает дату и номер Предложения в соответствии с письмом о подаче оферты.</w:t>
      </w:r>
    </w:p>
    <w:p w:rsidR="00340509" w:rsidRPr="00DC65F5" w:rsidRDefault="00E61DF3" w:rsidP="00A51D14">
      <w:pPr>
        <w:tabs>
          <w:tab w:val="num" w:pos="0"/>
        </w:tabs>
        <w:spacing w:line="240" w:lineRule="auto"/>
        <w:ind w:firstLine="0"/>
        <w:rPr>
          <w:sz w:val="24"/>
          <w:szCs w:val="24"/>
        </w:rPr>
      </w:pPr>
      <w:r w:rsidRPr="00DC65F5">
        <w:rPr>
          <w:sz w:val="24"/>
          <w:szCs w:val="24"/>
        </w:rPr>
        <w:t xml:space="preserve">2. Участник указывает свое фирменное наименование (в </w:t>
      </w:r>
      <w:proofErr w:type="spellStart"/>
      <w:r w:rsidRPr="00DC65F5">
        <w:rPr>
          <w:sz w:val="24"/>
          <w:szCs w:val="24"/>
        </w:rPr>
        <w:t>т.ч</w:t>
      </w:r>
      <w:proofErr w:type="spellEnd"/>
      <w:r w:rsidRPr="00DC65F5">
        <w:rPr>
          <w:sz w:val="24"/>
          <w:szCs w:val="24"/>
        </w:rPr>
        <w:t>. организационно-правовую форму) и свой адрес.</w:t>
      </w:r>
    </w:p>
    <w:p w:rsidR="00340509" w:rsidRPr="00DC65F5" w:rsidRDefault="00E61DF3" w:rsidP="00A51D14">
      <w:pPr>
        <w:tabs>
          <w:tab w:val="num" w:pos="0"/>
        </w:tabs>
        <w:spacing w:line="240" w:lineRule="auto"/>
        <w:ind w:firstLine="0"/>
        <w:rPr>
          <w:sz w:val="24"/>
          <w:szCs w:val="24"/>
        </w:rPr>
      </w:pPr>
      <w:r w:rsidRPr="00DC65F5">
        <w:rPr>
          <w:sz w:val="24"/>
          <w:szCs w:val="24"/>
        </w:rPr>
        <w:t xml:space="preserve">3. В коммерческом предложении описываются все позиции раздела 2 с учетом предлагаемых условий Договора. Участник вправе указать, что он согласен на проект Технического задания, изложенного в разделе 2. </w:t>
      </w:r>
    </w:p>
    <w:p w:rsidR="00AB2D9F" w:rsidRPr="00DC65F5" w:rsidRDefault="00AB2D9F">
      <w:pPr>
        <w:tabs>
          <w:tab w:val="num" w:pos="0"/>
        </w:tabs>
        <w:spacing w:line="240" w:lineRule="auto"/>
        <w:ind w:firstLine="0"/>
        <w:rPr>
          <w:sz w:val="24"/>
          <w:szCs w:val="24"/>
        </w:rPr>
      </w:pPr>
    </w:p>
    <w:p w:rsidR="00AB2D9F" w:rsidRPr="00DC65F5" w:rsidRDefault="00AB2D9F">
      <w:pPr>
        <w:tabs>
          <w:tab w:val="num" w:pos="0"/>
        </w:tabs>
        <w:spacing w:line="240" w:lineRule="auto"/>
        <w:ind w:firstLine="0"/>
        <w:rPr>
          <w:sz w:val="24"/>
          <w:szCs w:val="24"/>
        </w:rPr>
      </w:pPr>
    </w:p>
    <w:p w:rsidR="00AB2D9F" w:rsidRPr="00DC65F5" w:rsidRDefault="00AB2D9F">
      <w:pPr>
        <w:tabs>
          <w:tab w:val="num" w:pos="0"/>
        </w:tabs>
        <w:spacing w:line="240" w:lineRule="auto"/>
        <w:ind w:firstLine="0"/>
        <w:rPr>
          <w:sz w:val="24"/>
          <w:szCs w:val="24"/>
        </w:rPr>
      </w:pPr>
    </w:p>
    <w:p w:rsidR="00AB2D9F" w:rsidRPr="00DC65F5" w:rsidRDefault="00AB2D9F">
      <w:pPr>
        <w:tabs>
          <w:tab w:val="num" w:pos="0"/>
        </w:tabs>
        <w:spacing w:line="240" w:lineRule="auto"/>
        <w:ind w:firstLine="0"/>
        <w:rPr>
          <w:sz w:val="24"/>
          <w:szCs w:val="24"/>
        </w:rPr>
      </w:pPr>
    </w:p>
    <w:p w:rsidR="00AB2D9F" w:rsidRPr="00DC65F5" w:rsidRDefault="00AB2D9F">
      <w:pPr>
        <w:tabs>
          <w:tab w:val="num" w:pos="0"/>
        </w:tabs>
        <w:spacing w:line="240" w:lineRule="auto"/>
        <w:ind w:firstLine="0"/>
        <w:rPr>
          <w:sz w:val="24"/>
          <w:szCs w:val="24"/>
        </w:rPr>
      </w:pPr>
    </w:p>
    <w:p w:rsidR="00E61DF3" w:rsidRPr="00DC65F5" w:rsidRDefault="00E61DF3" w:rsidP="00096B16">
      <w:pPr>
        <w:pStyle w:val="32"/>
        <w:numPr>
          <w:ilvl w:val="1"/>
          <w:numId w:val="21"/>
        </w:numPr>
        <w:spacing w:after="0"/>
        <w:ind w:left="0" w:firstLine="0"/>
      </w:pPr>
      <w:bookmarkStart w:id="129" w:name="_Ref55335823"/>
      <w:bookmarkStart w:id="130" w:name="_Ref55336359"/>
      <w:bookmarkStart w:id="131" w:name="_Toc57314675"/>
      <w:bookmarkStart w:id="132" w:name="_Toc69728989"/>
      <w:bookmarkStart w:id="133" w:name="_Toc189545088"/>
      <w:bookmarkStart w:id="134" w:name="_Toc373774146"/>
      <w:r w:rsidRPr="00DC65F5">
        <w:t>Анкета Участника (Форма №</w:t>
      </w:r>
      <w:r w:rsidR="00DD3467" w:rsidRPr="00DC65F5">
        <w:t>3</w:t>
      </w:r>
      <w:r w:rsidRPr="00DC65F5">
        <w:t>)</w:t>
      </w:r>
      <w:bookmarkEnd w:id="129"/>
      <w:bookmarkEnd w:id="130"/>
      <w:bookmarkEnd w:id="131"/>
      <w:bookmarkEnd w:id="132"/>
      <w:bookmarkEnd w:id="133"/>
      <w:bookmarkEnd w:id="134"/>
    </w:p>
    <w:p w:rsidR="00E61DF3" w:rsidRPr="00DC65F5" w:rsidRDefault="00E61DF3" w:rsidP="007F6721">
      <w:pPr>
        <w:pBdr>
          <w:top w:val="single" w:sz="4" w:space="1" w:color="auto"/>
        </w:pBdr>
        <w:shd w:val="clear" w:color="auto" w:fill="E0E0E0"/>
        <w:tabs>
          <w:tab w:val="num" w:pos="0"/>
        </w:tabs>
        <w:spacing w:after="40" w:line="240" w:lineRule="auto"/>
        <w:ind w:right="21" w:firstLine="0"/>
        <w:jc w:val="center"/>
        <w:rPr>
          <w:b/>
          <w:spacing w:val="36"/>
          <w:sz w:val="24"/>
          <w:szCs w:val="24"/>
        </w:rPr>
      </w:pPr>
      <w:r w:rsidRPr="00DC65F5">
        <w:rPr>
          <w:b/>
          <w:spacing w:val="36"/>
          <w:sz w:val="24"/>
          <w:szCs w:val="24"/>
        </w:rPr>
        <w:t>начало формы</w:t>
      </w:r>
    </w:p>
    <w:p w:rsidR="00E61DF3" w:rsidRPr="00DC65F5" w:rsidRDefault="00E61DF3" w:rsidP="007F6721">
      <w:pPr>
        <w:tabs>
          <w:tab w:val="num" w:pos="0"/>
        </w:tabs>
        <w:spacing w:after="40" w:line="240" w:lineRule="auto"/>
        <w:ind w:firstLine="0"/>
        <w:jc w:val="left"/>
        <w:rPr>
          <w:sz w:val="24"/>
          <w:szCs w:val="24"/>
        </w:rPr>
      </w:pPr>
      <w:r w:rsidRPr="00DC65F5">
        <w:rPr>
          <w:sz w:val="24"/>
          <w:szCs w:val="24"/>
        </w:rPr>
        <w:t xml:space="preserve">Приложение </w:t>
      </w:r>
      <w:r w:rsidR="00A5500B" w:rsidRPr="00DC65F5">
        <w:rPr>
          <w:sz w:val="24"/>
          <w:szCs w:val="24"/>
        </w:rPr>
        <w:fldChar w:fldCharType="begin"/>
      </w:r>
      <w:r w:rsidRPr="00DC65F5">
        <w:rPr>
          <w:sz w:val="24"/>
          <w:szCs w:val="24"/>
        </w:rPr>
        <w:instrText xml:space="preserve"> SEQ Приложение \* ARABIC </w:instrText>
      </w:r>
      <w:r w:rsidR="00A5500B" w:rsidRPr="00DC65F5">
        <w:rPr>
          <w:sz w:val="24"/>
          <w:szCs w:val="24"/>
        </w:rPr>
        <w:fldChar w:fldCharType="separate"/>
      </w:r>
      <w:r w:rsidR="00942DD3" w:rsidRPr="00DC65F5">
        <w:rPr>
          <w:noProof/>
          <w:sz w:val="24"/>
          <w:szCs w:val="24"/>
        </w:rPr>
        <w:t>2</w:t>
      </w:r>
      <w:r w:rsidR="00A5500B" w:rsidRPr="00DC65F5">
        <w:rPr>
          <w:sz w:val="24"/>
          <w:szCs w:val="24"/>
        </w:rPr>
        <w:fldChar w:fldCharType="end"/>
      </w:r>
      <w:r w:rsidRPr="00DC65F5">
        <w:rPr>
          <w:sz w:val="24"/>
          <w:szCs w:val="24"/>
        </w:rPr>
        <w:t xml:space="preserve"> к письму о подаче оферты</w:t>
      </w:r>
    </w:p>
    <w:p w:rsidR="00E61DF3" w:rsidRPr="00DC65F5" w:rsidRDefault="00E61DF3" w:rsidP="007F6721">
      <w:pPr>
        <w:tabs>
          <w:tab w:val="num" w:pos="0"/>
        </w:tabs>
        <w:spacing w:after="40" w:line="240" w:lineRule="auto"/>
        <w:ind w:firstLine="0"/>
        <w:jc w:val="left"/>
        <w:rPr>
          <w:sz w:val="24"/>
          <w:szCs w:val="24"/>
        </w:rPr>
      </w:pPr>
      <w:r w:rsidRPr="00DC65F5">
        <w:rPr>
          <w:sz w:val="24"/>
          <w:szCs w:val="24"/>
        </w:rPr>
        <w:t>от «____»____________ 200__г. №__________</w:t>
      </w:r>
    </w:p>
    <w:p w:rsidR="00E61DF3" w:rsidRPr="00DC65F5" w:rsidRDefault="00E61DF3" w:rsidP="007F6721">
      <w:pPr>
        <w:tabs>
          <w:tab w:val="num" w:pos="0"/>
        </w:tabs>
        <w:suppressAutoHyphens/>
        <w:spacing w:after="40" w:line="240" w:lineRule="auto"/>
        <w:ind w:firstLine="0"/>
        <w:jc w:val="center"/>
        <w:rPr>
          <w:b/>
          <w:sz w:val="24"/>
          <w:szCs w:val="24"/>
        </w:rPr>
      </w:pPr>
    </w:p>
    <w:p w:rsidR="00E61DF3" w:rsidRPr="00DC65F5" w:rsidRDefault="00E61DF3" w:rsidP="007F6721">
      <w:pPr>
        <w:tabs>
          <w:tab w:val="num" w:pos="0"/>
        </w:tabs>
        <w:suppressAutoHyphens/>
        <w:spacing w:after="40" w:line="240" w:lineRule="auto"/>
        <w:ind w:firstLine="0"/>
        <w:jc w:val="center"/>
        <w:rPr>
          <w:b/>
          <w:sz w:val="24"/>
          <w:szCs w:val="24"/>
        </w:rPr>
      </w:pPr>
      <w:r w:rsidRPr="00DC65F5">
        <w:rPr>
          <w:b/>
          <w:sz w:val="24"/>
          <w:szCs w:val="24"/>
        </w:rPr>
        <w:t>Анкета Участника</w:t>
      </w:r>
    </w:p>
    <w:p w:rsidR="00E61DF3" w:rsidRPr="00DC65F5" w:rsidRDefault="00E61DF3" w:rsidP="007F6721">
      <w:pPr>
        <w:tabs>
          <w:tab w:val="num" w:pos="0"/>
        </w:tabs>
        <w:spacing w:after="40" w:line="240" w:lineRule="auto"/>
        <w:ind w:right="424" w:firstLine="0"/>
        <w:rPr>
          <w:sz w:val="24"/>
          <w:szCs w:val="24"/>
        </w:rPr>
      </w:pPr>
      <w:r w:rsidRPr="00DC65F5">
        <w:rPr>
          <w:sz w:val="24"/>
          <w:szCs w:val="24"/>
        </w:rPr>
        <w:t>Наименование и адрес Участника: __________________________________________________________</w:t>
      </w:r>
    </w:p>
    <w:p w:rsidR="00E61DF3" w:rsidRPr="00DC65F5" w:rsidRDefault="00E61DF3" w:rsidP="007F6721">
      <w:pPr>
        <w:tabs>
          <w:tab w:val="num" w:pos="0"/>
        </w:tabs>
        <w:spacing w:after="40" w:line="240" w:lineRule="auto"/>
        <w:ind w:firstLine="0"/>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519"/>
      </w:tblGrid>
      <w:tr w:rsidR="00E61DF3" w:rsidRPr="00DC65F5" w:rsidTr="00A72557">
        <w:trPr>
          <w:cantSplit/>
          <w:trHeight w:val="240"/>
          <w:tblHeader/>
        </w:trPr>
        <w:tc>
          <w:tcPr>
            <w:tcW w:w="540" w:type="dxa"/>
          </w:tcPr>
          <w:p w:rsidR="00E61DF3" w:rsidRPr="00DC65F5" w:rsidRDefault="00E61DF3" w:rsidP="007F6721">
            <w:pPr>
              <w:pStyle w:val="a8"/>
              <w:tabs>
                <w:tab w:val="num" w:pos="0"/>
                <w:tab w:val="left" w:pos="432"/>
              </w:tabs>
              <w:spacing w:before="0"/>
              <w:ind w:left="0" w:right="-108"/>
              <w:jc w:val="center"/>
              <w:rPr>
                <w:sz w:val="24"/>
                <w:szCs w:val="24"/>
              </w:rPr>
            </w:pPr>
            <w:r w:rsidRPr="00DC65F5">
              <w:rPr>
                <w:sz w:val="24"/>
                <w:szCs w:val="24"/>
              </w:rPr>
              <w:t xml:space="preserve">№ </w:t>
            </w:r>
            <w:proofErr w:type="gramStart"/>
            <w:r w:rsidRPr="00DC65F5">
              <w:rPr>
                <w:sz w:val="24"/>
                <w:szCs w:val="24"/>
              </w:rPr>
              <w:t>п</w:t>
            </w:r>
            <w:proofErr w:type="gramEnd"/>
            <w:r w:rsidRPr="00DC65F5">
              <w:rPr>
                <w:sz w:val="24"/>
                <w:szCs w:val="24"/>
              </w:rPr>
              <w:t>/п</w:t>
            </w:r>
          </w:p>
        </w:tc>
        <w:tc>
          <w:tcPr>
            <w:tcW w:w="5580" w:type="dxa"/>
            <w:vAlign w:val="center"/>
          </w:tcPr>
          <w:p w:rsidR="00E61DF3" w:rsidRPr="00DC65F5" w:rsidRDefault="00E61DF3" w:rsidP="007F6721">
            <w:pPr>
              <w:pStyle w:val="a8"/>
              <w:tabs>
                <w:tab w:val="num" w:pos="0"/>
              </w:tabs>
              <w:spacing w:before="0"/>
              <w:ind w:left="0"/>
              <w:jc w:val="center"/>
              <w:rPr>
                <w:sz w:val="24"/>
                <w:szCs w:val="24"/>
              </w:rPr>
            </w:pPr>
            <w:r w:rsidRPr="00DC65F5">
              <w:rPr>
                <w:sz w:val="24"/>
                <w:szCs w:val="24"/>
              </w:rPr>
              <w:t>Наименование</w:t>
            </w:r>
          </w:p>
        </w:tc>
        <w:tc>
          <w:tcPr>
            <w:tcW w:w="3519" w:type="dxa"/>
            <w:vAlign w:val="center"/>
          </w:tcPr>
          <w:p w:rsidR="00E61DF3" w:rsidRPr="00DC65F5" w:rsidRDefault="00E61DF3" w:rsidP="007F6721">
            <w:pPr>
              <w:pStyle w:val="a8"/>
              <w:tabs>
                <w:tab w:val="num" w:pos="0"/>
              </w:tabs>
              <w:spacing w:before="0"/>
              <w:ind w:left="0"/>
              <w:jc w:val="center"/>
              <w:rPr>
                <w:sz w:val="24"/>
                <w:szCs w:val="24"/>
              </w:rPr>
            </w:pPr>
            <w:r w:rsidRPr="00DC65F5">
              <w:rPr>
                <w:sz w:val="24"/>
                <w:szCs w:val="24"/>
              </w:rPr>
              <w:t>Сведения об Участнике</w:t>
            </w:r>
          </w:p>
        </w:tc>
      </w:tr>
      <w:tr w:rsidR="00E61DF3" w:rsidRPr="00DC65F5" w:rsidTr="00A72557">
        <w:trPr>
          <w:cantSplit/>
        </w:trPr>
        <w:tc>
          <w:tcPr>
            <w:tcW w:w="540" w:type="dxa"/>
          </w:tcPr>
          <w:p w:rsidR="00E61DF3" w:rsidRPr="00DC65F5" w:rsidRDefault="00E61DF3" w:rsidP="007F6721">
            <w:pPr>
              <w:tabs>
                <w:tab w:val="num" w:pos="0"/>
              </w:tabs>
              <w:spacing w:after="40" w:line="240" w:lineRule="auto"/>
              <w:ind w:firstLine="0"/>
              <w:jc w:val="left"/>
              <w:rPr>
                <w:sz w:val="24"/>
                <w:szCs w:val="24"/>
              </w:rPr>
            </w:pPr>
            <w:r w:rsidRPr="00DC65F5">
              <w:rPr>
                <w:sz w:val="24"/>
                <w:szCs w:val="24"/>
              </w:rPr>
              <w:t>1</w:t>
            </w:r>
          </w:p>
        </w:tc>
        <w:tc>
          <w:tcPr>
            <w:tcW w:w="5580" w:type="dxa"/>
          </w:tcPr>
          <w:p w:rsidR="00E61DF3" w:rsidRPr="00DC65F5" w:rsidRDefault="00E61DF3" w:rsidP="007F6721">
            <w:pPr>
              <w:pStyle w:val="a7"/>
              <w:tabs>
                <w:tab w:val="num" w:pos="0"/>
              </w:tabs>
              <w:spacing w:before="0"/>
              <w:ind w:left="0"/>
            </w:pPr>
            <w:r w:rsidRPr="00DC65F5">
              <w:t>Организационно-правовая форма и фирменное наименование Участника</w:t>
            </w:r>
          </w:p>
        </w:tc>
        <w:tc>
          <w:tcPr>
            <w:tcW w:w="3519" w:type="dxa"/>
          </w:tcPr>
          <w:p w:rsidR="00E61DF3" w:rsidRPr="00DC65F5" w:rsidRDefault="00E61DF3" w:rsidP="007F6721">
            <w:pPr>
              <w:pStyle w:val="a7"/>
              <w:tabs>
                <w:tab w:val="num" w:pos="0"/>
              </w:tabs>
              <w:spacing w:before="0"/>
              <w:ind w:left="0"/>
            </w:pPr>
          </w:p>
        </w:tc>
      </w:tr>
      <w:tr w:rsidR="00E61DF3" w:rsidRPr="00DC65F5" w:rsidTr="00A72557">
        <w:trPr>
          <w:cantSplit/>
        </w:trPr>
        <w:tc>
          <w:tcPr>
            <w:tcW w:w="540" w:type="dxa"/>
          </w:tcPr>
          <w:p w:rsidR="00E61DF3" w:rsidRPr="00DC65F5" w:rsidRDefault="00E61DF3" w:rsidP="007F6721">
            <w:pPr>
              <w:tabs>
                <w:tab w:val="num" w:pos="0"/>
              </w:tabs>
              <w:spacing w:after="40" w:line="240" w:lineRule="auto"/>
              <w:ind w:firstLine="0"/>
              <w:jc w:val="left"/>
              <w:rPr>
                <w:sz w:val="24"/>
                <w:szCs w:val="24"/>
              </w:rPr>
            </w:pPr>
            <w:r w:rsidRPr="00DC65F5">
              <w:rPr>
                <w:sz w:val="24"/>
                <w:szCs w:val="24"/>
              </w:rPr>
              <w:t>2</w:t>
            </w:r>
          </w:p>
        </w:tc>
        <w:tc>
          <w:tcPr>
            <w:tcW w:w="5580" w:type="dxa"/>
          </w:tcPr>
          <w:p w:rsidR="00E61DF3" w:rsidRPr="00DC65F5" w:rsidRDefault="00E61DF3" w:rsidP="007F6721">
            <w:pPr>
              <w:pStyle w:val="a7"/>
              <w:tabs>
                <w:tab w:val="num" w:pos="0"/>
              </w:tabs>
              <w:spacing w:before="0"/>
              <w:ind w:left="0"/>
            </w:pPr>
            <w:r w:rsidRPr="00DC65F5">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Pr>
          <w:p w:rsidR="00E61DF3" w:rsidRPr="00DC65F5" w:rsidRDefault="00E61DF3" w:rsidP="007F6721">
            <w:pPr>
              <w:pStyle w:val="a7"/>
              <w:tabs>
                <w:tab w:val="num" w:pos="0"/>
              </w:tabs>
              <w:spacing w:before="0"/>
              <w:ind w:left="0"/>
            </w:pPr>
          </w:p>
        </w:tc>
      </w:tr>
      <w:tr w:rsidR="00E61DF3" w:rsidRPr="00DC65F5" w:rsidTr="00A72557">
        <w:trPr>
          <w:cantSplit/>
        </w:trPr>
        <w:tc>
          <w:tcPr>
            <w:tcW w:w="540" w:type="dxa"/>
          </w:tcPr>
          <w:p w:rsidR="00E61DF3" w:rsidRPr="00DC65F5" w:rsidRDefault="00E61DF3" w:rsidP="007F6721">
            <w:pPr>
              <w:tabs>
                <w:tab w:val="num" w:pos="0"/>
              </w:tabs>
              <w:spacing w:after="40" w:line="240" w:lineRule="auto"/>
              <w:ind w:firstLine="0"/>
              <w:jc w:val="left"/>
              <w:rPr>
                <w:sz w:val="24"/>
                <w:szCs w:val="24"/>
              </w:rPr>
            </w:pPr>
            <w:r w:rsidRPr="00DC65F5">
              <w:rPr>
                <w:sz w:val="24"/>
                <w:szCs w:val="24"/>
              </w:rPr>
              <w:t>3</w:t>
            </w:r>
          </w:p>
        </w:tc>
        <w:tc>
          <w:tcPr>
            <w:tcW w:w="5580" w:type="dxa"/>
          </w:tcPr>
          <w:p w:rsidR="00E61DF3" w:rsidRPr="00DC65F5" w:rsidRDefault="00E61DF3" w:rsidP="007F6721">
            <w:pPr>
              <w:pStyle w:val="a7"/>
              <w:tabs>
                <w:tab w:val="num" w:pos="0"/>
              </w:tabs>
              <w:spacing w:before="0"/>
              <w:ind w:left="0"/>
            </w:pPr>
            <w:r w:rsidRPr="00DC65F5">
              <w:t>Свидетельство о внесении в Единый государственный реестр юридических лиц (дата и номер, кем выдано)</w:t>
            </w:r>
          </w:p>
        </w:tc>
        <w:tc>
          <w:tcPr>
            <w:tcW w:w="3519" w:type="dxa"/>
          </w:tcPr>
          <w:p w:rsidR="00E61DF3" w:rsidRPr="00DC65F5" w:rsidRDefault="00E61DF3" w:rsidP="007F6721">
            <w:pPr>
              <w:pStyle w:val="a7"/>
              <w:tabs>
                <w:tab w:val="num" w:pos="0"/>
              </w:tabs>
              <w:spacing w:before="0"/>
              <w:ind w:left="0"/>
            </w:pPr>
          </w:p>
        </w:tc>
      </w:tr>
      <w:tr w:rsidR="00E61DF3" w:rsidRPr="00DC65F5" w:rsidTr="00A72557">
        <w:trPr>
          <w:cantSplit/>
        </w:trPr>
        <w:tc>
          <w:tcPr>
            <w:tcW w:w="540" w:type="dxa"/>
          </w:tcPr>
          <w:p w:rsidR="00E61DF3" w:rsidRPr="00DC65F5" w:rsidRDefault="00E61DF3" w:rsidP="007F6721">
            <w:pPr>
              <w:tabs>
                <w:tab w:val="num" w:pos="0"/>
              </w:tabs>
              <w:spacing w:after="40" w:line="240" w:lineRule="auto"/>
              <w:ind w:firstLine="0"/>
              <w:jc w:val="left"/>
              <w:rPr>
                <w:sz w:val="24"/>
                <w:szCs w:val="24"/>
              </w:rPr>
            </w:pPr>
            <w:r w:rsidRPr="00DC65F5">
              <w:rPr>
                <w:sz w:val="24"/>
                <w:szCs w:val="24"/>
              </w:rPr>
              <w:t>4</w:t>
            </w:r>
          </w:p>
        </w:tc>
        <w:tc>
          <w:tcPr>
            <w:tcW w:w="5580" w:type="dxa"/>
          </w:tcPr>
          <w:p w:rsidR="00E61DF3" w:rsidRPr="00DC65F5" w:rsidRDefault="00E61DF3" w:rsidP="007F6721">
            <w:pPr>
              <w:pStyle w:val="a7"/>
              <w:tabs>
                <w:tab w:val="num" w:pos="0"/>
              </w:tabs>
              <w:spacing w:before="0"/>
              <w:ind w:left="0"/>
            </w:pPr>
            <w:r w:rsidRPr="00DC65F5">
              <w:t>ИНН Участника</w:t>
            </w:r>
          </w:p>
        </w:tc>
        <w:tc>
          <w:tcPr>
            <w:tcW w:w="3519" w:type="dxa"/>
          </w:tcPr>
          <w:p w:rsidR="00E61DF3" w:rsidRPr="00DC65F5" w:rsidRDefault="00E61DF3" w:rsidP="007F6721">
            <w:pPr>
              <w:pStyle w:val="a7"/>
              <w:tabs>
                <w:tab w:val="num" w:pos="0"/>
              </w:tabs>
              <w:spacing w:before="0"/>
              <w:ind w:left="0"/>
            </w:pPr>
          </w:p>
        </w:tc>
      </w:tr>
      <w:tr w:rsidR="00E61DF3" w:rsidRPr="00DC65F5" w:rsidTr="00A72557">
        <w:trPr>
          <w:cantSplit/>
        </w:trPr>
        <w:tc>
          <w:tcPr>
            <w:tcW w:w="540" w:type="dxa"/>
          </w:tcPr>
          <w:p w:rsidR="00E61DF3" w:rsidRPr="00DC65F5" w:rsidRDefault="00E61DF3" w:rsidP="007F6721">
            <w:pPr>
              <w:tabs>
                <w:tab w:val="num" w:pos="0"/>
              </w:tabs>
              <w:spacing w:after="40" w:line="240" w:lineRule="auto"/>
              <w:ind w:firstLine="0"/>
              <w:jc w:val="left"/>
              <w:rPr>
                <w:sz w:val="24"/>
                <w:szCs w:val="24"/>
              </w:rPr>
            </w:pPr>
            <w:r w:rsidRPr="00DC65F5">
              <w:rPr>
                <w:sz w:val="24"/>
                <w:szCs w:val="24"/>
              </w:rPr>
              <w:t>5</w:t>
            </w:r>
          </w:p>
        </w:tc>
        <w:tc>
          <w:tcPr>
            <w:tcW w:w="5580" w:type="dxa"/>
          </w:tcPr>
          <w:p w:rsidR="00E61DF3" w:rsidRPr="00DC65F5" w:rsidRDefault="00E61DF3" w:rsidP="007F6721">
            <w:pPr>
              <w:pStyle w:val="a7"/>
              <w:tabs>
                <w:tab w:val="num" w:pos="0"/>
              </w:tabs>
              <w:spacing w:before="0"/>
              <w:ind w:left="0"/>
            </w:pPr>
            <w:r w:rsidRPr="00DC65F5">
              <w:t>Юридический адрес</w:t>
            </w:r>
          </w:p>
        </w:tc>
        <w:tc>
          <w:tcPr>
            <w:tcW w:w="3519" w:type="dxa"/>
          </w:tcPr>
          <w:p w:rsidR="00E61DF3" w:rsidRPr="00DC65F5" w:rsidRDefault="00E61DF3" w:rsidP="007F6721">
            <w:pPr>
              <w:pStyle w:val="a7"/>
              <w:tabs>
                <w:tab w:val="num" w:pos="0"/>
              </w:tabs>
              <w:spacing w:before="0"/>
              <w:ind w:left="0"/>
            </w:pPr>
          </w:p>
        </w:tc>
      </w:tr>
      <w:tr w:rsidR="00E61DF3" w:rsidRPr="00DC65F5" w:rsidTr="00A72557">
        <w:trPr>
          <w:cantSplit/>
        </w:trPr>
        <w:tc>
          <w:tcPr>
            <w:tcW w:w="540" w:type="dxa"/>
          </w:tcPr>
          <w:p w:rsidR="00E61DF3" w:rsidRPr="00DC65F5" w:rsidRDefault="00E61DF3" w:rsidP="007F6721">
            <w:pPr>
              <w:tabs>
                <w:tab w:val="num" w:pos="0"/>
              </w:tabs>
              <w:spacing w:after="40" w:line="240" w:lineRule="auto"/>
              <w:ind w:firstLine="0"/>
              <w:jc w:val="left"/>
              <w:rPr>
                <w:sz w:val="24"/>
                <w:szCs w:val="24"/>
              </w:rPr>
            </w:pPr>
            <w:r w:rsidRPr="00DC65F5">
              <w:rPr>
                <w:sz w:val="24"/>
                <w:szCs w:val="24"/>
              </w:rPr>
              <w:t>6</w:t>
            </w:r>
          </w:p>
        </w:tc>
        <w:tc>
          <w:tcPr>
            <w:tcW w:w="5580" w:type="dxa"/>
          </w:tcPr>
          <w:p w:rsidR="00E61DF3" w:rsidRPr="00DC65F5" w:rsidRDefault="00E61DF3" w:rsidP="007F6721">
            <w:pPr>
              <w:pStyle w:val="a7"/>
              <w:tabs>
                <w:tab w:val="num" w:pos="0"/>
              </w:tabs>
              <w:spacing w:before="0"/>
              <w:ind w:left="0"/>
            </w:pPr>
            <w:r w:rsidRPr="00DC65F5">
              <w:t>Почтовый адрес</w:t>
            </w:r>
          </w:p>
        </w:tc>
        <w:tc>
          <w:tcPr>
            <w:tcW w:w="3519" w:type="dxa"/>
          </w:tcPr>
          <w:p w:rsidR="00E61DF3" w:rsidRPr="00DC65F5" w:rsidRDefault="00E61DF3" w:rsidP="007F6721">
            <w:pPr>
              <w:pStyle w:val="a7"/>
              <w:tabs>
                <w:tab w:val="num" w:pos="0"/>
              </w:tabs>
              <w:spacing w:before="0"/>
              <w:ind w:left="0"/>
            </w:pPr>
          </w:p>
        </w:tc>
      </w:tr>
      <w:tr w:rsidR="00E61DF3" w:rsidRPr="00DC65F5" w:rsidTr="00A72557">
        <w:trPr>
          <w:cantSplit/>
        </w:trPr>
        <w:tc>
          <w:tcPr>
            <w:tcW w:w="540" w:type="dxa"/>
          </w:tcPr>
          <w:p w:rsidR="00E61DF3" w:rsidRPr="00DC65F5" w:rsidRDefault="00E61DF3" w:rsidP="007F6721">
            <w:pPr>
              <w:tabs>
                <w:tab w:val="num" w:pos="0"/>
              </w:tabs>
              <w:spacing w:after="40" w:line="240" w:lineRule="auto"/>
              <w:ind w:firstLine="0"/>
              <w:jc w:val="left"/>
              <w:rPr>
                <w:sz w:val="24"/>
                <w:szCs w:val="24"/>
              </w:rPr>
            </w:pPr>
            <w:r w:rsidRPr="00DC65F5">
              <w:rPr>
                <w:sz w:val="24"/>
                <w:szCs w:val="24"/>
              </w:rPr>
              <w:t>7</w:t>
            </w:r>
          </w:p>
        </w:tc>
        <w:tc>
          <w:tcPr>
            <w:tcW w:w="5580" w:type="dxa"/>
          </w:tcPr>
          <w:p w:rsidR="00E61DF3" w:rsidRPr="00DC65F5" w:rsidRDefault="00E61DF3" w:rsidP="007F6721">
            <w:pPr>
              <w:pStyle w:val="a7"/>
              <w:tabs>
                <w:tab w:val="num" w:pos="0"/>
              </w:tabs>
              <w:spacing w:before="0"/>
              <w:ind w:left="0"/>
            </w:pPr>
            <w:r w:rsidRPr="00DC65F5">
              <w:t>Филиалы: перечислить наименования и почтовые адреса</w:t>
            </w:r>
          </w:p>
        </w:tc>
        <w:tc>
          <w:tcPr>
            <w:tcW w:w="3519" w:type="dxa"/>
          </w:tcPr>
          <w:p w:rsidR="00E61DF3" w:rsidRPr="00DC65F5" w:rsidRDefault="00E61DF3" w:rsidP="007F6721">
            <w:pPr>
              <w:pStyle w:val="a7"/>
              <w:tabs>
                <w:tab w:val="num" w:pos="0"/>
              </w:tabs>
              <w:spacing w:before="0"/>
              <w:ind w:left="0"/>
            </w:pPr>
          </w:p>
        </w:tc>
      </w:tr>
      <w:tr w:rsidR="00E61DF3" w:rsidRPr="00DC65F5" w:rsidTr="00A72557">
        <w:trPr>
          <w:cantSplit/>
        </w:trPr>
        <w:tc>
          <w:tcPr>
            <w:tcW w:w="540" w:type="dxa"/>
          </w:tcPr>
          <w:p w:rsidR="00E61DF3" w:rsidRPr="00DC65F5" w:rsidRDefault="00E61DF3" w:rsidP="007F6721">
            <w:pPr>
              <w:tabs>
                <w:tab w:val="num" w:pos="0"/>
              </w:tabs>
              <w:spacing w:after="40" w:line="240" w:lineRule="auto"/>
              <w:ind w:firstLine="0"/>
              <w:jc w:val="left"/>
              <w:rPr>
                <w:sz w:val="24"/>
                <w:szCs w:val="24"/>
              </w:rPr>
            </w:pPr>
            <w:r w:rsidRPr="00DC65F5">
              <w:rPr>
                <w:sz w:val="24"/>
                <w:szCs w:val="24"/>
              </w:rPr>
              <w:t>8</w:t>
            </w:r>
          </w:p>
        </w:tc>
        <w:tc>
          <w:tcPr>
            <w:tcW w:w="5580" w:type="dxa"/>
          </w:tcPr>
          <w:p w:rsidR="00E61DF3" w:rsidRPr="00DC65F5" w:rsidRDefault="00E61DF3" w:rsidP="007F6721">
            <w:pPr>
              <w:pStyle w:val="a7"/>
              <w:tabs>
                <w:tab w:val="num" w:pos="0"/>
              </w:tabs>
              <w:spacing w:before="0"/>
              <w:ind w:left="0"/>
            </w:pPr>
            <w:r w:rsidRPr="00DC65F5">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Pr>
          <w:p w:rsidR="00E61DF3" w:rsidRPr="00DC65F5" w:rsidRDefault="00E61DF3" w:rsidP="007F6721">
            <w:pPr>
              <w:pStyle w:val="a7"/>
              <w:tabs>
                <w:tab w:val="num" w:pos="0"/>
              </w:tabs>
              <w:spacing w:before="0"/>
              <w:ind w:left="0"/>
            </w:pPr>
          </w:p>
        </w:tc>
      </w:tr>
      <w:tr w:rsidR="00E61DF3" w:rsidRPr="00DC65F5" w:rsidTr="00A72557">
        <w:trPr>
          <w:cantSplit/>
        </w:trPr>
        <w:tc>
          <w:tcPr>
            <w:tcW w:w="540" w:type="dxa"/>
          </w:tcPr>
          <w:p w:rsidR="00E61DF3" w:rsidRPr="00DC65F5" w:rsidRDefault="00E61DF3" w:rsidP="007F6721">
            <w:pPr>
              <w:tabs>
                <w:tab w:val="num" w:pos="0"/>
              </w:tabs>
              <w:spacing w:after="40" w:line="240" w:lineRule="auto"/>
              <w:ind w:firstLine="0"/>
              <w:jc w:val="left"/>
              <w:rPr>
                <w:sz w:val="24"/>
                <w:szCs w:val="24"/>
              </w:rPr>
            </w:pPr>
            <w:r w:rsidRPr="00DC65F5">
              <w:rPr>
                <w:sz w:val="24"/>
                <w:szCs w:val="24"/>
              </w:rPr>
              <w:t>9</w:t>
            </w:r>
          </w:p>
        </w:tc>
        <w:tc>
          <w:tcPr>
            <w:tcW w:w="5580" w:type="dxa"/>
          </w:tcPr>
          <w:p w:rsidR="00E61DF3" w:rsidRPr="00DC65F5" w:rsidRDefault="00E61DF3" w:rsidP="007F6721">
            <w:pPr>
              <w:pStyle w:val="a7"/>
              <w:tabs>
                <w:tab w:val="num" w:pos="0"/>
              </w:tabs>
              <w:spacing w:before="0"/>
              <w:ind w:left="0"/>
            </w:pPr>
            <w:r w:rsidRPr="00DC65F5">
              <w:t>Телефоны Участника (с указанием кода города)</w:t>
            </w:r>
          </w:p>
        </w:tc>
        <w:tc>
          <w:tcPr>
            <w:tcW w:w="3519" w:type="dxa"/>
          </w:tcPr>
          <w:p w:rsidR="00E61DF3" w:rsidRPr="00DC65F5" w:rsidRDefault="00E61DF3" w:rsidP="007F6721">
            <w:pPr>
              <w:pStyle w:val="a7"/>
              <w:tabs>
                <w:tab w:val="num" w:pos="0"/>
              </w:tabs>
              <w:spacing w:before="0"/>
              <w:ind w:left="0"/>
            </w:pPr>
          </w:p>
        </w:tc>
      </w:tr>
      <w:tr w:rsidR="00E61DF3" w:rsidRPr="00DC65F5" w:rsidTr="00A72557">
        <w:trPr>
          <w:cantSplit/>
          <w:trHeight w:val="116"/>
        </w:trPr>
        <w:tc>
          <w:tcPr>
            <w:tcW w:w="540" w:type="dxa"/>
          </w:tcPr>
          <w:p w:rsidR="00E61DF3" w:rsidRPr="00DC65F5" w:rsidRDefault="00E61DF3" w:rsidP="007F6721">
            <w:pPr>
              <w:tabs>
                <w:tab w:val="num" w:pos="0"/>
              </w:tabs>
              <w:spacing w:after="40" w:line="240" w:lineRule="auto"/>
              <w:ind w:firstLine="0"/>
              <w:jc w:val="left"/>
              <w:rPr>
                <w:sz w:val="24"/>
                <w:szCs w:val="24"/>
              </w:rPr>
            </w:pPr>
            <w:r w:rsidRPr="00DC65F5">
              <w:rPr>
                <w:sz w:val="24"/>
                <w:szCs w:val="24"/>
              </w:rPr>
              <w:t>10</w:t>
            </w:r>
          </w:p>
        </w:tc>
        <w:tc>
          <w:tcPr>
            <w:tcW w:w="5580" w:type="dxa"/>
          </w:tcPr>
          <w:p w:rsidR="00E61DF3" w:rsidRPr="00DC65F5" w:rsidRDefault="00E61DF3" w:rsidP="007F6721">
            <w:pPr>
              <w:pStyle w:val="a7"/>
              <w:tabs>
                <w:tab w:val="num" w:pos="0"/>
              </w:tabs>
              <w:spacing w:before="0"/>
              <w:ind w:left="0"/>
            </w:pPr>
            <w:r w:rsidRPr="00DC65F5">
              <w:t>Факс Участника (с указанием кода города)</w:t>
            </w:r>
          </w:p>
        </w:tc>
        <w:tc>
          <w:tcPr>
            <w:tcW w:w="3519" w:type="dxa"/>
          </w:tcPr>
          <w:p w:rsidR="00E61DF3" w:rsidRPr="00DC65F5" w:rsidRDefault="00E61DF3" w:rsidP="007F6721">
            <w:pPr>
              <w:pStyle w:val="a7"/>
              <w:tabs>
                <w:tab w:val="num" w:pos="0"/>
              </w:tabs>
              <w:spacing w:before="0"/>
              <w:ind w:left="0"/>
            </w:pPr>
          </w:p>
        </w:tc>
      </w:tr>
      <w:tr w:rsidR="00E61DF3" w:rsidRPr="00DC65F5" w:rsidTr="00A72557">
        <w:trPr>
          <w:cantSplit/>
        </w:trPr>
        <w:tc>
          <w:tcPr>
            <w:tcW w:w="540" w:type="dxa"/>
          </w:tcPr>
          <w:p w:rsidR="00E61DF3" w:rsidRPr="00DC65F5" w:rsidRDefault="00E61DF3" w:rsidP="007F6721">
            <w:pPr>
              <w:tabs>
                <w:tab w:val="num" w:pos="0"/>
              </w:tabs>
              <w:spacing w:after="40" w:line="240" w:lineRule="auto"/>
              <w:ind w:firstLine="0"/>
              <w:jc w:val="left"/>
              <w:rPr>
                <w:sz w:val="24"/>
                <w:szCs w:val="24"/>
              </w:rPr>
            </w:pPr>
            <w:r w:rsidRPr="00DC65F5">
              <w:rPr>
                <w:sz w:val="24"/>
                <w:szCs w:val="24"/>
              </w:rPr>
              <w:t>11</w:t>
            </w:r>
          </w:p>
        </w:tc>
        <w:tc>
          <w:tcPr>
            <w:tcW w:w="5580" w:type="dxa"/>
          </w:tcPr>
          <w:p w:rsidR="00E61DF3" w:rsidRPr="00DC65F5" w:rsidRDefault="00E61DF3" w:rsidP="007F6721">
            <w:pPr>
              <w:pStyle w:val="a7"/>
              <w:tabs>
                <w:tab w:val="num" w:pos="0"/>
              </w:tabs>
              <w:spacing w:before="0"/>
              <w:ind w:left="0"/>
            </w:pPr>
            <w:r w:rsidRPr="00DC65F5">
              <w:t>Адрес электронной почты Участника</w:t>
            </w:r>
          </w:p>
        </w:tc>
        <w:tc>
          <w:tcPr>
            <w:tcW w:w="3519" w:type="dxa"/>
          </w:tcPr>
          <w:p w:rsidR="00E61DF3" w:rsidRPr="00DC65F5" w:rsidRDefault="00E61DF3" w:rsidP="007F6721">
            <w:pPr>
              <w:pStyle w:val="a7"/>
              <w:tabs>
                <w:tab w:val="num" w:pos="0"/>
              </w:tabs>
              <w:spacing w:before="0"/>
              <w:ind w:left="0"/>
            </w:pPr>
          </w:p>
        </w:tc>
      </w:tr>
      <w:tr w:rsidR="00E61DF3" w:rsidRPr="00DC65F5" w:rsidTr="00A72557">
        <w:trPr>
          <w:cantSplit/>
        </w:trPr>
        <w:tc>
          <w:tcPr>
            <w:tcW w:w="540" w:type="dxa"/>
            <w:tcBorders>
              <w:top w:val="single" w:sz="4" w:space="0" w:color="auto"/>
              <w:left w:val="single" w:sz="4" w:space="0" w:color="auto"/>
              <w:bottom w:val="single" w:sz="4" w:space="0" w:color="auto"/>
              <w:right w:val="single" w:sz="4" w:space="0" w:color="auto"/>
            </w:tcBorders>
          </w:tcPr>
          <w:p w:rsidR="00E61DF3" w:rsidRPr="00DC65F5" w:rsidRDefault="00E61DF3" w:rsidP="007F6721">
            <w:pPr>
              <w:tabs>
                <w:tab w:val="num" w:pos="0"/>
              </w:tabs>
              <w:spacing w:after="40" w:line="240" w:lineRule="auto"/>
              <w:ind w:firstLine="0"/>
              <w:jc w:val="left"/>
              <w:rPr>
                <w:sz w:val="24"/>
                <w:szCs w:val="24"/>
              </w:rPr>
            </w:pPr>
            <w:r w:rsidRPr="00DC65F5">
              <w:rPr>
                <w:sz w:val="24"/>
                <w:szCs w:val="24"/>
              </w:rPr>
              <w:t>12</w:t>
            </w:r>
          </w:p>
        </w:tc>
        <w:tc>
          <w:tcPr>
            <w:tcW w:w="5580" w:type="dxa"/>
            <w:tcBorders>
              <w:top w:val="single" w:sz="4" w:space="0" w:color="auto"/>
              <w:left w:val="single" w:sz="4" w:space="0" w:color="auto"/>
              <w:bottom w:val="single" w:sz="4" w:space="0" w:color="auto"/>
              <w:right w:val="single" w:sz="4" w:space="0" w:color="auto"/>
            </w:tcBorders>
          </w:tcPr>
          <w:p w:rsidR="00E61DF3" w:rsidRPr="00DC65F5" w:rsidRDefault="00E61DF3" w:rsidP="007F6721">
            <w:pPr>
              <w:pStyle w:val="a7"/>
              <w:tabs>
                <w:tab w:val="num" w:pos="0"/>
              </w:tabs>
              <w:spacing w:before="0"/>
              <w:ind w:left="0"/>
            </w:pPr>
            <w:r w:rsidRPr="00DC65F5">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auto"/>
              <w:left w:val="single" w:sz="4" w:space="0" w:color="auto"/>
              <w:bottom w:val="single" w:sz="4" w:space="0" w:color="auto"/>
              <w:right w:val="single" w:sz="4" w:space="0" w:color="auto"/>
            </w:tcBorders>
          </w:tcPr>
          <w:p w:rsidR="00E61DF3" w:rsidRPr="00DC65F5" w:rsidRDefault="00E61DF3" w:rsidP="007F6721">
            <w:pPr>
              <w:pStyle w:val="a7"/>
              <w:tabs>
                <w:tab w:val="num" w:pos="0"/>
              </w:tabs>
              <w:spacing w:before="0"/>
              <w:ind w:left="0"/>
            </w:pPr>
          </w:p>
        </w:tc>
      </w:tr>
      <w:tr w:rsidR="00E61DF3" w:rsidRPr="00DC65F5" w:rsidTr="00A72557">
        <w:trPr>
          <w:cantSplit/>
        </w:trPr>
        <w:tc>
          <w:tcPr>
            <w:tcW w:w="540" w:type="dxa"/>
            <w:tcBorders>
              <w:top w:val="single" w:sz="4" w:space="0" w:color="auto"/>
              <w:left w:val="single" w:sz="4" w:space="0" w:color="auto"/>
              <w:bottom w:val="single" w:sz="4" w:space="0" w:color="auto"/>
              <w:right w:val="single" w:sz="4" w:space="0" w:color="auto"/>
            </w:tcBorders>
          </w:tcPr>
          <w:p w:rsidR="00E61DF3" w:rsidRPr="00DC65F5" w:rsidRDefault="00E61DF3" w:rsidP="007F6721">
            <w:pPr>
              <w:tabs>
                <w:tab w:val="num" w:pos="0"/>
              </w:tabs>
              <w:spacing w:after="40" w:line="240" w:lineRule="auto"/>
              <w:ind w:firstLine="0"/>
              <w:jc w:val="left"/>
              <w:rPr>
                <w:sz w:val="24"/>
                <w:szCs w:val="24"/>
              </w:rPr>
            </w:pPr>
            <w:r w:rsidRPr="00DC65F5">
              <w:rPr>
                <w:sz w:val="24"/>
                <w:szCs w:val="24"/>
              </w:rPr>
              <w:t>13</w:t>
            </w:r>
          </w:p>
        </w:tc>
        <w:tc>
          <w:tcPr>
            <w:tcW w:w="5580" w:type="dxa"/>
            <w:tcBorders>
              <w:top w:val="single" w:sz="4" w:space="0" w:color="auto"/>
              <w:left w:val="single" w:sz="4" w:space="0" w:color="auto"/>
              <w:bottom w:val="single" w:sz="4" w:space="0" w:color="auto"/>
              <w:right w:val="single" w:sz="4" w:space="0" w:color="auto"/>
            </w:tcBorders>
          </w:tcPr>
          <w:p w:rsidR="00E61DF3" w:rsidRPr="00DC65F5" w:rsidRDefault="00E61DF3" w:rsidP="007F6721">
            <w:pPr>
              <w:pStyle w:val="a7"/>
              <w:tabs>
                <w:tab w:val="num" w:pos="0"/>
              </w:tabs>
              <w:spacing w:before="0"/>
              <w:ind w:left="0"/>
            </w:pPr>
            <w:r w:rsidRPr="00DC65F5">
              <w:t>Фамилия, Имя и Отчество главного бухгалтера Участника</w:t>
            </w:r>
          </w:p>
        </w:tc>
        <w:tc>
          <w:tcPr>
            <w:tcW w:w="3519" w:type="dxa"/>
            <w:tcBorders>
              <w:top w:val="single" w:sz="4" w:space="0" w:color="auto"/>
              <w:left w:val="single" w:sz="4" w:space="0" w:color="auto"/>
              <w:bottom w:val="single" w:sz="4" w:space="0" w:color="auto"/>
              <w:right w:val="single" w:sz="4" w:space="0" w:color="auto"/>
            </w:tcBorders>
          </w:tcPr>
          <w:p w:rsidR="00E61DF3" w:rsidRPr="00DC65F5" w:rsidRDefault="00E61DF3" w:rsidP="007F6721">
            <w:pPr>
              <w:pStyle w:val="a7"/>
              <w:tabs>
                <w:tab w:val="num" w:pos="0"/>
              </w:tabs>
              <w:spacing w:before="0"/>
              <w:ind w:left="0"/>
            </w:pPr>
          </w:p>
        </w:tc>
      </w:tr>
      <w:tr w:rsidR="00E61DF3" w:rsidRPr="00DC65F5" w:rsidTr="00A72557">
        <w:trPr>
          <w:cantSplit/>
        </w:trPr>
        <w:tc>
          <w:tcPr>
            <w:tcW w:w="540" w:type="dxa"/>
          </w:tcPr>
          <w:p w:rsidR="00E61DF3" w:rsidRPr="00DC65F5" w:rsidRDefault="00E61DF3" w:rsidP="007F6721">
            <w:pPr>
              <w:tabs>
                <w:tab w:val="num" w:pos="0"/>
              </w:tabs>
              <w:spacing w:after="40" w:line="240" w:lineRule="auto"/>
              <w:ind w:firstLine="0"/>
              <w:jc w:val="left"/>
              <w:rPr>
                <w:sz w:val="24"/>
                <w:szCs w:val="24"/>
              </w:rPr>
            </w:pPr>
            <w:r w:rsidRPr="00DC65F5">
              <w:rPr>
                <w:sz w:val="24"/>
                <w:szCs w:val="24"/>
              </w:rPr>
              <w:t>14</w:t>
            </w:r>
          </w:p>
        </w:tc>
        <w:tc>
          <w:tcPr>
            <w:tcW w:w="5580" w:type="dxa"/>
          </w:tcPr>
          <w:p w:rsidR="00E61DF3" w:rsidRPr="00DC65F5" w:rsidRDefault="00E61DF3" w:rsidP="001C572F">
            <w:pPr>
              <w:pStyle w:val="a7"/>
              <w:tabs>
                <w:tab w:val="num" w:pos="0"/>
              </w:tabs>
              <w:spacing w:before="0"/>
              <w:ind w:left="0"/>
            </w:pPr>
            <w:r w:rsidRPr="00DC65F5">
              <w:t>Фамилия, Имя и Отчество ответственного лица Участника с указанием должности</w:t>
            </w:r>
            <w:r w:rsidR="001C572F" w:rsidRPr="00DC65F5">
              <w:t>,</w:t>
            </w:r>
            <w:r w:rsidRPr="00DC65F5">
              <w:t xml:space="preserve"> контактного телефона</w:t>
            </w:r>
            <w:r w:rsidR="001C572F" w:rsidRPr="00DC65F5">
              <w:t xml:space="preserve"> и адреса электронной почты</w:t>
            </w:r>
          </w:p>
        </w:tc>
        <w:tc>
          <w:tcPr>
            <w:tcW w:w="3519" w:type="dxa"/>
          </w:tcPr>
          <w:p w:rsidR="00E61DF3" w:rsidRPr="00DC65F5" w:rsidRDefault="00E61DF3" w:rsidP="007F6721">
            <w:pPr>
              <w:pStyle w:val="a7"/>
              <w:tabs>
                <w:tab w:val="num" w:pos="0"/>
              </w:tabs>
              <w:spacing w:before="0"/>
              <w:ind w:left="0"/>
            </w:pPr>
          </w:p>
        </w:tc>
      </w:tr>
    </w:tbl>
    <w:p w:rsidR="00E61DF3" w:rsidRPr="00DC65F5" w:rsidRDefault="00E61DF3" w:rsidP="007F6721">
      <w:pPr>
        <w:tabs>
          <w:tab w:val="num" w:pos="0"/>
        </w:tabs>
        <w:spacing w:after="40" w:line="240" w:lineRule="auto"/>
        <w:ind w:firstLine="0"/>
        <w:rPr>
          <w:sz w:val="24"/>
          <w:szCs w:val="24"/>
        </w:rPr>
      </w:pPr>
      <w:r w:rsidRPr="00DC65F5">
        <w:rPr>
          <w:sz w:val="24"/>
          <w:szCs w:val="24"/>
        </w:rPr>
        <w:t>____________________________________</w:t>
      </w:r>
    </w:p>
    <w:p w:rsidR="00E61DF3" w:rsidRPr="00DC65F5" w:rsidRDefault="00E61DF3" w:rsidP="007F6721">
      <w:pPr>
        <w:tabs>
          <w:tab w:val="num" w:pos="0"/>
        </w:tabs>
        <w:spacing w:after="40" w:line="240" w:lineRule="auto"/>
        <w:ind w:right="3684" w:firstLine="0"/>
        <w:jc w:val="center"/>
        <w:rPr>
          <w:sz w:val="24"/>
          <w:szCs w:val="24"/>
          <w:vertAlign w:val="superscript"/>
        </w:rPr>
      </w:pPr>
      <w:r w:rsidRPr="00DC65F5">
        <w:rPr>
          <w:sz w:val="24"/>
          <w:szCs w:val="24"/>
          <w:vertAlign w:val="superscript"/>
        </w:rPr>
        <w:t>(подпись, М.П.)</w:t>
      </w:r>
    </w:p>
    <w:p w:rsidR="00E61DF3" w:rsidRPr="00DC65F5" w:rsidRDefault="00E61DF3" w:rsidP="007F6721">
      <w:pPr>
        <w:tabs>
          <w:tab w:val="num" w:pos="0"/>
        </w:tabs>
        <w:spacing w:after="40" w:line="240" w:lineRule="auto"/>
        <w:ind w:firstLine="0"/>
        <w:rPr>
          <w:sz w:val="24"/>
          <w:szCs w:val="24"/>
        </w:rPr>
      </w:pPr>
      <w:r w:rsidRPr="00DC65F5">
        <w:rPr>
          <w:sz w:val="24"/>
          <w:szCs w:val="24"/>
        </w:rPr>
        <w:t>____________________________________</w:t>
      </w:r>
    </w:p>
    <w:p w:rsidR="00E61DF3" w:rsidRPr="00DC65F5" w:rsidRDefault="00E61DF3" w:rsidP="007F6721">
      <w:pPr>
        <w:tabs>
          <w:tab w:val="num" w:pos="0"/>
        </w:tabs>
        <w:spacing w:after="40" w:line="240" w:lineRule="auto"/>
        <w:ind w:firstLine="0"/>
        <w:rPr>
          <w:b/>
          <w:sz w:val="24"/>
          <w:szCs w:val="24"/>
        </w:rPr>
      </w:pPr>
      <w:r w:rsidRPr="00DC65F5">
        <w:rPr>
          <w:sz w:val="24"/>
          <w:szCs w:val="24"/>
          <w:vertAlign w:val="superscript"/>
        </w:rPr>
        <w:t xml:space="preserve">(фамилия, имя, отчество </w:t>
      </w:r>
      <w:proofErr w:type="gramStart"/>
      <w:r w:rsidRPr="00DC65F5">
        <w:rPr>
          <w:sz w:val="24"/>
          <w:szCs w:val="24"/>
          <w:vertAlign w:val="superscript"/>
        </w:rPr>
        <w:t>подписавшего</w:t>
      </w:r>
      <w:proofErr w:type="gramEnd"/>
      <w:r w:rsidRPr="00DC65F5">
        <w:rPr>
          <w:sz w:val="24"/>
          <w:szCs w:val="24"/>
          <w:vertAlign w:val="superscript"/>
        </w:rPr>
        <w:t>, должность)</w:t>
      </w:r>
    </w:p>
    <w:p w:rsidR="00E61DF3" w:rsidRPr="00DC65F5" w:rsidRDefault="00E61DF3" w:rsidP="007F6721">
      <w:pPr>
        <w:pBdr>
          <w:bottom w:val="single" w:sz="4" w:space="1" w:color="auto"/>
        </w:pBdr>
        <w:shd w:val="clear" w:color="auto" w:fill="E0E0E0"/>
        <w:tabs>
          <w:tab w:val="num" w:pos="0"/>
        </w:tabs>
        <w:spacing w:after="40" w:line="240" w:lineRule="auto"/>
        <w:ind w:right="21" w:firstLine="0"/>
        <w:jc w:val="center"/>
        <w:rPr>
          <w:b/>
          <w:spacing w:val="36"/>
          <w:sz w:val="24"/>
          <w:szCs w:val="24"/>
        </w:rPr>
      </w:pPr>
      <w:r w:rsidRPr="00DC65F5">
        <w:rPr>
          <w:b/>
          <w:spacing w:val="36"/>
          <w:sz w:val="24"/>
          <w:szCs w:val="24"/>
        </w:rPr>
        <w:t>конец формы</w:t>
      </w:r>
    </w:p>
    <w:p w:rsidR="00E61DF3" w:rsidRPr="00DC65F5" w:rsidRDefault="00E61DF3" w:rsidP="00144CA6">
      <w:pPr>
        <w:pStyle w:val="ab"/>
        <w:tabs>
          <w:tab w:val="clear" w:pos="1134"/>
          <w:tab w:val="num" w:pos="0"/>
        </w:tabs>
        <w:spacing w:line="240" w:lineRule="auto"/>
        <w:ind w:left="0" w:firstLine="0"/>
        <w:rPr>
          <w:b/>
          <w:sz w:val="24"/>
          <w:szCs w:val="24"/>
        </w:rPr>
      </w:pPr>
      <w:bookmarkStart w:id="135" w:name="_Toc98254035"/>
      <w:r w:rsidRPr="00DC65F5">
        <w:rPr>
          <w:b/>
          <w:sz w:val="24"/>
          <w:szCs w:val="24"/>
        </w:rPr>
        <w:br w:type="page"/>
      </w:r>
      <w:r w:rsidR="00096B16">
        <w:rPr>
          <w:b/>
          <w:sz w:val="24"/>
          <w:szCs w:val="24"/>
        </w:rPr>
        <w:lastRenderedPageBreak/>
        <w:t>9</w:t>
      </w:r>
      <w:r w:rsidR="009A30EC" w:rsidRPr="00DC65F5">
        <w:rPr>
          <w:b/>
          <w:sz w:val="24"/>
          <w:szCs w:val="24"/>
        </w:rPr>
        <w:t>.</w:t>
      </w:r>
      <w:r w:rsidR="00DD3467" w:rsidRPr="00DC65F5">
        <w:rPr>
          <w:b/>
          <w:sz w:val="24"/>
          <w:szCs w:val="24"/>
        </w:rPr>
        <w:t>3</w:t>
      </w:r>
      <w:r w:rsidRPr="00DC65F5">
        <w:rPr>
          <w:b/>
          <w:sz w:val="24"/>
          <w:szCs w:val="24"/>
        </w:rPr>
        <w:t>.1. Инструкции по заполнению</w:t>
      </w:r>
      <w:bookmarkEnd w:id="135"/>
    </w:p>
    <w:p w:rsidR="00E61DF3" w:rsidRPr="00DC65F5" w:rsidRDefault="00E61DF3" w:rsidP="00144CA6">
      <w:pPr>
        <w:tabs>
          <w:tab w:val="num" w:pos="0"/>
        </w:tabs>
        <w:spacing w:line="240" w:lineRule="auto"/>
        <w:ind w:firstLine="0"/>
        <w:rPr>
          <w:sz w:val="24"/>
          <w:szCs w:val="24"/>
        </w:rPr>
      </w:pPr>
      <w:r w:rsidRPr="00DC65F5">
        <w:rPr>
          <w:sz w:val="24"/>
          <w:szCs w:val="24"/>
        </w:rPr>
        <w:t>1. Участник указывает дату и номер Предложения в соответствии с письмом о подаче оферты.</w:t>
      </w:r>
    </w:p>
    <w:p w:rsidR="00E61DF3" w:rsidRPr="00DC65F5" w:rsidRDefault="00E61DF3" w:rsidP="00144CA6">
      <w:pPr>
        <w:tabs>
          <w:tab w:val="num" w:pos="0"/>
        </w:tabs>
        <w:spacing w:line="240" w:lineRule="auto"/>
        <w:ind w:firstLine="0"/>
        <w:rPr>
          <w:sz w:val="24"/>
          <w:szCs w:val="24"/>
        </w:rPr>
      </w:pPr>
      <w:r w:rsidRPr="00DC65F5">
        <w:rPr>
          <w:sz w:val="24"/>
          <w:szCs w:val="24"/>
        </w:rPr>
        <w:t xml:space="preserve">2. Участник указывает свое фирменное наименование (в </w:t>
      </w:r>
      <w:proofErr w:type="spellStart"/>
      <w:r w:rsidRPr="00DC65F5">
        <w:rPr>
          <w:sz w:val="24"/>
          <w:szCs w:val="24"/>
        </w:rPr>
        <w:t>т.ч</w:t>
      </w:r>
      <w:proofErr w:type="spellEnd"/>
      <w:r w:rsidRPr="00DC65F5">
        <w:rPr>
          <w:sz w:val="24"/>
          <w:szCs w:val="24"/>
        </w:rPr>
        <w:t>. организационно-правовую форму) и свой адрес.</w:t>
      </w:r>
    </w:p>
    <w:p w:rsidR="00E61DF3" w:rsidRPr="00DC65F5" w:rsidRDefault="00E61DF3" w:rsidP="00144CA6">
      <w:pPr>
        <w:tabs>
          <w:tab w:val="num" w:pos="0"/>
        </w:tabs>
        <w:spacing w:line="240" w:lineRule="auto"/>
        <w:ind w:firstLine="0"/>
        <w:rPr>
          <w:sz w:val="24"/>
          <w:szCs w:val="24"/>
        </w:rPr>
      </w:pPr>
      <w:r w:rsidRPr="00DC65F5">
        <w:rPr>
          <w:sz w:val="24"/>
          <w:szCs w:val="24"/>
        </w:rPr>
        <w:t>3. Участники должны заполнить приведенную выше таблицу по всем позициям. В случае отсутствия каких-либо данных указать слово «нет».</w:t>
      </w:r>
    </w:p>
    <w:p w:rsidR="004F37EC" w:rsidRDefault="00E61DF3" w:rsidP="00144CA6">
      <w:pPr>
        <w:tabs>
          <w:tab w:val="num" w:pos="0"/>
        </w:tabs>
        <w:spacing w:line="240" w:lineRule="auto"/>
        <w:ind w:firstLine="0"/>
        <w:jc w:val="left"/>
        <w:rPr>
          <w:sz w:val="24"/>
          <w:szCs w:val="24"/>
        </w:rPr>
      </w:pPr>
      <w:r w:rsidRPr="00DC65F5">
        <w:rPr>
          <w:sz w:val="24"/>
          <w:szCs w:val="24"/>
        </w:rPr>
        <w:t>4. В графе 8 «Банковские реквизиты…» указываются реквизиты, которые будут использованы при заключении Договора.</w:t>
      </w:r>
    </w:p>
    <w:p w:rsidR="00A51D14" w:rsidRDefault="00A51D14" w:rsidP="00144CA6">
      <w:pPr>
        <w:tabs>
          <w:tab w:val="num" w:pos="0"/>
        </w:tabs>
        <w:spacing w:line="240" w:lineRule="auto"/>
        <w:ind w:firstLine="0"/>
        <w:jc w:val="left"/>
        <w:rPr>
          <w:sz w:val="24"/>
          <w:szCs w:val="24"/>
        </w:rPr>
      </w:pPr>
    </w:p>
    <w:p w:rsidR="00A51D14" w:rsidRDefault="00A51D14" w:rsidP="00144CA6">
      <w:pPr>
        <w:tabs>
          <w:tab w:val="num" w:pos="0"/>
        </w:tabs>
        <w:spacing w:line="240" w:lineRule="auto"/>
        <w:ind w:firstLine="0"/>
        <w:jc w:val="left"/>
        <w:rPr>
          <w:sz w:val="24"/>
          <w:szCs w:val="24"/>
        </w:rPr>
      </w:pPr>
    </w:p>
    <w:p w:rsidR="00A51D14" w:rsidRDefault="00A51D14" w:rsidP="00144CA6">
      <w:pPr>
        <w:tabs>
          <w:tab w:val="num" w:pos="0"/>
        </w:tabs>
        <w:spacing w:line="240" w:lineRule="auto"/>
        <w:ind w:firstLine="0"/>
        <w:jc w:val="left"/>
        <w:rPr>
          <w:sz w:val="24"/>
          <w:szCs w:val="24"/>
        </w:rPr>
      </w:pPr>
    </w:p>
    <w:p w:rsidR="00A51D14" w:rsidRDefault="00A51D14" w:rsidP="00144CA6">
      <w:pPr>
        <w:tabs>
          <w:tab w:val="num" w:pos="0"/>
        </w:tabs>
        <w:spacing w:line="240" w:lineRule="auto"/>
        <w:ind w:firstLine="0"/>
        <w:jc w:val="left"/>
        <w:rPr>
          <w:sz w:val="24"/>
          <w:szCs w:val="24"/>
        </w:rPr>
      </w:pPr>
    </w:p>
    <w:p w:rsidR="00A51D14" w:rsidRDefault="00A51D14" w:rsidP="00144CA6">
      <w:pPr>
        <w:tabs>
          <w:tab w:val="num" w:pos="0"/>
        </w:tabs>
        <w:spacing w:line="240" w:lineRule="auto"/>
        <w:ind w:firstLine="0"/>
        <w:jc w:val="left"/>
        <w:rPr>
          <w:sz w:val="24"/>
          <w:szCs w:val="24"/>
        </w:rPr>
      </w:pPr>
    </w:p>
    <w:p w:rsidR="00A51D14" w:rsidRDefault="00A51D14" w:rsidP="00144CA6">
      <w:pPr>
        <w:tabs>
          <w:tab w:val="num" w:pos="0"/>
        </w:tabs>
        <w:spacing w:line="240" w:lineRule="auto"/>
        <w:ind w:firstLine="0"/>
        <w:jc w:val="left"/>
        <w:rPr>
          <w:sz w:val="24"/>
          <w:szCs w:val="24"/>
        </w:rPr>
      </w:pPr>
    </w:p>
    <w:p w:rsidR="00A51D14" w:rsidRDefault="00A51D14" w:rsidP="00144CA6">
      <w:pPr>
        <w:tabs>
          <w:tab w:val="num" w:pos="0"/>
        </w:tabs>
        <w:spacing w:line="240" w:lineRule="auto"/>
        <w:ind w:firstLine="0"/>
        <w:jc w:val="left"/>
        <w:rPr>
          <w:sz w:val="24"/>
          <w:szCs w:val="24"/>
        </w:rPr>
      </w:pPr>
    </w:p>
    <w:p w:rsidR="00A51D14" w:rsidRDefault="00A51D14" w:rsidP="00144CA6">
      <w:pPr>
        <w:tabs>
          <w:tab w:val="num" w:pos="0"/>
        </w:tabs>
        <w:spacing w:line="240" w:lineRule="auto"/>
        <w:ind w:firstLine="0"/>
        <w:jc w:val="left"/>
        <w:rPr>
          <w:sz w:val="24"/>
          <w:szCs w:val="24"/>
        </w:rPr>
      </w:pPr>
    </w:p>
    <w:p w:rsidR="00A51D14" w:rsidRDefault="00A51D14" w:rsidP="00144CA6">
      <w:pPr>
        <w:tabs>
          <w:tab w:val="num" w:pos="0"/>
        </w:tabs>
        <w:spacing w:line="240" w:lineRule="auto"/>
        <w:ind w:firstLine="0"/>
        <w:jc w:val="left"/>
        <w:rPr>
          <w:sz w:val="24"/>
          <w:szCs w:val="24"/>
        </w:rPr>
      </w:pPr>
    </w:p>
    <w:p w:rsidR="00A51D14" w:rsidRDefault="00A51D14" w:rsidP="00144CA6">
      <w:pPr>
        <w:tabs>
          <w:tab w:val="num" w:pos="0"/>
        </w:tabs>
        <w:spacing w:line="240" w:lineRule="auto"/>
        <w:ind w:firstLine="0"/>
        <w:jc w:val="left"/>
        <w:rPr>
          <w:sz w:val="24"/>
          <w:szCs w:val="24"/>
        </w:rPr>
      </w:pPr>
    </w:p>
    <w:p w:rsidR="00A51D14" w:rsidRDefault="00A51D14" w:rsidP="00144CA6">
      <w:pPr>
        <w:tabs>
          <w:tab w:val="num" w:pos="0"/>
        </w:tabs>
        <w:spacing w:line="240" w:lineRule="auto"/>
        <w:ind w:firstLine="0"/>
        <w:jc w:val="left"/>
        <w:rPr>
          <w:sz w:val="24"/>
          <w:szCs w:val="24"/>
        </w:rPr>
      </w:pPr>
    </w:p>
    <w:p w:rsidR="00A51D14" w:rsidRDefault="00A51D14" w:rsidP="00144CA6">
      <w:pPr>
        <w:tabs>
          <w:tab w:val="num" w:pos="0"/>
        </w:tabs>
        <w:spacing w:line="240" w:lineRule="auto"/>
        <w:ind w:firstLine="0"/>
        <w:jc w:val="left"/>
        <w:rPr>
          <w:sz w:val="24"/>
          <w:szCs w:val="24"/>
        </w:rPr>
      </w:pPr>
    </w:p>
    <w:p w:rsidR="00A51D14" w:rsidRDefault="00A51D14" w:rsidP="00144CA6">
      <w:pPr>
        <w:tabs>
          <w:tab w:val="num" w:pos="0"/>
        </w:tabs>
        <w:spacing w:line="240" w:lineRule="auto"/>
        <w:ind w:firstLine="0"/>
        <w:jc w:val="left"/>
        <w:rPr>
          <w:sz w:val="24"/>
          <w:szCs w:val="24"/>
        </w:rPr>
      </w:pPr>
    </w:p>
    <w:p w:rsidR="00A51D14" w:rsidRDefault="00A51D14" w:rsidP="00144CA6">
      <w:pPr>
        <w:tabs>
          <w:tab w:val="num" w:pos="0"/>
        </w:tabs>
        <w:spacing w:line="240" w:lineRule="auto"/>
        <w:ind w:firstLine="0"/>
        <w:jc w:val="left"/>
        <w:rPr>
          <w:sz w:val="24"/>
          <w:szCs w:val="24"/>
        </w:rPr>
      </w:pPr>
    </w:p>
    <w:p w:rsidR="00A51D14" w:rsidRDefault="00A51D14" w:rsidP="00144CA6">
      <w:pPr>
        <w:tabs>
          <w:tab w:val="num" w:pos="0"/>
        </w:tabs>
        <w:spacing w:line="240" w:lineRule="auto"/>
        <w:ind w:firstLine="0"/>
        <w:jc w:val="left"/>
        <w:rPr>
          <w:sz w:val="24"/>
          <w:szCs w:val="24"/>
        </w:rPr>
      </w:pPr>
    </w:p>
    <w:p w:rsidR="00A51D14" w:rsidRDefault="00A51D14" w:rsidP="00144CA6">
      <w:pPr>
        <w:tabs>
          <w:tab w:val="num" w:pos="0"/>
        </w:tabs>
        <w:spacing w:line="240" w:lineRule="auto"/>
        <w:ind w:firstLine="0"/>
        <w:jc w:val="left"/>
        <w:rPr>
          <w:sz w:val="24"/>
          <w:szCs w:val="24"/>
        </w:rPr>
      </w:pPr>
    </w:p>
    <w:p w:rsidR="00A51D14" w:rsidRDefault="00A51D14" w:rsidP="00144CA6">
      <w:pPr>
        <w:tabs>
          <w:tab w:val="num" w:pos="0"/>
        </w:tabs>
        <w:spacing w:line="240" w:lineRule="auto"/>
        <w:ind w:firstLine="0"/>
        <w:jc w:val="left"/>
        <w:rPr>
          <w:sz w:val="24"/>
          <w:szCs w:val="24"/>
        </w:rPr>
      </w:pPr>
    </w:p>
    <w:p w:rsidR="00A51D14" w:rsidRDefault="00A51D14" w:rsidP="00144CA6">
      <w:pPr>
        <w:tabs>
          <w:tab w:val="num" w:pos="0"/>
        </w:tabs>
        <w:spacing w:line="240" w:lineRule="auto"/>
        <w:ind w:firstLine="0"/>
        <w:jc w:val="left"/>
        <w:rPr>
          <w:sz w:val="24"/>
          <w:szCs w:val="24"/>
        </w:rPr>
      </w:pPr>
    </w:p>
    <w:p w:rsidR="00A51D14" w:rsidRDefault="00A51D14" w:rsidP="00144CA6">
      <w:pPr>
        <w:tabs>
          <w:tab w:val="num" w:pos="0"/>
        </w:tabs>
        <w:spacing w:line="240" w:lineRule="auto"/>
        <w:ind w:firstLine="0"/>
        <w:jc w:val="left"/>
        <w:rPr>
          <w:sz w:val="24"/>
          <w:szCs w:val="24"/>
        </w:rPr>
      </w:pPr>
    </w:p>
    <w:p w:rsidR="00A51D14" w:rsidRDefault="00A51D14" w:rsidP="00144CA6">
      <w:pPr>
        <w:tabs>
          <w:tab w:val="num" w:pos="0"/>
        </w:tabs>
        <w:spacing w:line="240" w:lineRule="auto"/>
        <w:ind w:firstLine="0"/>
        <w:jc w:val="left"/>
        <w:rPr>
          <w:sz w:val="24"/>
          <w:szCs w:val="24"/>
        </w:rPr>
      </w:pPr>
    </w:p>
    <w:p w:rsidR="00A51D14" w:rsidRDefault="00A51D14" w:rsidP="00144CA6">
      <w:pPr>
        <w:tabs>
          <w:tab w:val="num" w:pos="0"/>
        </w:tabs>
        <w:spacing w:line="240" w:lineRule="auto"/>
        <w:ind w:firstLine="0"/>
        <w:jc w:val="left"/>
        <w:rPr>
          <w:sz w:val="24"/>
          <w:szCs w:val="24"/>
        </w:rPr>
      </w:pPr>
    </w:p>
    <w:p w:rsidR="00A51D14" w:rsidRDefault="00A51D14" w:rsidP="00144CA6">
      <w:pPr>
        <w:tabs>
          <w:tab w:val="num" w:pos="0"/>
        </w:tabs>
        <w:spacing w:line="240" w:lineRule="auto"/>
        <w:ind w:firstLine="0"/>
        <w:jc w:val="left"/>
        <w:rPr>
          <w:sz w:val="24"/>
          <w:szCs w:val="24"/>
        </w:rPr>
      </w:pPr>
    </w:p>
    <w:p w:rsidR="00A51D14" w:rsidRDefault="00A51D14" w:rsidP="00144CA6">
      <w:pPr>
        <w:tabs>
          <w:tab w:val="num" w:pos="0"/>
        </w:tabs>
        <w:spacing w:line="240" w:lineRule="auto"/>
        <w:ind w:firstLine="0"/>
        <w:jc w:val="left"/>
        <w:rPr>
          <w:sz w:val="24"/>
          <w:szCs w:val="24"/>
        </w:rPr>
      </w:pPr>
    </w:p>
    <w:p w:rsidR="00A51D14" w:rsidRDefault="00A51D14" w:rsidP="00144CA6">
      <w:pPr>
        <w:tabs>
          <w:tab w:val="num" w:pos="0"/>
        </w:tabs>
        <w:spacing w:line="240" w:lineRule="auto"/>
        <w:ind w:firstLine="0"/>
        <w:jc w:val="left"/>
        <w:rPr>
          <w:sz w:val="24"/>
          <w:szCs w:val="24"/>
        </w:rPr>
      </w:pPr>
    </w:p>
    <w:p w:rsidR="00A51D14" w:rsidRDefault="00A51D14" w:rsidP="00144CA6">
      <w:pPr>
        <w:tabs>
          <w:tab w:val="num" w:pos="0"/>
        </w:tabs>
        <w:spacing w:line="240" w:lineRule="auto"/>
        <w:ind w:firstLine="0"/>
        <w:jc w:val="left"/>
        <w:rPr>
          <w:sz w:val="24"/>
          <w:szCs w:val="24"/>
        </w:rPr>
      </w:pPr>
    </w:p>
    <w:p w:rsidR="00A51D14" w:rsidRDefault="00A51D14" w:rsidP="00144CA6">
      <w:pPr>
        <w:tabs>
          <w:tab w:val="num" w:pos="0"/>
        </w:tabs>
        <w:spacing w:line="240" w:lineRule="auto"/>
        <w:ind w:firstLine="0"/>
        <w:jc w:val="left"/>
        <w:rPr>
          <w:sz w:val="24"/>
          <w:szCs w:val="24"/>
        </w:rPr>
      </w:pPr>
    </w:p>
    <w:p w:rsidR="00A51D14" w:rsidRDefault="00A51D14" w:rsidP="00144CA6">
      <w:pPr>
        <w:tabs>
          <w:tab w:val="num" w:pos="0"/>
        </w:tabs>
        <w:spacing w:line="240" w:lineRule="auto"/>
        <w:ind w:firstLine="0"/>
        <w:jc w:val="left"/>
        <w:rPr>
          <w:sz w:val="24"/>
          <w:szCs w:val="24"/>
        </w:rPr>
      </w:pPr>
    </w:p>
    <w:p w:rsidR="00A51D14" w:rsidRDefault="00A51D14" w:rsidP="00144CA6">
      <w:pPr>
        <w:tabs>
          <w:tab w:val="num" w:pos="0"/>
        </w:tabs>
        <w:spacing w:line="240" w:lineRule="auto"/>
        <w:ind w:firstLine="0"/>
        <w:jc w:val="left"/>
        <w:rPr>
          <w:sz w:val="24"/>
          <w:szCs w:val="24"/>
        </w:rPr>
      </w:pPr>
    </w:p>
    <w:p w:rsidR="00A51D14" w:rsidRDefault="00A51D14" w:rsidP="00144CA6">
      <w:pPr>
        <w:tabs>
          <w:tab w:val="num" w:pos="0"/>
        </w:tabs>
        <w:spacing w:line="240" w:lineRule="auto"/>
        <w:ind w:firstLine="0"/>
        <w:jc w:val="left"/>
        <w:rPr>
          <w:sz w:val="24"/>
          <w:szCs w:val="24"/>
        </w:rPr>
      </w:pPr>
    </w:p>
    <w:p w:rsidR="00A51D14" w:rsidRDefault="00A51D14" w:rsidP="00144CA6">
      <w:pPr>
        <w:tabs>
          <w:tab w:val="num" w:pos="0"/>
        </w:tabs>
        <w:spacing w:line="240" w:lineRule="auto"/>
        <w:ind w:firstLine="0"/>
        <w:jc w:val="left"/>
        <w:rPr>
          <w:sz w:val="24"/>
          <w:szCs w:val="24"/>
        </w:rPr>
      </w:pPr>
    </w:p>
    <w:p w:rsidR="00A51D14" w:rsidRDefault="00A51D14" w:rsidP="00144CA6">
      <w:pPr>
        <w:tabs>
          <w:tab w:val="num" w:pos="0"/>
        </w:tabs>
        <w:spacing w:line="240" w:lineRule="auto"/>
        <w:ind w:firstLine="0"/>
        <w:jc w:val="left"/>
        <w:rPr>
          <w:sz w:val="24"/>
          <w:szCs w:val="24"/>
        </w:rPr>
      </w:pPr>
    </w:p>
    <w:p w:rsidR="00A51D14" w:rsidRDefault="00A51D14" w:rsidP="00144CA6">
      <w:pPr>
        <w:tabs>
          <w:tab w:val="num" w:pos="0"/>
        </w:tabs>
        <w:spacing w:line="240" w:lineRule="auto"/>
        <w:ind w:firstLine="0"/>
        <w:jc w:val="left"/>
        <w:rPr>
          <w:sz w:val="24"/>
          <w:szCs w:val="24"/>
        </w:rPr>
      </w:pPr>
    </w:p>
    <w:p w:rsidR="00A51D14" w:rsidRDefault="00A51D14" w:rsidP="00144CA6">
      <w:pPr>
        <w:tabs>
          <w:tab w:val="num" w:pos="0"/>
        </w:tabs>
        <w:spacing w:line="240" w:lineRule="auto"/>
        <w:ind w:firstLine="0"/>
        <w:jc w:val="left"/>
        <w:rPr>
          <w:sz w:val="24"/>
          <w:szCs w:val="24"/>
        </w:rPr>
      </w:pPr>
    </w:p>
    <w:p w:rsidR="00A51D14" w:rsidRDefault="00A51D14" w:rsidP="00144CA6">
      <w:pPr>
        <w:tabs>
          <w:tab w:val="num" w:pos="0"/>
        </w:tabs>
        <w:spacing w:line="240" w:lineRule="auto"/>
        <w:ind w:firstLine="0"/>
        <w:jc w:val="left"/>
        <w:rPr>
          <w:sz w:val="24"/>
          <w:szCs w:val="24"/>
        </w:rPr>
      </w:pPr>
    </w:p>
    <w:p w:rsidR="00A51D14" w:rsidRDefault="00A51D14" w:rsidP="00144CA6">
      <w:pPr>
        <w:tabs>
          <w:tab w:val="num" w:pos="0"/>
        </w:tabs>
        <w:spacing w:line="240" w:lineRule="auto"/>
        <w:ind w:firstLine="0"/>
        <w:jc w:val="left"/>
        <w:rPr>
          <w:sz w:val="24"/>
          <w:szCs w:val="24"/>
        </w:rPr>
      </w:pPr>
    </w:p>
    <w:p w:rsidR="00A51D14" w:rsidRDefault="00A51D14" w:rsidP="00144CA6">
      <w:pPr>
        <w:tabs>
          <w:tab w:val="num" w:pos="0"/>
        </w:tabs>
        <w:spacing w:line="240" w:lineRule="auto"/>
        <w:ind w:firstLine="0"/>
        <w:jc w:val="left"/>
        <w:rPr>
          <w:sz w:val="24"/>
          <w:szCs w:val="24"/>
        </w:rPr>
      </w:pPr>
    </w:p>
    <w:p w:rsidR="00A51D14" w:rsidRDefault="00A51D14" w:rsidP="00144CA6">
      <w:pPr>
        <w:tabs>
          <w:tab w:val="num" w:pos="0"/>
        </w:tabs>
        <w:spacing w:line="240" w:lineRule="auto"/>
        <w:ind w:firstLine="0"/>
        <w:jc w:val="left"/>
        <w:rPr>
          <w:sz w:val="24"/>
          <w:szCs w:val="24"/>
        </w:rPr>
      </w:pPr>
    </w:p>
    <w:p w:rsidR="00A51D14" w:rsidRDefault="00A51D14" w:rsidP="00144CA6">
      <w:pPr>
        <w:tabs>
          <w:tab w:val="num" w:pos="0"/>
        </w:tabs>
        <w:spacing w:line="240" w:lineRule="auto"/>
        <w:ind w:firstLine="0"/>
        <w:jc w:val="left"/>
        <w:rPr>
          <w:sz w:val="24"/>
          <w:szCs w:val="24"/>
        </w:rPr>
      </w:pPr>
    </w:p>
    <w:p w:rsidR="00A51D14" w:rsidRDefault="00A51D14" w:rsidP="00144CA6">
      <w:pPr>
        <w:tabs>
          <w:tab w:val="num" w:pos="0"/>
        </w:tabs>
        <w:spacing w:line="240" w:lineRule="auto"/>
        <w:ind w:firstLine="0"/>
        <w:jc w:val="left"/>
        <w:rPr>
          <w:sz w:val="24"/>
          <w:szCs w:val="24"/>
        </w:rPr>
      </w:pPr>
    </w:p>
    <w:p w:rsidR="00A51D14" w:rsidRDefault="00A51D14" w:rsidP="00144CA6">
      <w:pPr>
        <w:tabs>
          <w:tab w:val="num" w:pos="0"/>
        </w:tabs>
        <w:spacing w:line="240" w:lineRule="auto"/>
        <w:ind w:firstLine="0"/>
        <w:jc w:val="left"/>
        <w:rPr>
          <w:sz w:val="24"/>
          <w:szCs w:val="24"/>
        </w:rPr>
      </w:pPr>
    </w:p>
    <w:p w:rsidR="00A51D14" w:rsidRDefault="00A51D14" w:rsidP="00144CA6">
      <w:pPr>
        <w:tabs>
          <w:tab w:val="num" w:pos="0"/>
        </w:tabs>
        <w:spacing w:line="240" w:lineRule="auto"/>
        <w:ind w:firstLine="0"/>
        <w:jc w:val="left"/>
        <w:rPr>
          <w:sz w:val="24"/>
          <w:szCs w:val="24"/>
        </w:rPr>
      </w:pPr>
    </w:p>
    <w:p w:rsidR="00A51D14" w:rsidRDefault="00A51D14" w:rsidP="00144CA6">
      <w:pPr>
        <w:tabs>
          <w:tab w:val="num" w:pos="0"/>
        </w:tabs>
        <w:spacing w:line="240" w:lineRule="auto"/>
        <w:ind w:firstLine="0"/>
        <w:jc w:val="left"/>
        <w:rPr>
          <w:sz w:val="24"/>
          <w:szCs w:val="24"/>
        </w:rPr>
      </w:pPr>
    </w:p>
    <w:p w:rsidR="00A51D14" w:rsidRDefault="00A51D14" w:rsidP="00144CA6">
      <w:pPr>
        <w:tabs>
          <w:tab w:val="num" w:pos="0"/>
        </w:tabs>
        <w:spacing w:line="240" w:lineRule="auto"/>
        <w:ind w:firstLine="0"/>
        <w:jc w:val="left"/>
        <w:rPr>
          <w:sz w:val="24"/>
          <w:szCs w:val="24"/>
        </w:rPr>
      </w:pPr>
    </w:p>
    <w:p w:rsidR="00A51D14" w:rsidRDefault="00A51D14" w:rsidP="00144CA6">
      <w:pPr>
        <w:tabs>
          <w:tab w:val="num" w:pos="0"/>
        </w:tabs>
        <w:spacing w:line="240" w:lineRule="auto"/>
        <w:ind w:firstLine="0"/>
        <w:jc w:val="left"/>
        <w:rPr>
          <w:sz w:val="24"/>
          <w:szCs w:val="24"/>
        </w:rPr>
      </w:pPr>
    </w:p>
    <w:p w:rsidR="00A51D14" w:rsidRDefault="00A51D14" w:rsidP="00144CA6">
      <w:pPr>
        <w:tabs>
          <w:tab w:val="num" w:pos="0"/>
        </w:tabs>
        <w:spacing w:line="240" w:lineRule="auto"/>
        <w:ind w:firstLine="0"/>
        <w:jc w:val="left"/>
        <w:rPr>
          <w:sz w:val="24"/>
          <w:szCs w:val="24"/>
        </w:rPr>
      </w:pPr>
    </w:p>
    <w:p w:rsidR="00A51D14" w:rsidRDefault="00A51D14" w:rsidP="00144CA6">
      <w:pPr>
        <w:tabs>
          <w:tab w:val="num" w:pos="0"/>
        </w:tabs>
        <w:spacing w:line="240" w:lineRule="auto"/>
        <w:ind w:firstLine="0"/>
        <w:jc w:val="left"/>
        <w:rPr>
          <w:sz w:val="24"/>
          <w:szCs w:val="24"/>
        </w:rPr>
      </w:pPr>
    </w:p>
    <w:p w:rsidR="00A51D14" w:rsidRPr="00BA08E8" w:rsidRDefault="00A51D14" w:rsidP="00096B16">
      <w:pPr>
        <w:pStyle w:val="32"/>
        <w:numPr>
          <w:ilvl w:val="1"/>
          <w:numId w:val="21"/>
        </w:numPr>
        <w:spacing w:after="0"/>
        <w:ind w:left="0" w:firstLine="0"/>
      </w:pPr>
      <w:bookmarkStart w:id="136" w:name="_Toc297559613"/>
      <w:bookmarkStart w:id="137" w:name="_Toc373774147"/>
      <w:r>
        <w:lastRenderedPageBreak/>
        <w:t>Пояснительная записка</w:t>
      </w:r>
      <w:r w:rsidRPr="00BA08E8">
        <w:t xml:space="preserve"> (Форма №</w:t>
      </w:r>
      <w:r>
        <w:t>4</w:t>
      </w:r>
      <w:r w:rsidRPr="00BA08E8">
        <w:t>)</w:t>
      </w:r>
      <w:bookmarkEnd w:id="136"/>
      <w:bookmarkEnd w:id="137"/>
    </w:p>
    <w:p w:rsidR="00A51D14" w:rsidRPr="00BA08E8" w:rsidRDefault="00A51D14" w:rsidP="00A51D14">
      <w:pPr>
        <w:pBdr>
          <w:top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начало формы</w:t>
      </w:r>
    </w:p>
    <w:p w:rsidR="00A51D14" w:rsidRPr="00BA08E8" w:rsidRDefault="00A51D14" w:rsidP="00A51D14">
      <w:pPr>
        <w:tabs>
          <w:tab w:val="num" w:pos="0"/>
        </w:tabs>
        <w:spacing w:line="240" w:lineRule="auto"/>
        <w:ind w:right="5243" w:firstLine="0"/>
        <w:rPr>
          <w:sz w:val="24"/>
          <w:szCs w:val="24"/>
        </w:rPr>
      </w:pPr>
    </w:p>
    <w:p w:rsidR="00A51D14" w:rsidRPr="00BA08E8" w:rsidRDefault="00A51D14" w:rsidP="00A51D14">
      <w:pPr>
        <w:tabs>
          <w:tab w:val="num" w:pos="0"/>
        </w:tabs>
        <w:spacing w:line="240" w:lineRule="auto"/>
        <w:ind w:right="5243" w:firstLine="0"/>
        <w:rPr>
          <w:sz w:val="24"/>
          <w:szCs w:val="24"/>
        </w:rPr>
      </w:pPr>
      <w:r w:rsidRPr="00BA08E8">
        <w:rPr>
          <w:sz w:val="24"/>
          <w:szCs w:val="24"/>
        </w:rPr>
        <w:t>«____»___________ 201</w:t>
      </w:r>
      <w:r w:rsidRPr="00144CA6">
        <w:rPr>
          <w:sz w:val="24"/>
          <w:szCs w:val="24"/>
        </w:rPr>
        <w:t xml:space="preserve">3 </w:t>
      </w:r>
      <w:r w:rsidRPr="00BA08E8">
        <w:rPr>
          <w:sz w:val="24"/>
          <w:szCs w:val="24"/>
        </w:rPr>
        <w:t>г.</w:t>
      </w:r>
    </w:p>
    <w:p w:rsidR="00A51D14" w:rsidRDefault="00A51D14" w:rsidP="00A51D14">
      <w:pPr>
        <w:tabs>
          <w:tab w:val="num" w:pos="0"/>
        </w:tabs>
        <w:spacing w:line="240" w:lineRule="auto"/>
        <w:ind w:right="5245" w:firstLine="0"/>
        <w:rPr>
          <w:sz w:val="24"/>
          <w:szCs w:val="24"/>
        </w:rPr>
      </w:pPr>
      <w:r w:rsidRPr="00BA08E8">
        <w:rPr>
          <w:sz w:val="24"/>
          <w:szCs w:val="24"/>
        </w:rPr>
        <w:t>№_______________________</w:t>
      </w:r>
    </w:p>
    <w:p w:rsidR="00A51D14" w:rsidRDefault="00A51D14" w:rsidP="00A51D14">
      <w:pPr>
        <w:tabs>
          <w:tab w:val="num" w:pos="0"/>
        </w:tabs>
        <w:spacing w:line="240" w:lineRule="auto"/>
        <w:ind w:right="5245" w:firstLine="0"/>
        <w:rPr>
          <w:sz w:val="24"/>
          <w:szCs w:val="24"/>
        </w:rPr>
      </w:pPr>
    </w:p>
    <w:p w:rsidR="00A51D14" w:rsidRDefault="00A51D14" w:rsidP="00A51D14">
      <w:pPr>
        <w:tabs>
          <w:tab w:val="num" w:pos="0"/>
        </w:tabs>
        <w:spacing w:line="240" w:lineRule="auto"/>
        <w:ind w:right="5245" w:firstLine="0"/>
        <w:rPr>
          <w:sz w:val="24"/>
          <w:szCs w:val="24"/>
        </w:rPr>
      </w:pPr>
    </w:p>
    <w:p w:rsidR="00A51D14" w:rsidRPr="00CD7978" w:rsidRDefault="00A51D14" w:rsidP="00A51D14">
      <w:pPr>
        <w:tabs>
          <w:tab w:val="num" w:pos="0"/>
        </w:tabs>
        <w:spacing w:line="240" w:lineRule="auto"/>
        <w:ind w:firstLine="0"/>
        <w:jc w:val="center"/>
        <w:rPr>
          <w:b/>
          <w:sz w:val="24"/>
          <w:szCs w:val="24"/>
        </w:rPr>
      </w:pPr>
      <w:r w:rsidRPr="00CD7978">
        <w:rPr>
          <w:b/>
          <w:sz w:val="24"/>
          <w:szCs w:val="24"/>
        </w:rPr>
        <w:t>ПОЯСНИТЕЛЬНАЯ ЗАПИСКА</w:t>
      </w:r>
      <w:r>
        <w:rPr>
          <w:b/>
          <w:sz w:val="24"/>
          <w:szCs w:val="24"/>
        </w:rPr>
        <w:t xml:space="preserve"> (ПРЕЗЕНТАЦИЯ)</w:t>
      </w:r>
    </w:p>
    <w:p w:rsidR="00A51D14" w:rsidRDefault="00A51D14" w:rsidP="00A51D14">
      <w:pPr>
        <w:tabs>
          <w:tab w:val="num" w:pos="0"/>
        </w:tabs>
        <w:spacing w:line="240" w:lineRule="auto"/>
        <w:ind w:firstLine="0"/>
        <w:rPr>
          <w:sz w:val="24"/>
          <w:szCs w:val="24"/>
        </w:rPr>
      </w:pPr>
    </w:p>
    <w:p w:rsidR="00A51D14" w:rsidRPr="00CD7978" w:rsidRDefault="00A51D14" w:rsidP="00A51D14">
      <w:pPr>
        <w:tabs>
          <w:tab w:val="num" w:pos="0"/>
        </w:tabs>
        <w:spacing w:line="240" w:lineRule="auto"/>
        <w:ind w:firstLine="0"/>
        <w:rPr>
          <w:sz w:val="24"/>
          <w:szCs w:val="24"/>
        </w:rPr>
      </w:pPr>
      <w:r w:rsidRPr="00CD7978">
        <w:rPr>
          <w:sz w:val="24"/>
          <w:szCs w:val="24"/>
        </w:rPr>
        <w:t>1. </w:t>
      </w:r>
      <w:r>
        <w:rPr>
          <w:sz w:val="24"/>
          <w:szCs w:val="24"/>
        </w:rPr>
        <w:t>Наименование проекта</w:t>
      </w:r>
      <w:r w:rsidRPr="00144CA6">
        <w:rPr>
          <w:sz w:val="24"/>
          <w:szCs w:val="24"/>
        </w:rPr>
        <w:t xml:space="preserve"> </w:t>
      </w:r>
      <w:r>
        <w:rPr>
          <w:sz w:val="24"/>
          <w:szCs w:val="24"/>
        </w:rPr>
        <w:t>______________________________________________________</w:t>
      </w:r>
      <w:r w:rsidRPr="00CD7978">
        <w:rPr>
          <w:sz w:val="24"/>
          <w:szCs w:val="24"/>
        </w:rPr>
        <w:t>.</w:t>
      </w:r>
    </w:p>
    <w:p w:rsidR="00A51D14" w:rsidRDefault="00A51D14" w:rsidP="00A51D14">
      <w:pPr>
        <w:tabs>
          <w:tab w:val="num" w:pos="0"/>
        </w:tabs>
        <w:spacing w:line="240" w:lineRule="auto"/>
        <w:ind w:firstLine="0"/>
      </w:pPr>
    </w:p>
    <w:p w:rsidR="00A51D14" w:rsidRPr="00CD7978" w:rsidRDefault="00A51D14" w:rsidP="00A51D14">
      <w:pPr>
        <w:tabs>
          <w:tab w:val="num" w:pos="0"/>
        </w:tabs>
        <w:spacing w:line="240" w:lineRule="auto"/>
        <w:ind w:firstLine="0"/>
        <w:rPr>
          <w:sz w:val="24"/>
          <w:szCs w:val="24"/>
        </w:rPr>
      </w:pPr>
      <w:r w:rsidRPr="00CD7978">
        <w:rPr>
          <w:sz w:val="24"/>
          <w:szCs w:val="24"/>
        </w:rPr>
        <w:t>2. </w:t>
      </w:r>
      <w:r w:rsidR="00144CA6">
        <w:rPr>
          <w:sz w:val="24"/>
          <w:szCs w:val="24"/>
        </w:rPr>
        <w:t>Задачи, решаемые с помощью предлагаемых инструментов</w:t>
      </w:r>
      <w:r w:rsidR="004F5F3A">
        <w:rPr>
          <w:sz w:val="24"/>
          <w:szCs w:val="24"/>
        </w:rPr>
        <w:t>.</w:t>
      </w:r>
      <w:r w:rsidR="00144CA6">
        <w:rPr>
          <w:sz w:val="24"/>
          <w:szCs w:val="24"/>
        </w:rPr>
        <w:t xml:space="preserve"> </w:t>
      </w:r>
    </w:p>
    <w:p w:rsidR="00A51D14" w:rsidRPr="00CD7978" w:rsidRDefault="00A51D14" w:rsidP="00A51D14">
      <w:pPr>
        <w:tabs>
          <w:tab w:val="num" w:pos="0"/>
        </w:tabs>
        <w:spacing w:line="240" w:lineRule="auto"/>
        <w:ind w:firstLine="0"/>
        <w:rPr>
          <w:sz w:val="24"/>
          <w:szCs w:val="24"/>
        </w:rPr>
      </w:pPr>
    </w:p>
    <w:p w:rsidR="00A51D14" w:rsidRPr="004F5F3A" w:rsidRDefault="001E652D" w:rsidP="00A51D14">
      <w:pPr>
        <w:tabs>
          <w:tab w:val="num" w:pos="0"/>
        </w:tabs>
        <w:spacing w:line="240" w:lineRule="auto"/>
        <w:ind w:firstLine="0"/>
        <w:rPr>
          <w:sz w:val="24"/>
          <w:szCs w:val="24"/>
        </w:rPr>
      </w:pPr>
      <w:r>
        <w:rPr>
          <w:sz w:val="24"/>
          <w:szCs w:val="24"/>
        </w:rPr>
        <w:t>3</w:t>
      </w:r>
      <w:r w:rsidR="00A51D14" w:rsidRPr="00CD7978">
        <w:rPr>
          <w:sz w:val="24"/>
          <w:szCs w:val="24"/>
        </w:rPr>
        <w:t>. О</w:t>
      </w:r>
      <w:r>
        <w:rPr>
          <w:sz w:val="24"/>
          <w:szCs w:val="24"/>
        </w:rPr>
        <w:t xml:space="preserve">писание предлагаемых инструментов </w:t>
      </w:r>
      <w:r w:rsidR="00A51D14" w:rsidRPr="004F5F3A">
        <w:rPr>
          <w:sz w:val="24"/>
          <w:szCs w:val="24"/>
        </w:rPr>
        <w:t>(</w:t>
      </w:r>
      <w:r w:rsidRPr="004F5F3A">
        <w:rPr>
          <w:sz w:val="24"/>
          <w:szCs w:val="24"/>
        </w:rPr>
        <w:t>методология, способы и варианты реализации проекта)</w:t>
      </w:r>
      <w:r w:rsidR="004F5F3A">
        <w:rPr>
          <w:sz w:val="24"/>
          <w:szCs w:val="24"/>
        </w:rPr>
        <w:t>.</w:t>
      </w:r>
    </w:p>
    <w:p w:rsidR="001E652D" w:rsidRDefault="001E652D" w:rsidP="00A51D14">
      <w:pPr>
        <w:tabs>
          <w:tab w:val="num" w:pos="0"/>
        </w:tabs>
        <w:spacing w:line="240" w:lineRule="auto"/>
        <w:ind w:firstLine="0"/>
        <w:rPr>
          <w:i/>
          <w:sz w:val="20"/>
          <w:szCs w:val="20"/>
        </w:rPr>
      </w:pPr>
    </w:p>
    <w:p w:rsidR="001E652D" w:rsidRPr="004F5F3A" w:rsidRDefault="001E652D" w:rsidP="001E652D">
      <w:pPr>
        <w:tabs>
          <w:tab w:val="num" w:pos="0"/>
        </w:tabs>
        <w:spacing w:line="240" w:lineRule="auto"/>
        <w:ind w:firstLine="0"/>
        <w:rPr>
          <w:i/>
          <w:sz w:val="20"/>
          <w:szCs w:val="20"/>
        </w:rPr>
      </w:pPr>
      <w:r>
        <w:rPr>
          <w:sz w:val="24"/>
          <w:szCs w:val="24"/>
        </w:rPr>
        <w:t>4</w:t>
      </w:r>
      <w:r w:rsidRPr="001E652D">
        <w:rPr>
          <w:sz w:val="24"/>
          <w:szCs w:val="24"/>
        </w:rPr>
        <w:t xml:space="preserve">. Описание основных планируемых работ (поэтапно) </w:t>
      </w:r>
      <w:r w:rsidRPr="004F5F3A">
        <w:rPr>
          <w:sz w:val="24"/>
          <w:szCs w:val="24"/>
        </w:rPr>
        <w:t>(приводится календарный план реализации проекта  с указанием этапов и сроков реализации проекта, перечня достигаемых результатов по итогам выполнения каждого этапа)</w:t>
      </w:r>
      <w:r w:rsidR="00A47ABA" w:rsidRPr="00A47ABA">
        <w:rPr>
          <w:rStyle w:val="aff"/>
          <w:rFonts w:eastAsiaTheme="majorEastAsia"/>
          <w:i/>
          <w:sz w:val="20"/>
          <w:szCs w:val="20"/>
        </w:rPr>
        <w:t xml:space="preserve"> </w:t>
      </w:r>
      <w:r w:rsidR="00A47ABA">
        <w:rPr>
          <w:rStyle w:val="aff"/>
          <w:rFonts w:eastAsiaTheme="majorEastAsia"/>
          <w:i/>
          <w:sz w:val="20"/>
          <w:szCs w:val="20"/>
        </w:rPr>
        <w:footnoteReference w:id="3"/>
      </w:r>
      <w:r w:rsidRPr="004F5F3A">
        <w:rPr>
          <w:sz w:val="24"/>
          <w:szCs w:val="24"/>
        </w:rPr>
        <w:t>.</w:t>
      </w:r>
    </w:p>
    <w:p w:rsidR="00A51D14" w:rsidRPr="00BA08E8" w:rsidRDefault="00A51D14" w:rsidP="00A51D14">
      <w:pPr>
        <w:tabs>
          <w:tab w:val="num" w:pos="0"/>
        </w:tabs>
        <w:spacing w:line="240" w:lineRule="auto"/>
        <w:ind w:firstLine="0"/>
        <w:rPr>
          <w:sz w:val="24"/>
          <w:szCs w:val="24"/>
        </w:rPr>
      </w:pPr>
      <w:r w:rsidRPr="00BA08E8">
        <w:rPr>
          <w:sz w:val="24"/>
          <w:szCs w:val="24"/>
        </w:rPr>
        <w:t>____________________________________</w:t>
      </w:r>
    </w:p>
    <w:p w:rsidR="00A51D14" w:rsidRPr="00BA08E8" w:rsidRDefault="00A51D14" w:rsidP="00A51D14">
      <w:pPr>
        <w:tabs>
          <w:tab w:val="num" w:pos="0"/>
        </w:tabs>
        <w:spacing w:line="240" w:lineRule="auto"/>
        <w:ind w:right="3684" w:firstLine="0"/>
        <w:jc w:val="center"/>
        <w:rPr>
          <w:sz w:val="24"/>
          <w:szCs w:val="24"/>
          <w:vertAlign w:val="superscript"/>
        </w:rPr>
      </w:pPr>
      <w:r w:rsidRPr="00BA08E8">
        <w:rPr>
          <w:sz w:val="24"/>
          <w:szCs w:val="24"/>
          <w:vertAlign w:val="superscript"/>
        </w:rPr>
        <w:t>(подпись, М.П.)</w:t>
      </w:r>
    </w:p>
    <w:p w:rsidR="00A51D14" w:rsidRPr="00BA08E8" w:rsidRDefault="00A51D14" w:rsidP="00A51D14">
      <w:pPr>
        <w:tabs>
          <w:tab w:val="num" w:pos="0"/>
        </w:tabs>
        <w:spacing w:line="240" w:lineRule="auto"/>
        <w:ind w:firstLine="0"/>
        <w:rPr>
          <w:sz w:val="24"/>
          <w:szCs w:val="24"/>
        </w:rPr>
      </w:pPr>
      <w:r w:rsidRPr="00BA08E8">
        <w:rPr>
          <w:sz w:val="24"/>
          <w:szCs w:val="24"/>
        </w:rPr>
        <w:t>____________________________________</w:t>
      </w:r>
    </w:p>
    <w:p w:rsidR="00A51D14" w:rsidRPr="00BA08E8" w:rsidRDefault="00A51D14" w:rsidP="00A51D14">
      <w:pPr>
        <w:tabs>
          <w:tab w:val="num" w:pos="0"/>
        </w:tabs>
        <w:spacing w:line="240" w:lineRule="auto"/>
        <w:ind w:firstLine="0"/>
        <w:rPr>
          <w:sz w:val="24"/>
          <w:szCs w:val="24"/>
        </w:rPr>
      </w:pPr>
      <w:r w:rsidRPr="00BA08E8">
        <w:rPr>
          <w:sz w:val="24"/>
          <w:szCs w:val="24"/>
          <w:vertAlign w:val="superscript"/>
        </w:rPr>
        <w:t xml:space="preserve">(фамилия, имя, отчество </w:t>
      </w:r>
      <w:proofErr w:type="gramStart"/>
      <w:r w:rsidRPr="00BA08E8">
        <w:rPr>
          <w:sz w:val="24"/>
          <w:szCs w:val="24"/>
          <w:vertAlign w:val="superscript"/>
        </w:rPr>
        <w:t>подписавшего</w:t>
      </w:r>
      <w:proofErr w:type="gramEnd"/>
      <w:r w:rsidRPr="00BA08E8">
        <w:rPr>
          <w:sz w:val="24"/>
          <w:szCs w:val="24"/>
          <w:vertAlign w:val="superscript"/>
        </w:rPr>
        <w:t>, должность)</w:t>
      </w:r>
    </w:p>
    <w:p w:rsidR="00A51D14" w:rsidRPr="00BA08E8" w:rsidRDefault="00A51D14" w:rsidP="00A51D14">
      <w:pPr>
        <w:tabs>
          <w:tab w:val="num" w:pos="0"/>
        </w:tabs>
        <w:spacing w:line="240" w:lineRule="auto"/>
        <w:ind w:firstLine="0"/>
        <w:rPr>
          <w:sz w:val="24"/>
          <w:szCs w:val="24"/>
        </w:rPr>
      </w:pPr>
    </w:p>
    <w:p w:rsidR="00A51D14" w:rsidRPr="00BA08E8" w:rsidRDefault="00A51D14" w:rsidP="00A51D14">
      <w:pPr>
        <w:pBdr>
          <w:bottom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конец формы</w:t>
      </w:r>
    </w:p>
    <w:p w:rsidR="00A51D14" w:rsidRPr="00BA08E8" w:rsidRDefault="00A51D14" w:rsidP="00A51D14">
      <w:pPr>
        <w:tabs>
          <w:tab w:val="num" w:pos="0"/>
        </w:tabs>
        <w:spacing w:line="240" w:lineRule="auto"/>
        <w:ind w:firstLine="0"/>
        <w:rPr>
          <w:sz w:val="24"/>
          <w:szCs w:val="24"/>
        </w:rPr>
      </w:pPr>
    </w:p>
    <w:p w:rsidR="00A51D14" w:rsidRPr="00BA08E8" w:rsidRDefault="00096B16" w:rsidP="00A51D14">
      <w:pPr>
        <w:pStyle w:val="ab"/>
        <w:tabs>
          <w:tab w:val="clear" w:pos="1134"/>
          <w:tab w:val="num" w:pos="0"/>
          <w:tab w:val="left" w:pos="180"/>
        </w:tabs>
        <w:spacing w:line="240" w:lineRule="auto"/>
        <w:ind w:left="0" w:firstLine="0"/>
        <w:rPr>
          <w:b/>
          <w:sz w:val="24"/>
          <w:szCs w:val="24"/>
        </w:rPr>
      </w:pPr>
      <w:r>
        <w:rPr>
          <w:b/>
          <w:sz w:val="24"/>
          <w:szCs w:val="24"/>
        </w:rPr>
        <w:t>9</w:t>
      </w:r>
      <w:r w:rsidR="00A51D14">
        <w:rPr>
          <w:b/>
          <w:sz w:val="24"/>
          <w:szCs w:val="24"/>
        </w:rPr>
        <w:t>.4.1</w:t>
      </w:r>
      <w:r w:rsidR="00A51D14" w:rsidRPr="00BA08E8">
        <w:rPr>
          <w:b/>
          <w:sz w:val="24"/>
          <w:szCs w:val="24"/>
        </w:rPr>
        <w:t xml:space="preserve"> Инструкции по заполнению</w:t>
      </w:r>
    </w:p>
    <w:p w:rsidR="00A51D14" w:rsidRDefault="00A51D14" w:rsidP="00144CA6">
      <w:pPr>
        <w:tabs>
          <w:tab w:val="num" w:pos="0"/>
          <w:tab w:val="left" w:pos="180"/>
        </w:tabs>
        <w:spacing w:line="240" w:lineRule="auto"/>
        <w:ind w:firstLine="0"/>
        <w:rPr>
          <w:sz w:val="24"/>
          <w:szCs w:val="24"/>
        </w:rPr>
      </w:pPr>
      <w:r w:rsidRPr="00BA08E8">
        <w:rPr>
          <w:sz w:val="24"/>
          <w:szCs w:val="24"/>
        </w:rPr>
        <w:t xml:space="preserve">1. </w:t>
      </w:r>
      <w:r>
        <w:rPr>
          <w:sz w:val="24"/>
          <w:szCs w:val="24"/>
        </w:rPr>
        <w:t xml:space="preserve">Участник может подтвердить содержащиеся в данной форме сведения, </w:t>
      </w:r>
      <w:r w:rsidRPr="00337C9A">
        <w:rPr>
          <w:sz w:val="24"/>
          <w:szCs w:val="24"/>
        </w:rPr>
        <w:t>приложив к ней любые необходимые, по его мнению, документы</w:t>
      </w:r>
      <w:r>
        <w:rPr>
          <w:sz w:val="24"/>
          <w:szCs w:val="24"/>
        </w:rPr>
        <w:t>, повышающие степень привлекательности его предложения</w:t>
      </w:r>
      <w:r w:rsidRPr="00337C9A">
        <w:rPr>
          <w:sz w:val="24"/>
          <w:szCs w:val="24"/>
        </w:rPr>
        <w:t>.</w:t>
      </w:r>
    </w:p>
    <w:p w:rsidR="00A51D14" w:rsidRPr="00BA08E8" w:rsidRDefault="00A51D14" w:rsidP="00A51D14">
      <w:pPr>
        <w:tabs>
          <w:tab w:val="num" w:pos="0"/>
          <w:tab w:val="left" w:pos="180"/>
        </w:tabs>
        <w:spacing w:line="240" w:lineRule="auto"/>
        <w:ind w:firstLine="0"/>
        <w:rPr>
          <w:sz w:val="24"/>
          <w:szCs w:val="24"/>
        </w:rPr>
      </w:pPr>
      <w:r>
        <w:rPr>
          <w:sz w:val="24"/>
          <w:szCs w:val="24"/>
        </w:rPr>
        <w:t>2</w:t>
      </w:r>
      <w:r w:rsidRPr="00BA08E8">
        <w:rPr>
          <w:sz w:val="24"/>
          <w:szCs w:val="24"/>
        </w:rPr>
        <w:t>. Письмо должно быть подписано и скреплено печатью в соответствии с требованиями закупочной документации.</w:t>
      </w:r>
    </w:p>
    <w:p w:rsidR="00A51D14" w:rsidRPr="007F6721" w:rsidRDefault="00A51D14" w:rsidP="00144CA6">
      <w:pPr>
        <w:tabs>
          <w:tab w:val="num" w:pos="0"/>
        </w:tabs>
        <w:spacing w:line="240" w:lineRule="auto"/>
        <w:ind w:firstLine="0"/>
        <w:jc w:val="left"/>
        <w:rPr>
          <w:sz w:val="24"/>
          <w:szCs w:val="24"/>
        </w:rPr>
      </w:pPr>
    </w:p>
    <w:sectPr w:rsidR="00A51D14" w:rsidRPr="007F6721" w:rsidSect="0024592E">
      <w:footerReference w:type="default" r:id="rId10"/>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B1D" w:rsidRDefault="00365B1D" w:rsidP="00B768EC">
      <w:pPr>
        <w:spacing w:line="240" w:lineRule="auto"/>
      </w:pPr>
      <w:r>
        <w:separator/>
      </w:r>
    </w:p>
  </w:endnote>
  <w:endnote w:type="continuationSeparator" w:id="0">
    <w:p w:rsidR="00365B1D" w:rsidRDefault="00365B1D" w:rsidP="00B768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63079"/>
      <w:docPartObj>
        <w:docPartGallery w:val="Page Numbers (Bottom of Page)"/>
        <w:docPartUnique/>
      </w:docPartObj>
    </w:sdtPr>
    <w:sdtEndPr>
      <w:rPr>
        <w:sz w:val="20"/>
        <w:szCs w:val="20"/>
      </w:rPr>
    </w:sdtEndPr>
    <w:sdtContent>
      <w:p w:rsidR="00FE21E8" w:rsidRPr="005970D4" w:rsidRDefault="00FE21E8" w:rsidP="005970D4">
        <w:pPr>
          <w:pStyle w:val="ae"/>
          <w:jc w:val="right"/>
          <w:rPr>
            <w:sz w:val="20"/>
            <w:szCs w:val="20"/>
          </w:rPr>
        </w:pPr>
        <w:r w:rsidRPr="005970D4">
          <w:rPr>
            <w:sz w:val="20"/>
            <w:szCs w:val="20"/>
          </w:rPr>
          <w:fldChar w:fldCharType="begin"/>
        </w:r>
        <w:r w:rsidRPr="005970D4">
          <w:rPr>
            <w:sz w:val="20"/>
            <w:szCs w:val="20"/>
          </w:rPr>
          <w:instrText xml:space="preserve"> PAGE   \* MERGEFORMAT </w:instrText>
        </w:r>
        <w:r w:rsidRPr="005970D4">
          <w:rPr>
            <w:sz w:val="20"/>
            <w:szCs w:val="20"/>
          </w:rPr>
          <w:fldChar w:fldCharType="separate"/>
        </w:r>
        <w:r w:rsidR="006A4ED4">
          <w:rPr>
            <w:noProof/>
            <w:sz w:val="20"/>
            <w:szCs w:val="20"/>
          </w:rPr>
          <w:t>1</w:t>
        </w:r>
        <w:r w:rsidRPr="005970D4">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B1D" w:rsidRDefault="00365B1D" w:rsidP="00B768EC">
      <w:pPr>
        <w:spacing w:line="240" w:lineRule="auto"/>
      </w:pPr>
      <w:r>
        <w:separator/>
      </w:r>
    </w:p>
  </w:footnote>
  <w:footnote w:type="continuationSeparator" w:id="0">
    <w:p w:rsidR="00365B1D" w:rsidRDefault="00365B1D" w:rsidP="00B768EC">
      <w:pPr>
        <w:spacing w:line="240" w:lineRule="auto"/>
      </w:pPr>
      <w:r>
        <w:continuationSeparator/>
      </w:r>
    </w:p>
  </w:footnote>
  <w:footnote w:id="1">
    <w:p w:rsidR="00FE21E8" w:rsidRDefault="00FE21E8" w:rsidP="00CB6009">
      <w:pPr>
        <w:pStyle w:val="afd"/>
      </w:pPr>
      <w:r>
        <w:rPr>
          <w:rStyle w:val="aff"/>
          <w:rFonts w:eastAsiaTheme="majorEastAsia"/>
        </w:rPr>
        <w:footnoteRef/>
      </w:r>
      <w:r>
        <w:t xml:space="preserve"> К оценке принимаются только данные Участника </w:t>
      </w:r>
      <w:proofErr w:type="gramStart"/>
      <w:r>
        <w:t>за</w:t>
      </w:r>
      <w:proofErr w:type="gramEnd"/>
      <w:r>
        <w:t xml:space="preserve"> последние 3 года</w:t>
      </w:r>
    </w:p>
  </w:footnote>
  <w:footnote w:id="2">
    <w:p w:rsidR="006A36CA" w:rsidRDefault="006A36CA">
      <w:pPr>
        <w:pStyle w:val="afd"/>
      </w:pPr>
      <w:r>
        <w:rPr>
          <w:rStyle w:val="aff"/>
        </w:rPr>
        <w:footnoteRef/>
      </w:r>
      <w:r>
        <w:t xml:space="preserve"> Заказчик имеет право дать возможность Участнику провести очную презентацию </w:t>
      </w:r>
    </w:p>
  </w:footnote>
  <w:footnote w:id="3">
    <w:p w:rsidR="00A47ABA" w:rsidRDefault="00A47ABA" w:rsidP="00A47ABA">
      <w:pPr>
        <w:pStyle w:val="afd"/>
      </w:pPr>
      <w:r>
        <w:rPr>
          <w:rStyle w:val="aff"/>
          <w:rFonts w:eastAsiaTheme="majorEastAsia"/>
        </w:rPr>
        <w:footnoteRef/>
      </w:r>
      <w:r>
        <w:t xml:space="preserve"> </w:t>
      </w:r>
      <w:r w:rsidRPr="00FB32D3">
        <w:rPr>
          <w:i/>
          <w:color w:val="000000"/>
        </w:rPr>
        <w:t>Проводимые работы должны быть расположены в логической связи и хронологической последовательности; последующие работы должны, основываться на результатах предыдущих, и, в итоге, приводить к достижению цели.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97B19"/>
    <w:multiLevelType w:val="hybridMultilevel"/>
    <w:tmpl w:val="D7B26C24"/>
    <w:lvl w:ilvl="0" w:tplc="F364EB62">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72D66EE"/>
    <w:multiLevelType w:val="hybridMultilevel"/>
    <w:tmpl w:val="2C620B5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A1D3718"/>
    <w:multiLevelType w:val="multilevel"/>
    <w:tmpl w:val="CD048B68"/>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4">
    <w:nsid w:val="1D144814"/>
    <w:multiLevelType w:val="multilevel"/>
    <w:tmpl w:val="3AAA0F44"/>
    <w:lvl w:ilvl="0">
      <w:start w:val="3"/>
      <w:numFmt w:val="decimal"/>
      <w:lvlText w:val="%1."/>
      <w:lvlJc w:val="left"/>
      <w:pPr>
        <w:tabs>
          <w:tab w:val="num" w:pos="840"/>
        </w:tabs>
        <w:ind w:left="840" w:hanging="840"/>
      </w:pPr>
      <w:rPr>
        <w:rFonts w:hint="default"/>
      </w:rPr>
    </w:lvl>
    <w:lvl w:ilvl="1">
      <w:start w:val="3"/>
      <w:numFmt w:val="decimal"/>
      <w:lvlText w:val="%1.%2."/>
      <w:lvlJc w:val="left"/>
      <w:pPr>
        <w:tabs>
          <w:tab w:val="num" w:pos="1318"/>
        </w:tabs>
        <w:ind w:left="1318" w:hanging="840"/>
      </w:pPr>
      <w:rPr>
        <w:rFonts w:hint="default"/>
      </w:rPr>
    </w:lvl>
    <w:lvl w:ilvl="2">
      <w:start w:val="1"/>
      <w:numFmt w:val="decimal"/>
      <w:lvlText w:val="%1.2.%3.3"/>
      <w:lvlJc w:val="left"/>
      <w:pPr>
        <w:tabs>
          <w:tab w:val="num" w:pos="1796"/>
        </w:tabs>
        <w:ind w:left="1796" w:hanging="840"/>
      </w:pPr>
      <w:rPr>
        <w:rFonts w:hint="default"/>
      </w:rPr>
    </w:lvl>
    <w:lvl w:ilvl="3">
      <w:start w:val="1"/>
      <w:numFmt w:val="decimal"/>
      <w:lvlText w:val="%1.2.1.2"/>
      <w:lvlJc w:val="left"/>
      <w:pPr>
        <w:tabs>
          <w:tab w:val="num" w:pos="2514"/>
        </w:tabs>
        <w:ind w:left="2514" w:hanging="1080"/>
      </w:pPr>
      <w:rPr>
        <w:rFonts w:hint="default"/>
      </w:rPr>
    </w:lvl>
    <w:lvl w:ilvl="4">
      <w:start w:val="1"/>
      <w:numFmt w:val="decimal"/>
      <w:lvlText w:val="%1.2.%3.4."/>
      <w:lvlJc w:val="left"/>
      <w:pPr>
        <w:tabs>
          <w:tab w:val="num" w:pos="2992"/>
        </w:tabs>
        <w:ind w:left="2992" w:hanging="1080"/>
      </w:pPr>
      <w:rPr>
        <w:rFonts w:hint="default"/>
      </w:rPr>
    </w:lvl>
    <w:lvl w:ilvl="5">
      <w:start w:val="1"/>
      <w:numFmt w:val="decimal"/>
      <w:lvlText w:val="%1.2.%3.4"/>
      <w:lvlJc w:val="left"/>
      <w:pPr>
        <w:tabs>
          <w:tab w:val="num" w:pos="3830"/>
        </w:tabs>
        <w:ind w:left="3830" w:hanging="1440"/>
      </w:pPr>
      <w:rPr>
        <w:rFonts w:hint="default"/>
      </w:rPr>
    </w:lvl>
    <w:lvl w:ilvl="6">
      <w:start w:val="1"/>
      <w:numFmt w:val="decimal"/>
      <w:lvlText w:val="%1.%2.%3.%4.%5.%6.%7."/>
      <w:lvlJc w:val="left"/>
      <w:pPr>
        <w:tabs>
          <w:tab w:val="num" w:pos="4668"/>
        </w:tabs>
        <w:ind w:left="4668" w:hanging="1800"/>
      </w:pPr>
      <w:rPr>
        <w:rFonts w:hint="default"/>
      </w:rPr>
    </w:lvl>
    <w:lvl w:ilvl="7">
      <w:start w:val="1"/>
      <w:numFmt w:val="decimal"/>
      <w:lvlText w:val="%1.%2.%3.%4.%5.%6.%7.%8."/>
      <w:lvlJc w:val="left"/>
      <w:pPr>
        <w:tabs>
          <w:tab w:val="num" w:pos="5146"/>
        </w:tabs>
        <w:ind w:left="5146" w:hanging="1800"/>
      </w:pPr>
      <w:rPr>
        <w:rFonts w:hint="default"/>
      </w:rPr>
    </w:lvl>
    <w:lvl w:ilvl="8">
      <w:start w:val="1"/>
      <w:numFmt w:val="decimal"/>
      <w:lvlText w:val="%1.%2.%3.%4.%5.%6.%7.%8.%9."/>
      <w:lvlJc w:val="left"/>
      <w:pPr>
        <w:tabs>
          <w:tab w:val="num" w:pos="5984"/>
        </w:tabs>
        <w:ind w:left="5984" w:hanging="2160"/>
      </w:pPr>
      <w:rPr>
        <w:rFonts w:hint="default"/>
      </w:rPr>
    </w:lvl>
  </w:abstractNum>
  <w:abstractNum w:abstractNumId="5">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6">
    <w:nsid w:val="28BE3099"/>
    <w:multiLevelType w:val="hybridMultilevel"/>
    <w:tmpl w:val="0F30DF2A"/>
    <w:lvl w:ilvl="0" w:tplc="20A27024">
      <w:start w:val="1"/>
      <w:numFmt w:val="bullet"/>
      <w:lvlText w:val=""/>
      <w:lvlJc w:val="left"/>
      <w:pPr>
        <w:tabs>
          <w:tab w:val="num" w:pos="360"/>
        </w:tabs>
        <w:ind w:left="360" w:hanging="360"/>
      </w:pPr>
      <w:rPr>
        <w:rFonts w:ascii="Symbol" w:hAnsi="Symbol" w:hint="default"/>
      </w:rPr>
    </w:lvl>
    <w:lvl w:ilvl="1" w:tplc="98A4577C" w:tentative="1">
      <w:start w:val="1"/>
      <w:numFmt w:val="bullet"/>
      <w:lvlText w:val="o"/>
      <w:lvlJc w:val="left"/>
      <w:pPr>
        <w:tabs>
          <w:tab w:val="num" w:pos="1080"/>
        </w:tabs>
        <w:ind w:left="1080" w:hanging="360"/>
      </w:pPr>
      <w:rPr>
        <w:rFonts w:ascii="Courier New" w:hAnsi="Courier New" w:cs="Courier New" w:hint="default"/>
      </w:rPr>
    </w:lvl>
    <w:lvl w:ilvl="2" w:tplc="BDE6D5CA" w:tentative="1">
      <w:start w:val="1"/>
      <w:numFmt w:val="bullet"/>
      <w:lvlText w:val=""/>
      <w:lvlJc w:val="left"/>
      <w:pPr>
        <w:tabs>
          <w:tab w:val="num" w:pos="1800"/>
        </w:tabs>
        <w:ind w:left="1800" w:hanging="360"/>
      </w:pPr>
      <w:rPr>
        <w:rFonts w:ascii="Wingdings" w:hAnsi="Wingdings" w:hint="default"/>
      </w:rPr>
    </w:lvl>
    <w:lvl w:ilvl="3" w:tplc="32AC6DB6" w:tentative="1">
      <w:start w:val="1"/>
      <w:numFmt w:val="bullet"/>
      <w:lvlText w:val=""/>
      <w:lvlJc w:val="left"/>
      <w:pPr>
        <w:tabs>
          <w:tab w:val="num" w:pos="2520"/>
        </w:tabs>
        <w:ind w:left="2520" w:hanging="360"/>
      </w:pPr>
      <w:rPr>
        <w:rFonts w:ascii="Symbol" w:hAnsi="Symbol" w:hint="default"/>
      </w:rPr>
    </w:lvl>
    <w:lvl w:ilvl="4" w:tplc="7B76D548" w:tentative="1">
      <w:start w:val="1"/>
      <w:numFmt w:val="bullet"/>
      <w:lvlText w:val="o"/>
      <w:lvlJc w:val="left"/>
      <w:pPr>
        <w:tabs>
          <w:tab w:val="num" w:pos="3240"/>
        </w:tabs>
        <w:ind w:left="3240" w:hanging="360"/>
      </w:pPr>
      <w:rPr>
        <w:rFonts w:ascii="Courier New" w:hAnsi="Courier New" w:cs="Courier New" w:hint="default"/>
      </w:rPr>
    </w:lvl>
    <w:lvl w:ilvl="5" w:tplc="E1341746" w:tentative="1">
      <w:start w:val="1"/>
      <w:numFmt w:val="bullet"/>
      <w:lvlText w:val=""/>
      <w:lvlJc w:val="left"/>
      <w:pPr>
        <w:tabs>
          <w:tab w:val="num" w:pos="3960"/>
        </w:tabs>
        <w:ind w:left="3960" w:hanging="360"/>
      </w:pPr>
      <w:rPr>
        <w:rFonts w:ascii="Wingdings" w:hAnsi="Wingdings" w:hint="default"/>
      </w:rPr>
    </w:lvl>
    <w:lvl w:ilvl="6" w:tplc="29B20740" w:tentative="1">
      <w:start w:val="1"/>
      <w:numFmt w:val="bullet"/>
      <w:lvlText w:val=""/>
      <w:lvlJc w:val="left"/>
      <w:pPr>
        <w:tabs>
          <w:tab w:val="num" w:pos="4680"/>
        </w:tabs>
        <w:ind w:left="4680" w:hanging="360"/>
      </w:pPr>
      <w:rPr>
        <w:rFonts w:ascii="Symbol" w:hAnsi="Symbol" w:hint="default"/>
      </w:rPr>
    </w:lvl>
    <w:lvl w:ilvl="7" w:tplc="9D509BF2" w:tentative="1">
      <w:start w:val="1"/>
      <w:numFmt w:val="bullet"/>
      <w:lvlText w:val="o"/>
      <w:lvlJc w:val="left"/>
      <w:pPr>
        <w:tabs>
          <w:tab w:val="num" w:pos="5400"/>
        </w:tabs>
        <w:ind w:left="5400" w:hanging="360"/>
      </w:pPr>
      <w:rPr>
        <w:rFonts w:ascii="Courier New" w:hAnsi="Courier New" w:cs="Courier New" w:hint="default"/>
      </w:rPr>
    </w:lvl>
    <w:lvl w:ilvl="8" w:tplc="0A084A1E" w:tentative="1">
      <w:start w:val="1"/>
      <w:numFmt w:val="bullet"/>
      <w:lvlText w:val=""/>
      <w:lvlJc w:val="left"/>
      <w:pPr>
        <w:tabs>
          <w:tab w:val="num" w:pos="6120"/>
        </w:tabs>
        <w:ind w:left="6120" w:hanging="360"/>
      </w:pPr>
      <w:rPr>
        <w:rFonts w:ascii="Wingdings" w:hAnsi="Wingdings" w:hint="default"/>
      </w:rPr>
    </w:lvl>
  </w:abstractNum>
  <w:abstractNum w:abstractNumId="7">
    <w:nsid w:val="2D3C174D"/>
    <w:multiLevelType w:val="hybridMultilevel"/>
    <w:tmpl w:val="19B46486"/>
    <w:lvl w:ilvl="0" w:tplc="20A27024">
      <w:start w:val="1"/>
      <w:numFmt w:val="bullet"/>
      <w:lvlText w:val=""/>
      <w:lvlJc w:val="left"/>
      <w:pPr>
        <w:tabs>
          <w:tab w:val="num" w:pos="1920"/>
        </w:tabs>
        <w:ind w:left="1920" w:hanging="360"/>
      </w:pPr>
      <w:rPr>
        <w:rFonts w:ascii="Symbol" w:hAnsi="Symbol" w:hint="default"/>
      </w:rPr>
    </w:lvl>
    <w:lvl w:ilvl="1" w:tplc="07188E68">
      <w:start w:val="1"/>
      <w:numFmt w:val="bullet"/>
      <w:lvlText w:val="o"/>
      <w:lvlJc w:val="left"/>
      <w:pPr>
        <w:tabs>
          <w:tab w:val="num" w:pos="1647"/>
        </w:tabs>
        <w:ind w:left="1647" w:hanging="360"/>
      </w:pPr>
      <w:rPr>
        <w:rFonts w:ascii="Courier New" w:hAnsi="Courier New" w:cs="Courier New" w:hint="default"/>
        <w:color w:val="auto"/>
      </w:rPr>
    </w:lvl>
    <w:lvl w:ilvl="2" w:tplc="EFD0C906">
      <w:start w:val="1"/>
      <w:numFmt w:val="bullet"/>
      <w:lvlText w:val=""/>
      <w:lvlJc w:val="left"/>
      <w:pPr>
        <w:tabs>
          <w:tab w:val="num" w:pos="2367"/>
        </w:tabs>
        <w:ind w:left="2367" w:hanging="360"/>
      </w:pPr>
      <w:rPr>
        <w:rFonts w:ascii="Wingdings" w:hAnsi="Wingdings" w:hint="default"/>
      </w:rPr>
    </w:lvl>
    <w:lvl w:ilvl="3" w:tplc="A3C65E2C" w:tentative="1">
      <w:start w:val="1"/>
      <w:numFmt w:val="bullet"/>
      <w:lvlText w:val=""/>
      <w:lvlJc w:val="left"/>
      <w:pPr>
        <w:tabs>
          <w:tab w:val="num" w:pos="3087"/>
        </w:tabs>
        <w:ind w:left="3087" w:hanging="360"/>
      </w:pPr>
      <w:rPr>
        <w:rFonts w:ascii="Symbol" w:hAnsi="Symbol" w:hint="default"/>
      </w:rPr>
    </w:lvl>
    <w:lvl w:ilvl="4" w:tplc="2E364698" w:tentative="1">
      <w:start w:val="1"/>
      <w:numFmt w:val="bullet"/>
      <w:lvlText w:val="o"/>
      <w:lvlJc w:val="left"/>
      <w:pPr>
        <w:tabs>
          <w:tab w:val="num" w:pos="3807"/>
        </w:tabs>
        <w:ind w:left="3807" w:hanging="360"/>
      </w:pPr>
      <w:rPr>
        <w:rFonts w:ascii="Courier New" w:hAnsi="Courier New" w:cs="Courier New" w:hint="default"/>
      </w:rPr>
    </w:lvl>
    <w:lvl w:ilvl="5" w:tplc="8E18996A" w:tentative="1">
      <w:start w:val="1"/>
      <w:numFmt w:val="bullet"/>
      <w:lvlText w:val=""/>
      <w:lvlJc w:val="left"/>
      <w:pPr>
        <w:tabs>
          <w:tab w:val="num" w:pos="4527"/>
        </w:tabs>
        <w:ind w:left="4527" w:hanging="360"/>
      </w:pPr>
      <w:rPr>
        <w:rFonts w:ascii="Wingdings" w:hAnsi="Wingdings" w:hint="default"/>
      </w:rPr>
    </w:lvl>
    <w:lvl w:ilvl="6" w:tplc="22905A9C" w:tentative="1">
      <w:start w:val="1"/>
      <w:numFmt w:val="bullet"/>
      <w:lvlText w:val=""/>
      <w:lvlJc w:val="left"/>
      <w:pPr>
        <w:tabs>
          <w:tab w:val="num" w:pos="5247"/>
        </w:tabs>
        <w:ind w:left="5247" w:hanging="360"/>
      </w:pPr>
      <w:rPr>
        <w:rFonts w:ascii="Symbol" w:hAnsi="Symbol" w:hint="default"/>
      </w:rPr>
    </w:lvl>
    <w:lvl w:ilvl="7" w:tplc="6EA6784A" w:tentative="1">
      <w:start w:val="1"/>
      <w:numFmt w:val="bullet"/>
      <w:lvlText w:val="o"/>
      <w:lvlJc w:val="left"/>
      <w:pPr>
        <w:tabs>
          <w:tab w:val="num" w:pos="5967"/>
        </w:tabs>
        <w:ind w:left="5967" w:hanging="360"/>
      </w:pPr>
      <w:rPr>
        <w:rFonts w:ascii="Courier New" w:hAnsi="Courier New" w:cs="Courier New" w:hint="default"/>
      </w:rPr>
    </w:lvl>
    <w:lvl w:ilvl="8" w:tplc="0FFE062C" w:tentative="1">
      <w:start w:val="1"/>
      <w:numFmt w:val="bullet"/>
      <w:lvlText w:val=""/>
      <w:lvlJc w:val="left"/>
      <w:pPr>
        <w:tabs>
          <w:tab w:val="num" w:pos="6687"/>
        </w:tabs>
        <w:ind w:left="6687" w:hanging="360"/>
      </w:pPr>
      <w:rPr>
        <w:rFonts w:ascii="Wingdings" w:hAnsi="Wingdings" w:hint="default"/>
      </w:rPr>
    </w:lvl>
  </w:abstractNum>
  <w:abstractNum w:abstractNumId="8">
    <w:nsid w:val="315A139B"/>
    <w:multiLevelType w:val="singleLevel"/>
    <w:tmpl w:val="97B0AC0E"/>
    <w:lvl w:ilvl="0">
      <w:start w:val="1"/>
      <w:numFmt w:val="decimal"/>
      <w:lvlText w:val="%1."/>
      <w:lvlJc w:val="left"/>
      <w:pPr>
        <w:tabs>
          <w:tab w:val="num" w:pos="1080"/>
        </w:tabs>
        <w:ind w:left="1080" w:hanging="360"/>
      </w:pPr>
      <w:rPr>
        <w:rFonts w:hint="default"/>
        <w:color w:val="auto"/>
      </w:rPr>
    </w:lvl>
  </w:abstractNum>
  <w:abstractNum w:abstractNumId="9">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5117AFF"/>
    <w:multiLevelType w:val="multilevel"/>
    <w:tmpl w:val="B514701C"/>
    <w:lvl w:ilvl="0">
      <w:start w:val="2"/>
      <w:numFmt w:val="decimal"/>
      <w:lvlText w:val="%1."/>
      <w:lvlJc w:val="left"/>
      <w:pPr>
        <w:ind w:left="1428" w:hanging="360"/>
      </w:pPr>
      <w:rPr>
        <w:rFonts w:hint="default"/>
      </w:rPr>
    </w:lvl>
    <w:lvl w:ilvl="1">
      <w:start w:val="1"/>
      <w:numFmt w:val="decimal"/>
      <w:isLgl/>
      <w:lvlText w:val="%1.%2."/>
      <w:lvlJc w:val="left"/>
      <w:pPr>
        <w:ind w:left="1488" w:hanging="4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12">
    <w:nsid w:val="478A395C"/>
    <w:multiLevelType w:val="multilevel"/>
    <w:tmpl w:val="CFCE9F4A"/>
    <w:lvl w:ilvl="0">
      <w:start w:val="1"/>
      <w:numFmt w:val="decimal"/>
      <w:pStyle w:val="1"/>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2"/>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4"/>
        <w:szCs w:val="24"/>
        <w:u w:val="none"/>
        <w:vertAlign w:val="base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13">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13241A5"/>
    <w:multiLevelType w:val="multilevel"/>
    <w:tmpl w:val="25687762"/>
    <w:lvl w:ilvl="0">
      <w:start w:val="1"/>
      <w:numFmt w:val="decimal"/>
      <w:lvlText w:val="%1."/>
      <w:lvlJc w:val="left"/>
      <w:pPr>
        <w:tabs>
          <w:tab w:val="num" w:pos="975"/>
        </w:tabs>
        <w:ind w:left="975" w:hanging="975"/>
      </w:pPr>
      <w:rPr>
        <w:rFonts w:hint="default"/>
      </w:rPr>
    </w:lvl>
    <w:lvl w:ilvl="1">
      <w:start w:val="2"/>
      <w:numFmt w:val="decimal"/>
      <w:lvlText w:val="3.%2."/>
      <w:lvlJc w:val="left"/>
      <w:pPr>
        <w:tabs>
          <w:tab w:val="num" w:pos="1425"/>
        </w:tabs>
        <w:ind w:left="1425" w:hanging="975"/>
      </w:pPr>
      <w:rPr>
        <w:rFonts w:hint="default"/>
      </w:rPr>
    </w:lvl>
    <w:lvl w:ilvl="2">
      <w:start w:val="1"/>
      <w:numFmt w:val="decimal"/>
      <w:lvlText w:val="3.2.%3."/>
      <w:lvlJc w:val="left"/>
      <w:pPr>
        <w:tabs>
          <w:tab w:val="num" w:pos="1875"/>
        </w:tabs>
        <w:ind w:left="1875" w:hanging="975"/>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3%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400"/>
        </w:tabs>
        <w:ind w:left="5400" w:hanging="1800"/>
      </w:pPr>
      <w:rPr>
        <w:rFonts w:hint="default"/>
      </w:rPr>
    </w:lvl>
  </w:abstractNum>
  <w:abstractNum w:abstractNumId="15">
    <w:nsid w:val="53E66CF0"/>
    <w:multiLevelType w:val="multilevel"/>
    <w:tmpl w:val="8ED4E0A0"/>
    <w:lvl w:ilvl="0">
      <w:start w:val="1"/>
      <w:numFmt w:val="decimal"/>
      <w:pStyle w:val="31"/>
      <w:lvlText w:val="%1."/>
      <w:lvlJc w:val="left"/>
      <w:pPr>
        <w:ind w:left="360" w:hanging="360"/>
      </w:pPr>
    </w:lvl>
    <w:lvl w:ilvl="1">
      <w:start w:val="1"/>
      <w:numFmt w:val="decimal"/>
      <w:pStyle w:val="3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59363841"/>
    <w:multiLevelType w:val="hybridMultilevel"/>
    <w:tmpl w:val="AF807810"/>
    <w:lvl w:ilvl="0" w:tplc="BCE65B46">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0A8EA7C" w:tentative="1">
      <w:start w:val="1"/>
      <w:numFmt w:val="lowerLetter"/>
      <w:lvlText w:val="%2."/>
      <w:lvlJc w:val="left"/>
      <w:pPr>
        <w:tabs>
          <w:tab w:val="num" w:pos="1440"/>
        </w:tabs>
        <w:ind w:left="1440" w:hanging="360"/>
      </w:pPr>
    </w:lvl>
    <w:lvl w:ilvl="2" w:tplc="365CC542" w:tentative="1">
      <w:start w:val="1"/>
      <w:numFmt w:val="lowerRoman"/>
      <w:lvlText w:val="%3."/>
      <w:lvlJc w:val="right"/>
      <w:pPr>
        <w:tabs>
          <w:tab w:val="num" w:pos="2160"/>
        </w:tabs>
        <w:ind w:left="2160" w:hanging="180"/>
      </w:pPr>
    </w:lvl>
    <w:lvl w:ilvl="3" w:tplc="0A3CDA80" w:tentative="1">
      <w:start w:val="1"/>
      <w:numFmt w:val="decimal"/>
      <w:lvlText w:val="%4."/>
      <w:lvlJc w:val="left"/>
      <w:pPr>
        <w:tabs>
          <w:tab w:val="num" w:pos="2880"/>
        </w:tabs>
        <w:ind w:left="2880" w:hanging="360"/>
      </w:pPr>
    </w:lvl>
    <w:lvl w:ilvl="4" w:tplc="0A8CDDF4" w:tentative="1">
      <w:start w:val="1"/>
      <w:numFmt w:val="lowerLetter"/>
      <w:lvlText w:val="%5."/>
      <w:lvlJc w:val="left"/>
      <w:pPr>
        <w:tabs>
          <w:tab w:val="num" w:pos="3600"/>
        </w:tabs>
        <w:ind w:left="3600" w:hanging="360"/>
      </w:pPr>
    </w:lvl>
    <w:lvl w:ilvl="5" w:tplc="6F2E9370" w:tentative="1">
      <w:start w:val="1"/>
      <w:numFmt w:val="lowerRoman"/>
      <w:lvlText w:val="%6."/>
      <w:lvlJc w:val="right"/>
      <w:pPr>
        <w:tabs>
          <w:tab w:val="num" w:pos="4320"/>
        </w:tabs>
        <w:ind w:left="4320" w:hanging="180"/>
      </w:pPr>
    </w:lvl>
    <w:lvl w:ilvl="6" w:tplc="BCB875E6" w:tentative="1">
      <w:start w:val="1"/>
      <w:numFmt w:val="decimal"/>
      <w:lvlText w:val="%7."/>
      <w:lvlJc w:val="left"/>
      <w:pPr>
        <w:tabs>
          <w:tab w:val="num" w:pos="5040"/>
        </w:tabs>
        <w:ind w:left="5040" w:hanging="360"/>
      </w:pPr>
    </w:lvl>
    <w:lvl w:ilvl="7" w:tplc="743A66EA" w:tentative="1">
      <w:start w:val="1"/>
      <w:numFmt w:val="lowerLetter"/>
      <w:lvlText w:val="%8."/>
      <w:lvlJc w:val="left"/>
      <w:pPr>
        <w:tabs>
          <w:tab w:val="num" w:pos="5760"/>
        </w:tabs>
        <w:ind w:left="5760" w:hanging="360"/>
      </w:pPr>
    </w:lvl>
    <w:lvl w:ilvl="8" w:tplc="9CE46400" w:tentative="1">
      <w:start w:val="1"/>
      <w:numFmt w:val="lowerRoman"/>
      <w:lvlText w:val="%9."/>
      <w:lvlJc w:val="right"/>
      <w:pPr>
        <w:tabs>
          <w:tab w:val="num" w:pos="6480"/>
        </w:tabs>
        <w:ind w:left="6480" w:hanging="180"/>
      </w:pPr>
    </w:lvl>
  </w:abstractNum>
  <w:abstractNum w:abstractNumId="17">
    <w:nsid w:val="5C296391"/>
    <w:multiLevelType w:val="multilevel"/>
    <w:tmpl w:val="FCCCD524"/>
    <w:lvl w:ilvl="0">
      <w:start w:val="1"/>
      <w:numFmt w:val="decimal"/>
      <w:pStyle w:val="a"/>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20"/>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color w:val="000000"/>
        <w:spacing w:val="0"/>
        <w:kern w:val="0"/>
        <w:position w:val="0"/>
        <w:u w:val="none"/>
        <w:vertAlign w:val="baseline"/>
        <w:em w:val="no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18">
    <w:nsid w:val="5D8336CD"/>
    <w:multiLevelType w:val="hybridMultilevel"/>
    <w:tmpl w:val="453EBE80"/>
    <w:lvl w:ilvl="0" w:tplc="A98CD05E">
      <w:start w:val="5"/>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9">
    <w:nsid w:val="6EC849B4"/>
    <w:multiLevelType w:val="hybridMultilevel"/>
    <w:tmpl w:val="231C2AB2"/>
    <w:lvl w:ilvl="0" w:tplc="8A16D1EE">
      <w:start w:val="4"/>
      <w:numFmt w:val="lowerLetter"/>
      <w:lvlText w:val="%1)"/>
      <w:lvlJc w:val="left"/>
      <w:pPr>
        <w:tabs>
          <w:tab w:val="num" w:pos="1261"/>
        </w:tabs>
        <w:ind w:left="1261" w:hanging="360"/>
      </w:pPr>
      <w:rPr>
        <w:rFonts w:hint="default"/>
      </w:rPr>
    </w:lvl>
    <w:lvl w:ilvl="1" w:tplc="04190019" w:tentative="1">
      <w:start w:val="1"/>
      <w:numFmt w:val="lowerLetter"/>
      <w:lvlText w:val="%2."/>
      <w:lvlJc w:val="left"/>
      <w:pPr>
        <w:tabs>
          <w:tab w:val="num" w:pos="1981"/>
        </w:tabs>
        <w:ind w:left="1981" w:hanging="360"/>
      </w:pPr>
    </w:lvl>
    <w:lvl w:ilvl="2" w:tplc="0419001B" w:tentative="1">
      <w:start w:val="1"/>
      <w:numFmt w:val="lowerRoman"/>
      <w:lvlText w:val="%3."/>
      <w:lvlJc w:val="right"/>
      <w:pPr>
        <w:tabs>
          <w:tab w:val="num" w:pos="2701"/>
        </w:tabs>
        <w:ind w:left="2701" w:hanging="180"/>
      </w:pPr>
    </w:lvl>
    <w:lvl w:ilvl="3" w:tplc="0419000F" w:tentative="1">
      <w:start w:val="1"/>
      <w:numFmt w:val="decimal"/>
      <w:lvlText w:val="%4."/>
      <w:lvlJc w:val="left"/>
      <w:pPr>
        <w:tabs>
          <w:tab w:val="num" w:pos="3421"/>
        </w:tabs>
        <w:ind w:left="3421" w:hanging="360"/>
      </w:pPr>
    </w:lvl>
    <w:lvl w:ilvl="4" w:tplc="04190019" w:tentative="1">
      <w:start w:val="1"/>
      <w:numFmt w:val="lowerLetter"/>
      <w:lvlText w:val="%5."/>
      <w:lvlJc w:val="left"/>
      <w:pPr>
        <w:tabs>
          <w:tab w:val="num" w:pos="4141"/>
        </w:tabs>
        <w:ind w:left="4141" w:hanging="360"/>
      </w:pPr>
    </w:lvl>
    <w:lvl w:ilvl="5" w:tplc="0419001B" w:tentative="1">
      <w:start w:val="1"/>
      <w:numFmt w:val="lowerRoman"/>
      <w:lvlText w:val="%6."/>
      <w:lvlJc w:val="right"/>
      <w:pPr>
        <w:tabs>
          <w:tab w:val="num" w:pos="4861"/>
        </w:tabs>
        <w:ind w:left="4861" w:hanging="180"/>
      </w:pPr>
    </w:lvl>
    <w:lvl w:ilvl="6" w:tplc="0419000F" w:tentative="1">
      <w:start w:val="1"/>
      <w:numFmt w:val="decimal"/>
      <w:lvlText w:val="%7."/>
      <w:lvlJc w:val="left"/>
      <w:pPr>
        <w:tabs>
          <w:tab w:val="num" w:pos="5581"/>
        </w:tabs>
        <w:ind w:left="5581" w:hanging="360"/>
      </w:pPr>
    </w:lvl>
    <w:lvl w:ilvl="7" w:tplc="04190019" w:tentative="1">
      <w:start w:val="1"/>
      <w:numFmt w:val="lowerLetter"/>
      <w:lvlText w:val="%8."/>
      <w:lvlJc w:val="left"/>
      <w:pPr>
        <w:tabs>
          <w:tab w:val="num" w:pos="6301"/>
        </w:tabs>
        <w:ind w:left="6301" w:hanging="360"/>
      </w:pPr>
    </w:lvl>
    <w:lvl w:ilvl="8" w:tplc="0419001B" w:tentative="1">
      <w:start w:val="1"/>
      <w:numFmt w:val="lowerRoman"/>
      <w:lvlText w:val="%9."/>
      <w:lvlJc w:val="right"/>
      <w:pPr>
        <w:tabs>
          <w:tab w:val="num" w:pos="7021"/>
        </w:tabs>
        <w:ind w:left="7021" w:hanging="180"/>
      </w:pPr>
    </w:lvl>
  </w:abstractNum>
  <w:abstractNum w:abstractNumId="20">
    <w:nsid w:val="733C1B5F"/>
    <w:multiLevelType w:val="hybridMultilevel"/>
    <w:tmpl w:val="9CACFD82"/>
    <w:lvl w:ilvl="0" w:tplc="20A27024">
      <w:start w:val="1"/>
      <w:numFmt w:val="bullet"/>
      <w:lvlText w:val=""/>
      <w:lvlJc w:val="left"/>
      <w:pPr>
        <w:tabs>
          <w:tab w:val="num" w:pos="360"/>
        </w:tabs>
        <w:ind w:left="360" w:hanging="360"/>
      </w:pPr>
      <w:rPr>
        <w:rFonts w:ascii="Symbol" w:hAnsi="Symbol" w:hint="default"/>
      </w:rPr>
    </w:lvl>
    <w:lvl w:ilvl="1" w:tplc="98A4577C" w:tentative="1">
      <w:start w:val="1"/>
      <w:numFmt w:val="bullet"/>
      <w:lvlText w:val="o"/>
      <w:lvlJc w:val="left"/>
      <w:pPr>
        <w:tabs>
          <w:tab w:val="num" w:pos="1080"/>
        </w:tabs>
        <w:ind w:left="1080" w:hanging="360"/>
      </w:pPr>
      <w:rPr>
        <w:rFonts w:ascii="Courier New" w:hAnsi="Courier New" w:cs="Courier New" w:hint="default"/>
      </w:rPr>
    </w:lvl>
    <w:lvl w:ilvl="2" w:tplc="BDE6D5CA" w:tentative="1">
      <w:start w:val="1"/>
      <w:numFmt w:val="bullet"/>
      <w:lvlText w:val=""/>
      <w:lvlJc w:val="left"/>
      <w:pPr>
        <w:tabs>
          <w:tab w:val="num" w:pos="1800"/>
        </w:tabs>
        <w:ind w:left="1800" w:hanging="360"/>
      </w:pPr>
      <w:rPr>
        <w:rFonts w:ascii="Wingdings" w:hAnsi="Wingdings" w:hint="default"/>
      </w:rPr>
    </w:lvl>
    <w:lvl w:ilvl="3" w:tplc="32AC6DB6" w:tentative="1">
      <w:start w:val="1"/>
      <w:numFmt w:val="bullet"/>
      <w:lvlText w:val=""/>
      <w:lvlJc w:val="left"/>
      <w:pPr>
        <w:tabs>
          <w:tab w:val="num" w:pos="2520"/>
        </w:tabs>
        <w:ind w:left="2520" w:hanging="360"/>
      </w:pPr>
      <w:rPr>
        <w:rFonts w:ascii="Symbol" w:hAnsi="Symbol" w:hint="default"/>
      </w:rPr>
    </w:lvl>
    <w:lvl w:ilvl="4" w:tplc="7B76D548" w:tentative="1">
      <w:start w:val="1"/>
      <w:numFmt w:val="bullet"/>
      <w:lvlText w:val="o"/>
      <w:lvlJc w:val="left"/>
      <w:pPr>
        <w:tabs>
          <w:tab w:val="num" w:pos="3240"/>
        </w:tabs>
        <w:ind w:left="3240" w:hanging="360"/>
      </w:pPr>
      <w:rPr>
        <w:rFonts w:ascii="Courier New" w:hAnsi="Courier New" w:cs="Courier New" w:hint="default"/>
      </w:rPr>
    </w:lvl>
    <w:lvl w:ilvl="5" w:tplc="E1341746" w:tentative="1">
      <w:start w:val="1"/>
      <w:numFmt w:val="bullet"/>
      <w:lvlText w:val=""/>
      <w:lvlJc w:val="left"/>
      <w:pPr>
        <w:tabs>
          <w:tab w:val="num" w:pos="3960"/>
        </w:tabs>
        <w:ind w:left="3960" w:hanging="360"/>
      </w:pPr>
      <w:rPr>
        <w:rFonts w:ascii="Wingdings" w:hAnsi="Wingdings" w:hint="default"/>
      </w:rPr>
    </w:lvl>
    <w:lvl w:ilvl="6" w:tplc="29B20740" w:tentative="1">
      <w:start w:val="1"/>
      <w:numFmt w:val="bullet"/>
      <w:lvlText w:val=""/>
      <w:lvlJc w:val="left"/>
      <w:pPr>
        <w:tabs>
          <w:tab w:val="num" w:pos="4680"/>
        </w:tabs>
        <w:ind w:left="4680" w:hanging="360"/>
      </w:pPr>
      <w:rPr>
        <w:rFonts w:ascii="Symbol" w:hAnsi="Symbol" w:hint="default"/>
      </w:rPr>
    </w:lvl>
    <w:lvl w:ilvl="7" w:tplc="9D509BF2" w:tentative="1">
      <w:start w:val="1"/>
      <w:numFmt w:val="bullet"/>
      <w:lvlText w:val="o"/>
      <w:lvlJc w:val="left"/>
      <w:pPr>
        <w:tabs>
          <w:tab w:val="num" w:pos="5400"/>
        </w:tabs>
        <w:ind w:left="5400" w:hanging="360"/>
      </w:pPr>
      <w:rPr>
        <w:rFonts w:ascii="Courier New" w:hAnsi="Courier New" w:cs="Courier New" w:hint="default"/>
      </w:rPr>
    </w:lvl>
    <w:lvl w:ilvl="8" w:tplc="0A084A1E" w:tentative="1">
      <w:start w:val="1"/>
      <w:numFmt w:val="bullet"/>
      <w:lvlText w:val=""/>
      <w:lvlJc w:val="left"/>
      <w:pPr>
        <w:tabs>
          <w:tab w:val="num" w:pos="6120"/>
        </w:tabs>
        <w:ind w:left="6120" w:hanging="360"/>
      </w:pPr>
      <w:rPr>
        <w:rFonts w:ascii="Wingdings" w:hAnsi="Wingdings" w:hint="default"/>
      </w:rPr>
    </w:lvl>
  </w:abstractNum>
  <w:abstractNum w:abstractNumId="21">
    <w:nsid w:val="734A1C8C"/>
    <w:multiLevelType w:val="hybridMultilevel"/>
    <w:tmpl w:val="CE88CFF0"/>
    <w:lvl w:ilvl="0" w:tplc="20A2702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764E585A"/>
    <w:multiLevelType w:val="hybridMultilevel"/>
    <w:tmpl w:val="728CDC66"/>
    <w:lvl w:ilvl="0" w:tplc="D9D66F98">
      <w:start w:val="1"/>
      <w:numFmt w:val="bullet"/>
      <w:lvlText w:val=""/>
      <w:lvlJc w:val="left"/>
      <w:pPr>
        <w:tabs>
          <w:tab w:val="num" w:pos="927"/>
        </w:tabs>
        <w:ind w:left="927" w:hanging="360"/>
      </w:pPr>
      <w:rPr>
        <w:rFonts w:ascii="Symbol" w:hAnsi="Symbol" w:hint="default"/>
      </w:rPr>
    </w:lvl>
    <w:lvl w:ilvl="1" w:tplc="98A4577C" w:tentative="1">
      <w:start w:val="1"/>
      <w:numFmt w:val="bullet"/>
      <w:lvlText w:val="o"/>
      <w:lvlJc w:val="left"/>
      <w:pPr>
        <w:tabs>
          <w:tab w:val="num" w:pos="1647"/>
        </w:tabs>
        <w:ind w:left="1647" w:hanging="360"/>
      </w:pPr>
      <w:rPr>
        <w:rFonts w:ascii="Courier New" w:hAnsi="Courier New" w:cs="Courier New" w:hint="default"/>
      </w:rPr>
    </w:lvl>
    <w:lvl w:ilvl="2" w:tplc="BDE6D5CA" w:tentative="1">
      <w:start w:val="1"/>
      <w:numFmt w:val="bullet"/>
      <w:lvlText w:val=""/>
      <w:lvlJc w:val="left"/>
      <w:pPr>
        <w:tabs>
          <w:tab w:val="num" w:pos="2367"/>
        </w:tabs>
        <w:ind w:left="2367" w:hanging="360"/>
      </w:pPr>
      <w:rPr>
        <w:rFonts w:ascii="Wingdings" w:hAnsi="Wingdings" w:hint="default"/>
      </w:rPr>
    </w:lvl>
    <w:lvl w:ilvl="3" w:tplc="32AC6DB6" w:tentative="1">
      <w:start w:val="1"/>
      <w:numFmt w:val="bullet"/>
      <w:lvlText w:val=""/>
      <w:lvlJc w:val="left"/>
      <w:pPr>
        <w:tabs>
          <w:tab w:val="num" w:pos="3087"/>
        </w:tabs>
        <w:ind w:left="3087" w:hanging="360"/>
      </w:pPr>
      <w:rPr>
        <w:rFonts w:ascii="Symbol" w:hAnsi="Symbol" w:hint="default"/>
      </w:rPr>
    </w:lvl>
    <w:lvl w:ilvl="4" w:tplc="7B76D548" w:tentative="1">
      <w:start w:val="1"/>
      <w:numFmt w:val="bullet"/>
      <w:lvlText w:val="o"/>
      <w:lvlJc w:val="left"/>
      <w:pPr>
        <w:tabs>
          <w:tab w:val="num" w:pos="3807"/>
        </w:tabs>
        <w:ind w:left="3807" w:hanging="360"/>
      </w:pPr>
      <w:rPr>
        <w:rFonts w:ascii="Courier New" w:hAnsi="Courier New" w:cs="Courier New" w:hint="default"/>
      </w:rPr>
    </w:lvl>
    <w:lvl w:ilvl="5" w:tplc="E1341746" w:tentative="1">
      <w:start w:val="1"/>
      <w:numFmt w:val="bullet"/>
      <w:lvlText w:val=""/>
      <w:lvlJc w:val="left"/>
      <w:pPr>
        <w:tabs>
          <w:tab w:val="num" w:pos="4527"/>
        </w:tabs>
        <w:ind w:left="4527" w:hanging="360"/>
      </w:pPr>
      <w:rPr>
        <w:rFonts w:ascii="Wingdings" w:hAnsi="Wingdings" w:hint="default"/>
      </w:rPr>
    </w:lvl>
    <w:lvl w:ilvl="6" w:tplc="29B20740" w:tentative="1">
      <w:start w:val="1"/>
      <w:numFmt w:val="bullet"/>
      <w:lvlText w:val=""/>
      <w:lvlJc w:val="left"/>
      <w:pPr>
        <w:tabs>
          <w:tab w:val="num" w:pos="5247"/>
        </w:tabs>
        <w:ind w:left="5247" w:hanging="360"/>
      </w:pPr>
      <w:rPr>
        <w:rFonts w:ascii="Symbol" w:hAnsi="Symbol" w:hint="default"/>
      </w:rPr>
    </w:lvl>
    <w:lvl w:ilvl="7" w:tplc="9D509BF2" w:tentative="1">
      <w:start w:val="1"/>
      <w:numFmt w:val="bullet"/>
      <w:lvlText w:val="o"/>
      <w:lvlJc w:val="left"/>
      <w:pPr>
        <w:tabs>
          <w:tab w:val="num" w:pos="5967"/>
        </w:tabs>
        <w:ind w:left="5967" w:hanging="360"/>
      </w:pPr>
      <w:rPr>
        <w:rFonts w:ascii="Courier New" w:hAnsi="Courier New" w:cs="Courier New" w:hint="default"/>
      </w:rPr>
    </w:lvl>
    <w:lvl w:ilvl="8" w:tplc="0A084A1E" w:tentative="1">
      <w:start w:val="1"/>
      <w:numFmt w:val="bullet"/>
      <w:lvlText w:val=""/>
      <w:lvlJc w:val="left"/>
      <w:pPr>
        <w:tabs>
          <w:tab w:val="num" w:pos="6687"/>
        </w:tabs>
        <w:ind w:left="6687" w:hanging="360"/>
      </w:pPr>
      <w:rPr>
        <w:rFonts w:ascii="Wingdings" w:hAnsi="Wingdings" w:hint="default"/>
      </w:rPr>
    </w:lvl>
  </w:abstractNum>
  <w:abstractNum w:abstractNumId="23">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4">
    <w:nsid w:val="7BB63FAE"/>
    <w:multiLevelType w:val="hybridMultilevel"/>
    <w:tmpl w:val="480EC7AC"/>
    <w:lvl w:ilvl="0" w:tplc="98F0AE78">
      <w:start w:val="1"/>
      <w:numFmt w:val="decimal"/>
      <w:lvlText w:val="%1)"/>
      <w:lvlJc w:val="left"/>
      <w:pPr>
        <w:ind w:left="720" w:hanging="360"/>
      </w:pPr>
      <w:rPr>
        <w:rFonts w:ascii="Times New Roman"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C547254"/>
    <w:multiLevelType w:val="hybridMultilevel"/>
    <w:tmpl w:val="3FDEBCAE"/>
    <w:lvl w:ilvl="0" w:tplc="04190017">
      <w:start w:val="1"/>
      <w:numFmt w:val="lowerLetter"/>
      <w:lvlText w:val="%1)"/>
      <w:lvlJc w:val="left"/>
      <w:pPr>
        <w:tabs>
          <w:tab w:val="num" w:pos="1261"/>
        </w:tabs>
        <w:ind w:left="1261" w:hanging="360"/>
      </w:pPr>
      <w:rPr>
        <w:rFonts w:hint="default"/>
      </w:rPr>
    </w:lvl>
    <w:lvl w:ilvl="1" w:tplc="04190019" w:tentative="1">
      <w:start w:val="1"/>
      <w:numFmt w:val="lowerLetter"/>
      <w:lvlText w:val="%2."/>
      <w:lvlJc w:val="left"/>
      <w:pPr>
        <w:tabs>
          <w:tab w:val="num" w:pos="1981"/>
        </w:tabs>
        <w:ind w:left="1981" w:hanging="360"/>
      </w:pPr>
    </w:lvl>
    <w:lvl w:ilvl="2" w:tplc="0419001B" w:tentative="1">
      <w:start w:val="1"/>
      <w:numFmt w:val="lowerRoman"/>
      <w:lvlText w:val="%3."/>
      <w:lvlJc w:val="right"/>
      <w:pPr>
        <w:tabs>
          <w:tab w:val="num" w:pos="2701"/>
        </w:tabs>
        <w:ind w:left="2701" w:hanging="180"/>
      </w:pPr>
    </w:lvl>
    <w:lvl w:ilvl="3" w:tplc="0419000F" w:tentative="1">
      <w:start w:val="1"/>
      <w:numFmt w:val="decimal"/>
      <w:lvlText w:val="%4."/>
      <w:lvlJc w:val="left"/>
      <w:pPr>
        <w:tabs>
          <w:tab w:val="num" w:pos="3421"/>
        </w:tabs>
        <w:ind w:left="3421" w:hanging="360"/>
      </w:pPr>
    </w:lvl>
    <w:lvl w:ilvl="4" w:tplc="04190019" w:tentative="1">
      <w:start w:val="1"/>
      <w:numFmt w:val="lowerLetter"/>
      <w:lvlText w:val="%5."/>
      <w:lvlJc w:val="left"/>
      <w:pPr>
        <w:tabs>
          <w:tab w:val="num" w:pos="4141"/>
        </w:tabs>
        <w:ind w:left="4141" w:hanging="360"/>
      </w:pPr>
    </w:lvl>
    <w:lvl w:ilvl="5" w:tplc="0419001B" w:tentative="1">
      <w:start w:val="1"/>
      <w:numFmt w:val="lowerRoman"/>
      <w:lvlText w:val="%6."/>
      <w:lvlJc w:val="right"/>
      <w:pPr>
        <w:tabs>
          <w:tab w:val="num" w:pos="4861"/>
        </w:tabs>
        <w:ind w:left="4861" w:hanging="180"/>
      </w:pPr>
    </w:lvl>
    <w:lvl w:ilvl="6" w:tplc="0419000F" w:tentative="1">
      <w:start w:val="1"/>
      <w:numFmt w:val="decimal"/>
      <w:lvlText w:val="%7."/>
      <w:lvlJc w:val="left"/>
      <w:pPr>
        <w:tabs>
          <w:tab w:val="num" w:pos="5581"/>
        </w:tabs>
        <w:ind w:left="5581" w:hanging="360"/>
      </w:pPr>
    </w:lvl>
    <w:lvl w:ilvl="7" w:tplc="04190019" w:tentative="1">
      <w:start w:val="1"/>
      <w:numFmt w:val="lowerLetter"/>
      <w:lvlText w:val="%8."/>
      <w:lvlJc w:val="left"/>
      <w:pPr>
        <w:tabs>
          <w:tab w:val="num" w:pos="6301"/>
        </w:tabs>
        <w:ind w:left="6301" w:hanging="360"/>
      </w:pPr>
    </w:lvl>
    <w:lvl w:ilvl="8" w:tplc="0419001B" w:tentative="1">
      <w:start w:val="1"/>
      <w:numFmt w:val="lowerRoman"/>
      <w:lvlText w:val="%9."/>
      <w:lvlJc w:val="right"/>
      <w:pPr>
        <w:tabs>
          <w:tab w:val="num" w:pos="7021"/>
        </w:tabs>
        <w:ind w:left="7021" w:hanging="180"/>
      </w:pPr>
    </w:lvl>
  </w:abstractNum>
  <w:num w:numId="1">
    <w:abstractNumId w:val="12"/>
  </w:num>
  <w:num w:numId="2">
    <w:abstractNumId w:val="17"/>
  </w:num>
  <w:num w:numId="3">
    <w:abstractNumId w:val="8"/>
  </w:num>
  <w:num w:numId="4">
    <w:abstractNumId w:val="10"/>
  </w:num>
  <w:num w:numId="5">
    <w:abstractNumId w:val="13"/>
  </w:num>
  <w:num w:numId="6">
    <w:abstractNumId w:val="7"/>
  </w:num>
  <w:num w:numId="7">
    <w:abstractNumId w:val="23"/>
  </w:num>
  <w:num w:numId="8">
    <w:abstractNumId w:val="16"/>
  </w:num>
  <w:num w:numId="9">
    <w:abstractNumId w:val="5"/>
  </w:num>
  <w:num w:numId="10">
    <w:abstractNumId w:val="1"/>
  </w:num>
  <w:num w:numId="11">
    <w:abstractNumId w:val="21"/>
  </w:num>
  <w:num w:numId="12">
    <w:abstractNumId w:val="20"/>
  </w:num>
  <w:num w:numId="13">
    <w:abstractNumId w:val="6"/>
  </w:num>
  <w:num w:numId="14">
    <w:abstractNumId w:val="15"/>
  </w:num>
  <w:num w:numId="15">
    <w:abstractNumId w:val="18"/>
  </w:num>
  <w:num w:numId="16">
    <w:abstractNumId w:val="0"/>
  </w:num>
  <w:num w:numId="17">
    <w:abstractNumId w:val="24"/>
  </w:num>
  <w:num w:numId="18">
    <w:abstractNumId w:val="2"/>
  </w:num>
  <w:num w:numId="19">
    <w:abstractNumId w:val="15"/>
  </w:num>
  <w:num w:numId="20">
    <w:abstractNumId w:val="15"/>
  </w:num>
  <w:num w:numId="21">
    <w:abstractNumId w:val="11"/>
  </w:num>
  <w:num w:numId="22">
    <w:abstractNumId w:val="15"/>
  </w:num>
  <w:num w:numId="23">
    <w:abstractNumId w:val="25"/>
  </w:num>
  <w:num w:numId="24">
    <w:abstractNumId w:val="19"/>
  </w:num>
  <w:num w:numId="25">
    <w:abstractNumId w:val="14"/>
  </w:num>
  <w:num w:numId="26">
    <w:abstractNumId w:val="4"/>
  </w:num>
  <w:num w:numId="27">
    <w:abstractNumId w:val="22"/>
  </w:num>
  <w:num w:numId="28">
    <w:abstractNumId w:val="9"/>
  </w:num>
  <w:num w:numId="29">
    <w:abstractNumId w:val="3"/>
  </w:num>
  <w:num w:numId="30">
    <w:abstractNumId w:val="15"/>
  </w:num>
  <w:num w:numId="31">
    <w:abstractNumId w:val="15"/>
  </w:num>
  <w:num w:numId="32">
    <w:abstractNumId w:val="15"/>
  </w:num>
  <w:num w:numId="33">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DF3"/>
    <w:rsid w:val="000005E8"/>
    <w:rsid w:val="00007621"/>
    <w:rsid w:val="00007DD5"/>
    <w:rsid w:val="00012CF2"/>
    <w:rsid w:val="00091429"/>
    <w:rsid w:val="000948E9"/>
    <w:rsid w:val="00096B16"/>
    <w:rsid w:val="000A10C8"/>
    <w:rsid w:val="000B6EDF"/>
    <w:rsid w:val="000B757D"/>
    <w:rsid w:val="000C6388"/>
    <w:rsid w:val="000E5F68"/>
    <w:rsid w:val="000F4993"/>
    <w:rsid w:val="001178B7"/>
    <w:rsid w:val="0012239A"/>
    <w:rsid w:val="00137CA3"/>
    <w:rsid w:val="0014168C"/>
    <w:rsid w:val="00144CA6"/>
    <w:rsid w:val="00153475"/>
    <w:rsid w:val="00173A37"/>
    <w:rsid w:val="0019284C"/>
    <w:rsid w:val="001C02D4"/>
    <w:rsid w:val="001C572F"/>
    <w:rsid w:val="001E652D"/>
    <w:rsid w:val="001F740C"/>
    <w:rsid w:val="00211480"/>
    <w:rsid w:val="0024592E"/>
    <w:rsid w:val="00282B22"/>
    <w:rsid w:val="00285B0D"/>
    <w:rsid w:val="002B2CB2"/>
    <w:rsid w:val="002D4E43"/>
    <w:rsid w:val="002E4BB2"/>
    <w:rsid w:val="002F0C78"/>
    <w:rsid w:val="002F1BC0"/>
    <w:rsid w:val="003229CA"/>
    <w:rsid w:val="00324027"/>
    <w:rsid w:val="00332CD6"/>
    <w:rsid w:val="00333B32"/>
    <w:rsid w:val="00340509"/>
    <w:rsid w:val="003414C0"/>
    <w:rsid w:val="0034586E"/>
    <w:rsid w:val="00345903"/>
    <w:rsid w:val="00351B88"/>
    <w:rsid w:val="0036016A"/>
    <w:rsid w:val="00365B1D"/>
    <w:rsid w:val="003708D4"/>
    <w:rsid w:val="003757C5"/>
    <w:rsid w:val="003B2BAF"/>
    <w:rsid w:val="003B2FD2"/>
    <w:rsid w:val="003B7ADA"/>
    <w:rsid w:val="003C2F49"/>
    <w:rsid w:val="003C683E"/>
    <w:rsid w:val="003D2366"/>
    <w:rsid w:val="003D3186"/>
    <w:rsid w:val="003D49F2"/>
    <w:rsid w:val="003F3857"/>
    <w:rsid w:val="003F433C"/>
    <w:rsid w:val="00405302"/>
    <w:rsid w:val="00430BC6"/>
    <w:rsid w:val="00463C89"/>
    <w:rsid w:val="0046694C"/>
    <w:rsid w:val="0046795D"/>
    <w:rsid w:val="00477CF5"/>
    <w:rsid w:val="0048372F"/>
    <w:rsid w:val="00484F66"/>
    <w:rsid w:val="00485346"/>
    <w:rsid w:val="004A3B22"/>
    <w:rsid w:val="004B4ABC"/>
    <w:rsid w:val="004D1272"/>
    <w:rsid w:val="004E1FFE"/>
    <w:rsid w:val="004F37EC"/>
    <w:rsid w:val="004F5545"/>
    <w:rsid w:val="004F5F3A"/>
    <w:rsid w:val="004F6A07"/>
    <w:rsid w:val="00510F2F"/>
    <w:rsid w:val="00513FC2"/>
    <w:rsid w:val="005209F7"/>
    <w:rsid w:val="00532F2E"/>
    <w:rsid w:val="00541DA3"/>
    <w:rsid w:val="0056032F"/>
    <w:rsid w:val="00562D0F"/>
    <w:rsid w:val="00562F6B"/>
    <w:rsid w:val="0056445D"/>
    <w:rsid w:val="00582C40"/>
    <w:rsid w:val="0059522E"/>
    <w:rsid w:val="005970D4"/>
    <w:rsid w:val="005B1325"/>
    <w:rsid w:val="005B7D3C"/>
    <w:rsid w:val="005E3347"/>
    <w:rsid w:val="005E5767"/>
    <w:rsid w:val="005F7B89"/>
    <w:rsid w:val="0062359B"/>
    <w:rsid w:val="006267B4"/>
    <w:rsid w:val="0063403E"/>
    <w:rsid w:val="00640A22"/>
    <w:rsid w:val="006512CA"/>
    <w:rsid w:val="0065578E"/>
    <w:rsid w:val="00670C26"/>
    <w:rsid w:val="00681C6C"/>
    <w:rsid w:val="00681E10"/>
    <w:rsid w:val="00682A18"/>
    <w:rsid w:val="00686AE4"/>
    <w:rsid w:val="006963E1"/>
    <w:rsid w:val="006976CB"/>
    <w:rsid w:val="006A36CA"/>
    <w:rsid w:val="006A4ED4"/>
    <w:rsid w:val="006B36E2"/>
    <w:rsid w:val="006D08C9"/>
    <w:rsid w:val="006D4B7E"/>
    <w:rsid w:val="006E1217"/>
    <w:rsid w:val="006E3D56"/>
    <w:rsid w:val="006E41AF"/>
    <w:rsid w:val="006F544F"/>
    <w:rsid w:val="00724FB5"/>
    <w:rsid w:val="00743975"/>
    <w:rsid w:val="0074524E"/>
    <w:rsid w:val="00756B5A"/>
    <w:rsid w:val="00765677"/>
    <w:rsid w:val="00770BED"/>
    <w:rsid w:val="00776221"/>
    <w:rsid w:val="007A0D4D"/>
    <w:rsid w:val="007C12F5"/>
    <w:rsid w:val="007C3CE2"/>
    <w:rsid w:val="007E0FA7"/>
    <w:rsid w:val="007E2292"/>
    <w:rsid w:val="007F1979"/>
    <w:rsid w:val="007F205C"/>
    <w:rsid w:val="007F3524"/>
    <w:rsid w:val="007F6721"/>
    <w:rsid w:val="007F6DB6"/>
    <w:rsid w:val="00810D83"/>
    <w:rsid w:val="00820167"/>
    <w:rsid w:val="008220D8"/>
    <w:rsid w:val="00861709"/>
    <w:rsid w:val="00863C33"/>
    <w:rsid w:val="0086483A"/>
    <w:rsid w:val="00893F72"/>
    <w:rsid w:val="00897522"/>
    <w:rsid w:val="008A27AA"/>
    <w:rsid w:val="008B53CD"/>
    <w:rsid w:val="008B7917"/>
    <w:rsid w:val="008D4959"/>
    <w:rsid w:val="009203E4"/>
    <w:rsid w:val="00922D51"/>
    <w:rsid w:val="009237D6"/>
    <w:rsid w:val="00942DD3"/>
    <w:rsid w:val="00945344"/>
    <w:rsid w:val="009472C6"/>
    <w:rsid w:val="0097547C"/>
    <w:rsid w:val="0098585B"/>
    <w:rsid w:val="00986791"/>
    <w:rsid w:val="0099736E"/>
    <w:rsid w:val="009A30EC"/>
    <w:rsid w:val="009A41FA"/>
    <w:rsid w:val="009A5616"/>
    <w:rsid w:val="009B201A"/>
    <w:rsid w:val="009C73B4"/>
    <w:rsid w:val="009D184C"/>
    <w:rsid w:val="009D51EA"/>
    <w:rsid w:val="009E1CB0"/>
    <w:rsid w:val="009F4D83"/>
    <w:rsid w:val="00A04716"/>
    <w:rsid w:val="00A110EC"/>
    <w:rsid w:val="00A21AA5"/>
    <w:rsid w:val="00A27C0D"/>
    <w:rsid w:val="00A4114B"/>
    <w:rsid w:val="00A47ABA"/>
    <w:rsid w:val="00A51D14"/>
    <w:rsid w:val="00A54E1B"/>
    <w:rsid w:val="00A5500B"/>
    <w:rsid w:val="00A72557"/>
    <w:rsid w:val="00A76593"/>
    <w:rsid w:val="00A8094C"/>
    <w:rsid w:val="00A81751"/>
    <w:rsid w:val="00AB2D9F"/>
    <w:rsid w:val="00AC5F77"/>
    <w:rsid w:val="00AE5382"/>
    <w:rsid w:val="00AE783D"/>
    <w:rsid w:val="00AF04BF"/>
    <w:rsid w:val="00B005D2"/>
    <w:rsid w:val="00B06303"/>
    <w:rsid w:val="00B269B4"/>
    <w:rsid w:val="00B27A02"/>
    <w:rsid w:val="00B4372F"/>
    <w:rsid w:val="00B43DBF"/>
    <w:rsid w:val="00B4681B"/>
    <w:rsid w:val="00B60C46"/>
    <w:rsid w:val="00B6499C"/>
    <w:rsid w:val="00B74190"/>
    <w:rsid w:val="00B768EC"/>
    <w:rsid w:val="00B76EAA"/>
    <w:rsid w:val="00B91D18"/>
    <w:rsid w:val="00B94E9D"/>
    <w:rsid w:val="00BA2AE0"/>
    <w:rsid w:val="00BA5070"/>
    <w:rsid w:val="00BB4920"/>
    <w:rsid w:val="00BB4A9C"/>
    <w:rsid w:val="00BC6462"/>
    <w:rsid w:val="00BD2C5B"/>
    <w:rsid w:val="00BE049C"/>
    <w:rsid w:val="00BE2F6A"/>
    <w:rsid w:val="00BE6717"/>
    <w:rsid w:val="00BF0AAA"/>
    <w:rsid w:val="00C217D2"/>
    <w:rsid w:val="00C27A8D"/>
    <w:rsid w:val="00C5759F"/>
    <w:rsid w:val="00C63543"/>
    <w:rsid w:val="00C6756B"/>
    <w:rsid w:val="00C86037"/>
    <w:rsid w:val="00C92B5D"/>
    <w:rsid w:val="00CB6009"/>
    <w:rsid w:val="00CD45D2"/>
    <w:rsid w:val="00CD7E9D"/>
    <w:rsid w:val="00CF7996"/>
    <w:rsid w:val="00D31B67"/>
    <w:rsid w:val="00D33E67"/>
    <w:rsid w:val="00D34A9C"/>
    <w:rsid w:val="00D35169"/>
    <w:rsid w:val="00D41AE0"/>
    <w:rsid w:val="00D41B68"/>
    <w:rsid w:val="00D421C1"/>
    <w:rsid w:val="00D51371"/>
    <w:rsid w:val="00D532C5"/>
    <w:rsid w:val="00D53ED4"/>
    <w:rsid w:val="00D6335B"/>
    <w:rsid w:val="00D91791"/>
    <w:rsid w:val="00D9730F"/>
    <w:rsid w:val="00DB0DCB"/>
    <w:rsid w:val="00DC65F5"/>
    <w:rsid w:val="00DD3467"/>
    <w:rsid w:val="00DE2BC7"/>
    <w:rsid w:val="00DF71D5"/>
    <w:rsid w:val="00E059EF"/>
    <w:rsid w:val="00E15A8E"/>
    <w:rsid w:val="00E276A1"/>
    <w:rsid w:val="00E50D9C"/>
    <w:rsid w:val="00E61DF3"/>
    <w:rsid w:val="00E72229"/>
    <w:rsid w:val="00E74DCB"/>
    <w:rsid w:val="00E94FF6"/>
    <w:rsid w:val="00EA19F0"/>
    <w:rsid w:val="00EA7723"/>
    <w:rsid w:val="00EB07F2"/>
    <w:rsid w:val="00EC213D"/>
    <w:rsid w:val="00EF5842"/>
    <w:rsid w:val="00F10CA5"/>
    <w:rsid w:val="00F118F6"/>
    <w:rsid w:val="00F20C96"/>
    <w:rsid w:val="00F266D6"/>
    <w:rsid w:val="00F354D5"/>
    <w:rsid w:val="00F40000"/>
    <w:rsid w:val="00F4052F"/>
    <w:rsid w:val="00F40966"/>
    <w:rsid w:val="00F424E9"/>
    <w:rsid w:val="00F4370A"/>
    <w:rsid w:val="00F53CD7"/>
    <w:rsid w:val="00F7170C"/>
    <w:rsid w:val="00F718DD"/>
    <w:rsid w:val="00F8164A"/>
    <w:rsid w:val="00F81805"/>
    <w:rsid w:val="00F92EB9"/>
    <w:rsid w:val="00F94DC1"/>
    <w:rsid w:val="00FA7E9E"/>
    <w:rsid w:val="00FB675B"/>
    <w:rsid w:val="00FC315D"/>
    <w:rsid w:val="00FE21E8"/>
    <w:rsid w:val="00FF2A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61DF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0"/>
    <w:next w:val="a0"/>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0"/>
    <w:next w:val="-3"/>
    <w:link w:val="21"/>
    <w:qFormat/>
    <w:rsid w:val="00E61DF3"/>
    <w:pPr>
      <w:keepNext/>
      <w:numPr>
        <w:ilvl w:val="1"/>
        <w:numId w:val="1"/>
      </w:numPr>
      <w:suppressAutoHyphens/>
      <w:spacing w:before="360" w:after="120" w:line="240" w:lineRule="auto"/>
      <w:jc w:val="left"/>
      <w:outlineLvl w:val="1"/>
    </w:pPr>
    <w:rPr>
      <w:b/>
      <w:bCs/>
      <w:szCs w:val="32"/>
    </w:rPr>
  </w:style>
  <w:style w:type="paragraph" w:styleId="3">
    <w:name w:val="heading 3"/>
    <w:basedOn w:val="a0"/>
    <w:next w:val="a0"/>
    <w:link w:val="30"/>
    <w:uiPriority w:val="9"/>
    <w:semiHidden/>
    <w:unhideWhenUsed/>
    <w:qFormat/>
    <w:rsid w:val="00F4052F"/>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1 Знак"/>
    <w:basedOn w:val="a1"/>
    <w:link w:val="1"/>
    <w:rsid w:val="00E61DF3"/>
    <w:rPr>
      <w:rFonts w:ascii="Arial" w:eastAsia="Times New Roman" w:hAnsi="Arial" w:cs="Arial"/>
      <w:b/>
      <w:bCs/>
      <w:kern w:val="28"/>
      <w:sz w:val="28"/>
      <w:szCs w:val="40"/>
      <w:lang w:eastAsia="ru-RU"/>
    </w:rPr>
  </w:style>
  <w:style w:type="character" w:customStyle="1" w:styleId="21">
    <w:name w:val="Заголовок 2 Знак"/>
    <w:basedOn w:val="a1"/>
    <w:link w:val="2"/>
    <w:rsid w:val="00E61DF3"/>
    <w:rPr>
      <w:rFonts w:ascii="Times New Roman" w:eastAsia="Times New Roman" w:hAnsi="Times New Roman" w:cs="Times New Roman"/>
      <w:b/>
      <w:bCs/>
      <w:sz w:val="28"/>
      <w:szCs w:val="32"/>
      <w:lang w:eastAsia="ru-RU"/>
    </w:rPr>
  </w:style>
  <w:style w:type="character" w:styleId="a4">
    <w:name w:val="Hyperlink"/>
    <w:basedOn w:val="a1"/>
    <w:uiPriority w:val="99"/>
    <w:rsid w:val="00E61DF3"/>
    <w:rPr>
      <w:color w:val="0000FF"/>
      <w:u w:val="single"/>
    </w:rPr>
  </w:style>
  <w:style w:type="paragraph" w:styleId="11">
    <w:name w:val="toc 1"/>
    <w:basedOn w:val="a0"/>
    <w:next w:val="a0"/>
    <w:autoRedefine/>
    <w:uiPriority w:val="39"/>
    <w:qFormat/>
    <w:rsid w:val="00E61DF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0"/>
    <w:next w:val="a0"/>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5">
    <w:name w:val="Body Text"/>
    <w:basedOn w:val="a0"/>
    <w:link w:val="a6"/>
    <w:uiPriority w:val="99"/>
    <w:rsid w:val="00E61DF3"/>
    <w:pPr>
      <w:tabs>
        <w:tab w:val="right" w:pos="9360"/>
      </w:tabs>
      <w:spacing w:line="240" w:lineRule="auto"/>
      <w:ind w:firstLine="0"/>
      <w:jc w:val="left"/>
    </w:pPr>
  </w:style>
  <w:style w:type="character" w:customStyle="1" w:styleId="a6">
    <w:name w:val="Основной текст Знак"/>
    <w:basedOn w:val="a1"/>
    <w:link w:val="a5"/>
    <w:uiPriority w:val="99"/>
    <w:rsid w:val="00E61DF3"/>
    <w:rPr>
      <w:rFonts w:ascii="Times New Roman" w:eastAsia="Times New Roman" w:hAnsi="Times New Roman" w:cs="Times New Roman"/>
      <w:sz w:val="28"/>
      <w:szCs w:val="28"/>
      <w:lang w:eastAsia="ru-RU"/>
    </w:rPr>
  </w:style>
  <w:style w:type="paragraph" w:customStyle="1" w:styleId="a7">
    <w:name w:val="Таблица текст"/>
    <w:basedOn w:val="a0"/>
    <w:rsid w:val="00E61DF3"/>
    <w:pPr>
      <w:spacing w:before="40" w:after="40" w:line="240" w:lineRule="auto"/>
      <w:ind w:left="57" w:right="57" w:firstLine="0"/>
      <w:jc w:val="left"/>
    </w:pPr>
    <w:rPr>
      <w:sz w:val="24"/>
      <w:szCs w:val="24"/>
    </w:rPr>
  </w:style>
  <w:style w:type="paragraph" w:customStyle="1" w:styleId="a8">
    <w:name w:val="Таблица шапка"/>
    <w:basedOn w:val="a0"/>
    <w:link w:val="a9"/>
    <w:rsid w:val="00E61DF3"/>
    <w:pPr>
      <w:keepNext/>
      <w:spacing w:before="40" w:after="40" w:line="240" w:lineRule="auto"/>
      <w:ind w:left="57" w:right="57" w:firstLine="0"/>
      <w:jc w:val="left"/>
    </w:pPr>
    <w:rPr>
      <w:sz w:val="18"/>
      <w:szCs w:val="18"/>
    </w:rPr>
  </w:style>
  <w:style w:type="paragraph" w:customStyle="1" w:styleId="aa">
    <w:name w:val="Подподпункт"/>
    <w:basedOn w:val="a0"/>
    <w:rsid w:val="00E61DF3"/>
    <w:pPr>
      <w:tabs>
        <w:tab w:val="left" w:pos="851"/>
        <w:tab w:val="left" w:pos="1134"/>
        <w:tab w:val="left" w:pos="1418"/>
        <w:tab w:val="num" w:pos="2978"/>
      </w:tabs>
      <w:spacing w:line="360" w:lineRule="auto"/>
      <w:ind w:left="2978" w:hanging="567"/>
    </w:pPr>
    <w:rPr>
      <w:szCs w:val="20"/>
    </w:rPr>
  </w:style>
  <w:style w:type="paragraph" w:customStyle="1" w:styleId="ab">
    <w:name w:val="Пункт"/>
    <w:basedOn w:val="a0"/>
    <w:rsid w:val="00E61DF3"/>
    <w:pPr>
      <w:tabs>
        <w:tab w:val="num" w:pos="1134"/>
      </w:tabs>
      <w:ind w:left="1134" w:hanging="1134"/>
    </w:pPr>
  </w:style>
  <w:style w:type="paragraph" w:customStyle="1" w:styleId="-3">
    <w:name w:val="Пункт-3"/>
    <w:basedOn w:val="a0"/>
    <w:rsid w:val="00E61DF3"/>
    <w:pPr>
      <w:numPr>
        <w:ilvl w:val="2"/>
        <w:numId w:val="1"/>
      </w:numPr>
    </w:pPr>
    <w:rPr>
      <w:szCs w:val="24"/>
    </w:rPr>
  </w:style>
  <w:style w:type="paragraph" w:customStyle="1" w:styleId="-4">
    <w:name w:val="Пункт-4"/>
    <w:basedOn w:val="a0"/>
    <w:rsid w:val="00E61DF3"/>
    <w:pPr>
      <w:numPr>
        <w:ilvl w:val="3"/>
        <w:numId w:val="1"/>
      </w:numPr>
    </w:pPr>
    <w:rPr>
      <w:szCs w:val="24"/>
    </w:rPr>
  </w:style>
  <w:style w:type="paragraph" w:customStyle="1" w:styleId="-5">
    <w:name w:val="Пункт-5"/>
    <w:basedOn w:val="a0"/>
    <w:rsid w:val="00E61DF3"/>
    <w:pPr>
      <w:numPr>
        <w:ilvl w:val="4"/>
        <w:numId w:val="1"/>
      </w:numPr>
    </w:pPr>
    <w:rPr>
      <w:szCs w:val="24"/>
    </w:rPr>
  </w:style>
  <w:style w:type="paragraph" w:customStyle="1" w:styleId="-6">
    <w:name w:val="Пункт-6"/>
    <w:basedOn w:val="a0"/>
    <w:rsid w:val="00E61DF3"/>
    <w:pPr>
      <w:numPr>
        <w:ilvl w:val="5"/>
        <w:numId w:val="1"/>
      </w:numPr>
    </w:pPr>
    <w:rPr>
      <w:szCs w:val="24"/>
    </w:rPr>
  </w:style>
  <w:style w:type="paragraph" w:customStyle="1" w:styleId="-7">
    <w:name w:val="Пункт-7"/>
    <w:basedOn w:val="a0"/>
    <w:rsid w:val="00E61DF3"/>
    <w:pPr>
      <w:numPr>
        <w:ilvl w:val="6"/>
        <w:numId w:val="1"/>
      </w:numPr>
    </w:pPr>
    <w:rPr>
      <w:szCs w:val="24"/>
    </w:rPr>
  </w:style>
  <w:style w:type="character" w:customStyle="1" w:styleId="a9">
    <w:name w:val="Таблица шапка Знак"/>
    <w:basedOn w:val="a1"/>
    <w:link w:val="a8"/>
    <w:rsid w:val="00E61DF3"/>
    <w:rPr>
      <w:rFonts w:ascii="Times New Roman" w:eastAsia="Times New Roman" w:hAnsi="Times New Roman" w:cs="Times New Roman"/>
      <w:sz w:val="18"/>
      <w:szCs w:val="18"/>
      <w:lang w:eastAsia="ru-RU"/>
    </w:rPr>
  </w:style>
  <w:style w:type="paragraph" w:customStyle="1" w:styleId="a">
    <w:name w:val="Заголовок"/>
    <w:basedOn w:val="a0"/>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c">
    <w:name w:val="header"/>
    <w:basedOn w:val="a0"/>
    <w:link w:val="ad"/>
    <w:uiPriority w:val="99"/>
    <w:unhideWhenUsed/>
    <w:rsid w:val="00B768EC"/>
    <w:pPr>
      <w:tabs>
        <w:tab w:val="center" w:pos="4677"/>
        <w:tab w:val="right" w:pos="9355"/>
      </w:tabs>
      <w:spacing w:line="240" w:lineRule="auto"/>
    </w:pPr>
  </w:style>
  <w:style w:type="character" w:customStyle="1" w:styleId="ad">
    <w:name w:val="Верхний колонтитул Знак"/>
    <w:basedOn w:val="a1"/>
    <w:link w:val="ac"/>
    <w:uiPriority w:val="99"/>
    <w:rsid w:val="00B768EC"/>
    <w:rPr>
      <w:rFonts w:ascii="Times New Roman" w:eastAsia="Times New Roman" w:hAnsi="Times New Roman" w:cs="Times New Roman"/>
      <w:sz w:val="28"/>
      <w:szCs w:val="28"/>
      <w:lang w:eastAsia="ru-RU"/>
    </w:rPr>
  </w:style>
  <w:style w:type="paragraph" w:styleId="ae">
    <w:name w:val="footer"/>
    <w:basedOn w:val="a0"/>
    <w:link w:val="af"/>
    <w:uiPriority w:val="99"/>
    <w:unhideWhenUsed/>
    <w:rsid w:val="00B768EC"/>
    <w:pPr>
      <w:tabs>
        <w:tab w:val="center" w:pos="4677"/>
        <w:tab w:val="right" w:pos="9355"/>
      </w:tabs>
      <w:spacing w:line="240" w:lineRule="auto"/>
    </w:pPr>
  </w:style>
  <w:style w:type="character" w:customStyle="1" w:styleId="af">
    <w:name w:val="Нижний колонтитул Знак"/>
    <w:basedOn w:val="a1"/>
    <w:link w:val="ae"/>
    <w:uiPriority w:val="99"/>
    <w:rsid w:val="00B768EC"/>
    <w:rPr>
      <w:rFonts w:ascii="Times New Roman" w:eastAsia="Times New Roman" w:hAnsi="Times New Roman" w:cs="Times New Roman"/>
      <w:sz w:val="28"/>
      <w:szCs w:val="28"/>
      <w:lang w:eastAsia="ru-RU"/>
    </w:rPr>
  </w:style>
  <w:style w:type="paragraph" w:styleId="af0">
    <w:name w:val="Balloon Text"/>
    <w:basedOn w:val="a0"/>
    <w:link w:val="af1"/>
    <w:uiPriority w:val="99"/>
    <w:semiHidden/>
    <w:unhideWhenUsed/>
    <w:rsid w:val="00F40000"/>
    <w:pPr>
      <w:spacing w:line="240" w:lineRule="auto"/>
    </w:pPr>
    <w:rPr>
      <w:rFonts w:ascii="Tahoma" w:hAnsi="Tahoma" w:cs="Tahoma"/>
      <w:sz w:val="16"/>
      <w:szCs w:val="16"/>
    </w:rPr>
  </w:style>
  <w:style w:type="character" w:customStyle="1" w:styleId="af1">
    <w:name w:val="Текст выноски Знак"/>
    <w:basedOn w:val="a1"/>
    <w:link w:val="af0"/>
    <w:uiPriority w:val="99"/>
    <w:semiHidden/>
    <w:rsid w:val="00F40000"/>
    <w:rPr>
      <w:rFonts w:ascii="Tahoma" w:eastAsia="Times New Roman" w:hAnsi="Tahoma" w:cs="Tahoma"/>
      <w:sz w:val="16"/>
      <w:szCs w:val="16"/>
      <w:lang w:eastAsia="ru-RU"/>
    </w:rPr>
  </w:style>
  <w:style w:type="paragraph" w:styleId="af2">
    <w:name w:val="List Paragraph"/>
    <w:basedOn w:val="a0"/>
    <w:uiPriority w:val="34"/>
    <w:qFormat/>
    <w:rsid w:val="00BE2F6A"/>
    <w:pPr>
      <w:ind w:left="720"/>
      <w:contextualSpacing/>
    </w:pPr>
  </w:style>
  <w:style w:type="character" w:styleId="af3">
    <w:name w:val="Placeholder Text"/>
    <w:basedOn w:val="a1"/>
    <w:uiPriority w:val="99"/>
    <w:semiHidden/>
    <w:rsid w:val="00893F72"/>
    <w:rPr>
      <w:color w:val="808080"/>
    </w:rPr>
  </w:style>
  <w:style w:type="table" w:styleId="af4">
    <w:name w:val="Table Grid"/>
    <w:basedOn w:val="a2"/>
    <w:uiPriority w:val="59"/>
    <w:rsid w:val="000005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Пункт Знак"/>
    <w:rsid w:val="00430BC6"/>
    <w:rPr>
      <w:sz w:val="28"/>
      <w:lang w:val="ru-RU" w:eastAsia="ru-RU" w:bidi="ar-SA"/>
    </w:rPr>
  </w:style>
  <w:style w:type="character" w:customStyle="1" w:styleId="af6">
    <w:name w:val="комментарий"/>
    <w:rsid w:val="00430BC6"/>
    <w:rPr>
      <w:b/>
      <w:i/>
      <w:shd w:val="clear" w:color="auto" w:fill="FFFF99"/>
    </w:rPr>
  </w:style>
  <w:style w:type="character" w:customStyle="1" w:styleId="30">
    <w:name w:val="Заголовок 3 Знак"/>
    <w:basedOn w:val="a1"/>
    <w:link w:val="3"/>
    <w:uiPriority w:val="9"/>
    <w:semiHidden/>
    <w:rsid w:val="00F4052F"/>
    <w:rPr>
      <w:rFonts w:asciiTheme="majorHAnsi" w:eastAsiaTheme="majorEastAsia" w:hAnsiTheme="majorHAnsi" w:cstheme="majorBidi"/>
      <w:b/>
      <w:bCs/>
      <w:color w:val="4F81BD" w:themeColor="accent1"/>
      <w:sz w:val="28"/>
      <w:szCs w:val="28"/>
      <w:lang w:eastAsia="ru-RU"/>
    </w:rPr>
  </w:style>
  <w:style w:type="paragraph" w:customStyle="1" w:styleId="210">
    <w:name w:val="21"/>
    <w:basedOn w:val="111"/>
    <w:qFormat/>
    <w:rsid w:val="00F4052F"/>
    <w:pPr>
      <w:tabs>
        <w:tab w:val="clear" w:pos="0"/>
      </w:tabs>
      <w:spacing w:before="0" w:after="40"/>
    </w:pPr>
    <w:rPr>
      <w:rFonts w:ascii="Times New Roman" w:hAnsi="Times New Roman"/>
      <w:sz w:val="24"/>
      <w:szCs w:val="24"/>
    </w:rPr>
  </w:style>
  <w:style w:type="paragraph" w:customStyle="1" w:styleId="31">
    <w:name w:val="31"/>
    <w:basedOn w:val="210"/>
    <w:qFormat/>
    <w:rsid w:val="00F4052F"/>
    <w:pPr>
      <w:numPr>
        <w:numId w:val="14"/>
      </w:numPr>
    </w:pPr>
  </w:style>
  <w:style w:type="paragraph" w:customStyle="1" w:styleId="32">
    <w:name w:val="32"/>
    <w:basedOn w:val="20"/>
    <w:qFormat/>
    <w:rsid w:val="00E72229"/>
    <w:pPr>
      <w:numPr>
        <w:numId w:val="14"/>
      </w:numPr>
      <w:spacing w:before="0" w:after="40"/>
      <w:jc w:val="both"/>
    </w:pPr>
    <w:rPr>
      <w:rFonts w:ascii="Times New Roman" w:hAnsi="Times New Roman"/>
      <w:sz w:val="24"/>
      <w:szCs w:val="24"/>
    </w:rPr>
  </w:style>
  <w:style w:type="character" w:styleId="af7">
    <w:name w:val="annotation reference"/>
    <w:basedOn w:val="a1"/>
    <w:uiPriority w:val="99"/>
    <w:semiHidden/>
    <w:unhideWhenUsed/>
    <w:rsid w:val="0098585B"/>
    <w:rPr>
      <w:sz w:val="16"/>
      <w:szCs w:val="16"/>
    </w:rPr>
  </w:style>
  <w:style w:type="paragraph" w:styleId="af8">
    <w:name w:val="annotation text"/>
    <w:basedOn w:val="a0"/>
    <w:link w:val="af9"/>
    <w:uiPriority w:val="99"/>
    <w:semiHidden/>
    <w:unhideWhenUsed/>
    <w:rsid w:val="0098585B"/>
    <w:pPr>
      <w:spacing w:line="240" w:lineRule="auto"/>
    </w:pPr>
    <w:rPr>
      <w:sz w:val="20"/>
      <w:szCs w:val="20"/>
    </w:rPr>
  </w:style>
  <w:style w:type="character" w:customStyle="1" w:styleId="af9">
    <w:name w:val="Текст примечания Знак"/>
    <w:basedOn w:val="a1"/>
    <w:link w:val="af8"/>
    <w:uiPriority w:val="99"/>
    <w:semiHidden/>
    <w:rsid w:val="0098585B"/>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98585B"/>
    <w:rPr>
      <w:b/>
      <w:bCs/>
    </w:rPr>
  </w:style>
  <w:style w:type="character" w:customStyle="1" w:styleId="afb">
    <w:name w:val="Тема примечания Знак"/>
    <w:basedOn w:val="af9"/>
    <w:link w:val="afa"/>
    <w:uiPriority w:val="99"/>
    <w:semiHidden/>
    <w:rsid w:val="0098585B"/>
    <w:rPr>
      <w:rFonts w:ascii="Times New Roman" w:eastAsia="Times New Roman" w:hAnsi="Times New Roman" w:cs="Times New Roman"/>
      <w:b/>
      <w:bCs/>
      <w:sz w:val="20"/>
      <w:szCs w:val="20"/>
      <w:lang w:eastAsia="ru-RU"/>
    </w:rPr>
  </w:style>
  <w:style w:type="paragraph" w:styleId="afc">
    <w:name w:val="Revision"/>
    <w:hidden/>
    <w:uiPriority w:val="99"/>
    <w:semiHidden/>
    <w:rsid w:val="00BD2C5B"/>
    <w:pPr>
      <w:spacing w:after="0" w:line="240" w:lineRule="auto"/>
    </w:pPr>
    <w:rPr>
      <w:rFonts w:ascii="Times New Roman" w:eastAsia="Times New Roman" w:hAnsi="Times New Roman" w:cs="Times New Roman"/>
      <w:sz w:val="28"/>
      <w:szCs w:val="28"/>
      <w:lang w:eastAsia="ru-RU"/>
    </w:rPr>
  </w:style>
  <w:style w:type="paragraph" w:styleId="afd">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e"/>
    <w:unhideWhenUsed/>
    <w:rsid w:val="00562F6B"/>
    <w:pPr>
      <w:spacing w:line="240" w:lineRule="auto"/>
    </w:pPr>
    <w:rPr>
      <w:sz w:val="20"/>
      <w:szCs w:val="20"/>
    </w:rPr>
  </w:style>
  <w:style w:type="character" w:customStyle="1" w:styleId="afe">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d"/>
    <w:rsid w:val="00562F6B"/>
    <w:rPr>
      <w:rFonts w:ascii="Times New Roman" w:eastAsia="Times New Roman" w:hAnsi="Times New Roman" w:cs="Times New Roman"/>
      <w:sz w:val="20"/>
      <w:szCs w:val="20"/>
      <w:lang w:eastAsia="ru-RU"/>
    </w:rPr>
  </w:style>
  <w:style w:type="character" w:styleId="aff">
    <w:name w:val="footnote reference"/>
    <w:basedOn w:val="a1"/>
    <w:unhideWhenUsed/>
    <w:rsid w:val="00562F6B"/>
    <w:rPr>
      <w:vertAlign w:val="superscript"/>
    </w:rPr>
  </w:style>
  <w:style w:type="paragraph" w:customStyle="1" w:styleId="aff0">
    <w:name w:val="Знак"/>
    <w:basedOn w:val="a0"/>
    <w:rsid w:val="003D2366"/>
    <w:pPr>
      <w:widowControl w:val="0"/>
      <w:adjustRightInd w:val="0"/>
      <w:spacing w:after="160" w:line="240" w:lineRule="exact"/>
      <w:ind w:firstLine="0"/>
      <w:jc w:val="right"/>
    </w:pPr>
    <w:rPr>
      <w:rFonts w:ascii="Arial" w:hAnsi="Arial" w:cs="Arial"/>
      <w:sz w:val="20"/>
      <w:szCs w:val="20"/>
      <w:lang w:val="en-GB" w:eastAsia="en-US"/>
    </w:rPr>
  </w:style>
  <w:style w:type="paragraph" w:styleId="aff1">
    <w:name w:val="Normal (Web)"/>
    <w:basedOn w:val="a0"/>
    <w:uiPriority w:val="99"/>
    <w:semiHidden/>
    <w:unhideWhenUsed/>
    <w:rsid w:val="006B36E2"/>
    <w:pPr>
      <w:spacing w:before="100" w:beforeAutospacing="1" w:after="100" w:afterAutospacing="1" w:line="240" w:lineRule="auto"/>
      <w:ind w:firstLine="0"/>
      <w:jc w:val="left"/>
    </w:pPr>
    <w:rPr>
      <w:sz w:val="24"/>
      <w:szCs w:val="24"/>
    </w:rPr>
  </w:style>
  <w:style w:type="paragraph" w:customStyle="1" w:styleId="aff2">
    <w:name w:val="Подпункт"/>
    <w:basedOn w:val="ab"/>
    <w:rsid w:val="003C2F49"/>
    <w:pPr>
      <w:tabs>
        <w:tab w:val="clear" w:pos="1134"/>
        <w:tab w:val="num" w:pos="2430"/>
      </w:tabs>
      <w:spacing w:line="360" w:lineRule="auto"/>
      <w:ind w:left="2430" w:hanging="1080"/>
    </w:pPr>
    <w:rPr>
      <w:snapToGrid w:val="0"/>
    </w:rPr>
  </w:style>
  <w:style w:type="paragraph" w:customStyle="1" w:styleId="FR5">
    <w:name w:val="FR5"/>
    <w:uiPriority w:val="99"/>
    <w:rsid w:val="00E74DCB"/>
    <w:pPr>
      <w:widowControl w:val="0"/>
      <w:suppressAutoHyphens/>
      <w:overflowPunct w:val="0"/>
      <w:autoSpaceDE w:val="0"/>
      <w:spacing w:after="0" w:line="336" w:lineRule="auto"/>
      <w:jc w:val="center"/>
      <w:textAlignment w:val="baseline"/>
    </w:pPr>
    <w:rPr>
      <w:rFonts w:ascii="Times New Roman" w:eastAsia="Times New Roman" w:hAnsi="Times New Roman" w:cs="Times New Roman"/>
      <w:b/>
      <w:sz w:val="20"/>
      <w:szCs w:val="20"/>
      <w:lang w:eastAsia="ar-SA"/>
    </w:rPr>
  </w:style>
  <w:style w:type="paragraph" w:customStyle="1" w:styleId="211">
    <w:name w:val="Основной текст 21"/>
    <w:basedOn w:val="a0"/>
    <w:uiPriority w:val="99"/>
    <w:rsid w:val="00E74DCB"/>
    <w:pPr>
      <w:suppressAutoHyphens/>
      <w:spacing w:line="360" w:lineRule="auto"/>
      <w:ind w:firstLine="0"/>
      <w:jc w:val="left"/>
    </w:pPr>
    <w:rPr>
      <w:sz w:val="24"/>
      <w:szCs w:val="20"/>
      <w:lang w:eastAsia="ar-SA"/>
    </w:rPr>
  </w:style>
  <w:style w:type="paragraph" w:customStyle="1" w:styleId="--">
    <w:name w:val="Текст таблицы -центр-"/>
    <w:basedOn w:val="a0"/>
    <w:next w:val="a0"/>
    <w:uiPriority w:val="99"/>
    <w:rsid w:val="00E74DCB"/>
    <w:pPr>
      <w:suppressAutoHyphens/>
      <w:spacing w:before="60" w:after="60" w:line="240" w:lineRule="auto"/>
      <w:ind w:firstLine="0"/>
      <w:jc w:val="center"/>
    </w:pPr>
    <w:rPr>
      <w:sz w:val="22"/>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61DF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0"/>
    <w:next w:val="a0"/>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0"/>
    <w:next w:val="-3"/>
    <w:link w:val="21"/>
    <w:qFormat/>
    <w:rsid w:val="00E61DF3"/>
    <w:pPr>
      <w:keepNext/>
      <w:numPr>
        <w:ilvl w:val="1"/>
        <w:numId w:val="1"/>
      </w:numPr>
      <w:suppressAutoHyphens/>
      <w:spacing w:before="360" w:after="120" w:line="240" w:lineRule="auto"/>
      <w:jc w:val="left"/>
      <w:outlineLvl w:val="1"/>
    </w:pPr>
    <w:rPr>
      <w:b/>
      <w:bCs/>
      <w:szCs w:val="32"/>
    </w:rPr>
  </w:style>
  <w:style w:type="paragraph" w:styleId="3">
    <w:name w:val="heading 3"/>
    <w:basedOn w:val="a0"/>
    <w:next w:val="a0"/>
    <w:link w:val="30"/>
    <w:uiPriority w:val="9"/>
    <w:semiHidden/>
    <w:unhideWhenUsed/>
    <w:qFormat/>
    <w:rsid w:val="00F4052F"/>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1 Знак"/>
    <w:basedOn w:val="a1"/>
    <w:link w:val="1"/>
    <w:rsid w:val="00E61DF3"/>
    <w:rPr>
      <w:rFonts w:ascii="Arial" w:eastAsia="Times New Roman" w:hAnsi="Arial" w:cs="Arial"/>
      <w:b/>
      <w:bCs/>
      <w:kern w:val="28"/>
      <w:sz w:val="28"/>
      <w:szCs w:val="40"/>
      <w:lang w:eastAsia="ru-RU"/>
    </w:rPr>
  </w:style>
  <w:style w:type="character" w:customStyle="1" w:styleId="21">
    <w:name w:val="Заголовок 2 Знак"/>
    <w:basedOn w:val="a1"/>
    <w:link w:val="2"/>
    <w:rsid w:val="00E61DF3"/>
    <w:rPr>
      <w:rFonts w:ascii="Times New Roman" w:eastAsia="Times New Roman" w:hAnsi="Times New Roman" w:cs="Times New Roman"/>
      <w:b/>
      <w:bCs/>
      <w:sz w:val="28"/>
      <w:szCs w:val="32"/>
      <w:lang w:eastAsia="ru-RU"/>
    </w:rPr>
  </w:style>
  <w:style w:type="character" w:styleId="a4">
    <w:name w:val="Hyperlink"/>
    <w:basedOn w:val="a1"/>
    <w:uiPriority w:val="99"/>
    <w:rsid w:val="00E61DF3"/>
    <w:rPr>
      <w:color w:val="0000FF"/>
      <w:u w:val="single"/>
    </w:rPr>
  </w:style>
  <w:style w:type="paragraph" w:styleId="11">
    <w:name w:val="toc 1"/>
    <w:basedOn w:val="a0"/>
    <w:next w:val="a0"/>
    <w:autoRedefine/>
    <w:uiPriority w:val="39"/>
    <w:qFormat/>
    <w:rsid w:val="00E61DF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0"/>
    <w:next w:val="a0"/>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5">
    <w:name w:val="Body Text"/>
    <w:basedOn w:val="a0"/>
    <w:link w:val="a6"/>
    <w:uiPriority w:val="99"/>
    <w:rsid w:val="00E61DF3"/>
    <w:pPr>
      <w:tabs>
        <w:tab w:val="right" w:pos="9360"/>
      </w:tabs>
      <w:spacing w:line="240" w:lineRule="auto"/>
      <w:ind w:firstLine="0"/>
      <w:jc w:val="left"/>
    </w:pPr>
  </w:style>
  <w:style w:type="character" w:customStyle="1" w:styleId="a6">
    <w:name w:val="Основной текст Знак"/>
    <w:basedOn w:val="a1"/>
    <w:link w:val="a5"/>
    <w:uiPriority w:val="99"/>
    <w:rsid w:val="00E61DF3"/>
    <w:rPr>
      <w:rFonts w:ascii="Times New Roman" w:eastAsia="Times New Roman" w:hAnsi="Times New Roman" w:cs="Times New Roman"/>
      <w:sz w:val="28"/>
      <w:szCs w:val="28"/>
      <w:lang w:eastAsia="ru-RU"/>
    </w:rPr>
  </w:style>
  <w:style w:type="paragraph" w:customStyle="1" w:styleId="a7">
    <w:name w:val="Таблица текст"/>
    <w:basedOn w:val="a0"/>
    <w:rsid w:val="00E61DF3"/>
    <w:pPr>
      <w:spacing w:before="40" w:after="40" w:line="240" w:lineRule="auto"/>
      <w:ind w:left="57" w:right="57" w:firstLine="0"/>
      <w:jc w:val="left"/>
    </w:pPr>
    <w:rPr>
      <w:sz w:val="24"/>
      <w:szCs w:val="24"/>
    </w:rPr>
  </w:style>
  <w:style w:type="paragraph" w:customStyle="1" w:styleId="a8">
    <w:name w:val="Таблица шапка"/>
    <w:basedOn w:val="a0"/>
    <w:link w:val="a9"/>
    <w:rsid w:val="00E61DF3"/>
    <w:pPr>
      <w:keepNext/>
      <w:spacing w:before="40" w:after="40" w:line="240" w:lineRule="auto"/>
      <w:ind w:left="57" w:right="57" w:firstLine="0"/>
      <w:jc w:val="left"/>
    </w:pPr>
    <w:rPr>
      <w:sz w:val="18"/>
      <w:szCs w:val="18"/>
    </w:rPr>
  </w:style>
  <w:style w:type="paragraph" w:customStyle="1" w:styleId="aa">
    <w:name w:val="Подподпункт"/>
    <w:basedOn w:val="a0"/>
    <w:rsid w:val="00E61DF3"/>
    <w:pPr>
      <w:tabs>
        <w:tab w:val="left" w:pos="851"/>
        <w:tab w:val="left" w:pos="1134"/>
        <w:tab w:val="left" w:pos="1418"/>
        <w:tab w:val="num" w:pos="2978"/>
      </w:tabs>
      <w:spacing w:line="360" w:lineRule="auto"/>
      <w:ind w:left="2978" w:hanging="567"/>
    </w:pPr>
    <w:rPr>
      <w:szCs w:val="20"/>
    </w:rPr>
  </w:style>
  <w:style w:type="paragraph" w:customStyle="1" w:styleId="ab">
    <w:name w:val="Пункт"/>
    <w:basedOn w:val="a0"/>
    <w:rsid w:val="00E61DF3"/>
    <w:pPr>
      <w:tabs>
        <w:tab w:val="num" w:pos="1134"/>
      </w:tabs>
      <w:ind w:left="1134" w:hanging="1134"/>
    </w:pPr>
  </w:style>
  <w:style w:type="paragraph" w:customStyle="1" w:styleId="-3">
    <w:name w:val="Пункт-3"/>
    <w:basedOn w:val="a0"/>
    <w:rsid w:val="00E61DF3"/>
    <w:pPr>
      <w:numPr>
        <w:ilvl w:val="2"/>
        <w:numId w:val="1"/>
      </w:numPr>
    </w:pPr>
    <w:rPr>
      <w:szCs w:val="24"/>
    </w:rPr>
  </w:style>
  <w:style w:type="paragraph" w:customStyle="1" w:styleId="-4">
    <w:name w:val="Пункт-4"/>
    <w:basedOn w:val="a0"/>
    <w:rsid w:val="00E61DF3"/>
    <w:pPr>
      <w:numPr>
        <w:ilvl w:val="3"/>
        <w:numId w:val="1"/>
      </w:numPr>
    </w:pPr>
    <w:rPr>
      <w:szCs w:val="24"/>
    </w:rPr>
  </w:style>
  <w:style w:type="paragraph" w:customStyle="1" w:styleId="-5">
    <w:name w:val="Пункт-5"/>
    <w:basedOn w:val="a0"/>
    <w:rsid w:val="00E61DF3"/>
    <w:pPr>
      <w:numPr>
        <w:ilvl w:val="4"/>
        <w:numId w:val="1"/>
      </w:numPr>
    </w:pPr>
    <w:rPr>
      <w:szCs w:val="24"/>
    </w:rPr>
  </w:style>
  <w:style w:type="paragraph" w:customStyle="1" w:styleId="-6">
    <w:name w:val="Пункт-6"/>
    <w:basedOn w:val="a0"/>
    <w:rsid w:val="00E61DF3"/>
    <w:pPr>
      <w:numPr>
        <w:ilvl w:val="5"/>
        <w:numId w:val="1"/>
      </w:numPr>
    </w:pPr>
    <w:rPr>
      <w:szCs w:val="24"/>
    </w:rPr>
  </w:style>
  <w:style w:type="paragraph" w:customStyle="1" w:styleId="-7">
    <w:name w:val="Пункт-7"/>
    <w:basedOn w:val="a0"/>
    <w:rsid w:val="00E61DF3"/>
    <w:pPr>
      <w:numPr>
        <w:ilvl w:val="6"/>
        <w:numId w:val="1"/>
      </w:numPr>
    </w:pPr>
    <w:rPr>
      <w:szCs w:val="24"/>
    </w:rPr>
  </w:style>
  <w:style w:type="character" w:customStyle="1" w:styleId="a9">
    <w:name w:val="Таблица шапка Знак"/>
    <w:basedOn w:val="a1"/>
    <w:link w:val="a8"/>
    <w:rsid w:val="00E61DF3"/>
    <w:rPr>
      <w:rFonts w:ascii="Times New Roman" w:eastAsia="Times New Roman" w:hAnsi="Times New Roman" w:cs="Times New Roman"/>
      <w:sz w:val="18"/>
      <w:szCs w:val="18"/>
      <w:lang w:eastAsia="ru-RU"/>
    </w:rPr>
  </w:style>
  <w:style w:type="paragraph" w:customStyle="1" w:styleId="a">
    <w:name w:val="Заголовок"/>
    <w:basedOn w:val="a0"/>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c">
    <w:name w:val="header"/>
    <w:basedOn w:val="a0"/>
    <w:link w:val="ad"/>
    <w:uiPriority w:val="99"/>
    <w:unhideWhenUsed/>
    <w:rsid w:val="00B768EC"/>
    <w:pPr>
      <w:tabs>
        <w:tab w:val="center" w:pos="4677"/>
        <w:tab w:val="right" w:pos="9355"/>
      </w:tabs>
      <w:spacing w:line="240" w:lineRule="auto"/>
    </w:pPr>
  </w:style>
  <w:style w:type="character" w:customStyle="1" w:styleId="ad">
    <w:name w:val="Верхний колонтитул Знак"/>
    <w:basedOn w:val="a1"/>
    <w:link w:val="ac"/>
    <w:uiPriority w:val="99"/>
    <w:rsid w:val="00B768EC"/>
    <w:rPr>
      <w:rFonts w:ascii="Times New Roman" w:eastAsia="Times New Roman" w:hAnsi="Times New Roman" w:cs="Times New Roman"/>
      <w:sz w:val="28"/>
      <w:szCs w:val="28"/>
      <w:lang w:eastAsia="ru-RU"/>
    </w:rPr>
  </w:style>
  <w:style w:type="paragraph" w:styleId="ae">
    <w:name w:val="footer"/>
    <w:basedOn w:val="a0"/>
    <w:link w:val="af"/>
    <w:uiPriority w:val="99"/>
    <w:unhideWhenUsed/>
    <w:rsid w:val="00B768EC"/>
    <w:pPr>
      <w:tabs>
        <w:tab w:val="center" w:pos="4677"/>
        <w:tab w:val="right" w:pos="9355"/>
      </w:tabs>
      <w:spacing w:line="240" w:lineRule="auto"/>
    </w:pPr>
  </w:style>
  <w:style w:type="character" w:customStyle="1" w:styleId="af">
    <w:name w:val="Нижний колонтитул Знак"/>
    <w:basedOn w:val="a1"/>
    <w:link w:val="ae"/>
    <w:uiPriority w:val="99"/>
    <w:rsid w:val="00B768EC"/>
    <w:rPr>
      <w:rFonts w:ascii="Times New Roman" w:eastAsia="Times New Roman" w:hAnsi="Times New Roman" w:cs="Times New Roman"/>
      <w:sz w:val="28"/>
      <w:szCs w:val="28"/>
      <w:lang w:eastAsia="ru-RU"/>
    </w:rPr>
  </w:style>
  <w:style w:type="paragraph" w:styleId="af0">
    <w:name w:val="Balloon Text"/>
    <w:basedOn w:val="a0"/>
    <w:link w:val="af1"/>
    <w:uiPriority w:val="99"/>
    <w:semiHidden/>
    <w:unhideWhenUsed/>
    <w:rsid w:val="00F40000"/>
    <w:pPr>
      <w:spacing w:line="240" w:lineRule="auto"/>
    </w:pPr>
    <w:rPr>
      <w:rFonts w:ascii="Tahoma" w:hAnsi="Tahoma" w:cs="Tahoma"/>
      <w:sz w:val="16"/>
      <w:szCs w:val="16"/>
    </w:rPr>
  </w:style>
  <w:style w:type="character" w:customStyle="1" w:styleId="af1">
    <w:name w:val="Текст выноски Знак"/>
    <w:basedOn w:val="a1"/>
    <w:link w:val="af0"/>
    <w:uiPriority w:val="99"/>
    <w:semiHidden/>
    <w:rsid w:val="00F40000"/>
    <w:rPr>
      <w:rFonts w:ascii="Tahoma" w:eastAsia="Times New Roman" w:hAnsi="Tahoma" w:cs="Tahoma"/>
      <w:sz w:val="16"/>
      <w:szCs w:val="16"/>
      <w:lang w:eastAsia="ru-RU"/>
    </w:rPr>
  </w:style>
  <w:style w:type="paragraph" w:styleId="af2">
    <w:name w:val="List Paragraph"/>
    <w:basedOn w:val="a0"/>
    <w:uiPriority w:val="34"/>
    <w:qFormat/>
    <w:rsid w:val="00BE2F6A"/>
    <w:pPr>
      <w:ind w:left="720"/>
      <w:contextualSpacing/>
    </w:pPr>
  </w:style>
  <w:style w:type="character" w:styleId="af3">
    <w:name w:val="Placeholder Text"/>
    <w:basedOn w:val="a1"/>
    <w:uiPriority w:val="99"/>
    <w:semiHidden/>
    <w:rsid w:val="00893F72"/>
    <w:rPr>
      <w:color w:val="808080"/>
    </w:rPr>
  </w:style>
  <w:style w:type="table" w:styleId="af4">
    <w:name w:val="Table Grid"/>
    <w:basedOn w:val="a2"/>
    <w:uiPriority w:val="59"/>
    <w:rsid w:val="000005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Пункт Знак"/>
    <w:rsid w:val="00430BC6"/>
    <w:rPr>
      <w:sz w:val="28"/>
      <w:lang w:val="ru-RU" w:eastAsia="ru-RU" w:bidi="ar-SA"/>
    </w:rPr>
  </w:style>
  <w:style w:type="character" w:customStyle="1" w:styleId="af6">
    <w:name w:val="комментарий"/>
    <w:rsid w:val="00430BC6"/>
    <w:rPr>
      <w:b/>
      <w:i/>
      <w:shd w:val="clear" w:color="auto" w:fill="FFFF99"/>
    </w:rPr>
  </w:style>
  <w:style w:type="character" w:customStyle="1" w:styleId="30">
    <w:name w:val="Заголовок 3 Знак"/>
    <w:basedOn w:val="a1"/>
    <w:link w:val="3"/>
    <w:uiPriority w:val="9"/>
    <w:semiHidden/>
    <w:rsid w:val="00F4052F"/>
    <w:rPr>
      <w:rFonts w:asciiTheme="majorHAnsi" w:eastAsiaTheme="majorEastAsia" w:hAnsiTheme="majorHAnsi" w:cstheme="majorBidi"/>
      <w:b/>
      <w:bCs/>
      <w:color w:val="4F81BD" w:themeColor="accent1"/>
      <w:sz w:val="28"/>
      <w:szCs w:val="28"/>
      <w:lang w:eastAsia="ru-RU"/>
    </w:rPr>
  </w:style>
  <w:style w:type="paragraph" w:customStyle="1" w:styleId="210">
    <w:name w:val="21"/>
    <w:basedOn w:val="111"/>
    <w:qFormat/>
    <w:rsid w:val="00F4052F"/>
    <w:pPr>
      <w:tabs>
        <w:tab w:val="clear" w:pos="0"/>
      </w:tabs>
      <w:spacing w:before="0" w:after="40"/>
    </w:pPr>
    <w:rPr>
      <w:rFonts w:ascii="Times New Roman" w:hAnsi="Times New Roman"/>
      <w:sz w:val="24"/>
      <w:szCs w:val="24"/>
    </w:rPr>
  </w:style>
  <w:style w:type="paragraph" w:customStyle="1" w:styleId="31">
    <w:name w:val="31"/>
    <w:basedOn w:val="210"/>
    <w:qFormat/>
    <w:rsid w:val="00F4052F"/>
    <w:pPr>
      <w:numPr>
        <w:numId w:val="14"/>
      </w:numPr>
    </w:pPr>
  </w:style>
  <w:style w:type="paragraph" w:customStyle="1" w:styleId="32">
    <w:name w:val="32"/>
    <w:basedOn w:val="20"/>
    <w:qFormat/>
    <w:rsid w:val="00E72229"/>
    <w:pPr>
      <w:numPr>
        <w:numId w:val="14"/>
      </w:numPr>
      <w:spacing w:before="0" w:after="40"/>
      <w:jc w:val="both"/>
    </w:pPr>
    <w:rPr>
      <w:rFonts w:ascii="Times New Roman" w:hAnsi="Times New Roman"/>
      <w:sz w:val="24"/>
      <w:szCs w:val="24"/>
    </w:rPr>
  </w:style>
  <w:style w:type="character" w:styleId="af7">
    <w:name w:val="annotation reference"/>
    <w:basedOn w:val="a1"/>
    <w:uiPriority w:val="99"/>
    <w:semiHidden/>
    <w:unhideWhenUsed/>
    <w:rsid w:val="0098585B"/>
    <w:rPr>
      <w:sz w:val="16"/>
      <w:szCs w:val="16"/>
    </w:rPr>
  </w:style>
  <w:style w:type="paragraph" w:styleId="af8">
    <w:name w:val="annotation text"/>
    <w:basedOn w:val="a0"/>
    <w:link w:val="af9"/>
    <w:uiPriority w:val="99"/>
    <w:semiHidden/>
    <w:unhideWhenUsed/>
    <w:rsid w:val="0098585B"/>
    <w:pPr>
      <w:spacing w:line="240" w:lineRule="auto"/>
    </w:pPr>
    <w:rPr>
      <w:sz w:val="20"/>
      <w:szCs w:val="20"/>
    </w:rPr>
  </w:style>
  <w:style w:type="character" w:customStyle="1" w:styleId="af9">
    <w:name w:val="Текст примечания Знак"/>
    <w:basedOn w:val="a1"/>
    <w:link w:val="af8"/>
    <w:uiPriority w:val="99"/>
    <w:semiHidden/>
    <w:rsid w:val="0098585B"/>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98585B"/>
    <w:rPr>
      <w:b/>
      <w:bCs/>
    </w:rPr>
  </w:style>
  <w:style w:type="character" w:customStyle="1" w:styleId="afb">
    <w:name w:val="Тема примечания Знак"/>
    <w:basedOn w:val="af9"/>
    <w:link w:val="afa"/>
    <w:uiPriority w:val="99"/>
    <w:semiHidden/>
    <w:rsid w:val="0098585B"/>
    <w:rPr>
      <w:rFonts w:ascii="Times New Roman" w:eastAsia="Times New Roman" w:hAnsi="Times New Roman" w:cs="Times New Roman"/>
      <w:b/>
      <w:bCs/>
      <w:sz w:val="20"/>
      <w:szCs w:val="20"/>
      <w:lang w:eastAsia="ru-RU"/>
    </w:rPr>
  </w:style>
  <w:style w:type="paragraph" w:styleId="afc">
    <w:name w:val="Revision"/>
    <w:hidden/>
    <w:uiPriority w:val="99"/>
    <w:semiHidden/>
    <w:rsid w:val="00BD2C5B"/>
    <w:pPr>
      <w:spacing w:after="0" w:line="240" w:lineRule="auto"/>
    </w:pPr>
    <w:rPr>
      <w:rFonts w:ascii="Times New Roman" w:eastAsia="Times New Roman" w:hAnsi="Times New Roman" w:cs="Times New Roman"/>
      <w:sz w:val="28"/>
      <w:szCs w:val="28"/>
      <w:lang w:eastAsia="ru-RU"/>
    </w:rPr>
  </w:style>
  <w:style w:type="paragraph" w:styleId="afd">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e"/>
    <w:unhideWhenUsed/>
    <w:rsid w:val="00562F6B"/>
    <w:pPr>
      <w:spacing w:line="240" w:lineRule="auto"/>
    </w:pPr>
    <w:rPr>
      <w:sz w:val="20"/>
      <w:szCs w:val="20"/>
    </w:rPr>
  </w:style>
  <w:style w:type="character" w:customStyle="1" w:styleId="afe">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d"/>
    <w:rsid w:val="00562F6B"/>
    <w:rPr>
      <w:rFonts w:ascii="Times New Roman" w:eastAsia="Times New Roman" w:hAnsi="Times New Roman" w:cs="Times New Roman"/>
      <w:sz w:val="20"/>
      <w:szCs w:val="20"/>
      <w:lang w:eastAsia="ru-RU"/>
    </w:rPr>
  </w:style>
  <w:style w:type="character" w:styleId="aff">
    <w:name w:val="footnote reference"/>
    <w:basedOn w:val="a1"/>
    <w:unhideWhenUsed/>
    <w:rsid w:val="00562F6B"/>
    <w:rPr>
      <w:vertAlign w:val="superscript"/>
    </w:rPr>
  </w:style>
  <w:style w:type="paragraph" w:customStyle="1" w:styleId="aff0">
    <w:name w:val="Знак"/>
    <w:basedOn w:val="a0"/>
    <w:rsid w:val="003D2366"/>
    <w:pPr>
      <w:widowControl w:val="0"/>
      <w:adjustRightInd w:val="0"/>
      <w:spacing w:after="160" w:line="240" w:lineRule="exact"/>
      <w:ind w:firstLine="0"/>
      <w:jc w:val="right"/>
    </w:pPr>
    <w:rPr>
      <w:rFonts w:ascii="Arial" w:hAnsi="Arial" w:cs="Arial"/>
      <w:sz w:val="20"/>
      <w:szCs w:val="20"/>
      <w:lang w:val="en-GB" w:eastAsia="en-US"/>
    </w:rPr>
  </w:style>
  <w:style w:type="paragraph" w:styleId="aff1">
    <w:name w:val="Normal (Web)"/>
    <w:basedOn w:val="a0"/>
    <w:uiPriority w:val="99"/>
    <w:semiHidden/>
    <w:unhideWhenUsed/>
    <w:rsid w:val="006B36E2"/>
    <w:pPr>
      <w:spacing w:before="100" w:beforeAutospacing="1" w:after="100" w:afterAutospacing="1" w:line="240" w:lineRule="auto"/>
      <w:ind w:firstLine="0"/>
      <w:jc w:val="left"/>
    </w:pPr>
    <w:rPr>
      <w:sz w:val="24"/>
      <w:szCs w:val="24"/>
    </w:rPr>
  </w:style>
  <w:style w:type="paragraph" w:customStyle="1" w:styleId="aff2">
    <w:name w:val="Подпункт"/>
    <w:basedOn w:val="ab"/>
    <w:rsid w:val="003C2F49"/>
    <w:pPr>
      <w:tabs>
        <w:tab w:val="clear" w:pos="1134"/>
        <w:tab w:val="num" w:pos="2430"/>
      </w:tabs>
      <w:spacing w:line="360" w:lineRule="auto"/>
      <w:ind w:left="2430" w:hanging="1080"/>
    </w:pPr>
    <w:rPr>
      <w:snapToGrid w:val="0"/>
    </w:rPr>
  </w:style>
  <w:style w:type="paragraph" w:customStyle="1" w:styleId="FR5">
    <w:name w:val="FR5"/>
    <w:uiPriority w:val="99"/>
    <w:rsid w:val="00E74DCB"/>
    <w:pPr>
      <w:widowControl w:val="0"/>
      <w:suppressAutoHyphens/>
      <w:overflowPunct w:val="0"/>
      <w:autoSpaceDE w:val="0"/>
      <w:spacing w:after="0" w:line="336" w:lineRule="auto"/>
      <w:jc w:val="center"/>
      <w:textAlignment w:val="baseline"/>
    </w:pPr>
    <w:rPr>
      <w:rFonts w:ascii="Times New Roman" w:eastAsia="Times New Roman" w:hAnsi="Times New Roman" w:cs="Times New Roman"/>
      <w:b/>
      <w:sz w:val="20"/>
      <w:szCs w:val="20"/>
      <w:lang w:eastAsia="ar-SA"/>
    </w:rPr>
  </w:style>
  <w:style w:type="paragraph" w:customStyle="1" w:styleId="211">
    <w:name w:val="Основной текст 21"/>
    <w:basedOn w:val="a0"/>
    <w:uiPriority w:val="99"/>
    <w:rsid w:val="00E74DCB"/>
    <w:pPr>
      <w:suppressAutoHyphens/>
      <w:spacing w:line="360" w:lineRule="auto"/>
      <w:ind w:firstLine="0"/>
      <w:jc w:val="left"/>
    </w:pPr>
    <w:rPr>
      <w:sz w:val="24"/>
      <w:szCs w:val="20"/>
      <w:lang w:eastAsia="ar-SA"/>
    </w:rPr>
  </w:style>
  <w:style w:type="paragraph" w:customStyle="1" w:styleId="--">
    <w:name w:val="Текст таблицы -центр-"/>
    <w:basedOn w:val="a0"/>
    <w:next w:val="a0"/>
    <w:uiPriority w:val="99"/>
    <w:rsid w:val="00E74DCB"/>
    <w:pPr>
      <w:suppressAutoHyphens/>
      <w:spacing w:before="60" w:after="60" w:line="240" w:lineRule="auto"/>
      <w:ind w:firstLine="0"/>
      <w:jc w:val="center"/>
    </w:pPr>
    <w:rPr>
      <w:sz w:val="22"/>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19786">
      <w:bodyDiv w:val="1"/>
      <w:marLeft w:val="0"/>
      <w:marRight w:val="0"/>
      <w:marTop w:val="0"/>
      <w:marBottom w:val="0"/>
      <w:divBdr>
        <w:top w:val="none" w:sz="0" w:space="0" w:color="auto"/>
        <w:left w:val="none" w:sz="0" w:space="0" w:color="auto"/>
        <w:bottom w:val="none" w:sz="0" w:space="0" w:color="auto"/>
        <w:right w:val="none" w:sz="0" w:space="0" w:color="auto"/>
      </w:divBdr>
    </w:div>
    <w:div w:id="282883901">
      <w:bodyDiv w:val="1"/>
      <w:marLeft w:val="0"/>
      <w:marRight w:val="0"/>
      <w:marTop w:val="0"/>
      <w:marBottom w:val="0"/>
      <w:divBdr>
        <w:top w:val="none" w:sz="0" w:space="0" w:color="auto"/>
        <w:left w:val="none" w:sz="0" w:space="0" w:color="auto"/>
        <w:bottom w:val="none" w:sz="0" w:space="0" w:color="auto"/>
        <w:right w:val="none" w:sz="0" w:space="0" w:color="auto"/>
      </w:divBdr>
    </w:div>
    <w:div w:id="377825909">
      <w:bodyDiv w:val="1"/>
      <w:marLeft w:val="0"/>
      <w:marRight w:val="0"/>
      <w:marTop w:val="0"/>
      <w:marBottom w:val="0"/>
      <w:divBdr>
        <w:top w:val="none" w:sz="0" w:space="0" w:color="auto"/>
        <w:left w:val="none" w:sz="0" w:space="0" w:color="auto"/>
        <w:bottom w:val="none" w:sz="0" w:space="0" w:color="auto"/>
        <w:right w:val="none" w:sz="0" w:space="0" w:color="auto"/>
      </w:divBdr>
      <w:divsChild>
        <w:div w:id="124668337">
          <w:marLeft w:val="0"/>
          <w:marRight w:val="0"/>
          <w:marTop w:val="0"/>
          <w:marBottom w:val="0"/>
          <w:divBdr>
            <w:top w:val="none" w:sz="0" w:space="0" w:color="auto"/>
            <w:left w:val="none" w:sz="0" w:space="0" w:color="auto"/>
            <w:bottom w:val="none" w:sz="0" w:space="0" w:color="auto"/>
            <w:right w:val="none" w:sz="0" w:space="0" w:color="auto"/>
          </w:divBdr>
          <w:divsChild>
            <w:div w:id="102282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12743">
      <w:bodyDiv w:val="1"/>
      <w:marLeft w:val="0"/>
      <w:marRight w:val="0"/>
      <w:marTop w:val="0"/>
      <w:marBottom w:val="0"/>
      <w:divBdr>
        <w:top w:val="none" w:sz="0" w:space="0" w:color="auto"/>
        <w:left w:val="none" w:sz="0" w:space="0" w:color="auto"/>
        <w:bottom w:val="none" w:sz="0" w:space="0" w:color="auto"/>
        <w:right w:val="none" w:sz="0" w:space="0" w:color="auto"/>
      </w:divBdr>
    </w:div>
    <w:div w:id="534315586">
      <w:bodyDiv w:val="1"/>
      <w:marLeft w:val="0"/>
      <w:marRight w:val="0"/>
      <w:marTop w:val="0"/>
      <w:marBottom w:val="0"/>
      <w:divBdr>
        <w:top w:val="none" w:sz="0" w:space="0" w:color="auto"/>
        <w:left w:val="none" w:sz="0" w:space="0" w:color="auto"/>
        <w:bottom w:val="none" w:sz="0" w:space="0" w:color="auto"/>
        <w:right w:val="none" w:sz="0" w:space="0" w:color="auto"/>
      </w:divBdr>
    </w:div>
    <w:div w:id="579486315">
      <w:bodyDiv w:val="1"/>
      <w:marLeft w:val="0"/>
      <w:marRight w:val="0"/>
      <w:marTop w:val="0"/>
      <w:marBottom w:val="0"/>
      <w:divBdr>
        <w:top w:val="none" w:sz="0" w:space="0" w:color="auto"/>
        <w:left w:val="none" w:sz="0" w:space="0" w:color="auto"/>
        <w:bottom w:val="none" w:sz="0" w:space="0" w:color="auto"/>
        <w:right w:val="none" w:sz="0" w:space="0" w:color="auto"/>
      </w:divBdr>
    </w:div>
    <w:div w:id="1383214189">
      <w:bodyDiv w:val="1"/>
      <w:marLeft w:val="0"/>
      <w:marRight w:val="0"/>
      <w:marTop w:val="0"/>
      <w:marBottom w:val="0"/>
      <w:divBdr>
        <w:top w:val="none" w:sz="0" w:space="0" w:color="auto"/>
        <w:left w:val="none" w:sz="0" w:space="0" w:color="auto"/>
        <w:bottom w:val="none" w:sz="0" w:space="0" w:color="auto"/>
        <w:right w:val="none" w:sz="0" w:space="0" w:color="auto"/>
      </w:divBdr>
    </w:div>
    <w:div w:id="1647320792">
      <w:bodyDiv w:val="1"/>
      <w:marLeft w:val="0"/>
      <w:marRight w:val="0"/>
      <w:marTop w:val="0"/>
      <w:marBottom w:val="0"/>
      <w:divBdr>
        <w:top w:val="none" w:sz="0" w:space="0" w:color="auto"/>
        <w:left w:val="none" w:sz="0" w:space="0" w:color="auto"/>
        <w:bottom w:val="none" w:sz="0" w:space="0" w:color="auto"/>
        <w:right w:val="none" w:sz="0" w:space="0" w:color="auto"/>
      </w:divBdr>
    </w:div>
    <w:div w:id="1824657849">
      <w:bodyDiv w:val="1"/>
      <w:marLeft w:val="0"/>
      <w:marRight w:val="0"/>
      <w:marTop w:val="0"/>
      <w:marBottom w:val="0"/>
      <w:divBdr>
        <w:top w:val="none" w:sz="0" w:space="0" w:color="auto"/>
        <w:left w:val="none" w:sz="0" w:space="0" w:color="auto"/>
        <w:bottom w:val="none" w:sz="0" w:space="0" w:color="auto"/>
        <w:right w:val="none" w:sz="0" w:space="0" w:color="auto"/>
      </w:divBdr>
    </w:div>
    <w:div w:id="195462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zakupki@sistem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5D0E3-04CC-4D2A-9365-C5A7EF640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5645</Words>
  <Characters>32177</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37747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Опанасюк Валерия Валерьевна</cp:lastModifiedBy>
  <cp:revision>2</cp:revision>
  <cp:lastPrinted>2013-11-28T12:11:00Z</cp:lastPrinted>
  <dcterms:created xsi:type="dcterms:W3CDTF">2013-12-03T06:13:00Z</dcterms:created>
  <dcterms:modified xsi:type="dcterms:W3CDTF">2013-12-03T06:13:00Z</dcterms:modified>
</cp:coreProperties>
</file>