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628B0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061B06">
        <w:rPr>
          <w:rFonts w:ascii="Times New Roman" w:hAnsi="Times New Roman"/>
          <w:b/>
          <w:sz w:val="24"/>
          <w:szCs w:val="24"/>
        </w:rPr>
        <w:t>поставку</w:t>
      </w:r>
      <w:r w:rsidR="00061B06" w:rsidRPr="00061B06">
        <w:rPr>
          <w:rFonts w:ascii="Times New Roman" w:hAnsi="Times New Roman" w:cs="Times New Roman"/>
          <w:b/>
          <w:bCs/>
          <w:szCs w:val="24"/>
        </w:rPr>
        <w:t xml:space="preserve">, монтаж и пуско-наладка </w:t>
      </w:r>
      <w:r w:rsidR="000A03F3" w:rsidRPr="000A03F3">
        <w:rPr>
          <w:rFonts w:ascii="Times New Roman" w:hAnsi="Times New Roman"/>
          <w:b/>
          <w:sz w:val="24"/>
          <w:szCs w:val="24"/>
        </w:rPr>
        <w:t>мультимедийного оборудования</w:t>
      </w:r>
      <w:r w:rsidR="00F350F7" w:rsidRPr="00061B06">
        <w:rPr>
          <w:rFonts w:ascii="Times New Roman" w:hAnsi="Times New Roman" w:cs="Times New Roman"/>
          <w:b/>
          <w:bCs/>
          <w:szCs w:val="24"/>
        </w:rPr>
        <w:t xml:space="preserve"> в соответствии </w:t>
      </w:r>
      <w:r w:rsidR="00296B14" w:rsidRPr="00061B06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061B06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061B06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8A5941" w:rsidRPr="00061B06" w:rsidRDefault="001628B0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(с изменениями)</w:t>
      </w:r>
      <w:r w:rsidR="008A5941" w:rsidRPr="00061B06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6"/>
            <w:b/>
            <w:szCs w:val="24"/>
            <w:lang w:val="en-US"/>
          </w:rPr>
          <w:t>http</w:t>
        </w:r>
        <w:r w:rsidRPr="00CC66AB">
          <w:rPr>
            <w:rStyle w:val="a6"/>
            <w:b/>
            <w:szCs w:val="24"/>
          </w:rPr>
          <w:t>://</w:t>
        </w:r>
        <w:proofErr w:type="spellStart"/>
        <w:r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Pr="00CC66AB">
          <w:rPr>
            <w:rStyle w:val="a6"/>
            <w:b/>
            <w:szCs w:val="24"/>
          </w:rPr>
          <w:t>.</w:t>
        </w:r>
        <w:r w:rsidRPr="00CC66AB">
          <w:rPr>
            <w:rStyle w:val="a6"/>
            <w:b/>
            <w:szCs w:val="24"/>
            <w:lang w:val="en-US"/>
          </w:rPr>
          <w:t>com</w:t>
        </w:r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Pr="00CC66AB">
          <w:rPr>
            <w:rStyle w:val="a6"/>
            <w:b/>
            <w:szCs w:val="24"/>
          </w:rPr>
          <w:t>-</w:t>
        </w:r>
        <w:proofErr w:type="spellStart"/>
        <w:r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1628B0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28B0">
        <w:rPr>
          <w:b/>
          <w:color w:val="FF0000"/>
          <w:szCs w:val="24"/>
        </w:rPr>
        <w:t>ВНИМАНИЕ ВНЕСЕНЫ ИЗМЕНЕНИЯ В СРОКИ ПРОВЕДЕГНИЯ СБОРА КОММЕРЧЕСКИХ ПРЕДЛОЖЕНИЙ!!!</w:t>
      </w:r>
      <w:r w:rsidRPr="001628B0">
        <w:rPr>
          <w:color w:val="FF0000"/>
          <w:szCs w:val="24"/>
        </w:rPr>
        <w:t xml:space="preserve"> </w:t>
      </w:r>
      <w:r w:rsidR="008A5941" w:rsidRPr="001F2A46">
        <w:rPr>
          <w:szCs w:val="24"/>
        </w:rPr>
        <w:t xml:space="preserve">Основное время проведения: </w:t>
      </w:r>
      <w:r w:rsidR="008A5941" w:rsidRPr="001D6C80">
        <w:rPr>
          <w:b/>
          <w:color w:val="C00000"/>
          <w:szCs w:val="24"/>
        </w:rPr>
        <w:t>«</w:t>
      </w:r>
      <w:r>
        <w:rPr>
          <w:b/>
          <w:color w:val="C00000"/>
          <w:szCs w:val="24"/>
        </w:rPr>
        <w:t>22</w:t>
      </w:r>
      <w:r w:rsidR="008A5941" w:rsidRPr="001D6C80">
        <w:rPr>
          <w:b/>
          <w:color w:val="C00000"/>
          <w:szCs w:val="24"/>
        </w:rPr>
        <w:t xml:space="preserve">» </w:t>
      </w:r>
      <w:r w:rsidR="000A03F3">
        <w:rPr>
          <w:b/>
          <w:color w:val="C00000"/>
          <w:szCs w:val="24"/>
        </w:rPr>
        <w:t>августа</w:t>
      </w:r>
      <w:r w:rsidR="00251CFA" w:rsidRPr="001D6C80">
        <w:rPr>
          <w:b/>
          <w:color w:val="C00000"/>
          <w:szCs w:val="24"/>
        </w:rPr>
        <w:t xml:space="preserve"> </w:t>
      </w:r>
      <w:r w:rsidR="008A5941"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="008A5941"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="008A5941"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="008A5941" w:rsidRPr="001F2A46">
        <w:rPr>
          <w:b/>
          <w:color w:val="C00000"/>
          <w:szCs w:val="24"/>
        </w:rPr>
        <w:t>:00</w:t>
      </w:r>
      <w:r w:rsidR="008A5941"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>с учетом всех налогов, сборов, таможенных и других обязательных платежей, 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Обращаем Ваше внимание, что подача предложений, проводится путем снижения начальной максимальной цены по оборудованию и по работам отдельно (итоговой цены по позициям). </w:t>
      </w:r>
      <w:r w:rsidRPr="00061B06">
        <w:rPr>
          <w:b/>
          <w:color w:val="FF0000"/>
          <w:szCs w:val="24"/>
        </w:rPr>
        <w:tab/>
      </w:r>
      <w:r w:rsidRPr="00061B06">
        <w:rPr>
          <w:b/>
          <w:color w:val="FF0000"/>
          <w:szCs w:val="24"/>
        </w:rPr>
        <w:tab/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>При заключении договора с Победителем цена за единицу оборудования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оборудования (итоговой цены).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>При заключении договора с Победителем цена за работу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работ (итоговой цены).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D22702" w:rsidRPr="00061B06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color w:val="FF0000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на поставку товара</w:t>
      </w:r>
      <w:r>
        <w:rPr>
          <w:rStyle w:val="af2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не позднее 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«</w:t>
      </w:r>
      <w:r w:rsidR="001628B0">
        <w:rPr>
          <w:rFonts w:ascii="Times New Roman" w:hAnsi="Times New Roman" w:cs="Times New Roman"/>
          <w:b/>
          <w:color w:val="FF0000"/>
          <w:szCs w:val="24"/>
          <w:u w:val="single"/>
        </w:rPr>
        <w:t>22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» </w:t>
      </w:r>
      <w:r w:rsidR="000A03F3">
        <w:rPr>
          <w:rFonts w:ascii="Times New Roman" w:hAnsi="Times New Roman" w:cs="Times New Roman"/>
          <w:b/>
          <w:color w:val="FF0000"/>
          <w:szCs w:val="24"/>
          <w:u w:val="single"/>
        </w:rPr>
        <w:t>августа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201</w:t>
      </w:r>
      <w:r w:rsidR="00595FCB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4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г. </w:t>
      </w:r>
      <w:r w:rsidR="00A01BE8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1</w:t>
      </w:r>
      <w:r w:rsidR="001628B0">
        <w:rPr>
          <w:rFonts w:ascii="Times New Roman" w:hAnsi="Times New Roman" w:cs="Times New Roman"/>
          <w:b/>
          <w:color w:val="FF0000"/>
          <w:szCs w:val="24"/>
          <w:u w:val="single"/>
        </w:rPr>
        <w:t>0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.00 по </w:t>
      </w:r>
      <w:proofErr w:type="spellStart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мск</w:t>
      </w:r>
      <w:proofErr w:type="spellEnd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. времени.</w:t>
      </w:r>
      <w:r w:rsidR="007D7EC2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Все документы должны быть подписаны и с печатью.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Спецификация подается по следующей форме:</w:t>
      </w:r>
    </w:p>
    <w:p w:rsidR="00510EC5" w:rsidRDefault="00510EC5" w:rsidP="00510EC5">
      <w:pPr>
        <w:pStyle w:val="af5"/>
        <w:spacing w:after="0"/>
        <w:ind w:left="360" w:right="-1"/>
        <w:jc w:val="both"/>
        <w:rPr>
          <w:szCs w:val="24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781"/>
        <w:gridCol w:w="1821"/>
        <w:gridCol w:w="1886"/>
        <w:gridCol w:w="2103"/>
        <w:gridCol w:w="1379"/>
        <w:gridCol w:w="1241"/>
      </w:tblGrid>
      <w:tr w:rsidR="00F350F7" w:rsidTr="00510EC5">
        <w:tc>
          <w:tcPr>
            <w:tcW w:w="882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 xml:space="preserve">№ </w:t>
            </w:r>
            <w:proofErr w:type="gramStart"/>
            <w:r w:rsidRPr="00510EC5">
              <w:rPr>
                <w:b/>
                <w:szCs w:val="24"/>
              </w:rPr>
              <w:t>п</w:t>
            </w:r>
            <w:proofErr w:type="gramEnd"/>
            <w:r w:rsidRPr="00510EC5">
              <w:rPr>
                <w:b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510EC5" w:rsidRPr="00510EC5" w:rsidRDefault="00F350F7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73" w:type="dxa"/>
            <w:vAlign w:val="center"/>
          </w:tcPr>
          <w:p w:rsidR="00F350F7" w:rsidRPr="00510EC5" w:rsidRDefault="00F350F7" w:rsidP="00F35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Марка/</w:t>
            </w:r>
          </w:p>
          <w:p w:rsidR="00510EC5" w:rsidRPr="00510EC5" w:rsidRDefault="00F350F7" w:rsidP="00F350F7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Производитель</w:t>
            </w:r>
          </w:p>
        </w:tc>
        <w:tc>
          <w:tcPr>
            <w:tcW w:w="1473" w:type="dxa"/>
            <w:vAlign w:val="center"/>
          </w:tcPr>
          <w:p w:rsidR="00510EC5" w:rsidRPr="00510EC5" w:rsidRDefault="00F350F7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Характеристики/ потребительские свойства товара</w:t>
            </w:r>
          </w:p>
        </w:tc>
        <w:tc>
          <w:tcPr>
            <w:tcW w:w="1473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Единица изм.</w:t>
            </w:r>
          </w:p>
        </w:tc>
        <w:tc>
          <w:tcPr>
            <w:tcW w:w="1474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Кол-во</w:t>
            </w:r>
          </w:p>
        </w:tc>
      </w:tr>
    </w:tbl>
    <w:p w:rsidR="00F353BC" w:rsidRDefault="00F353BC" w:rsidP="00F353BC">
      <w:pPr>
        <w:pStyle w:val="af5"/>
        <w:spacing w:after="0"/>
        <w:ind w:right="-1"/>
        <w:jc w:val="both"/>
        <w:rPr>
          <w:szCs w:val="24"/>
        </w:rPr>
      </w:pPr>
    </w:p>
    <w:p w:rsidR="00D22702" w:rsidRPr="000A03F3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0A03F3" w:rsidRPr="000A03F3" w:rsidRDefault="000A03F3" w:rsidP="000A03F3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3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ВНИМАНИЕ!!!</w:t>
      </w:r>
      <w:r w:rsidRPr="000A03F3">
        <w:rPr>
          <w:color w:val="FF0000"/>
          <w:szCs w:val="24"/>
        </w:rPr>
        <w:t xml:space="preserve"> </w:t>
      </w:r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Потенциальный Участник имеет право для составления корректного коммерческого предложения осуществить осмотр объекта. Для этого необходимо направить запрос в адрес Директора по мультимедийным технологиям </w:t>
      </w:r>
      <w:proofErr w:type="spellStart"/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>Ясковского</w:t>
      </w:r>
      <w:proofErr w:type="spellEnd"/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Павла Владиславовича, </w:t>
      </w:r>
      <w:hyperlink r:id="rId14" w:history="1">
        <w:r w:rsidRPr="000A03F3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Yaskovskiy@sistema.ru</w:t>
        </w:r>
      </w:hyperlink>
      <w:r w:rsidRPr="000A0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>тел. +7 (495) 228-15-50, доб. 50219, 5022</w:t>
      </w:r>
      <w:bookmarkStart w:id="0" w:name="_GoBack"/>
      <w:bookmarkEnd w:id="0"/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указанием Ф.И.О. сотрудников. Направляемые на осмотр объекта сотрудники должны иметь простые доверенности, подтверждающие их полномочия. Сотрудники, не имеющие доверенности, на объект Заказчика не допускаются.</w:t>
      </w:r>
    </w:p>
    <w:p w:rsidR="00061B06" w:rsidRPr="00305FC0" w:rsidRDefault="00D22702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b/>
          <w:color w:val="FF0000"/>
          <w:szCs w:val="24"/>
        </w:rPr>
        <w:t xml:space="preserve"> </w:t>
      </w:r>
      <w:r w:rsidR="00CA4428" w:rsidRPr="00061B06">
        <w:rPr>
          <w:b/>
          <w:color w:val="FF0000"/>
          <w:szCs w:val="24"/>
        </w:rPr>
        <w:t>ВНИМАНИЕ!!!</w:t>
      </w:r>
      <w:r w:rsidR="00CA4428" w:rsidRPr="00061B06">
        <w:rPr>
          <w:color w:val="FF0000"/>
          <w:szCs w:val="24"/>
        </w:rPr>
        <w:t xml:space="preserve"> </w:t>
      </w:r>
      <w:r w:rsidR="00061B06" w:rsidRPr="00305FC0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061B06">
        <w:rPr>
          <w:szCs w:val="24"/>
        </w:rPr>
        <w:t>: цена и соответствие поставщика требованиям Заказчика</w:t>
      </w:r>
      <w:r w:rsidR="00061B06" w:rsidRPr="00305FC0">
        <w:rPr>
          <w:szCs w:val="24"/>
        </w:rPr>
        <w:t>.</w:t>
      </w:r>
    </w:p>
    <w:p w:rsidR="00D22702" w:rsidRPr="00061B0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 xml:space="preserve">отчет-распечатку </w:t>
      </w:r>
      <w:r w:rsidRPr="001F2A46">
        <w:rPr>
          <w:b/>
          <w:szCs w:val="24"/>
        </w:rPr>
        <w:lastRenderedPageBreak/>
        <w:t>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5" w:history="1">
        <w:r w:rsidRPr="000A2793">
          <w:rPr>
            <w:b/>
            <w:szCs w:val="24"/>
          </w:rPr>
          <w:t>patrina@sistema.ru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0"/>
      </w:pPr>
      <w:r>
        <w:rPr>
          <w:rStyle w:val="af2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1B06"/>
    <w:rsid w:val="00066096"/>
    <w:rsid w:val="00067A48"/>
    <w:rsid w:val="00072EA9"/>
    <w:rsid w:val="00074006"/>
    <w:rsid w:val="00074935"/>
    <w:rsid w:val="00080314"/>
    <w:rsid w:val="00083BF1"/>
    <w:rsid w:val="00097FCA"/>
    <w:rsid w:val="000A03F3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28B0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21D46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4972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65502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n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askovskiy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C5A8-DEE2-4308-89F8-8F2E7A7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2012-09-21T12:40:00Z</cp:lastPrinted>
  <dcterms:created xsi:type="dcterms:W3CDTF">2014-08-19T07:52:00Z</dcterms:created>
  <dcterms:modified xsi:type="dcterms:W3CDTF">2014-08-19T07:52:00Z</dcterms:modified>
</cp:coreProperties>
</file>