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250E42"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4242A6">
        <w:rPr>
          <w:rFonts w:ascii="Times New Roman" w:hAnsi="Times New Roman"/>
          <w:sz w:val="28"/>
          <w:szCs w:val="28"/>
          <w:lang w:val="en-US"/>
        </w:rPr>
        <w:t xml:space="preserve"> 13</w:t>
      </w:r>
      <w:r>
        <w:rPr>
          <w:rFonts w:ascii="Times New Roman" w:hAnsi="Times New Roman"/>
          <w:sz w:val="28"/>
          <w:szCs w:val="28"/>
        </w:rPr>
        <w:t>/201</w:t>
      </w:r>
      <w:r w:rsidR="00B53A08">
        <w:rPr>
          <w:rFonts w:ascii="Times New Roman" w:hAnsi="Times New Roman"/>
          <w:sz w:val="28"/>
          <w:szCs w:val="28"/>
        </w:rPr>
        <w:t>5</w:t>
      </w:r>
    </w:p>
    <w:p w:rsidR="00C6051F" w:rsidRDefault="004242A6" w:rsidP="00940B28">
      <w:pPr>
        <w:spacing w:after="0" w:line="240" w:lineRule="auto"/>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lang w:val="en-US"/>
        </w:rPr>
        <w:t>1</w:t>
      </w:r>
      <w:r w:rsidR="00FC7F51" w:rsidRPr="008A7ED4">
        <w:rPr>
          <w:rFonts w:ascii="Times New Roman" w:hAnsi="Times New Roman"/>
          <w:sz w:val="28"/>
          <w:szCs w:val="28"/>
        </w:rPr>
        <w:t xml:space="preserve"> </w:t>
      </w:r>
      <w:r w:rsidR="004D0EE0">
        <w:rPr>
          <w:rFonts w:ascii="Times New Roman" w:hAnsi="Times New Roman"/>
          <w:sz w:val="28"/>
          <w:szCs w:val="28"/>
        </w:rPr>
        <w:t>июня</w:t>
      </w:r>
      <w:r w:rsidR="00641026">
        <w:rPr>
          <w:rFonts w:ascii="Times New Roman" w:hAnsi="Times New Roman"/>
          <w:sz w:val="28"/>
          <w:szCs w:val="28"/>
        </w:rPr>
        <w:t xml:space="preserve"> </w:t>
      </w:r>
      <w:r w:rsidR="00940B28">
        <w:rPr>
          <w:rFonts w:ascii="Times New Roman" w:hAnsi="Times New Roman"/>
          <w:sz w:val="28"/>
          <w:szCs w:val="28"/>
        </w:rPr>
        <w:t>201</w:t>
      </w:r>
      <w:r w:rsidR="00B53A08">
        <w:rPr>
          <w:rFonts w:ascii="Times New Roman" w:hAnsi="Times New Roman"/>
          <w:sz w:val="28"/>
          <w:szCs w:val="28"/>
        </w:rPr>
        <w:t xml:space="preserve">5 </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4D0EE0">
        <w:rPr>
          <w:rFonts w:ascii="Times New Roman" w:hAnsi="Times New Roman"/>
          <w:b/>
          <w:sz w:val="24"/>
          <w:szCs w:val="24"/>
        </w:rPr>
        <w:t>–</w:t>
      </w:r>
      <w:r w:rsidRPr="00D621E6">
        <w:rPr>
          <w:rFonts w:ascii="Times New Roman" w:hAnsi="Times New Roman"/>
          <w:b/>
          <w:sz w:val="24"/>
          <w:szCs w:val="24"/>
        </w:rPr>
        <w:t xml:space="preserve"> </w:t>
      </w:r>
      <w:r w:rsidR="004D0EE0">
        <w:rPr>
          <w:rFonts w:ascii="Times New Roman" w:hAnsi="Times New Roman"/>
          <w:sz w:val="24"/>
          <w:szCs w:val="24"/>
        </w:rPr>
        <w:t xml:space="preserve">поставка </w:t>
      </w:r>
      <w:r w:rsidR="002F6452">
        <w:rPr>
          <w:rFonts w:ascii="Times New Roman" w:hAnsi="Times New Roman"/>
          <w:sz w:val="24"/>
          <w:szCs w:val="24"/>
        </w:rPr>
        <w:t>программного обеспечения</w:t>
      </w:r>
      <w:r w:rsidR="004242A6" w:rsidRPr="004242A6">
        <w:rPr>
          <w:rFonts w:ascii="Times New Roman" w:hAnsi="Times New Roman"/>
          <w:sz w:val="24"/>
          <w:szCs w:val="24"/>
        </w:rPr>
        <w:t xml:space="preserve"> </w:t>
      </w:r>
      <w:r w:rsidR="004242A6">
        <w:rPr>
          <w:rFonts w:ascii="Times New Roman" w:hAnsi="Times New Roman"/>
          <w:sz w:val="24"/>
          <w:szCs w:val="24"/>
        </w:rPr>
        <w:t>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1058" w:type="dxa"/>
        <w:tblInd w:w="-885" w:type="dxa"/>
        <w:tblLayout w:type="fixed"/>
        <w:tblLook w:val="04A0" w:firstRow="1" w:lastRow="0" w:firstColumn="1" w:lastColumn="0" w:noHBand="0" w:noVBand="1"/>
      </w:tblPr>
      <w:tblGrid>
        <w:gridCol w:w="521"/>
        <w:gridCol w:w="2457"/>
        <w:gridCol w:w="1701"/>
        <w:gridCol w:w="2268"/>
        <w:gridCol w:w="851"/>
        <w:gridCol w:w="663"/>
        <w:gridCol w:w="1243"/>
        <w:gridCol w:w="1354"/>
      </w:tblGrid>
      <w:tr w:rsidR="001904DB" w:rsidRPr="001904DB" w:rsidTr="003F65DF">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245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226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4242A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w:t>
            </w:r>
            <w:r w:rsidR="004D0EE0">
              <w:rPr>
                <w:rFonts w:ascii="Times New Roman" w:eastAsia="Times New Roman" w:hAnsi="Times New Roman"/>
                <w:b/>
                <w:bCs/>
                <w:color w:val="000000"/>
                <w:sz w:val="20"/>
                <w:szCs w:val="20"/>
                <w:lang w:eastAsia="ru-RU"/>
              </w:rPr>
              <w:t xml:space="preserve"> руб. </w:t>
            </w:r>
            <w:r w:rsidR="004242A6">
              <w:rPr>
                <w:rFonts w:ascii="Times New Roman" w:eastAsia="Times New Roman" w:hAnsi="Times New Roman"/>
                <w:b/>
                <w:bCs/>
                <w:color w:val="000000"/>
                <w:sz w:val="20"/>
                <w:szCs w:val="20"/>
                <w:lang w:eastAsia="ru-RU"/>
              </w:rPr>
              <w:t>без</w:t>
            </w:r>
            <w:r w:rsidRPr="001904DB">
              <w:rPr>
                <w:rFonts w:ascii="Times New Roman" w:eastAsia="Times New Roman" w:hAnsi="Times New Roman"/>
                <w:b/>
                <w:bCs/>
                <w:color w:val="000000"/>
                <w:sz w:val="20"/>
                <w:szCs w:val="20"/>
                <w:lang w:eastAsia="ru-RU"/>
              </w:rPr>
              <w:t xml:space="preserve"> НДС, </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4242A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sidR="004D0EE0">
              <w:rPr>
                <w:rFonts w:ascii="Times New Roman" w:eastAsia="Times New Roman" w:hAnsi="Times New Roman"/>
                <w:b/>
                <w:bCs/>
                <w:color w:val="000000"/>
                <w:sz w:val="20"/>
                <w:szCs w:val="20"/>
                <w:lang w:eastAsia="ru-RU"/>
              </w:rPr>
              <w:t>руб. РФ без</w:t>
            </w:r>
            <w:r w:rsidRPr="001904DB">
              <w:rPr>
                <w:rFonts w:ascii="Times New Roman" w:eastAsia="Times New Roman" w:hAnsi="Times New Roman"/>
                <w:b/>
                <w:bCs/>
                <w:color w:val="000000"/>
                <w:sz w:val="20"/>
                <w:szCs w:val="20"/>
                <w:lang w:eastAsia="ru-RU"/>
              </w:rPr>
              <w:t xml:space="preserve"> НДС</w:t>
            </w:r>
          </w:p>
        </w:tc>
      </w:tr>
      <w:tr w:rsidR="0004565F" w:rsidRPr="001904DB" w:rsidTr="004242A6">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1904DB" w:rsidRDefault="0004565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2457" w:type="dxa"/>
            <w:tcBorders>
              <w:top w:val="single" w:sz="4" w:space="0" w:color="auto"/>
              <w:left w:val="nil"/>
              <w:bottom w:val="single" w:sz="4" w:space="0" w:color="auto"/>
              <w:right w:val="single" w:sz="4" w:space="0" w:color="auto"/>
            </w:tcBorders>
            <w:shd w:val="clear" w:color="auto" w:fill="auto"/>
            <w:vAlign w:val="center"/>
          </w:tcPr>
          <w:p w:rsidR="004D0EE0" w:rsidRPr="004D0EE0" w:rsidRDefault="004D0EE0" w:rsidP="004D0EE0">
            <w:pPr>
              <w:autoSpaceDE w:val="0"/>
              <w:autoSpaceDN w:val="0"/>
              <w:adjustRightInd w:val="0"/>
              <w:spacing w:after="0" w:line="240" w:lineRule="auto"/>
              <w:rPr>
                <w:rFonts w:ascii="Times New Roman" w:hAnsi="Times New Roman"/>
                <w:color w:val="000000"/>
                <w:sz w:val="20"/>
                <w:szCs w:val="20"/>
                <w:lang w:eastAsia="ru-RU"/>
              </w:rPr>
            </w:pPr>
          </w:p>
          <w:p w:rsidR="004D0EE0" w:rsidRPr="004D0EE0" w:rsidRDefault="004D0EE0" w:rsidP="004D0EE0">
            <w:pPr>
              <w:autoSpaceDE w:val="0"/>
              <w:autoSpaceDN w:val="0"/>
              <w:adjustRightInd w:val="0"/>
              <w:spacing w:after="0" w:line="240" w:lineRule="auto"/>
              <w:rPr>
                <w:rFonts w:ascii="Times New Roman" w:hAnsi="Times New Roman"/>
                <w:sz w:val="20"/>
                <w:szCs w:val="20"/>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3234"/>
            </w:tblGrid>
            <w:tr w:rsidR="004D0EE0" w:rsidRPr="004D0EE0">
              <w:trPr>
                <w:trHeight w:val="271"/>
              </w:trPr>
              <w:tc>
                <w:tcPr>
                  <w:tcW w:w="3234" w:type="dxa"/>
                </w:tcPr>
                <w:p w:rsidR="004D0EE0" w:rsidRPr="004242A6" w:rsidRDefault="004D0EE0" w:rsidP="004D0EE0">
                  <w:pPr>
                    <w:autoSpaceDE w:val="0"/>
                    <w:autoSpaceDN w:val="0"/>
                    <w:adjustRightInd w:val="0"/>
                    <w:spacing w:after="0" w:line="240" w:lineRule="auto"/>
                    <w:rPr>
                      <w:rFonts w:ascii="Times New Roman" w:hAnsi="Times New Roman"/>
                      <w:color w:val="000000"/>
                      <w:sz w:val="16"/>
                      <w:szCs w:val="16"/>
                      <w:lang w:eastAsia="ru-RU"/>
                    </w:rPr>
                  </w:pPr>
                  <w:r w:rsidRPr="004D0EE0">
                    <w:rPr>
                      <w:rFonts w:ascii="Times New Roman" w:hAnsi="Times New Roman"/>
                      <w:color w:val="000000"/>
                      <w:sz w:val="16"/>
                      <w:szCs w:val="16"/>
                      <w:lang w:val="en-US" w:eastAsia="ru-RU"/>
                    </w:rPr>
                    <w:t>SYMC</w:t>
                  </w:r>
                  <w:r w:rsidRPr="004242A6">
                    <w:rPr>
                      <w:rFonts w:ascii="Times New Roman" w:hAnsi="Times New Roman"/>
                      <w:color w:val="000000"/>
                      <w:sz w:val="16"/>
                      <w:szCs w:val="16"/>
                      <w:lang w:eastAsia="ru-RU"/>
                    </w:rPr>
                    <w:t xml:space="preserve"> </w:t>
                  </w:r>
                  <w:r w:rsidRPr="004D0EE0">
                    <w:rPr>
                      <w:rFonts w:ascii="Times New Roman" w:hAnsi="Times New Roman"/>
                      <w:color w:val="000000"/>
                      <w:sz w:val="16"/>
                      <w:szCs w:val="16"/>
                      <w:lang w:val="en-US" w:eastAsia="ru-RU"/>
                    </w:rPr>
                    <w:t>ENDPOINT</w:t>
                  </w:r>
                  <w:r w:rsidRPr="004242A6">
                    <w:rPr>
                      <w:rFonts w:ascii="Times New Roman" w:hAnsi="Times New Roman"/>
                      <w:color w:val="000000"/>
                      <w:sz w:val="16"/>
                      <w:szCs w:val="16"/>
                      <w:lang w:eastAsia="ru-RU"/>
                    </w:rPr>
                    <w:t xml:space="preserve"> </w:t>
                  </w:r>
                  <w:r w:rsidRPr="004D0EE0">
                    <w:rPr>
                      <w:rFonts w:ascii="Times New Roman" w:hAnsi="Times New Roman"/>
                      <w:color w:val="000000"/>
                      <w:sz w:val="16"/>
                      <w:szCs w:val="16"/>
                      <w:lang w:val="en-US" w:eastAsia="ru-RU"/>
                    </w:rPr>
                    <w:t>Protection</w:t>
                  </w:r>
                  <w:r w:rsidRPr="004242A6">
                    <w:rPr>
                      <w:rFonts w:ascii="Times New Roman" w:hAnsi="Times New Roman"/>
                      <w:color w:val="000000"/>
                      <w:sz w:val="16"/>
                      <w:szCs w:val="16"/>
                      <w:lang w:eastAsia="ru-RU"/>
                    </w:rPr>
                    <w:t xml:space="preserve"> </w:t>
                  </w:r>
                </w:p>
                <w:p w:rsidR="004D0EE0" w:rsidRPr="004242A6" w:rsidRDefault="004D0EE0" w:rsidP="004D0EE0">
                  <w:pPr>
                    <w:autoSpaceDE w:val="0"/>
                    <w:autoSpaceDN w:val="0"/>
                    <w:adjustRightInd w:val="0"/>
                    <w:spacing w:after="0" w:line="240" w:lineRule="auto"/>
                    <w:rPr>
                      <w:rFonts w:ascii="Times New Roman" w:hAnsi="Times New Roman"/>
                      <w:color w:val="000000"/>
                      <w:sz w:val="16"/>
                      <w:szCs w:val="16"/>
                      <w:lang w:eastAsia="ru-RU"/>
                    </w:rPr>
                  </w:pPr>
                  <w:r w:rsidRPr="004242A6">
                    <w:rPr>
                      <w:rFonts w:ascii="Times New Roman" w:hAnsi="Times New Roman"/>
                      <w:color w:val="000000"/>
                      <w:sz w:val="16"/>
                      <w:szCs w:val="16"/>
                      <w:lang w:eastAsia="ru-RU"/>
                    </w:rPr>
                    <w:t xml:space="preserve">12.1 </w:t>
                  </w:r>
                  <w:r w:rsidRPr="004D0EE0">
                    <w:rPr>
                      <w:rFonts w:ascii="Times New Roman" w:hAnsi="Times New Roman"/>
                      <w:color w:val="000000"/>
                      <w:sz w:val="16"/>
                      <w:szCs w:val="16"/>
                      <w:lang w:val="en-US" w:eastAsia="ru-RU"/>
                    </w:rPr>
                    <w:t>PER</w:t>
                  </w:r>
                  <w:r w:rsidRPr="004242A6">
                    <w:rPr>
                      <w:rFonts w:ascii="Times New Roman" w:hAnsi="Times New Roman"/>
                      <w:color w:val="000000"/>
                      <w:sz w:val="16"/>
                      <w:szCs w:val="16"/>
                      <w:lang w:eastAsia="ru-RU"/>
                    </w:rPr>
                    <w:t xml:space="preserve"> </w:t>
                  </w:r>
                  <w:r w:rsidRPr="004D0EE0">
                    <w:rPr>
                      <w:rFonts w:ascii="Times New Roman" w:hAnsi="Times New Roman"/>
                      <w:color w:val="000000"/>
                      <w:sz w:val="16"/>
                      <w:szCs w:val="16"/>
                      <w:lang w:val="en-US" w:eastAsia="ru-RU"/>
                    </w:rPr>
                    <w:t>User</w:t>
                  </w:r>
                  <w:r w:rsidRPr="004242A6">
                    <w:rPr>
                      <w:rFonts w:ascii="Times New Roman" w:hAnsi="Times New Roman"/>
                      <w:color w:val="000000"/>
                      <w:sz w:val="16"/>
                      <w:szCs w:val="16"/>
                      <w:lang w:eastAsia="ru-RU"/>
                    </w:rPr>
                    <w:t xml:space="preserve"> </w:t>
                  </w:r>
                </w:p>
                <w:p w:rsidR="004D0EE0" w:rsidRPr="004242A6" w:rsidRDefault="004D0EE0" w:rsidP="004D0EE0">
                  <w:pPr>
                    <w:autoSpaceDE w:val="0"/>
                    <w:autoSpaceDN w:val="0"/>
                    <w:adjustRightInd w:val="0"/>
                    <w:spacing w:after="0" w:line="240" w:lineRule="auto"/>
                    <w:rPr>
                      <w:rFonts w:ascii="Times New Roman" w:hAnsi="Times New Roman"/>
                      <w:color w:val="000000"/>
                      <w:sz w:val="16"/>
                      <w:szCs w:val="16"/>
                      <w:lang w:eastAsia="ru-RU"/>
                    </w:rPr>
                  </w:pPr>
                  <w:r w:rsidRPr="004D0EE0">
                    <w:rPr>
                      <w:rFonts w:ascii="Times New Roman" w:hAnsi="Times New Roman"/>
                      <w:color w:val="000000"/>
                      <w:sz w:val="16"/>
                      <w:szCs w:val="16"/>
                      <w:lang w:val="en-US" w:eastAsia="ru-RU"/>
                    </w:rPr>
                    <w:t>RENEWAL</w:t>
                  </w:r>
                  <w:r w:rsidRPr="004242A6">
                    <w:rPr>
                      <w:rFonts w:ascii="Times New Roman" w:hAnsi="Times New Roman"/>
                      <w:color w:val="000000"/>
                      <w:sz w:val="16"/>
                      <w:szCs w:val="16"/>
                      <w:lang w:eastAsia="ru-RU"/>
                    </w:rPr>
                    <w:t xml:space="preserve"> </w:t>
                  </w:r>
                  <w:r w:rsidRPr="004D0EE0">
                    <w:rPr>
                      <w:rFonts w:ascii="Times New Roman" w:hAnsi="Times New Roman"/>
                      <w:color w:val="000000"/>
                      <w:sz w:val="16"/>
                      <w:szCs w:val="16"/>
                      <w:lang w:val="en-US" w:eastAsia="ru-RU"/>
                    </w:rPr>
                    <w:t>ESSENTIAL</w:t>
                  </w:r>
                </w:p>
                <w:p w:rsidR="004D0EE0" w:rsidRPr="004D0EE0" w:rsidRDefault="004D0EE0" w:rsidP="004D0EE0">
                  <w:pPr>
                    <w:autoSpaceDE w:val="0"/>
                    <w:autoSpaceDN w:val="0"/>
                    <w:adjustRightInd w:val="0"/>
                    <w:spacing w:after="0" w:line="240" w:lineRule="auto"/>
                    <w:rPr>
                      <w:rFonts w:ascii="Times New Roman" w:hAnsi="Times New Roman"/>
                      <w:color w:val="000000"/>
                      <w:sz w:val="16"/>
                      <w:szCs w:val="16"/>
                      <w:lang w:val="en-US" w:eastAsia="ru-RU"/>
                    </w:rPr>
                  </w:pPr>
                  <w:r w:rsidRPr="004242A6">
                    <w:rPr>
                      <w:rFonts w:ascii="Times New Roman" w:hAnsi="Times New Roman"/>
                      <w:color w:val="000000"/>
                      <w:sz w:val="16"/>
                      <w:szCs w:val="16"/>
                      <w:lang w:eastAsia="ru-RU"/>
                    </w:rPr>
                    <w:t xml:space="preserve">12 </w:t>
                  </w:r>
                  <w:r w:rsidRPr="004D0EE0">
                    <w:rPr>
                      <w:rFonts w:ascii="Times New Roman" w:hAnsi="Times New Roman"/>
                      <w:color w:val="000000"/>
                      <w:sz w:val="16"/>
                      <w:szCs w:val="16"/>
                      <w:lang w:val="en-US" w:eastAsia="ru-RU"/>
                    </w:rPr>
                    <w:t>MONTHS</w:t>
                  </w:r>
                  <w:r w:rsidRPr="004242A6">
                    <w:rPr>
                      <w:rFonts w:ascii="Times New Roman" w:hAnsi="Times New Roman"/>
                      <w:color w:val="000000"/>
                      <w:sz w:val="16"/>
                      <w:szCs w:val="16"/>
                      <w:lang w:eastAsia="ru-RU"/>
                    </w:rPr>
                    <w:t xml:space="preserve"> </w:t>
                  </w:r>
                  <w:r w:rsidRPr="004D0EE0">
                    <w:rPr>
                      <w:rFonts w:ascii="Times New Roman" w:hAnsi="Times New Roman"/>
                      <w:color w:val="000000"/>
                      <w:sz w:val="16"/>
                      <w:szCs w:val="16"/>
                      <w:lang w:val="en-US" w:eastAsia="ru-RU"/>
                    </w:rPr>
                    <w:t>REWARDS</w:t>
                  </w:r>
                </w:p>
                <w:p w:rsidR="004D0EE0" w:rsidRPr="004D0EE0" w:rsidRDefault="004D0EE0" w:rsidP="004D0EE0">
                  <w:pPr>
                    <w:autoSpaceDE w:val="0"/>
                    <w:autoSpaceDN w:val="0"/>
                    <w:adjustRightInd w:val="0"/>
                    <w:spacing w:after="0" w:line="240" w:lineRule="auto"/>
                    <w:rPr>
                      <w:rFonts w:ascii="Times New Roman" w:hAnsi="Times New Roman"/>
                      <w:color w:val="000000"/>
                      <w:sz w:val="20"/>
                      <w:szCs w:val="20"/>
                      <w:lang w:val="en-US" w:eastAsia="ru-RU"/>
                    </w:rPr>
                  </w:pPr>
                  <w:r w:rsidRPr="004D0EE0">
                    <w:rPr>
                      <w:rFonts w:ascii="Times New Roman" w:hAnsi="Times New Roman"/>
                      <w:color w:val="000000"/>
                      <w:sz w:val="16"/>
                      <w:szCs w:val="16"/>
                      <w:lang w:val="en-US" w:eastAsia="ru-RU"/>
                    </w:rPr>
                    <w:t>Band E</w:t>
                  </w:r>
                </w:p>
              </w:tc>
            </w:tr>
          </w:tbl>
          <w:p w:rsidR="0004565F" w:rsidRPr="004D0EE0" w:rsidRDefault="0004565F" w:rsidP="004D0EE0">
            <w:pPr>
              <w:autoSpaceDE w:val="0"/>
              <w:autoSpaceDN w:val="0"/>
              <w:adjustRightInd w:val="0"/>
              <w:spacing w:after="0" w:line="240" w:lineRule="auto"/>
              <w:jc w:val="center"/>
              <w:rPr>
                <w:rFonts w:ascii="Times New Roman" w:hAnsi="Times New Roman"/>
                <w:sz w:val="20"/>
                <w:szCs w:val="20"/>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D0EE0" w:rsidRPr="004D0EE0" w:rsidRDefault="004D0EE0" w:rsidP="004D0EE0">
            <w:pPr>
              <w:autoSpaceDE w:val="0"/>
              <w:autoSpaceDN w:val="0"/>
              <w:adjustRightInd w:val="0"/>
              <w:spacing w:after="0" w:line="240" w:lineRule="auto"/>
              <w:jc w:val="center"/>
              <w:rPr>
                <w:rFonts w:ascii="Times New Roman" w:hAnsi="Times New Roman"/>
                <w:color w:val="000000"/>
                <w:sz w:val="20"/>
                <w:szCs w:val="20"/>
                <w:lang w:val="en-US" w:eastAsia="ru-RU"/>
              </w:rPr>
            </w:pPr>
          </w:p>
          <w:p w:rsidR="004D0EE0" w:rsidRPr="004D0EE0" w:rsidRDefault="004D0EE0" w:rsidP="004D0EE0">
            <w:pPr>
              <w:autoSpaceDE w:val="0"/>
              <w:autoSpaceDN w:val="0"/>
              <w:adjustRightInd w:val="0"/>
              <w:spacing w:after="0" w:line="240" w:lineRule="auto"/>
              <w:jc w:val="center"/>
              <w:rPr>
                <w:rFonts w:ascii="Times New Roman" w:hAnsi="Times New Roman"/>
                <w:sz w:val="20"/>
                <w:szCs w:val="20"/>
                <w:lang w:val="en-US" w:eastAsia="ru-RU"/>
              </w:rPr>
            </w:pPr>
          </w:p>
          <w:tbl>
            <w:tblPr>
              <w:tblW w:w="0" w:type="auto"/>
              <w:tblBorders>
                <w:top w:val="nil"/>
                <w:left w:val="nil"/>
                <w:bottom w:val="nil"/>
                <w:right w:val="nil"/>
              </w:tblBorders>
              <w:tblLayout w:type="fixed"/>
              <w:tblLook w:val="0000" w:firstRow="0" w:lastRow="0" w:firstColumn="0" w:lastColumn="0" w:noHBand="0" w:noVBand="0"/>
            </w:tblPr>
            <w:tblGrid>
              <w:gridCol w:w="1251"/>
            </w:tblGrid>
            <w:tr w:rsidR="004D0EE0" w:rsidRPr="004D0EE0">
              <w:trPr>
                <w:trHeight w:val="78"/>
              </w:trPr>
              <w:tc>
                <w:tcPr>
                  <w:tcW w:w="1251" w:type="dxa"/>
                </w:tcPr>
                <w:p w:rsidR="004D0EE0" w:rsidRPr="004D0EE0" w:rsidRDefault="004D0EE0" w:rsidP="004D0EE0">
                  <w:pPr>
                    <w:autoSpaceDE w:val="0"/>
                    <w:autoSpaceDN w:val="0"/>
                    <w:adjustRightInd w:val="0"/>
                    <w:spacing w:after="0" w:line="240" w:lineRule="auto"/>
                    <w:jc w:val="center"/>
                    <w:rPr>
                      <w:rFonts w:ascii="Times New Roman" w:hAnsi="Times New Roman"/>
                      <w:color w:val="000000"/>
                      <w:sz w:val="20"/>
                      <w:szCs w:val="20"/>
                      <w:lang w:eastAsia="ru-RU"/>
                    </w:rPr>
                  </w:pPr>
                  <w:proofErr w:type="spellStart"/>
                  <w:r w:rsidRPr="004D0EE0">
                    <w:rPr>
                      <w:rFonts w:ascii="Times New Roman" w:hAnsi="Times New Roman"/>
                      <w:color w:val="000000"/>
                      <w:sz w:val="20"/>
                      <w:szCs w:val="20"/>
                      <w:lang w:eastAsia="ru-RU"/>
                    </w:rPr>
                    <w:t>SymantecSecurity</w:t>
                  </w:r>
                  <w:proofErr w:type="spellEnd"/>
                </w:p>
              </w:tc>
            </w:tr>
          </w:tbl>
          <w:p w:rsidR="0004565F" w:rsidRPr="004D0EE0" w:rsidRDefault="0004565F" w:rsidP="004D0EE0">
            <w:pPr>
              <w:spacing w:line="240" w:lineRule="auto"/>
              <w:jc w:val="center"/>
              <w:rPr>
                <w:rFonts w:ascii="Times New Roman" w:hAnsi="Times New Roman"/>
                <w:color w:val="000000"/>
                <w:sz w:val="20"/>
                <w:szCs w:val="20"/>
                <w:lang w:val="en-US"/>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04565F" w:rsidRPr="004D0EE0" w:rsidRDefault="0004565F" w:rsidP="004D0EE0">
            <w:pPr>
              <w:spacing w:line="240" w:lineRule="auto"/>
              <w:jc w:val="center"/>
              <w:rPr>
                <w:rFonts w:ascii="Times New Roman" w:hAnsi="Times New Roman"/>
                <w:color w:val="000000"/>
                <w:sz w:val="20"/>
                <w:szCs w:val="20"/>
                <w:lang w:val="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4565F" w:rsidRPr="004D0EE0" w:rsidRDefault="004D0EE0" w:rsidP="004242A6">
            <w:pPr>
              <w:spacing w:line="240" w:lineRule="auto"/>
              <w:jc w:val="center"/>
              <w:rPr>
                <w:rFonts w:ascii="Times New Roman" w:hAnsi="Times New Roman"/>
                <w:color w:val="000000"/>
                <w:sz w:val="20"/>
                <w:szCs w:val="20"/>
              </w:rPr>
            </w:pPr>
            <w:r w:rsidRPr="004D0EE0">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04565F" w:rsidRPr="004D0EE0" w:rsidRDefault="004D0EE0" w:rsidP="004242A6">
            <w:pPr>
              <w:spacing w:line="240" w:lineRule="auto"/>
              <w:jc w:val="center"/>
              <w:rPr>
                <w:rFonts w:ascii="Times New Roman" w:hAnsi="Times New Roman"/>
                <w:color w:val="000000"/>
                <w:sz w:val="20"/>
                <w:szCs w:val="20"/>
              </w:rPr>
            </w:pPr>
            <w:r w:rsidRPr="004D0EE0">
              <w:rPr>
                <w:rFonts w:ascii="Times New Roman" w:hAnsi="Times New Roman"/>
                <w:color w:val="000000"/>
                <w:sz w:val="20"/>
                <w:szCs w:val="20"/>
              </w:rPr>
              <w:t>425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4D0EE0" w:rsidRDefault="004D0EE0" w:rsidP="004242A6">
            <w:pPr>
              <w:spacing w:line="240" w:lineRule="auto"/>
              <w:jc w:val="center"/>
              <w:rPr>
                <w:rFonts w:ascii="Times New Roman" w:hAnsi="Times New Roman"/>
                <w:color w:val="000000"/>
                <w:sz w:val="20"/>
                <w:szCs w:val="20"/>
              </w:rPr>
            </w:pPr>
            <w:r w:rsidRPr="004D0EE0">
              <w:rPr>
                <w:rFonts w:ascii="Times New Roman" w:hAnsi="Times New Roman"/>
                <w:color w:val="000000"/>
                <w:sz w:val="20"/>
                <w:szCs w:val="20"/>
              </w:rPr>
              <w:t>351,</w:t>
            </w:r>
            <w:r w:rsidR="004242A6">
              <w:rPr>
                <w:rFonts w:ascii="Times New Roman" w:hAnsi="Times New Roman"/>
                <w:color w:val="000000"/>
                <w:sz w:val="20"/>
                <w:szCs w:val="20"/>
              </w:rPr>
              <w:t>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4242A6" w:rsidRDefault="004242A6" w:rsidP="004242A6">
            <w:pPr>
              <w:spacing w:line="240" w:lineRule="auto"/>
              <w:jc w:val="center"/>
              <w:rPr>
                <w:rFonts w:ascii="Times New Roman" w:hAnsi="Times New Roman"/>
                <w:color w:val="000000"/>
                <w:sz w:val="20"/>
                <w:szCs w:val="20"/>
              </w:rPr>
            </w:pPr>
            <w:r w:rsidRPr="004242A6">
              <w:rPr>
                <w:rFonts w:ascii="Times New Roman" w:hAnsi="Times New Roman"/>
                <w:color w:val="000000"/>
                <w:sz w:val="20"/>
                <w:szCs w:val="20"/>
              </w:rPr>
              <w:t>149</w:t>
            </w:r>
            <w:r>
              <w:rPr>
                <w:rFonts w:ascii="Times New Roman" w:hAnsi="Times New Roman"/>
                <w:color w:val="000000"/>
                <w:sz w:val="20"/>
                <w:szCs w:val="20"/>
              </w:rPr>
              <w:t xml:space="preserve"> </w:t>
            </w:r>
            <w:r w:rsidRPr="004242A6">
              <w:rPr>
                <w:rFonts w:ascii="Times New Roman" w:hAnsi="Times New Roman"/>
                <w:color w:val="000000"/>
                <w:sz w:val="20"/>
                <w:szCs w:val="20"/>
              </w:rPr>
              <w:t>175,00</w:t>
            </w:r>
          </w:p>
        </w:tc>
      </w:tr>
      <w:tr w:rsidR="004242A6" w:rsidRPr="001904DB" w:rsidTr="009569D3">
        <w:trPr>
          <w:trHeight w:val="254"/>
        </w:trPr>
        <w:tc>
          <w:tcPr>
            <w:tcW w:w="9704" w:type="dxa"/>
            <w:gridSpan w:val="7"/>
            <w:tcBorders>
              <w:top w:val="nil"/>
              <w:left w:val="single" w:sz="4" w:space="0" w:color="auto"/>
              <w:bottom w:val="single" w:sz="4" w:space="0" w:color="auto"/>
              <w:right w:val="single" w:sz="4" w:space="0" w:color="auto"/>
            </w:tcBorders>
            <w:shd w:val="clear" w:color="auto" w:fill="auto"/>
            <w:vAlign w:val="center"/>
            <w:hideMark/>
          </w:tcPr>
          <w:p w:rsidR="004242A6" w:rsidRPr="001C1D08" w:rsidRDefault="004242A6" w:rsidP="001904DB">
            <w:pPr>
              <w:spacing w:after="0" w:line="240" w:lineRule="auto"/>
              <w:jc w:val="center"/>
              <w:rPr>
                <w:rFonts w:ascii="Times New Roman" w:eastAsia="Times New Roman" w:hAnsi="Times New Roman"/>
                <w:b/>
                <w:bCs/>
                <w:sz w:val="20"/>
                <w:szCs w:val="20"/>
                <w:lang w:val="en-US" w:eastAsia="ru-RU"/>
              </w:rPr>
            </w:pPr>
            <w:r w:rsidRPr="001C1D08">
              <w:rPr>
                <w:rFonts w:ascii="Times New Roman" w:eastAsia="Times New Roman" w:hAnsi="Times New Roman"/>
                <w:b/>
                <w:bCs/>
                <w:sz w:val="20"/>
                <w:szCs w:val="20"/>
                <w:lang w:val="en-US" w:eastAsia="ru-RU"/>
              </w:rPr>
              <w:t xml:space="preserve"> </w:t>
            </w:r>
          </w:p>
          <w:p w:rsidR="004242A6" w:rsidRPr="001C1D08" w:rsidRDefault="004242A6" w:rsidP="004242A6">
            <w:pPr>
              <w:rPr>
                <w:rFonts w:ascii="Times New Roman" w:hAnsi="Times New Roman"/>
                <w:b/>
                <w:color w:val="000000"/>
                <w:sz w:val="20"/>
                <w:szCs w:val="20"/>
              </w:rPr>
            </w:pPr>
            <w:r w:rsidRPr="001C1D08">
              <w:rPr>
                <w:rFonts w:ascii="Times New Roman" w:hAnsi="Times New Roman"/>
                <w:color w:val="000000"/>
                <w:sz w:val="20"/>
                <w:szCs w:val="20"/>
                <w:lang w:val="en-US"/>
              </w:rPr>
              <w:t> </w:t>
            </w:r>
            <w:r w:rsidRPr="001C1D08">
              <w:rPr>
                <w:rFonts w:ascii="Times New Roman" w:hAnsi="Times New Roman"/>
                <w:b/>
                <w:color w:val="000000"/>
                <w:sz w:val="20"/>
                <w:szCs w:val="20"/>
              </w:rPr>
              <w:t>Итого</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2A6" w:rsidRPr="00756C63" w:rsidRDefault="004242A6" w:rsidP="003053AE">
            <w:pPr>
              <w:jc w:val="right"/>
              <w:rPr>
                <w:rFonts w:ascii="Times New Roman" w:hAnsi="Times New Roman"/>
                <w:b/>
                <w:bCs/>
                <w:color w:val="000000"/>
                <w:sz w:val="20"/>
                <w:szCs w:val="20"/>
              </w:rPr>
            </w:pPr>
            <w:r>
              <w:rPr>
                <w:rFonts w:ascii="Times New Roman" w:hAnsi="Times New Roman"/>
                <w:b/>
                <w:bCs/>
                <w:color w:val="000000"/>
                <w:sz w:val="20"/>
                <w:szCs w:val="20"/>
              </w:rPr>
              <w:t>149 175,00</w:t>
            </w:r>
          </w:p>
        </w:tc>
      </w:tr>
    </w:tbl>
    <w:p w:rsidR="00756C63" w:rsidRDefault="00756C63" w:rsidP="00756C63">
      <w:pPr>
        <w:spacing w:after="0" w:line="240" w:lineRule="auto"/>
        <w:jc w:val="both"/>
        <w:rPr>
          <w:rFonts w:ascii="Times New Roman" w:hAnsi="Times New Roman"/>
          <w:sz w:val="24"/>
          <w:szCs w:val="24"/>
        </w:rPr>
      </w:pPr>
    </w:p>
    <w:p w:rsidR="00756C63" w:rsidRPr="00756C63" w:rsidRDefault="00756C63" w:rsidP="00756C63">
      <w:pPr>
        <w:spacing w:after="0" w:line="240" w:lineRule="auto"/>
        <w:jc w:val="both"/>
        <w:rPr>
          <w:rFonts w:ascii="Times New Roman" w:hAnsi="Times New Roman"/>
          <w:sz w:val="24"/>
          <w:szCs w:val="24"/>
        </w:rPr>
      </w:pPr>
      <w:r w:rsidRPr="00756C63">
        <w:rPr>
          <w:rFonts w:ascii="Times New Roman" w:hAnsi="Times New Roman"/>
          <w:sz w:val="24"/>
          <w:szCs w:val="24"/>
        </w:rPr>
        <w:t xml:space="preserve">Дополнительная информация по продуктам </w:t>
      </w:r>
      <w:r w:rsidR="004D0EE0">
        <w:rPr>
          <w:rFonts w:ascii="Times New Roman" w:hAnsi="Times New Roman"/>
          <w:sz w:val="24"/>
          <w:szCs w:val="24"/>
          <w:lang w:val="en-US"/>
        </w:rPr>
        <w:t>Symantec</w:t>
      </w:r>
      <w:r w:rsidRPr="00756C63">
        <w:rPr>
          <w:rFonts w:ascii="Times New Roman" w:hAnsi="Times New Roman"/>
          <w:sz w:val="24"/>
          <w:szCs w:val="24"/>
        </w:rPr>
        <w:t xml:space="preserve"> предоставляется по отдельному запросу.</w:t>
      </w:r>
    </w:p>
    <w:p w:rsidR="00D62C18" w:rsidRDefault="00D03159" w:rsidP="00756C63">
      <w:pPr>
        <w:pStyle w:val="a4"/>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756C63" w:rsidRPr="00583F05" w:rsidRDefault="00756C63" w:rsidP="00756C63">
      <w:pPr>
        <w:pStyle w:val="a4"/>
        <w:spacing w:after="0" w:line="240" w:lineRule="auto"/>
        <w:ind w:left="-709" w:firstLine="709"/>
        <w:jc w:val="both"/>
        <w:rPr>
          <w:rFonts w:ascii="Times New Roman" w:hAnsi="Times New Roman"/>
          <w:b/>
          <w:sz w:val="24"/>
          <w:szCs w:val="24"/>
        </w:rPr>
      </w:pPr>
    </w:p>
    <w:p w:rsidR="00B53A08" w:rsidRPr="00B53A08" w:rsidRDefault="00945E40" w:rsidP="00B53A08">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w:t>
      </w:r>
      <w:r w:rsidRPr="00B53A08">
        <w:rPr>
          <w:rFonts w:ascii="Times New Roman" w:hAnsi="Times New Roman"/>
          <w:b/>
          <w:sz w:val="24"/>
          <w:szCs w:val="24"/>
        </w:rPr>
        <w:t xml:space="preserve">– </w:t>
      </w:r>
      <w:r w:rsidR="001F2D03" w:rsidRPr="00B53A08">
        <w:rPr>
          <w:rFonts w:ascii="Times New Roman" w:hAnsi="Times New Roman"/>
          <w:sz w:val="24"/>
          <w:szCs w:val="24"/>
        </w:rPr>
        <w:t>в течение</w:t>
      </w:r>
      <w:r w:rsidR="001F2D03" w:rsidRPr="00B53A08">
        <w:rPr>
          <w:rFonts w:ascii="Times New Roman" w:hAnsi="Times New Roman"/>
          <w:b/>
          <w:sz w:val="24"/>
          <w:szCs w:val="24"/>
        </w:rPr>
        <w:t xml:space="preserve"> </w:t>
      </w:r>
      <w:r w:rsidR="0015385A" w:rsidRPr="00B53A08">
        <w:rPr>
          <w:rFonts w:ascii="Times New Roman" w:hAnsi="Times New Roman"/>
          <w:sz w:val="24"/>
          <w:szCs w:val="24"/>
        </w:rPr>
        <w:t>10</w:t>
      </w:r>
      <w:r w:rsidR="003D3008" w:rsidRPr="00B53A08">
        <w:rPr>
          <w:rFonts w:ascii="Times New Roman" w:hAnsi="Times New Roman"/>
          <w:sz w:val="24"/>
          <w:szCs w:val="24"/>
        </w:rPr>
        <w:t xml:space="preserve"> дней </w:t>
      </w:r>
      <w:proofErr w:type="gramStart"/>
      <w:r w:rsidRPr="00B53A08">
        <w:rPr>
          <w:rFonts w:ascii="Times New Roman" w:hAnsi="Times New Roman"/>
          <w:sz w:val="24"/>
          <w:szCs w:val="24"/>
        </w:rPr>
        <w:t>с даты заключения</w:t>
      </w:r>
      <w:proofErr w:type="gramEnd"/>
      <w:r w:rsidRPr="00B53A08">
        <w:rPr>
          <w:rFonts w:ascii="Times New Roman" w:hAnsi="Times New Roman"/>
          <w:sz w:val="24"/>
          <w:szCs w:val="24"/>
        </w:rPr>
        <w:t xml:space="preserve"> договора</w:t>
      </w:r>
      <w:r w:rsidR="001F2D03" w:rsidRPr="00B53A08">
        <w:rPr>
          <w:rFonts w:ascii="Times New Roman" w:hAnsi="Times New Roman"/>
          <w:sz w:val="24"/>
          <w:szCs w:val="24"/>
        </w:rPr>
        <w:t>.</w:t>
      </w:r>
      <w:r w:rsidR="008A7ED4" w:rsidRPr="00B53A08">
        <w:rPr>
          <w:rFonts w:ascii="Times New Roman" w:hAnsi="Times New Roman"/>
          <w:sz w:val="24"/>
          <w:szCs w:val="24"/>
        </w:rPr>
        <w:t xml:space="preserve"> </w:t>
      </w:r>
    </w:p>
    <w:p w:rsidR="00581CFA" w:rsidRPr="00B53A08" w:rsidRDefault="00312E52" w:rsidP="00B53A08">
      <w:pPr>
        <w:pStyle w:val="a4"/>
        <w:numPr>
          <w:ilvl w:val="0"/>
          <w:numId w:val="44"/>
        </w:numPr>
        <w:spacing w:after="0" w:line="240" w:lineRule="auto"/>
        <w:jc w:val="both"/>
        <w:rPr>
          <w:rFonts w:ascii="Times New Roman" w:hAnsi="Times New Roman"/>
          <w:sz w:val="24"/>
          <w:szCs w:val="24"/>
        </w:rPr>
      </w:pPr>
      <w:r w:rsidRPr="00B53A08">
        <w:rPr>
          <w:rFonts w:ascii="Times New Roman" w:hAnsi="Times New Roman"/>
          <w:b/>
          <w:sz w:val="24"/>
          <w:szCs w:val="24"/>
        </w:rPr>
        <w:t>Способы оплаты –</w:t>
      </w:r>
      <w:r w:rsidRPr="00B53A08">
        <w:rPr>
          <w:rFonts w:ascii="Times New Roman" w:hAnsi="Times New Roman"/>
          <w:sz w:val="24"/>
          <w:szCs w:val="24"/>
        </w:rPr>
        <w:t xml:space="preserve"> безналичный расчет,</w:t>
      </w:r>
      <w:r w:rsidR="00737100" w:rsidRPr="00B53A08">
        <w:rPr>
          <w:rFonts w:ascii="Times New Roman" w:hAnsi="Times New Roman"/>
          <w:sz w:val="24"/>
          <w:szCs w:val="24"/>
        </w:rPr>
        <w:t xml:space="preserve"> </w:t>
      </w:r>
      <w:r w:rsidR="00B53A08" w:rsidRPr="00B53A08">
        <w:rPr>
          <w:rFonts w:ascii="Times New Roman" w:hAnsi="Times New Roman"/>
          <w:sz w:val="24"/>
          <w:szCs w:val="24"/>
        </w:rPr>
        <w:t>100% предоплата, оплата в рублях</w:t>
      </w:r>
      <w:r w:rsidR="004D0EE0">
        <w:rPr>
          <w:rFonts w:ascii="Times New Roman" w:hAnsi="Times New Roman"/>
          <w:sz w:val="24"/>
          <w:szCs w:val="24"/>
        </w:rPr>
        <w:t xml:space="preserve"> РФ</w:t>
      </w:r>
      <w:r w:rsidR="00B53A08" w:rsidRPr="00B53A08">
        <w:rPr>
          <w:rFonts w:ascii="Times New Roman" w:hAnsi="Times New Roman"/>
          <w:sz w:val="24"/>
          <w:szCs w:val="24"/>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lastRenderedPageBreak/>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4242A6">
        <w:rPr>
          <w:rFonts w:ascii="Times New Roman" w:hAnsi="Times New Roman"/>
          <w:sz w:val="24"/>
          <w:szCs w:val="24"/>
        </w:rPr>
        <w:t xml:space="preserve">.  </w:t>
      </w:r>
      <w:proofErr w:type="gramEnd"/>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4242A6">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bookmarkStart w:id="0" w:name="_GoBack"/>
      <w:r w:rsidR="001C1D08">
        <w:rPr>
          <w:rFonts w:ascii="Times New Roman" w:hAnsi="Times New Roman"/>
          <w:sz w:val="24"/>
          <w:szCs w:val="24"/>
        </w:rPr>
        <w:t xml:space="preserve">компаний </w:t>
      </w:r>
      <w:r w:rsidR="004D0EE0">
        <w:rPr>
          <w:rFonts w:ascii="Times New Roman" w:hAnsi="Times New Roman"/>
          <w:sz w:val="24"/>
          <w:szCs w:val="24"/>
          <w:lang w:val="en-US"/>
        </w:rPr>
        <w:t>Symantec</w:t>
      </w:r>
      <w:r w:rsidRPr="00F31C1F">
        <w:rPr>
          <w:rFonts w:ascii="Times New Roman" w:hAnsi="Times New Roman"/>
          <w:sz w:val="24"/>
          <w:szCs w:val="24"/>
        </w:rPr>
        <w:t>.</w:t>
      </w:r>
      <w:r>
        <w:rPr>
          <w:rFonts w:ascii="Times New Roman" w:hAnsi="Times New Roman"/>
          <w:sz w:val="24"/>
          <w:szCs w:val="24"/>
        </w:rPr>
        <w:t xml:space="preserve"> </w:t>
      </w:r>
    </w:p>
    <w:bookmarkEnd w:id="0"/>
    <w:p w:rsidR="00756C63" w:rsidRPr="00756C63" w:rsidRDefault="00BE6F1E" w:rsidP="00756C63">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00B53A08">
        <w:rPr>
          <w:rFonts w:ascii="Times New Roman" w:hAnsi="Times New Roman"/>
          <w:sz w:val="24"/>
          <w:szCs w:val="24"/>
        </w:rPr>
        <w:t xml:space="preserve"> стр.1</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00B53A08" w:rsidRPr="002D2165">
        <w:rPr>
          <w:rFonts w:ascii="Times New Roman" w:hAnsi="Times New Roman"/>
          <w:sz w:val="24"/>
          <w:szCs w:val="24"/>
        </w:rPr>
        <w:t xml:space="preserve">цена </w:t>
      </w:r>
      <w:r w:rsidR="00B53A08">
        <w:rPr>
          <w:rFonts w:ascii="Times New Roman" w:hAnsi="Times New Roman"/>
          <w:sz w:val="24"/>
          <w:szCs w:val="24"/>
        </w:rPr>
        <w:t xml:space="preserve">указывается в условных единицах с учетом п.3 (способы оплаты)  </w:t>
      </w:r>
      <w:r w:rsidR="00B53A08" w:rsidRPr="002D2165">
        <w:rPr>
          <w:rFonts w:ascii="Times New Roman" w:hAnsi="Times New Roman"/>
          <w:sz w:val="24"/>
          <w:szCs w:val="24"/>
        </w:rPr>
        <w:t>с НДС 18%</w:t>
      </w:r>
      <w:r w:rsidR="004D0EE0">
        <w:rPr>
          <w:rFonts w:ascii="Times New Roman" w:hAnsi="Times New Roman"/>
          <w:sz w:val="24"/>
          <w:szCs w:val="24"/>
        </w:rPr>
        <w:t xml:space="preserve"> (если облагается)</w:t>
      </w:r>
      <w:r w:rsidR="00B53A08" w:rsidRPr="002D2165">
        <w:rPr>
          <w:rFonts w:ascii="Times New Roman" w:hAnsi="Times New Roman"/>
          <w:sz w:val="24"/>
          <w:szCs w:val="24"/>
        </w:rPr>
        <w:t xml:space="preserve"> и включа</w:t>
      </w:r>
      <w:r w:rsidR="004D0EE0">
        <w:rPr>
          <w:rFonts w:ascii="Times New Roman" w:hAnsi="Times New Roman"/>
          <w:sz w:val="24"/>
          <w:szCs w:val="24"/>
        </w:rPr>
        <w:t>ет</w:t>
      </w:r>
      <w:r w:rsidR="00B53A08" w:rsidRPr="002D2165">
        <w:rPr>
          <w:rFonts w:ascii="Times New Roman" w:hAnsi="Times New Roman"/>
          <w:sz w:val="24"/>
          <w:szCs w:val="24"/>
        </w:rPr>
        <w:t xml:space="preserve">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w:t>
      </w:r>
      <w:proofErr w:type="gramEnd"/>
      <w:r w:rsidR="00B53A08" w:rsidRPr="002D2165">
        <w:rPr>
          <w:rFonts w:ascii="Times New Roman" w:hAnsi="Times New Roman"/>
          <w:sz w:val="24"/>
          <w:szCs w:val="24"/>
        </w:rPr>
        <w:t xml:space="preserve"> Фиксированная цена</w:t>
      </w:r>
      <w:r w:rsidR="00B53A08">
        <w:rPr>
          <w:rFonts w:ascii="Times New Roman" w:hAnsi="Times New Roman"/>
          <w:sz w:val="24"/>
          <w:szCs w:val="24"/>
        </w:rPr>
        <w:t xml:space="preserve"> в условных единицах</w:t>
      </w:r>
      <w:r w:rsidR="00B53A08" w:rsidRPr="002D2165">
        <w:rPr>
          <w:rFonts w:ascii="Times New Roman" w:hAnsi="Times New Roman"/>
          <w:sz w:val="24"/>
          <w:szCs w:val="24"/>
        </w:rPr>
        <w:t xml:space="preserve">, полученная в ходе проведения торгов, изменению не подлежит в </w:t>
      </w:r>
      <w:r w:rsidR="00B53A08">
        <w:rPr>
          <w:rFonts w:ascii="Times New Roman" w:hAnsi="Times New Roman"/>
          <w:sz w:val="24"/>
          <w:szCs w:val="24"/>
        </w:rPr>
        <w:t>течение срока действия договора</w:t>
      </w:r>
      <w:r w:rsidR="00B53A08" w:rsidRPr="001215C5">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4242A6"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К заявке на участие необходимо приложить следующие документы</w:t>
      </w:r>
      <w:r w:rsidR="00AF2A02">
        <w:rPr>
          <w:rFonts w:ascii="Times New Roman" w:hAnsi="Times New Roman"/>
          <w:sz w:val="24"/>
          <w:szCs w:val="24"/>
        </w:rPr>
        <w:t>:</w:t>
      </w:r>
    </w:p>
    <w:p w:rsidR="00063CBB" w:rsidRDefault="00063CBB" w:rsidP="00063CBB">
      <w:pPr>
        <w:pStyle w:val="a4"/>
        <w:numPr>
          <w:ilvl w:val="0"/>
          <w:numId w:val="54"/>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 (копия или оригинал);</w:t>
      </w:r>
    </w:p>
    <w:p w:rsidR="00F31C1F" w:rsidRDefault="00F31C1F" w:rsidP="00063CBB">
      <w:pPr>
        <w:pStyle w:val="a4"/>
        <w:numPr>
          <w:ilvl w:val="0"/>
          <w:numId w:val="54"/>
        </w:numPr>
        <w:spacing w:after="0" w:line="240" w:lineRule="auto"/>
        <w:jc w:val="both"/>
        <w:rPr>
          <w:rFonts w:ascii="Times New Roman" w:hAnsi="Times New Roman"/>
          <w:sz w:val="24"/>
          <w:szCs w:val="24"/>
        </w:rPr>
      </w:pPr>
      <w:r w:rsidRPr="00063CBB">
        <w:rPr>
          <w:rFonts w:ascii="Times New Roman" w:hAnsi="Times New Roman"/>
          <w:sz w:val="24"/>
          <w:szCs w:val="24"/>
        </w:rPr>
        <w:t>копию документа, под</w:t>
      </w:r>
      <w:r w:rsidR="004242A6">
        <w:rPr>
          <w:rFonts w:ascii="Times New Roman" w:hAnsi="Times New Roman"/>
          <w:sz w:val="24"/>
          <w:szCs w:val="24"/>
        </w:rPr>
        <w:t>тверждающего партнёрский статус;</w:t>
      </w:r>
    </w:p>
    <w:p w:rsidR="004242A6" w:rsidRPr="00063CBB" w:rsidRDefault="004242A6" w:rsidP="00063CBB">
      <w:pPr>
        <w:pStyle w:val="a4"/>
        <w:numPr>
          <w:ilvl w:val="0"/>
          <w:numId w:val="54"/>
        </w:numPr>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sectPr w:rsidR="0057757F"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263B51">
          <w:rPr>
            <w:noProof/>
          </w:rPr>
          <w:t>2</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7AC6559"/>
    <w:multiLevelType w:val="multilevel"/>
    <w:tmpl w:val="ECE23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41"/>
  </w:num>
  <w:num w:numId="3">
    <w:abstractNumId w:val="10"/>
  </w:num>
  <w:num w:numId="4">
    <w:abstractNumId w:val="35"/>
  </w:num>
  <w:num w:numId="5">
    <w:abstractNumId w:val="47"/>
  </w:num>
  <w:num w:numId="6">
    <w:abstractNumId w:val="32"/>
  </w:num>
  <w:num w:numId="7">
    <w:abstractNumId w:val="45"/>
  </w:num>
  <w:num w:numId="8">
    <w:abstractNumId w:val="7"/>
  </w:num>
  <w:num w:numId="9">
    <w:abstractNumId w:val="0"/>
  </w:num>
  <w:num w:numId="10">
    <w:abstractNumId w:val="11"/>
  </w:num>
  <w:num w:numId="11">
    <w:abstractNumId w:val="6"/>
  </w:num>
  <w:num w:numId="12">
    <w:abstractNumId w:val="33"/>
  </w:num>
  <w:num w:numId="13">
    <w:abstractNumId w:val="8"/>
  </w:num>
  <w:num w:numId="14">
    <w:abstractNumId w:val="51"/>
  </w:num>
  <w:num w:numId="15">
    <w:abstractNumId w:val="48"/>
  </w:num>
  <w:num w:numId="16">
    <w:abstractNumId w:val="20"/>
  </w:num>
  <w:num w:numId="17">
    <w:abstractNumId w:val="50"/>
  </w:num>
  <w:num w:numId="18">
    <w:abstractNumId w:val="21"/>
  </w:num>
  <w:num w:numId="19">
    <w:abstractNumId w:val="30"/>
  </w:num>
  <w:num w:numId="20">
    <w:abstractNumId w:val="34"/>
  </w:num>
  <w:num w:numId="21">
    <w:abstractNumId w:val="5"/>
  </w:num>
  <w:num w:numId="22">
    <w:abstractNumId w:val="14"/>
  </w:num>
  <w:num w:numId="23">
    <w:abstractNumId w:val="24"/>
  </w:num>
  <w:num w:numId="24">
    <w:abstractNumId w:val="13"/>
  </w:num>
  <w:num w:numId="25">
    <w:abstractNumId w:val="17"/>
  </w:num>
  <w:num w:numId="26">
    <w:abstractNumId w:val="49"/>
  </w:num>
  <w:num w:numId="27">
    <w:abstractNumId w:val="44"/>
  </w:num>
  <w:num w:numId="28">
    <w:abstractNumId w:val="16"/>
  </w:num>
  <w:num w:numId="29">
    <w:abstractNumId w:val="28"/>
  </w:num>
  <w:num w:numId="30">
    <w:abstractNumId w:val="15"/>
  </w:num>
  <w:num w:numId="31">
    <w:abstractNumId w:val="36"/>
  </w:num>
  <w:num w:numId="32">
    <w:abstractNumId w:val="23"/>
  </w:num>
  <w:num w:numId="33">
    <w:abstractNumId w:val="43"/>
  </w:num>
  <w:num w:numId="34">
    <w:abstractNumId w:val="19"/>
  </w:num>
  <w:num w:numId="35">
    <w:abstractNumId w:val="3"/>
  </w:num>
  <w:num w:numId="36">
    <w:abstractNumId w:val="42"/>
  </w:num>
  <w:num w:numId="37">
    <w:abstractNumId w:val="22"/>
  </w:num>
  <w:num w:numId="38">
    <w:abstractNumId w:val="2"/>
  </w:num>
  <w:num w:numId="39">
    <w:abstractNumId w:val="9"/>
  </w:num>
  <w:num w:numId="40">
    <w:abstractNumId w:val="29"/>
  </w:num>
  <w:num w:numId="41">
    <w:abstractNumId w:val="25"/>
  </w:num>
  <w:num w:numId="42">
    <w:abstractNumId w:val="38"/>
  </w:num>
  <w:num w:numId="43">
    <w:abstractNumId w:val="4"/>
  </w:num>
  <w:num w:numId="44">
    <w:abstractNumId w:val="18"/>
  </w:num>
  <w:num w:numId="45">
    <w:abstractNumId w:val="26"/>
  </w:num>
  <w:num w:numId="46">
    <w:abstractNumId w:val="26"/>
  </w:num>
  <w:num w:numId="47">
    <w:abstractNumId w:val="26"/>
  </w:num>
  <w:num w:numId="48">
    <w:abstractNumId w:val="40"/>
  </w:num>
  <w:num w:numId="49">
    <w:abstractNumId w:val="39"/>
  </w:num>
  <w:num w:numId="50">
    <w:abstractNumId w:val="1"/>
  </w:num>
  <w:num w:numId="51">
    <w:abstractNumId w:val="12"/>
  </w:num>
  <w:num w:numId="52">
    <w:abstractNumId w:val="31"/>
  </w:num>
  <w:num w:numId="53">
    <w:abstractNumId w:val="27"/>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376D"/>
    <w:rsid w:val="00044E7B"/>
    <w:rsid w:val="0004565F"/>
    <w:rsid w:val="00063CB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1D08"/>
    <w:rsid w:val="001C75BD"/>
    <w:rsid w:val="001D0DDD"/>
    <w:rsid w:val="001D29E9"/>
    <w:rsid w:val="001D325D"/>
    <w:rsid w:val="001D5C0D"/>
    <w:rsid w:val="001E6F0D"/>
    <w:rsid w:val="001F2D03"/>
    <w:rsid w:val="00201689"/>
    <w:rsid w:val="00203970"/>
    <w:rsid w:val="0021266E"/>
    <w:rsid w:val="00213264"/>
    <w:rsid w:val="00223E40"/>
    <w:rsid w:val="0023662F"/>
    <w:rsid w:val="00250E42"/>
    <w:rsid w:val="00251EA3"/>
    <w:rsid w:val="00252549"/>
    <w:rsid w:val="00263B51"/>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02E9"/>
    <w:rsid w:val="003A2037"/>
    <w:rsid w:val="003A7497"/>
    <w:rsid w:val="003A74CE"/>
    <w:rsid w:val="003C34AC"/>
    <w:rsid w:val="003C58B2"/>
    <w:rsid w:val="003D3008"/>
    <w:rsid w:val="003D78EB"/>
    <w:rsid w:val="003E0BD8"/>
    <w:rsid w:val="003E5E57"/>
    <w:rsid w:val="003F65DF"/>
    <w:rsid w:val="004115BF"/>
    <w:rsid w:val="004242A6"/>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940C6"/>
    <w:rsid w:val="004A679E"/>
    <w:rsid w:val="004B02A8"/>
    <w:rsid w:val="004B38F8"/>
    <w:rsid w:val="004D0EE0"/>
    <w:rsid w:val="004D0F47"/>
    <w:rsid w:val="004D1F8A"/>
    <w:rsid w:val="004E21B0"/>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7100"/>
    <w:rsid w:val="007446B1"/>
    <w:rsid w:val="00756C63"/>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67A7"/>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D0035"/>
    <w:rsid w:val="00AE6173"/>
    <w:rsid w:val="00AE74DB"/>
    <w:rsid w:val="00AF2A02"/>
    <w:rsid w:val="00AF7094"/>
    <w:rsid w:val="00B00147"/>
    <w:rsid w:val="00B00733"/>
    <w:rsid w:val="00B02608"/>
    <w:rsid w:val="00B07953"/>
    <w:rsid w:val="00B105A3"/>
    <w:rsid w:val="00B125FF"/>
    <w:rsid w:val="00B12F4B"/>
    <w:rsid w:val="00B13DCE"/>
    <w:rsid w:val="00B168F9"/>
    <w:rsid w:val="00B22517"/>
    <w:rsid w:val="00B23F82"/>
    <w:rsid w:val="00B26AC0"/>
    <w:rsid w:val="00B34F98"/>
    <w:rsid w:val="00B379D8"/>
    <w:rsid w:val="00B40157"/>
    <w:rsid w:val="00B4017A"/>
    <w:rsid w:val="00B40765"/>
    <w:rsid w:val="00B41F7D"/>
    <w:rsid w:val="00B53A08"/>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21A7"/>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2CC3-CFAE-4EFA-868F-2B80E2AD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4304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2012-10-03T13:12:00Z</cp:lastPrinted>
  <dcterms:created xsi:type="dcterms:W3CDTF">2015-06-01T12:12:00Z</dcterms:created>
  <dcterms:modified xsi:type="dcterms:W3CDTF">2015-06-01T12:12:00Z</dcterms:modified>
</cp:coreProperties>
</file>