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66B7"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2A186087" w14:textId="77777777" w:rsidR="001D6F29" w:rsidRDefault="008A5941"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w:t>
      </w:r>
      <w:r w:rsidRPr="002E63B4">
        <w:rPr>
          <w:rFonts w:ascii="Times New Roman" w:hAnsi="Times New Roman" w:cs="Times New Roman"/>
          <w:b/>
          <w:bCs/>
          <w:sz w:val="24"/>
          <w:szCs w:val="24"/>
        </w:rPr>
        <w:t xml:space="preserve">проведения </w:t>
      </w:r>
      <w:r w:rsidR="00121BD6">
        <w:rPr>
          <w:rFonts w:ascii="Times New Roman" w:hAnsi="Times New Roman" w:cs="Times New Roman"/>
          <w:b/>
          <w:bCs/>
          <w:sz w:val="24"/>
          <w:szCs w:val="24"/>
        </w:rPr>
        <w:t>сбора коммерческих предложений</w:t>
      </w:r>
      <w:r w:rsidR="00C52A54">
        <w:rPr>
          <w:rFonts w:ascii="Times New Roman" w:hAnsi="Times New Roman" w:cs="Times New Roman"/>
          <w:b/>
          <w:bCs/>
          <w:sz w:val="24"/>
          <w:szCs w:val="24"/>
        </w:rPr>
        <w:t xml:space="preserve"> </w:t>
      </w:r>
    </w:p>
    <w:p w14:paraId="5173755C" w14:textId="1B93339A" w:rsidR="00A13C35" w:rsidRDefault="001D6F29" w:rsidP="003900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электронной форме </w:t>
      </w:r>
      <w:r w:rsidR="00390053" w:rsidRPr="00390053">
        <w:rPr>
          <w:rFonts w:ascii="Times New Roman" w:hAnsi="Times New Roman" w:cs="Times New Roman"/>
          <w:b/>
          <w:bCs/>
          <w:sz w:val="24"/>
          <w:szCs w:val="24"/>
        </w:rPr>
        <w:t xml:space="preserve">на </w:t>
      </w:r>
      <w:r w:rsidR="00A13C35" w:rsidRPr="009A1C6A">
        <w:rPr>
          <w:rFonts w:ascii="Times New Roman" w:hAnsi="Times New Roman" w:cs="Times New Roman"/>
          <w:b/>
          <w:bCs/>
          <w:sz w:val="24"/>
          <w:szCs w:val="24"/>
        </w:rPr>
        <w:t>поставк</w:t>
      </w:r>
      <w:r w:rsidR="00A13C35">
        <w:rPr>
          <w:rFonts w:ascii="Times New Roman" w:hAnsi="Times New Roman" w:cs="Times New Roman"/>
          <w:b/>
          <w:bCs/>
          <w:sz w:val="24"/>
          <w:szCs w:val="24"/>
        </w:rPr>
        <w:t>у</w:t>
      </w:r>
      <w:r w:rsidR="00A13C35" w:rsidRPr="009A1C6A">
        <w:rPr>
          <w:rFonts w:ascii="Times New Roman" w:hAnsi="Times New Roman" w:cs="Times New Roman"/>
          <w:b/>
          <w:bCs/>
          <w:sz w:val="24"/>
          <w:szCs w:val="24"/>
        </w:rPr>
        <w:t xml:space="preserve"> программного обеспечения </w:t>
      </w:r>
      <w:proofErr w:type="spellStart"/>
      <w:r w:rsidRPr="001D6F29">
        <w:rPr>
          <w:rFonts w:ascii="Times New Roman" w:hAnsi="Times New Roman" w:cs="Times New Roman"/>
          <w:b/>
          <w:bCs/>
          <w:sz w:val="24"/>
          <w:szCs w:val="24"/>
        </w:rPr>
        <w:t>RCDevs</w:t>
      </w:r>
      <w:proofErr w:type="spellEnd"/>
    </w:p>
    <w:p w14:paraId="3FA3F088" w14:textId="141EB01C" w:rsidR="00390053" w:rsidRDefault="00390053"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в соответствии с техническим заданием </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3E45221C"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Условия проведения: </w:t>
      </w:r>
      <w:r w:rsidR="005E4A7C">
        <w:rPr>
          <w:szCs w:val="24"/>
        </w:rPr>
        <w:t xml:space="preserve">торги </w:t>
      </w:r>
      <w:r w:rsidRPr="00912629">
        <w:rPr>
          <w:szCs w:val="24"/>
        </w:rPr>
        <w:t>на понижение цены.</w:t>
      </w:r>
    </w:p>
    <w:p w14:paraId="36FDE540" w14:textId="45508D2F" w:rsidR="00206E17" w:rsidRDefault="00206E17" w:rsidP="00F965AF">
      <w:pPr>
        <w:pStyle w:val="af5"/>
        <w:numPr>
          <w:ilvl w:val="0"/>
          <w:numId w:val="2"/>
        </w:numPr>
        <w:tabs>
          <w:tab w:val="num" w:pos="360"/>
        </w:tabs>
        <w:spacing w:after="0"/>
        <w:ind w:left="360" w:right="-1"/>
        <w:jc w:val="both"/>
        <w:rPr>
          <w:szCs w:val="24"/>
        </w:rPr>
      </w:pPr>
      <w:r w:rsidRPr="00390053">
        <w:rPr>
          <w:b/>
          <w:szCs w:val="24"/>
        </w:rPr>
        <w:t>Участие в процедуре для поставщиков бесплатное</w:t>
      </w:r>
      <w:r w:rsidRPr="00912629">
        <w:rPr>
          <w:szCs w:val="24"/>
        </w:rPr>
        <w:t>.</w:t>
      </w:r>
    </w:p>
    <w:p w14:paraId="0BFD4BDA" w14:textId="0CF891CC"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Порядок и форма извещения участников:  </w:t>
      </w:r>
    </w:p>
    <w:p w14:paraId="0F53AC49" w14:textId="77777777" w:rsidR="00CE7387" w:rsidRPr="00912629" w:rsidRDefault="00CE7387" w:rsidP="001D6F29">
      <w:pPr>
        <w:pStyle w:val="af5"/>
        <w:spacing w:after="0"/>
        <w:ind w:right="-1" w:firstLine="426"/>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1D6F29">
      <w:pPr>
        <w:pStyle w:val="af5"/>
        <w:spacing w:after="0"/>
        <w:ind w:right="-1" w:firstLine="426"/>
        <w:jc w:val="both"/>
        <w:rPr>
          <w:szCs w:val="24"/>
        </w:rPr>
      </w:pPr>
      <w:r w:rsidRPr="00912629">
        <w:rPr>
          <w:szCs w:val="24"/>
        </w:rPr>
        <w:t>- устное уведомление</w:t>
      </w:r>
      <w:r w:rsidR="00390053">
        <w:rPr>
          <w:szCs w:val="24"/>
        </w:rPr>
        <w:t>.</w:t>
      </w:r>
    </w:p>
    <w:p w14:paraId="18D9FD9A" w14:textId="7F5D104D" w:rsidR="009E564D" w:rsidRDefault="00CE7387" w:rsidP="001D6F29">
      <w:pPr>
        <w:pStyle w:val="af5"/>
        <w:numPr>
          <w:ilvl w:val="0"/>
          <w:numId w:val="2"/>
        </w:numPr>
        <w:tabs>
          <w:tab w:val="clear" w:pos="3054"/>
        </w:tabs>
        <w:spacing w:after="0"/>
        <w:ind w:left="426" w:right="-1" w:hanging="426"/>
        <w:jc w:val="both"/>
        <w:rPr>
          <w:szCs w:val="24"/>
        </w:rPr>
      </w:pPr>
      <w:r w:rsidRPr="00912629">
        <w:rPr>
          <w:szCs w:val="24"/>
        </w:rPr>
        <w:t xml:space="preserve">Участники подают заявки на участие в процедуре </w:t>
      </w:r>
      <w:r w:rsidR="001D6F29" w:rsidRPr="001D6F29">
        <w:rPr>
          <w:szCs w:val="24"/>
        </w:rPr>
        <w:t xml:space="preserve">сбора коммерческих предложений </w:t>
      </w:r>
      <w:r w:rsidRPr="00912629">
        <w:rPr>
          <w:szCs w:val="24"/>
        </w:rPr>
        <w:t xml:space="preserve">в электронной форме самостоятельно посредством штатного интерфейса закрытой части ЭТП в торговой секции </w:t>
      </w:r>
      <w:hyperlink r:id="rId9" w:history="1">
        <w:r w:rsidR="009E564D" w:rsidRPr="00F70A78">
          <w:rPr>
            <w:rStyle w:val="a6"/>
            <w:szCs w:val="24"/>
          </w:rPr>
          <w:t>http://utp.sberbank-ast.ru/AFK</w:t>
        </w:r>
      </w:hyperlink>
      <w:r w:rsidR="009E564D">
        <w:rPr>
          <w:szCs w:val="24"/>
        </w:rPr>
        <w:t>.</w:t>
      </w:r>
    </w:p>
    <w:p w14:paraId="49713D52" w14:textId="442BF57A" w:rsidR="001D6F29" w:rsidRPr="001D6F29" w:rsidRDefault="001D6F29" w:rsidP="00D475D8">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1B67ED">
        <w:rPr>
          <w:b/>
          <w:szCs w:val="24"/>
        </w:rPr>
        <w:t>«</w:t>
      </w:r>
      <w:r>
        <w:rPr>
          <w:b/>
          <w:szCs w:val="24"/>
        </w:rPr>
        <w:t>14</w:t>
      </w:r>
      <w:r w:rsidRPr="001B67ED">
        <w:rPr>
          <w:b/>
          <w:szCs w:val="24"/>
        </w:rPr>
        <w:t xml:space="preserve">» </w:t>
      </w:r>
      <w:r>
        <w:rPr>
          <w:b/>
          <w:szCs w:val="24"/>
        </w:rPr>
        <w:t>ма</w:t>
      </w:r>
      <w:r w:rsidRPr="001B67ED">
        <w:rPr>
          <w:b/>
          <w:szCs w:val="24"/>
        </w:rPr>
        <w:t>я 2019 до 11:00</w:t>
      </w:r>
      <w:r w:rsidR="00206E17">
        <w:rPr>
          <w:b/>
          <w:szCs w:val="24"/>
        </w:rPr>
        <w:t xml:space="preserve"> ч</w:t>
      </w:r>
      <w:r w:rsidRPr="001B67ED">
        <w:rPr>
          <w:b/>
          <w:szCs w:val="24"/>
        </w:rPr>
        <w:t xml:space="preserve"> (</w:t>
      </w:r>
      <w:proofErr w:type="spellStart"/>
      <w:r>
        <w:rPr>
          <w:b/>
          <w:szCs w:val="24"/>
        </w:rPr>
        <w:t>мск</w:t>
      </w:r>
      <w:proofErr w:type="spellEnd"/>
      <w:r>
        <w:rPr>
          <w:b/>
          <w:szCs w:val="24"/>
        </w:rPr>
        <w:t>.</w:t>
      </w:r>
      <w:r w:rsidRPr="001B67ED">
        <w:rPr>
          <w:b/>
          <w:szCs w:val="24"/>
        </w:rPr>
        <w:t xml:space="preserve"> врем</w:t>
      </w:r>
      <w:r>
        <w:rPr>
          <w:b/>
          <w:szCs w:val="24"/>
        </w:rPr>
        <w:t>я</w:t>
      </w:r>
      <w:r w:rsidRPr="001B67ED">
        <w:rPr>
          <w:b/>
          <w:szCs w:val="24"/>
        </w:rPr>
        <w:t>).</w:t>
      </w:r>
    </w:p>
    <w:p w14:paraId="69E59D03" w14:textId="69E9CD2E" w:rsidR="00D475D8" w:rsidRPr="00121BD6" w:rsidRDefault="00D475D8" w:rsidP="00D475D8">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w:t>
      </w:r>
      <w:r>
        <w:rPr>
          <w:rFonts w:eastAsia="Calibri"/>
          <w:b/>
          <w:szCs w:val="24"/>
          <w:lang w:eastAsia="en-US"/>
        </w:rPr>
        <w:t>-</w:t>
      </w:r>
      <w:r w:rsidRPr="00121BD6">
        <w:rPr>
          <w:rFonts w:eastAsia="Calibri"/>
          <w:b/>
          <w:szCs w:val="24"/>
          <w:lang w:eastAsia="en-US"/>
        </w:rPr>
        <w:t>копию следующих документов, заверенных подписью и печатью руководителя (доверенного лица):</w:t>
      </w:r>
    </w:p>
    <w:p w14:paraId="28C57540" w14:textId="77777777" w:rsidR="00D475D8" w:rsidRPr="00A13C35" w:rsidRDefault="00D475D8" w:rsidP="00D475D8">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выписку из ЕГРЮЛ;</w:t>
      </w:r>
    </w:p>
    <w:p w14:paraId="3A2FE713" w14:textId="77777777" w:rsidR="00D475D8" w:rsidRPr="00A13C35" w:rsidRDefault="00D475D8" w:rsidP="00D475D8">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свидетельство о государственной регистрации (копия);</w:t>
      </w:r>
    </w:p>
    <w:p w14:paraId="5AC0A109" w14:textId="77777777" w:rsidR="00D475D8" w:rsidRPr="00A13C35" w:rsidRDefault="00D475D8" w:rsidP="00D475D8">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 xml:space="preserve">документ, подтверждающий наличие партнёрского статуса компании </w:t>
      </w:r>
      <w:proofErr w:type="spellStart"/>
      <w:r w:rsidRPr="00A13C35">
        <w:rPr>
          <w:rFonts w:ascii="Times New Roman" w:eastAsia="Calibri" w:hAnsi="Times New Roman" w:cs="Times New Roman"/>
          <w:sz w:val="24"/>
          <w:szCs w:val="24"/>
          <w:lang w:eastAsia="en-US"/>
        </w:rPr>
        <w:t>RCDevs</w:t>
      </w:r>
      <w:proofErr w:type="spellEnd"/>
      <w:r w:rsidRPr="00A13C35">
        <w:rPr>
          <w:rFonts w:ascii="Times New Roman" w:eastAsia="Calibri" w:hAnsi="Times New Roman" w:cs="Times New Roman"/>
          <w:sz w:val="24"/>
          <w:szCs w:val="24"/>
          <w:lang w:eastAsia="en-US"/>
        </w:rPr>
        <w:t>;</w:t>
      </w:r>
    </w:p>
    <w:p w14:paraId="2AEECE02" w14:textId="6DE27B98" w:rsidR="00D475D8" w:rsidRPr="00A13C35" w:rsidRDefault="00D475D8" w:rsidP="00D475D8">
      <w:pPr>
        <w:pStyle w:val="a4"/>
        <w:numPr>
          <w:ilvl w:val="0"/>
          <w:numId w:val="5"/>
        </w:numPr>
        <w:tabs>
          <w:tab w:val="left" w:pos="0"/>
        </w:tabs>
        <w:spacing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 xml:space="preserve">подписанный </w:t>
      </w:r>
      <w:r w:rsidR="00206E17">
        <w:rPr>
          <w:rFonts w:ascii="Times New Roman" w:eastAsia="Calibri" w:hAnsi="Times New Roman" w:cs="Times New Roman"/>
          <w:sz w:val="24"/>
          <w:szCs w:val="24"/>
          <w:lang w:eastAsia="en-US"/>
        </w:rPr>
        <w:t xml:space="preserve">настоящий </w:t>
      </w:r>
      <w:r w:rsidRPr="00A13C35">
        <w:rPr>
          <w:rFonts w:ascii="Times New Roman" w:eastAsia="Calibri" w:hAnsi="Times New Roman" w:cs="Times New Roman"/>
          <w:sz w:val="24"/>
          <w:szCs w:val="24"/>
          <w:lang w:eastAsia="en-US"/>
        </w:rPr>
        <w:t>регламент торгов</w:t>
      </w:r>
      <w:r>
        <w:rPr>
          <w:rFonts w:ascii="Times New Roman" w:eastAsia="Calibri" w:hAnsi="Times New Roman" w:cs="Times New Roman"/>
          <w:sz w:val="24"/>
          <w:szCs w:val="24"/>
          <w:lang w:eastAsia="en-US"/>
        </w:rPr>
        <w:t>;</w:t>
      </w:r>
    </w:p>
    <w:p w14:paraId="2661E03F" w14:textId="77777777" w:rsidR="00D475D8" w:rsidRPr="00A13C35" w:rsidRDefault="00D475D8" w:rsidP="00263689">
      <w:pPr>
        <w:pStyle w:val="a4"/>
        <w:numPr>
          <w:ilvl w:val="0"/>
          <w:numId w:val="5"/>
        </w:numPr>
        <w:tabs>
          <w:tab w:val="left" w:pos="0"/>
        </w:tabs>
        <w:spacing w:after="0" w:line="240" w:lineRule="auto"/>
        <w:ind w:left="993" w:hanging="426"/>
        <w:jc w:val="both"/>
        <w:rPr>
          <w:rFonts w:ascii="Times New Roman" w:eastAsia="Calibri" w:hAnsi="Times New Roman" w:cs="Times New Roman"/>
          <w:sz w:val="24"/>
          <w:szCs w:val="24"/>
          <w:lang w:eastAsia="en-US"/>
        </w:rPr>
      </w:pPr>
      <w:r w:rsidRPr="00A13C35">
        <w:rPr>
          <w:rFonts w:ascii="Times New Roman" w:eastAsia="Calibri" w:hAnsi="Times New Roman" w:cs="Times New Roman"/>
          <w:sz w:val="24"/>
          <w:szCs w:val="24"/>
          <w:lang w:eastAsia="en-US"/>
        </w:rPr>
        <w:t xml:space="preserve">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 </w:t>
      </w:r>
    </w:p>
    <w:p w14:paraId="7DE2C77F" w14:textId="340AD201" w:rsidR="00CE7387" w:rsidRPr="001D6F29" w:rsidRDefault="00D475D8" w:rsidP="001D6F29">
      <w:pPr>
        <w:pStyle w:val="af5"/>
        <w:numPr>
          <w:ilvl w:val="0"/>
          <w:numId w:val="2"/>
        </w:numPr>
        <w:tabs>
          <w:tab w:val="num" w:pos="360"/>
        </w:tabs>
        <w:spacing w:after="0"/>
        <w:ind w:left="360" w:right="-1"/>
        <w:jc w:val="both"/>
        <w:rPr>
          <w:b/>
          <w:color w:val="FF0000"/>
          <w:szCs w:val="24"/>
        </w:rPr>
      </w:pPr>
      <w:r w:rsidRPr="00121BD6">
        <w:rPr>
          <w:b/>
          <w:color w:val="FF0000"/>
          <w:szCs w:val="24"/>
        </w:rPr>
        <w:t>ВНИМАНИЕ!!! Заявка на участие в процедуре пода</w:t>
      </w:r>
      <w:r w:rsidR="001D6F29">
        <w:rPr>
          <w:b/>
          <w:color w:val="FF0000"/>
          <w:szCs w:val="24"/>
        </w:rPr>
        <w:t>ё</w:t>
      </w:r>
      <w:r w:rsidRPr="00121BD6">
        <w:rPr>
          <w:b/>
          <w:color w:val="FF0000"/>
          <w:szCs w:val="24"/>
        </w:rPr>
        <w:t>тся СТРОГО ДО 1</w:t>
      </w:r>
      <w:r>
        <w:rPr>
          <w:b/>
          <w:color w:val="FF0000"/>
          <w:szCs w:val="24"/>
        </w:rPr>
        <w:t>1</w:t>
      </w:r>
      <w:r w:rsidRPr="00121BD6">
        <w:rPr>
          <w:b/>
          <w:color w:val="FF0000"/>
          <w:szCs w:val="24"/>
        </w:rPr>
        <w:t>.00</w:t>
      </w:r>
      <w:r>
        <w:rPr>
          <w:b/>
          <w:color w:val="FF0000"/>
          <w:szCs w:val="24"/>
        </w:rPr>
        <w:t xml:space="preserve"> ч</w:t>
      </w:r>
      <w:r w:rsidRPr="00121BD6">
        <w:rPr>
          <w:b/>
          <w:color w:val="FF0000"/>
          <w:szCs w:val="24"/>
        </w:rPr>
        <w:t xml:space="preserve"> по </w:t>
      </w:r>
      <w:proofErr w:type="spellStart"/>
      <w:r w:rsidRPr="00121BD6">
        <w:rPr>
          <w:b/>
          <w:color w:val="FF0000"/>
          <w:szCs w:val="24"/>
        </w:rPr>
        <w:t>мск</w:t>
      </w:r>
      <w:proofErr w:type="spellEnd"/>
      <w:r w:rsidRPr="00121BD6">
        <w:rPr>
          <w:b/>
          <w:color w:val="FF0000"/>
          <w:szCs w:val="24"/>
        </w:rPr>
        <w:t>. времени «</w:t>
      </w:r>
      <w:r>
        <w:rPr>
          <w:b/>
          <w:color w:val="FF0000"/>
          <w:szCs w:val="24"/>
        </w:rPr>
        <w:t>14</w:t>
      </w:r>
      <w:r w:rsidRPr="00121BD6">
        <w:rPr>
          <w:b/>
          <w:color w:val="FF0000"/>
          <w:szCs w:val="24"/>
        </w:rPr>
        <w:t xml:space="preserve">» </w:t>
      </w:r>
      <w:r>
        <w:rPr>
          <w:b/>
          <w:color w:val="FF0000"/>
          <w:szCs w:val="24"/>
        </w:rPr>
        <w:t>мая</w:t>
      </w:r>
      <w:r w:rsidRPr="00121BD6">
        <w:rPr>
          <w:b/>
          <w:color w:val="FF0000"/>
          <w:szCs w:val="24"/>
        </w:rPr>
        <w:t xml:space="preserve"> 201</w:t>
      </w:r>
      <w:r>
        <w:rPr>
          <w:b/>
          <w:color w:val="FF0000"/>
          <w:szCs w:val="24"/>
        </w:rPr>
        <w:t>9</w:t>
      </w:r>
      <w:proofErr w:type="gramStart"/>
      <w:r w:rsidRPr="00121BD6">
        <w:rPr>
          <w:b/>
          <w:color w:val="FF0000"/>
          <w:szCs w:val="24"/>
        </w:rPr>
        <w:t>г..</w:t>
      </w:r>
      <w:proofErr w:type="gramEnd"/>
      <w:r w:rsidRPr="00121BD6">
        <w:rPr>
          <w:b/>
          <w:color w:val="FF0000"/>
          <w:szCs w:val="24"/>
        </w:rPr>
        <w:t xml:space="preserve"> </w:t>
      </w:r>
      <w:r w:rsidRPr="00D475D8">
        <w:rPr>
          <w:b/>
          <w:color w:val="FF0000"/>
          <w:szCs w:val="24"/>
        </w:rPr>
        <w:t>ЗАЯВКИ, ПОДАННЫЕ ПОЗЖЕ УКАЗАННОГО СРОКА, ЭТП НЕ ПРИНИМАЕТ.</w:t>
      </w:r>
    </w:p>
    <w:p w14:paraId="000C4914" w14:textId="7A4218A5"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Дата и время проведения процедуры</w:t>
      </w:r>
      <w:r w:rsidR="001D6F29">
        <w:rPr>
          <w:szCs w:val="24"/>
        </w:rPr>
        <w:t xml:space="preserve"> (торгов)</w:t>
      </w:r>
      <w:r w:rsidRPr="00912629">
        <w:rPr>
          <w:szCs w:val="24"/>
        </w:rPr>
        <w:t xml:space="preserve">: </w:t>
      </w:r>
      <w:r w:rsidRPr="00300B7C">
        <w:rPr>
          <w:szCs w:val="24"/>
        </w:rPr>
        <w:t>«</w:t>
      </w:r>
      <w:r w:rsidR="006D5750" w:rsidRPr="00D475D8">
        <w:rPr>
          <w:b/>
          <w:szCs w:val="24"/>
        </w:rPr>
        <w:t>14</w:t>
      </w:r>
      <w:r w:rsidRPr="00D475D8">
        <w:rPr>
          <w:b/>
          <w:szCs w:val="24"/>
        </w:rPr>
        <w:t xml:space="preserve">» </w:t>
      </w:r>
      <w:r w:rsidR="006D5750" w:rsidRPr="00D475D8">
        <w:rPr>
          <w:b/>
          <w:szCs w:val="24"/>
        </w:rPr>
        <w:t>ма</w:t>
      </w:r>
      <w:r w:rsidR="00A13C35" w:rsidRPr="00D475D8">
        <w:rPr>
          <w:b/>
          <w:szCs w:val="24"/>
        </w:rPr>
        <w:t xml:space="preserve">я </w:t>
      </w:r>
      <w:r w:rsidRPr="00D475D8">
        <w:rPr>
          <w:b/>
          <w:szCs w:val="24"/>
        </w:rPr>
        <w:t>201</w:t>
      </w:r>
      <w:r w:rsidR="00A13C35" w:rsidRPr="00D475D8">
        <w:rPr>
          <w:b/>
          <w:szCs w:val="24"/>
        </w:rPr>
        <w:t>9</w:t>
      </w:r>
      <w:r w:rsidRPr="00D475D8">
        <w:rPr>
          <w:b/>
          <w:szCs w:val="24"/>
        </w:rPr>
        <w:t xml:space="preserve"> года с 1</w:t>
      </w:r>
      <w:r w:rsidR="008C2541" w:rsidRPr="00D475D8">
        <w:rPr>
          <w:b/>
          <w:szCs w:val="24"/>
        </w:rPr>
        <w:t>5</w:t>
      </w:r>
      <w:r w:rsidRPr="00D475D8">
        <w:rPr>
          <w:b/>
          <w:szCs w:val="24"/>
        </w:rPr>
        <w:t xml:space="preserve">:00 до </w:t>
      </w:r>
      <w:r w:rsidR="00F11D77" w:rsidRPr="00D475D8">
        <w:rPr>
          <w:b/>
          <w:szCs w:val="24"/>
        </w:rPr>
        <w:t>1</w:t>
      </w:r>
      <w:r w:rsidR="008C2541" w:rsidRPr="00D475D8">
        <w:rPr>
          <w:b/>
          <w:szCs w:val="24"/>
        </w:rPr>
        <w:t>6</w:t>
      </w:r>
      <w:r w:rsidR="00F11D77" w:rsidRPr="00D475D8">
        <w:rPr>
          <w:b/>
          <w:szCs w:val="24"/>
        </w:rPr>
        <w:t>:00 (</w:t>
      </w:r>
      <w:proofErr w:type="spellStart"/>
      <w:proofErr w:type="gramStart"/>
      <w:r w:rsidR="00D475D8" w:rsidRPr="00D475D8">
        <w:rPr>
          <w:b/>
          <w:szCs w:val="24"/>
        </w:rPr>
        <w:t>мск.время</w:t>
      </w:r>
      <w:proofErr w:type="spellEnd"/>
      <w:proofErr w:type="gramEnd"/>
      <w:r w:rsidRPr="00D475D8">
        <w:rPr>
          <w:b/>
          <w:szCs w:val="24"/>
        </w:rPr>
        <w:t>)</w:t>
      </w:r>
      <w:r w:rsidRPr="00300B7C">
        <w:rPr>
          <w:szCs w:val="24"/>
        </w:rPr>
        <w:t>.</w:t>
      </w:r>
    </w:p>
    <w:p w14:paraId="56494BE7" w14:textId="635F49AF"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w:t>
      </w:r>
      <w:r w:rsidR="001D6F29">
        <w:rPr>
          <w:b/>
          <w:szCs w:val="24"/>
        </w:rPr>
        <w:t xml:space="preserve">- </w:t>
      </w:r>
      <w:r>
        <w:rPr>
          <w:b/>
          <w:szCs w:val="24"/>
        </w:rPr>
        <w:t>1 час с момента начала сбора коммерческих предложений.</w:t>
      </w:r>
    </w:p>
    <w:p w14:paraId="54F1CA16" w14:textId="1C235D2E"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w:t>
      </w:r>
      <w:r w:rsidR="001D6F29">
        <w:rPr>
          <w:b/>
          <w:szCs w:val="24"/>
        </w:rPr>
        <w:t xml:space="preserve"> </w:t>
      </w:r>
      <w:r w:rsidRPr="003B250E">
        <w:rPr>
          <w:b/>
          <w:szCs w:val="24"/>
        </w:rPr>
        <w:t>– понижение лучшей ставки</w:t>
      </w:r>
      <w:r>
        <w:rPr>
          <w:b/>
          <w:szCs w:val="24"/>
        </w:rPr>
        <w:t xml:space="preserve"> </w:t>
      </w:r>
      <w:r w:rsidRPr="003B250E">
        <w:rPr>
          <w:b/>
          <w:szCs w:val="24"/>
        </w:rPr>
        <w:t>во время продления.</w:t>
      </w:r>
    </w:p>
    <w:p w14:paraId="5AE2A0C8" w14:textId="516BA2C3"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8C2541">
        <w:rPr>
          <w:szCs w:val="24"/>
        </w:rPr>
        <w:t>5</w:t>
      </w:r>
      <w:r w:rsidRPr="00912629">
        <w:rPr>
          <w:szCs w:val="24"/>
        </w:rPr>
        <w:t>:50 по московскому времени фиксируются лучшие ставки по каждой позиции</w:t>
      </w:r>
      <w:r w:rsidR="00D475D8">
        <w:rPr>
          <w:szCs w:val="24"/>
        </w:rPr>
        <w:t>,</w:t>
      </w:r>
      <w:r w:rsidRPr="00912629">
        <w:rPr>
          <w:szCs w:val="24"/>
        </w:rPr>
        <w:t xml:space="preserve"> и процедура продлевается на 10 минут автоматически до 1</w:t>
      </w:r>
      <w:r w:rsidR="008C2541">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9BD10F1" w:rsidR="005E4A7C" w:rsidRPr="00114399" w:rsidRDefault="005E4A7C" w:rsidP="00F965AF">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w:t>
      </w:r>
      <w:r w:rsidRPr="001D6F29">
        <w:rPr>
          <w:szCs w:val="24"/>
        </w:rPr>
        <w:t xml:space="preserve">стартовая цена </w:t>
      </w:r>
      <w:r w:rsidR="00071121" w:rsidRPr="001D6F29">
        <w:rPr>
          <w:szCs w:val="24"/>
        </w:rPr>
        <w:t xml:space="preserve">не </w:t>
      </w:r>
      <w:r w:rsidR="001D6F29" w:rsidRPr="001D6F29">
        <w:rPr>
          <w:szCs w:val="24"/>
        </w:rPr>
        <w:t>установлена</w:t>
      </w:r>
      <w:r w:rsidRPr="001D6F29">
        <w:rPr>
          <w:b/>
          <w:szCs w:val="24"/>
        </w:rPr>
        <w:t>;</w:t>
      </w:r>
      <w:r w:rsidRPr="00114399">
        <w:rPr>
          <w:szCs w:val="24"/>
        </w:rPr>
        <w:t xml:space="preserve"> </w:t>
      </w:r>
      <w:r w:rsidRPr="00114399">
        <w:rPr>
          <w:szCs w:val="24"/>
          <w:u w:val="single"/>
        </w:rPr>
        <w:t>шаг изменения (снижения) цены задается и соответствует</w:t>
      </w:r>
      <w:r w:rsidR="00263689">
        <w:rPr>
          <w:szCs w:val="24"/>
          <w:u w:val="single"/>
        </w:rPr>
        <w:t xml:space="preserve"> </w:t>
      </w:r>
      <w:r>
        <w:rPr>
          <w:szCs w:val="24"/>
          <w:u w:val="single"/>
        </w:rPr>
        <w:t>валюте торгов</w:t>
      </w:r>
      <w:r w:rsidRPr="00114399">
        <w:rPr>
          <w:szCs w:val="24"/>
        </w:rPr>
        <w:t xml:space="preserve">; </w:t>
      </w:r>
      <w:r>
        <w:rPr>
          <w:szCs w:val="24"/>
        </w:rPr>
        <w:t xml:space="preserve">допускается </w:t>
      </w:r>
      <w:r>
        <w:rPr>
          <w:szCs w:val="24"/>
        </w:rPr>
        <w:lastRenderedPageBreak/>
        <w:t>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24AC706E"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sidR="00206E17">
        <w:rPr>
          <w:szCs w:val="24"/>
        </w:rPr>
        <w:t xml:space="preserve"> </w:t>
      </w:r>
      <w:r>
        <w:rPr>
          <w:szCs w:val="24"/>
        </w:rPr>
        <w:t>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5C9948CD" w14:textId="0661E955" w:rsidR="00121BD6" w:rsidRDefault="00277C61" w:rsidP="00F965AF">
      <w:pPr>
        <w:pStyle w:val="af5"/>
        <w:numPr>
          <w:ilvl w:val="0"/>
          <w:numId w:val="4"/>
        </w:numPr>
        <w:spacing w:after="0"/>
        <w:ind w:left="426" w:right="-1" w:hanging="426"/>
        <w:jc w:val="both"/>
        <w:rPr>
          <w:b/>
          <w:color w:val="FF0000"/>
          <w:szCs w:val="24"/>
        </w:rPr>
      </w:pPr>
      <w:r w:rsidRPr="00D2146F">
        <w:rPr>
          <w:b/>
          <w:color w:val="FF0000"/>
          <w:szCs w:val="24"/>
        </w:rPr>
        <w:t>Торги провод</w:t>
      </w:r>
      <w:r>
        <w:rPr>
          <w:b/>
          <w:color w:val="FF0000"/>
          <w:szCs w:val="24"/>
        </w:rPr>
        <w:t>я</w:t>
      </w:r>
      <w:r w:rsidRPr="00D2146F">
        <w:rPr>
          <w:b/>
          <w:color w:val="FF0000"/>
          <w:szCs w:val="24"/>
        </w:rPr>
        <w:t>тся путем снижения начальной цены</w:t>
      </w:r>
      <w:r w:rsidR="000702B4">
        <w:rPr>
          <w:b/>
          <w:color w:val="FF0000"/>
          <w:szCs w:val="24"/>
        </w:rPr>
        <w:t xml:space="preserve"> (лучшей ставки)</w:t>
      </w:r>
      <w:r w:rsidR="00263689">
        <w:rPr>
          <w:b/>
          <w:color w:val="FF0000"/>
          <w:szCs w:val="24"/>
        </w:rPr>
        <w:t>,</w:t>
      </w:r>
      <w:r w:rsidRPr="00D2146F">
        <w:rPr>
          <w:b/>
          <w:color w:val="FF0000"/>
          <w:szCs w:val="24"/>
        </w:rPr>
        <w:t xml:space="preserve"> </w:t>
      </w:r>
      <w:r w:rsidR="00263689">
        <w:rPr>
          <w:b/>
          <w:color w:val="FF0000"/>
          <w:szCs w:val="24"/>
        </w:rPr>
        <w:t>предложенной участник</w:t>
      </w:r>
      <w:r w:rsidR="00427E2B">
        <w:rPr>
          <w:b/>
          <w:color w:val="FF0000"/>
          <w:szCs w:val="24"/>
        </w:rPr>
        <w:t>ами</w:t>
      </w:r>
      <w:r w:rsidR="00263689" w:rsidRPr="00D2146F">
        <w:rPr>
          <w:b/>
          <w:color w:val="FF0000"/>
          <w:szCs w:val="24"/>
        </w:rPr>
        <w:t xml:space="preserve"> </w:t>
      </w:r>
      <w:r w:rsidR="00D475D8" w:rsidRPr="00D2146F">
        <w:rPr>
          <w:b/>
          <w:color w:val="FF0000"/>
          <w:szCs w:val="24"/>
        </w:rPr>
        <w:t>за единицу товара</w:t>
      </w:r>
      <w:r w:rsidR="00A13C35">
        <w:rPr>
          <w:b/>
          <w:color w:val="FF0000"/>
          <w:szCs w:val="24"/>
        </w:rPr>
        <w:t xml:space="preserve"> по каждой позиции</w:t>
      </w:r>
      <w:r w:rsidRPr="00D2146F">
        <w:rPr>
          <w:b/>
          <w:color w:val="FF0000"/>
          <w:szCs w:val="24"/>
        </w:rPr>
        <w:t xml:space="preserve">.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7398117E" w14:textId="7D192E5B"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В течение дв</w:t>
      </w:r>
      <w:r w:rsidR="00390053">
        <w:rPr>
          <w:szCs w:val="24"/>
        </w:rPr>
        <w:t>ух часов после закрытия торгов У</w:t>
      </w:r>
      <w:r w:rsidRPr="00912629">
        <w:rPr>
          <w:szCs w:val="24"/>
        </w:rPr>
        <w:t xml:space="preserve">частники должны подтвердить проставленные цены на момент закрытия торгов, </w:t>
      </w:r>
      <w:r w:rsidR="00071121">
        <w:rPr>
          <w:szCs w:val="24"/>
        </w:rPr>
        <w:t xml:space="preserve">направив </w:t>
      </w:r>
      <w:r w:rsidR="00071121" w:rsidRPr="0079702A">
        <w:rPr>
          <w:szCs w:val="24"/>
        </w:rPr>
        <w:t xml:space="preserve">отчет-распечатку </w:t>
      </w:r>
      <w:r w:rsidR="00071121">
        <w:rPr>
          <w:szCs w:val="24"/>
        </w:rPr>
        <w:t>У</w:t>
      </w:r>
      <w:r w:rsidR="00071121" w:rsidRPr="0079702A">
        <w:rPr>
          <w:szCs w:val="24"/>
        </w:rPr>
        <w:t>частника</w:t>
      </w:r>
      <w:r w:rsidR="00071121" w:rsidRPr="001F2A46">
        <w:rPr>
          <w:szCs w:val="24"/>
        </w:rPr>
        <w:t>, заверенн</w:t>
      </w:r>
      <w:r w:rsidR="00071121">
        <w:rPr>
          <w:szCs w:val="24"/>
        </w:rPr>
        <w:t>ый</w:t>
      </w:r>
      <w:r w:rsidR="00071121" w:rsidRPr="001F2A46">
        <w:rPr>
          <w:szCs w:val="24"/>
        </w:rPr>
        <w:t xml:space="preserve"> подписью руководителя и печатью</w:t>
      </w:r>
      <w:r w:rsidR="00071121">
        <w:rPr>
          <w:szCs w:val="24"/>
        </w:rPr>
        <w:t xml:space="preserve"> организации, </w:t>
      </w:r>
      <w:r w:rsidRPr="00912629">
        <w:rPr>
          <w:szCs w:val="24"/>
        </w:rPr>
        <w:t xml:space="preserve">по  </w:t>
      </w:r>
      <w:r w:rsidRPr="002A3097">
        <w:rPr>
          <w:b/>
          <w:szCs w:val="24"/>
        </w:rPr>
        <w:t>e-</w:t>
      </w:r>
      <w:proofErr w:type="spellStart"/>
      <w:r w:rsidRPr="002A3097">
        <w:rPr>
          <w:b/>
          <w:szCs w:val="24"/>
        </w:rPr>
        <w:t>mail</w:t>
      </w:r>
      <w:proofErr w:type="spellEnd"/>
      <w:r w:rsidRPr="002A3097">
        <w:rPr>
          <w:b/>
          <w:szCs w:val="24"/>
        </w:rPr>
        <w:t xml:space="preserve">: </w:t>
      </w:r>
      <w:hyperlink r:id="rId10" w:history="1">
        <w:r w:rsidR="00071121" w:rsidRPr="002661E8">
          <w:rPr>
            <w:rStyle w:val="a6"/>
            <w:b/>
            <w:szCs w:val="24"/>
            <w:lang w:val="en-US"/>
          </w:rPr>
          <w:t>N</w:t>
        </w:r>
        <w:r w:rsidR="00071121" w:rsidRPr="002661E8">
          <w:rPr>
            <w:rStyle w:val="a6"/>
            <w:b/>
            <w:szCs w:val="24"/>
          </w:rPr>
          <w:t>.</w:t>
        </w:r>
        <w:r w:rsidR="00071121" w:rsidRPr="002661E8">
          <w:rPr>
            <w:rStyle w:val="a6"/>
            <w:b/>
            <w:szCs w:val="24"/>
            <w:lang w:val="en-US"/>
          </w:rPr>
          <w:t>Buneeva</w:t>
        </w:r>
        <w:r w:rsidR="00071121" w:rsidRPr="002661E8">
          <w:rPr>
            <w:rStyle w:val="a6"/>
            <w:b/>
            <w:szCs w:val="24"/>
          </w:rPr>
          <w:t>@sistema.ru</w:t>
        </w:r>
      </w:hyperlink>
      <w:r w:rsidR="00071121">
        <w:rPr>
          <w:szCs w:val="24"/>
        </w:rPr>
        <w:t xml:space="preserve">. </w:t>
      </w:r>
      <w:r w:rsidRPr="00912629">
        <w:rPr>
          <w:szCs w:val="24"/>
        </w:rPr>
        <w:t>Отказы от заявленных цен принимаются только в письменном виде.</w:t>
      </w:r>
    </w:p>
    <w:p w14:paraId="2BE4066F" w14:textId="4A144A93" w:rsidR="00277C61" w:rsidRDefault="00277C61" w:rsidP="00F965AF">
      <w:pPr>
        <w:pStyle w:val="af5"/>
        <w:numPr>
          <w:ilvl w:val="0"/>
          <w:numId w:val="2"/>
        </w:numPr>
        <w:tabs>
          <w:tab w:val="num" w:pos="360"/>
        </w:tabs>
        <w:spacing w:after="0"/>
        <w:ind w:left="360" w:right="-1"/>
        <w:jc w:val="both"/>
        <w:rPr>
          <w:szCs w:val="24"/>
        </w:rPr>
      </w:pPr>
      <w:r>
        <w:rPr>
          <w:szCs w:val="24"/>
        </w:rPr>
        <w:t>Ценовые предложения У</w:t>
      </w:r>
      <w:r w:rsidRPr="00894DA0">
        <w:rPr>
          <w:szCs w:val="24"/>
        </w:rPr>
        <w:t>частников, не приславших отчет-распечатку, могут не рассматриваться Заказчиком при принятии решения о заключении договора.</w:t>
      </w:r>
    </w:p>
    <w:p w14:paraId="077DCA70" w14:textId="75410C49" w:rsidR="00071121" w:rsidRPr="00894DA0" w:rsidRDefault="00071121" w:rsidP="00F965AF">
      <w:pPr>
        <w:pStyle w:val="af5"/>
        <w:numPr>
          <w:ilvl w:val="0"/>
          <w:numId w:val="2"/>
        </w:numPr>
        <w:tabs>
          <w:tab w:val="num" w:pos="360"/>
        </w:tabs>
        <w:spacing w:after="0"/>
        <w:ind w:left="360" w:right="-1"/>
        <w:jc w:val="both"/>
        <w:rPr>
          <w:szCs w:val="24"/>
        </w:rPr>
      </w:pPr>
      <w:r>
        <w:rPr>
          <w:szCs w:val="24"/>
        </w:rPr>
        <w:t xml:space="preserve">Оригинал коммерческого предложения, </w:t>
      </w:r>
      <w:r w:rsidRPr="001F2A46">
        <w:rPr>
          <w:szCs w:val="24"/>
        </w:rPr>
        <w:t>заверенн</w:t>
      </w:r>
      <w:r>
        <w:rPr>
          <w:szCs w:val="24"/>
        </w:rPr>
        <w:t>ый</w:t>
      </w:r>
      <w:r w:rsidRPr="001F2A46">
        <w:rPr>
          <w:szCs w:val="24"/>
        </w:rPr>
        <w:t xml:space="preserve"> подписью руководителя и печатью</w:t>
      </w:r>
      <w:r>
        <w:rPr>
          <w:szCs w:val="24"/>
        </w:rPr>
        <w:t xml:space="preserve"> организации</w:t>
      </w:r>
      <w:r w:rsidR="00D475D8">
        <w:rPr>
          <w:szCs w:val="24"/>
        </w:rPr>
        <w:t>,</w:t>
      </w:r>
      <w:r>
        <w:rPr>
          <w:szCs w:val="24"/>
        </w:rPr>
        <w:t xml:space="preserve"> долж</w:t>
      </w:r>
      <w:r w:rsidR="00D475D8">
        <w:rPr>
          <w:szCs w:val="24"/>
        </w:rPr>
        <w:t>ен</w:t>
      </w:r>
      <w:r>
        <w:rPr>
          <w:szCs w:val="24"/>
        </w:rPr>
        <w:t xml:space="preserve"> быть доставлен</w:t>
      </w:r>
      <w:bookmarkStart w:id="0" w:name="_GoBack"/>
      <w:bookmarkEnd w:id="0"/>
      <w:r>
        <w:rPr>
          <w:szCs w:val="24"/>
        </w:rPr>
        <w:t xml:space="preserve"> </w:t>
      </w:r>
      <w:r w:rsidR="00D475D8">
        <w:rPr>
          <w:szCs w:val="24"/>
        </w:rPr>
        <w:t xml:space="preserve">в срок </w:t>
      </w:r>
      <w:r w:rsidR="00D475D8" w:rsidRPr="00D475D8">
        <w:rPr>
          <w:b/>
          <w:szCs w:val="24"/>
        </w:rPr>
        <w:t>до 15-00 ч 17 мая 2019г.</w:t>
      </w:r>
      <w:r w:rsidR="00D475D8">
        <w:rPr>
          <w:szCs w:val="24"/>
        </w:rPr>
        <w:t xml:space="preserve"> </w:t>
      </w:r>
      <w:r>
        <w:rPr>
          <w:szCs w:val="24"/>
        </w:rPr>
        <w:t>в запечатанн</w:t>
      </w:r>
      <w:r w:rsidR="00D475D8">
        <w:rPr>
          <w:szCs w:val="24"/>
        </w:rPr>
        <w:t xml:space="preserve">ом конверте на имя </w:t>
      </w:r>
      <w:proofErr w:type="spellStart"/>
      <w:r w:rsidR="00D475D8">
        <w:rPr>
          <w:szCs w:val="24"/>
        </w:rPr>
        <w:t>Бунеевой</w:t>
      </w:r>
      <w:proofErr w:type="spellEnd"/>
      <w:r w:rsidR="00D475D8">
        <w:rPr>
          <w:szCs w:val="24"/>
        </w:rPr>
        <w:t xml:space="preserve"> Наталии Леонидовны по адресу: г. Москва, ул. Моховая, 13, стр.1 (рабочее время: </w:t>
      </w:r>
      <w:proofErr w:type="spellStart"/>
      <w:proofErr w:type="gramStart"/>
      <w:r w:rsidR="00D475D8">
        <w:rPr>
          <w:szCs w:val="24"/>
        </w:rPr>
        <w:t>пон</w:t>
      </w:r>
      <w:proofErr w:type="spellEnd"/>
      <w:r w:rsidR="00D475D8">
        <w:rPr>
          <w:szCs w:val="24"/>
        </w:rPr>
        <w:t>.-</w:t>
      </w:r>
      <w:proofErr w:type="gramEnd"/>
      <w:r w:rsidR="00D475D8">
        <w:rPr>
          <w:szCs w:val="24"/>
        </w:rPr>
        <w:t>чт. – с 10 до 19 ч., пятница – с 10 до 17-45 ч.).</w:t>
      </w:r>
    </w:p>
    <w:p w14:paraId="4E5DFE53" w14:textId="77777777" w:rsidR="00263689" w:rsidRPr="009C5492" w:rsidRDefault="00263689" w:rsidP="00263689">
      <w:pPr>
        <w:pStyle w:val="af5"/>
        <w:numPr>
          <w:ilvl w:val="0"/>
          <w:numId w:val="2"/>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r>
        <w:rPr>
          <w:b/>
          <w:szCs w:val="24"/>
        </w:rPr>
        <w:t>Артюшина</w:t>
      </w:r>
      <w:r w:rsidRPr="009C5492">
        <w:rPr>
          <w:b/>
          <w:szCs w:val="24"/>
        </w:rPr>
        <w:t xml:space="preserve"> Анастасия Борисовна, Телефон: +7 (495) 787-29-99 доб. 333; </w:t>
      </w:r>
      <w:proofErr w:type="spellStart"/>
      <w:r w:rsidRPr="005B3041">
        <w:rPr>
          <w:rStyle w:val="a6"/>
          <w:lang w:val="en-US"/>
        </w:rPr>
        <w:t>abartyushina</w:t>
      </w:r>
      <w:proofErr w:type="spellEnd"/>
      <w:r w:rsidRPr="005B3041">
        <w:rPr>
          <w:rStyle w:val="a6"/>
        </w:rPr>
        <w:t>@</w:t>
      </w:r>
      <w:proofErr w:type="spellStart"/>
      <w:r w:rsidRPr="005B3041">
        <w:rPr>
          <w:rStyle w:val="a6"/>
          <w:lang w:val="en-US"/>
        </w:rPr>
        <w:t>sberbank</w:t>
      </w:r>
      <w:proofErr w:type="spellEnd"/>
      <w:r w:rsidRPr="005B3041">
        <w:rPr>
          <w:rStyle w:val="a6"/>
        </w:rPr>
        <w:t>-</w:t>
      </w:r>
      <w:proofErr w:type="spellStart"/>
      <w:r w:rsidRPr="005B3041">
        <w:rPr>
          <w:rStyle w:val="a6"/>
          <w:lang w:val="en-US"/>
        </w:rPr>
        <w:t>ast</w:t>
      </w:r>
      <w:proofErr w:type="spellEnd"/>
      <w:r w:rsidRPr="005B3041">
        <w:rPr>
          <w:rStyle w:val="a6"/>
        </w:rPr>
        <w:t>.</w:t>
      </w:r>
      <w:proofErr w:type="spellStart"/>
      <w:r w:rsidRPr="005B3041">
        <w:rPr>
          <w:rStyle w:val="a6"/>
          <w:lang w:val="en-US"/>
        </w:rPr>
        <w:t>ru</w:t>
      </w:r>
      <w:proofErr w:type="spellEnd"/>
      <w:r w:rsidRPr="009C5492">
        <w:rPr>
          <w:b/>
          <w:szCs w:val="24"/>
        </w:rPr>
        <w:t xml:space="preserve">. </w:t>
      </w:r>
    </w:p>
    <w:p w14:paraId="65D7AD4F" w14:textId="486F762D" w:rsidR="00CE7387" w:rsidRDefault="00CE7387" w:rsidP="00CE7387">
      <w:pPr>
        <w:pStyle w:val="af5"/>
        <w:ind w:left="360" w:right="-1"/>
        <w:jc w:val="both"/>
        <w:rPr>
          <w:szCs w:val="24"/>
        </w:rPr>
      </w:pPr>
    </w:p>
    <w:p w14:paraId="25F1CDC3" w14:textId="77777777" w:rsidR="00263689" w:rsidRPr="00912629" w:rsidRDefault="00263689" w:rsidP="00CE7387">
      <w:pPr>
        <w:pStyle w:val="af5"/>
        <w:ind w:left="360" w:right="-1"/>
        <w:jc w:val="both"/>
        <w:rPr>
          <w:szCs w:val="24"/>
        </w:rPr>
      </w:pPr>
    </w:p>
    <w:p w14:paraId="1E209980" w14:textId="77777777" w:rsidR="00CE7387" w:rsidRPr="00912629" w:rsidRDefault="00CE7387" w:rsidP="00CE7387">
      <w:pPr>
        <w:pStyle w:val="af5"/>
        <w:ind w:right="-1"/>
        <w:jc w:val="both"/>
        <w:rPr>
          <w:b/>
          <w:szCs w:val="24"/>
        </w:rPr>
      </w:pPr>
      <w:r w:rsidRPr="00912629">
        <w:rPr>
          <w:b/>
          <w:szCs w:val="24"/>
        </w:rPr>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3A4E4FF5" w14:textId="77777777"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14:paraId="695E4CD5" w14:textId="77777777" w:rsidR="00CE7387" w:rsidRPr="00912629" w:rsidRDefault="00CE7387" w:rsidP="00CE7387">
      <w:pPr>
        <w:pStyle w:val="af5"/>
        <w:ind w:left="360" w:right="-1"/>
        <w:jc w:val="both"/>
        <w:rPr>
          <w:szCs w:val="24"/>
        </w:rPr>
      </w:pPr>
    </w:p>
    <w:p w14:paraId="61B6779F" w14:textId="77777777" w:rsidR="00CE7387" w:rsidRPr="00EA5CEF" w:rsidRDefault="00CE7387" w:rsidP="00CE7387">
      <w:pPr>
        <w:spacing w:line="240" w:lineRule="auto"/>
        <w:ind w:left="360" w:right="-1"/>
        <w:rPr>
          <w:sz w:val="24"/>
          <w:szCs w:val="24"/>
        </w:rPr>
      </w:pPr>
    </w:p>
    <w:p w14:paraId="3017EC59" w14:textId="77777777"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14:paraId="20D2E727" w14:textId="77777777"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D755" w14:textId="77777777" w:rsidR="001B76A0" w:rsidRDefault="001B76A0" w:rsidP="00947A5E">
      <w:pPr>
        <w:spacing w:after="0" w:line="240" w:lineRule="auto"/>
      </w:pPr>
      <w:r>
        <w:separator/>
      </w:r>
    </w:p>
  </w:endnote>
  <w:endnote w:type="continuationSeparator" w:id="0">
    <w:p w14:paraId="4DA20EBE" w14:textId="77777777" w:rsidR="001B76A0" w:rsidRDefault="001B76A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8A16" w14:textId="77777777" w:rsidR="001B76A0" w:rsidRDefault="001B76A0" w:rsidP="00947A5E">
      <w:pPr>
        <w:spacing w:after="0" w:line="240" w:lineRule="auto"/>
      </w:pPr>
      <w:r>
        <w:separator/>
      </w:r>
    </w:p>
  </w:footnote>
  <w:footnote w:type="continuationSeparator" w:id="0">
    <w:p w14:paraId="1DE8D183" w14:textId="77777777" w:rsidR="001B76A0" w:rsidRDefault="001B76A0"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A81DEC"/>
    <w:multiLevelType w:val="hybridMultilevel"/>
    <w:tmpl w:val="4E4E74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6096"/>
    <w:rsid w:val="00067A48"/>
    <w:rsid w:val="000702B4"/>
    <w:rsid w:val="00071121"/>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B67ED"/>
    <w:rsid w:val="001B76A0"/>
    <w:rsid w:val="001C1376"/>
    <w:rsid w:val="001C75BD"/>
    <w:rsid w:val="001D011A"/>
    <w:rsid w:val="001D325D"/>
    <w:rsid w:val="001D450B"/>
    <w:rsid w:val="001D6F29"/>
    <w:rsid w:val="00206E17"/>
    <w:rsid w:val="0021266E"/>
    <w:rsid w:val="00212D2B"/>
    <w:rsid w:val="00223E40"/>
    <w:rsid w:val="00223F3D"/>
    <w:rsid w:val="0023662F"/>
    <w:rsid w:val="00251CFA"/>
    <w:rsid w:val="00252549"/>
    <w:rsid w:val="00262628"/>
    <w:rsid w:val="00263689"/>
    <w:rsid w:val="00267A83"/>
    <w:rsid w:val="0027251D"/>
    <w:rsid w:val="0027582E"/>
    <w:rsid w:val="00277C61"/>
    <w:rsid w:val="002822AF"/>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6B6"/>
    <w:rsid w:val="002F32A5"/>
    <w:rsid w:val="002F707B"/>
    <w:rsid w:val="00302151"/>
    <w:rsid w:val="00304971"/>
    <w:rsid w:val="003108A7"/>
    <w:rsid w:val="00315E83"/>
    <w:rsid w:val="00331E74"/>
    <w:rsid w:val="0033433B"/>
    <w:rsid w:val="00334850"/>
    <w:rsid w:val="0034059D"/>
    <w:rsid w:val="003546B8"/>
    <w:rsid w:val="00362694"/>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E2B"/>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286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5309B"/>
    <w:rsid w:val="006664EA"/>
    <w:rsid w:val="006666E2"/>
    <w:rsid w:val="00673880"/>
    <w:rsid w:val="00674396"/>
    <w:rsid w:val="006812E2"/>
    <w:rsid w:val="0068534A"/>
    <w:rsid w:val="006861C7"/>
    <w:rsid w:val="006A5AF3"/>
    <w:rsid w:val="006A6692"/>
    <w:rsid w:val="006B45B9"/>
    <w:rsid w:val="006B6F54"/>
    <w:rsid w:val="006D05F5"/>
    <w:rsid w:val="006D50ED"/>
    <w:rsid w:val="006D5750"/>
    <w:rsid w:val="006D57E8"/>
    <w:rsid w:val="006D5E54"/>
    <w:rsid w:val="006F0D0B"/>
    <w:rsid w:val="00701610"/>
    <w:rsid w:val="007039C3"/>
    <w:rsid w:val="00710E88"/>
    <w:rsid w:val="007123B0"/>
    <w:rsid w:val="007264FF"/>
    <w:rsid w:val="00726DDB"/>
    <w:rsid w:val="00731CB9"/>
    <w:rsid w:val="0074072A"/>
    <w:rsid w:val="00752A9A"/>
    <w:rsid w:val="007620F3"/>
    <w:rsid w:val="00767F54"/>
    <w:rsid w:val="00771DF4"/>
    <w:rsid w:val="0078010F"/>
    <w:rsid w:val="00787AC7"/>
    <w:rsid w:val="0079095B"/>
    <w:rsid w:val="00791F97"/>
    <w:rsid w:val="0079702A"/>
    <w:rsid w:val="007B110B"/>
    <w:rsid w:val="007B1585"/>
    <w:rsid w:val="007B1B75"/>
    <w:rsid w:val="007B35AB"/>
    <w:rsid w:val="007B4612"/>
    <w:rsid w:val="007B573C"/>
    <w:rsid w:val="007B63AA"/>
    <w:rsid w:val="007C1342"/>
    <w:rsid w:val="007C17FE"/>
    <w:rsid w:val="007C358C"/>
    <w:rsid w:val="007C7E59"/>
    <w:rsid w:val="007D3679"/>
    <w:rsid w:val="007D5603"/>
    <w:rsid w:val="007D637E"/>
    <w:rsid w:val="007D7763"/>
    <w:rsid w:val="007D7EC2"/>
    <w:rsid w:val="007F1A6E"/>
    <w:rsid w:val="007F428F"/>
    <w:rsid w:val="007F4524"/>
    <w:rsid w:val="00804B3B"/>
    <w:rsid w:val="00805281"/>
    <w:rsid w:val="00807631"/>
    <w:rsid w:val="00811CBC"/>
    <w:rsid w:val="008129D5"/>
    <w:rsid w:val="0081446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541"/>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3C35"/>
    <w:rsid w:val="00A14AA7"/>
    <w:rsid w:val="00A161EB"/>
    <w:rsid w:val="00A176F7"/>
    <w:rsid w:val="00A35F23"/>
    <w:rsid w:val="00A44867"/>
    <w:rsid w:val="00A463D4"/>
    <w:rsid w:val="00A54FA4"/>
    <w:rsid w:val="00A61828"/>
    <w:rsid w:val="00A627ED"/>
    <w:rsid w:val="00A670E8"/>
    <w:rsid w:val="00A70417"/>
    <w:rsid w:val="00A77B44"/>
    <w:rsid w:val="00AA0352"/>
    <w:rsid w:val="00AA3264"/>
    <w:rsid w:val="00AB0DC7"/>
    <w:rsid w:val="00AB48E3"/>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02F"/>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475D8"/>
    <w:rsid w:val="00D67CAD"/>
    <w:rsid w:val="00D73140"/>
    <w:rsid w:val="00D91E2E"/>
    <w:rsid w:val="00D96F59"/>
    <w:rsid w:val="00D97D43"/>
    <w:rsid w:val="00DA1C5E"/>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04C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0086"/>
    <w:rsid w:val="00EB3737"/>
    <w:rsid w:val="00EB3CED"/>
    <w:rsid w:val="00ED1FEE"/>
    <w:rsid w:val="00ED2A0A"/>
    <w:rsid w:val="00ED6733"/>
    <w:rsid w:val="00EE01F9"/>
    <w:rsid w:val="00EE5087"/>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Buneeva@sistema.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CEAA-788F-40DC-B5D4-9240881B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6</cp:revision>
  <cp:lastPrinted>2012-09-21T12:40:00Z</cp:lastPrinted>
  <dcterms:created xsi:type="dcterms:W3CDTF">2019-04-29T12:07:00Z</dcterms:created>
  <dcterms:modified xsi:type="dcterms:W3CDTF">2019-04-30T08:29:00Z</dcterms:modified>
</cp:coreProperties>
</file>