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DF3" w:rsidRDefault="00E61DF3" w:rsidP="00E61DF3">
      <w:pPr>
        <w:spacing w:line="240" w:lineRule="auto"/>
        <w:rPr>
          <w:b/>
          <w:sz w:val="24"/>
          <w:szCs w:val="24"/>
        </w:rPr>
      </w:pPr>
      <w:bookmarkStart w:id="0" w:name="_GoBack"/>
      <w:bookmarkEnd w:id="0"/>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Default="00E61DF3" w:rsidP="00E61DF3">
      <w:pPr>
        <w:ind w:firstLine="0"/>
        <w:jc w:val="center"/>
        <w:rPr>
          <w:rFonts w:ascii="Arial" w:hAnsi="Arial" w:cs="Arial"/>
          <w:b/>
        </w:rPr>
      </w:pPr>
    </w:p>
    <w:p w:rsidR="00E61DF3" w:rsidRPr="00BA08E8" w:rsidRDefault="00E61DF3" w:rsidP="00CC0070">
      <w:pPr>
        <w:ind w:firstLine="0"/>
        <w:jc w:val="center"/>
        <w:rPr>
          <w:b/>
        </w:rPr>
      </w:pPr>
      <w:r w:rsidRPr="00BA08E8">
        <w:rPr>
          <w:b/>
        </w:rPr>
        <w:t>ЗАКУПОЧНАЯ ДОКУМЕНТАЦИЯ</w:t>
      </w:r>
    </w:p>
    <w:p w:rsidR="00E61DF3" w:rsidRPr="00BA08E8" w:rsidRDefault="00E61DF3" w:rsidP="00CC0070">
      <w:pPr>
        <w:widowControl w:val="0"/>
        <w:ind w:firstLine="0"/>
        <w:jc w:val="center"/>
      </w:pPr>
    </w:p>
    <w:p w:rsidR="00FC66D6" w:rsidRDefault="00E61DF3" w:rsidP="00806CB5">
      <w:pPr>
        <w:spacing w:line="240" w:lineRule="auto"/>
        <w:ind w:firstLine="0"/>
        <w:jc w:val="center"/>
        <w:rPr>
          <w:b/>
          <w:bCs/>
        </w:rPr>
      </w:pPr>
      <w:r w:rsidRPr="00942110">
        <w:rPr>
          <w:b/>
          <w:bCs/>
        </w:rPr>
        <w:t>по  проведению</w:t>
      </w:r>
      <w:r w:rsidRPr="00BA08E8">
        <w:rPr>
          <w:b/>
          <w:bCs/>
        </w:rPr>
        <w:t xml:space="preserve"> </w:t>
      </w:r>
      <w:r w:rsidR="000D319D">
        <w:rPr>
          <w:b/>
          <w:bCs/>
        </w:rPr>
        <w:t>от</w:t>
      </w:r>
      <w:r w:rsidRPr="00BA08E8">
        <w:rPr>
          <w:b/>
          <w:bCs/>
        </w:rPr>
        <w:t>крытого запроса предложений</w:t>
      </w:r>
    </w:p>
    <w:p w:rsidR="00FF64FC" w:rsidRDefault="00E61DF3" w:rsidP="00306E8E">
      <w:pPr>
        <w:spacing w:line="240" w:lineRule="auto"/>
        <w:ind w:firstLine="0"/>
        <w:jc w:val="center"/>
        <w:rPr>
          <w:b/>
          <w:bCs/>
        </w:rPr>
      </w:pPr>
      <w:r w:rsidRPr="00BA08E8">
        <w:rPr>
          <w:b/>
          <w:bCs/>
        </w:rPr>
        <w:t xml:space="preserve">на право заключения </w:t>
      </w:r>
      <w:r w:rsidR="00FF64FC" w:rsidRPr="00BA08E8">
        <w:rPr>
          <w:b/>
          <w:bCs/>
        </w:rPr>
        <w:t>договора,</w:t>
      </w:r>
      <w:r w:rsidRPr="00BA08E8">
        <w:rPr>
          <w:b/>
          <w:bCs/>
        </w:rPr>
        <w:t xml:space="preserve"> </w:t>
      </w:r>
      <w:r w:rsidR="0098020D">
        <w:rPr>
          <w:b/>
          <w:bCs/>
        </w:rPr>
        <w:t>на о</w:t>
      </w:r>
      <w:r w:rsidR="0098020D" w:rsidRPr="0098020D">
        <w:rPr>
          <w:b/>
          <w:bCs/>
        </w:rPr>
        <w:t xml:space="preserve">казание </w:t>
      </w:r>
    </w:p>
    <w:p w:rsidR="00533DCE" w:rsidRDefault="0098020D" w:rsidP="00306E8E">
      <w:pPr>
        <w:spacing w:line="240" w:lineRule="auto"/>
        <w:ind w:firstLine="0"/>
        <w:jc w:val="center"/>
        <w:rPr>
          <w:b/>
          <w:bCs/>
        </w:rPr>
      </w:pPr>
      <w:r w:rsidRPr="0098020D">
        <w:rPr>
          <w:b/>
          <w:bCs/>
        </w:rPr>
        <w:t>услуг</w:t>
      </w:r>
      <w:r w:rsidR="00FF64FC">
        <w:rPr>
          <w:b/>
          <w:bCs/>
        </w:rPr>
        <w:t xml:space="preserve"> </w:t>
      </w:r>
      <w:r w:rsidRPr="0098020D">
        <w:rPr>
          <w:b/>
          <w:bCs/>
        </w:rPr>
        <w:t xml:space="preserve">по </w:t>
      </w:r>
      <w:r w:rsidR="00306E8E">
        <w:rPr>
          <w:b/>
          <w:bCs/>
        </w:rPr>
        <w:t>новогоднему оформлению офиса</w:t>
      </w:r>
      <w:r w:rsidR="001E4D0B">
        <w:rPr>
          <w:b/>
          <w:bCs/>
        </w:rPr>
        <w:t xml:space="preserve"> </w:t>
      </w:r>
    </w:p>
    <w:p w:rsidR="00942110" w:rsidRPr="00942110" w:rsidRDefault="001E4D0B" w:rsidP="00306E8E">
      <w:pPr>
        <w:spacing w:line="240" w:lineRule="auto"/>
        <w:ind w:firstLine="0"/>
        <w:jc w:val="center"/>
        <w:rPr>
          <w:b/>
          <w:bCs/>
        </w:rPr>
      </w:pPr>
      <w:r>
        <w:rPr>
          <w:b/>
          <w:bCs/>
        </w:rPr>
        <w:t>ОАО АФК «Система»</w:t>
      </w:r>
      <w:r w:rsidR="00306E8E">
        <w:rPr>
          <w:b/>
          <w:bCs/>
        </w:rPr>
        <w:t xml:space="preserve"> по адресу</w:t>
      </w:r>
      <w:r w:rsidR="00533DCE">
        <w:rPr>
          <w:b/>
          <w:bCs/>
        </w:rPr>
        <w:t>:</w:t>
      </w:r>
      <w:r w:rsidR="00306E8E">
        <w:rPr>
          <w:b/>
          <w:bCs/>
        </w:rPr>
        <w:t xml:space="preserve"> ул. Моховая</w:t>
      </w:r>
      <w:r w:rsidR="00FF64FC">
        <w:rPr>
          <w:b/>
          <w:bCs/>
        </w:rPr>
        <w:t>,</w:t>
      </w:r>
      <w:r w:rsidR="00306E8E">
        <w:rPr>
          <w:b/>
          <w:bCs/>
        </w:rPr>
        <w:t xml:space="preserve"> д</w:t>
      </w:r>
      <w:r w:rsidR="00FF64FC">
        <w:rPr>
          <w:b/>
          <w:bCs/>
        </w:rPr>
        <w:t>ом</w:t>
      </w:r>
      <w:r w:rsidR="00306E8E">
        <w:rPr>
          <w:b/>
          <w:bCs/>
        </w:rPr>
        <w:t xml:space="preserve"> 13, стр.1</w:t>
      </w:r>
    </w:p>
    <w:p w:rsidR="00E61DF3" w:rsidRPr="00942110" w:rsidRDefault="00E61DF3" w:rsidP="00806CB5">
      <w:pPr>
        <w:ind w:firstLine="0"/>
        <w:jc w:val="center"/>
        <w:rPr>
          <w:b/>
          <w:bCs/>
        </w:rPr>
      </w:pPr>
    </w:p>
    <w:p w:rsidR="00E61DF3" w:rsidRPr="00942110" w:rsidRDefault="00E61DF3" w:rsidP="00E61DF3">
      <w:pPr>
        <w:ind w:firstLine="540"/>
        <w:jc w:val="center"/>
        <w:rPr>
          <w:b/>
          <w:bCs/>
        </w:rPr>
      </w:pPr>
    </w:p>
    <w:p w:rsidR="00E61DF3" w:rsidRPr="00A11817" w:rsidRDefault="00E61DF3" w:rsidP="00E61DF3">
      <w:pPr>
        <w:ind w:firstLine="540"/>
        <w:jc w:val="center"/>
        <w:rPr>
          <w:rFonts w:ascii="Arial" w:hAnsi="Arial" w:cs="Arial"/>
          <w:b/>
          <w:bCs/>
          <w:sz w:val="22"/>
          <w:szCs w:val="22"/>
        </w:rPr>
      </w:pPr>
    </w:p>
    <w:p w:rsidR="00E61DF3" w:rsidRPr="00A11817" w:rsidRDefault="00E61DF3" w:rsidP="00E61DF3">
      <w:pPr>
        <w:ind w:firstLine="540"/>
        <w:jc w:val="center"/>
        <w:rPr>
          <w:rFonts w:ascii="Arial" w:hAnsi="Arial" w:cs="Arial"/>
          <w:b/>
          <w:bCs/>
          <w:sz w:val="22"/>
          <w:szCs w:val="22"/>
        </w:rPr>
      </w:pPr>
    </w:p>
    <w:p w:rsidR="00E61DF3" w:rsidRPr="00A11817" w:rsidRDefault="00E61DF3" w:rsidP="00E61DF3">
      <w:pPr>
        <w:ind w:firstLine="540"/>
        <w:jc w:val="center"/>
        <w:rPr>
          <w:rFonts w:ascii="Arial" w:hAnsi="Arial" w:cs="Arial"/>
          <w:b/>
          <w:bCs/>
          <w:sz w:val="22"/>
          <w:szCs w:val="22"/>
        </w:rPr>
      </w:pPr>
    </w:p>
    <w:p w:rsidR="00E61DF3" w:rsidRPr="00A11817" w:rsidRDefault="00E61DF3" w:rsidP="00E61DF3">
      <w:pPr>
        <w:ind w:firstLine="540"/>
        <w:jc w:val="center"/>
        <w:rPr>
          <w:rFonts w:ascii="Arial" w:hAnsi="Arial" w:cs="Arial"/>
          <w:sz w:val="22"/>
          <w:szCs w:val="22"/>
        </w:rPr>
      </w:pPr>
    </w:p>
    <w:p w:rsidR="00E61DF3" w:rsidRPr="00A11817" w:rsidRDefault="00E61DF3" w:rsidP="00E61DF3">
      <w:pPr>
        <w:widowControl w:val="0"/>
        <w:ind w:firstLine="540"/>
        <w:jc w:val="center"/>
        <w:rPr>
          <w:rFonts w:ascii="Arial" w:hAnsi="Arial" w:cs="Arial"/>
          <w:sz w:val="22"/>
          <w:szCs w:val="22"/>
        </w:rPr>
      </w:pPr>
    </w:p>
    <w:p w:rsidR="00E61DF3" w:rsidRPr="00A11817" w:rsidRDefault="00E61DF3" w:rsidP="00E61DF3">
      <w:pPr>
        <w:shd w:val="clear" w:color="auto" w:fill="FFFFFF"/>
        <w:tabs>
          <w:tab w:val="left" w:pos="4459"/>
          <w:tab w:val="left" w:pos="6888"/>
        </w:tabs>
        <w:ind w:left="17" w:firstLine="540"/>
        <w:jc w:val="center"/>
        <w:rPr>
          <w:rFonts w:ascii="Arial" w:hAnsi="Arial" w:cs="Arial"/>
          <w:b/>
          <w:bCs/>
          <w:i/>
          <w:iCs/>
          <w:color w:val="000000"/>
          <w:w w:val="108"/>
          <w:sz w:val="22"/>
          <w:szCs w:val="22"/>
        </w:rPr>
      </w:pPr>
    </w:p>
    <w:p w:rsidR="00E61DF3" w:rsidRPr="00A11817" w:rsidRDefault="00E61DF3" w:rsidP="00E61DF3">
      <w:pPr>
        <w:shd w:val="clear" w:color="auto" w:fill="FFFFFF"/>
        <w:tabs>
          <w:tab w:val="left" w:pos="4459"/>
          <w:tab w:val="left" w:pos="6888"/>
        </w:tabs>
        <w:ind w:left="17" w:firstLine="540"/>
        <w:jc w:val="center"/>
        <w:rPr>
          <w:rFonts w:ascii="Arial" w:hAnsi="Arial" w:cs="Arial"/>
          <w:b/>
          <w:bCs/>
          <w:i/>
          <w:iCs/>
          <w:color w:val="000000"/>
          <w:w w:val="108"/>
          <w:sz w:val="22"/>
          <w:szCs w:val="22"/>
        </w:rPr>
      </w:pPr>
    </w:p>
    <w:p w:rsidR="00E61DF3" w:rsidRPr="009059C2" w:rsidRDefault="00E61DF3" w:rsidP="00E61DF3">
      <w:pPr>
        <w:shd w:val="clear" w:color="auto" w:fill="FFFFFF"/>
        <w:tabs>
          <w:tab w:val="left" w:pos="4459"/>
          <w:tab w:val="left" w:pos="6888"/>
        </w:tabs>
        <w:ind w:left="17"/>
        <w:jc w:val="center"/>
        <w:rPr>
          <w:b/>
          <w:bCs/>
          <w:i/>
          <w:iCs/>
          <w:color w:val="000000"/>
          <w:w w:val="108"/>
        </w:rPr>
      </w:pPr>
    </w:p>
    <w:p w:rsidR="00E61DF3" w:rsidRPr="00A06961" w:rsidRDefault="00E61DF3" w:rsidP="00E61DF3">
      <w:pPr>
        <w:shd w:val="clear" w:color="auto" w:fill="FFFFFF"/>
        <w:tabs>
          <w:tab w:val="left" w:pos="4459"/>
          <w:tab w:val="left" w:pos="6888"/>
        </w:tabs>
        <w:ind w:left="17"/>
        <w:jc w:val="center"/>
        <w:rPr>
          <w:b/>
          <w:bCs/>
          <w:iCs/>
          <w:color w:val="000000"/>
          <w:w w:val="108"/>
        </w:rPr>
      </w:pPr>
      <w:r w:rsidRPr="00A06961">
        <w:rPr>
          <w:b/>
          <w:bCs/>
          <w:iCs/>
          <w:color w:val="000000"/>
          <w:w w:val="108"/>
        </w:rPr>
        <w:t xml:space="preserve">Настоящая документация является неотъемлемой частью </w:t>
      </w:r>
    </w:p>
    <w:p w:rsidR="00E61DF3" w:rsidRPr="00A06961" w:rsidRDefault="00E61DF3" w:rsidP="00E61DF3">
      <w:pPr>
        <w:shd w:val="clear" w:color="auto" w:fill="FFFFFF"/>
        <w:tabs>
          <w:tab w:val="left" w:pos="4459"/>
          <w:tab w:val="left" w:pos="6888"/>
        </w:tabs>
        <w:ind w:left="17"/>
        <w:jc w:val="center"/>
        <w:rPr>
          <w:b/>
          <w:bCs/>
          <w:iCs/>
          <w:color w:val="000000"/>
          <w:w w:val="108"/>
        </w:rPr>
      </w:pPr>
      <w:r w:rsidRPr="00A06961">
        <w:rPr>
          <w:b/>
          <w:bCs/>
          <w:iCs/>
          <w:color w:val="000000"/>
          <w:w w:val="108"/>
        </w:rPr>
        <w:t>Уведомления о проведении закупочной процедуры</w:t>
      </w:r>
    </w:p>
    <w:p w:rsidR="00E61DF3" w:rsidRPr="009059C2" w:rsidRDefault="00E61DF3" w:rsidP="00E61DF3">
      <w:pPr>
        <w:widowControl w:val="0"/>
        <w:spacing w:before="120" w:after="120"/>
        <w:ind w:firstLine="0"/>
        <w:outlineLvl w:val="0"/>
        <w:rPr>
          <w:b/>
          <w:bCs/>
        </w:rPr>
      </w:pPr>
    </w:p>
    <w:p w:rsidR="00E61DF3" w:rsidRPr="009059C2" w:rsidRDefault="00E61DF3" w:rsidP="00E61DF3">
      <w:pPr>
        <w:ind w:firstLine="0"/>
        <w:jc w:val="center"/>
      </w:pPr>
    </w:p>
    <w:p w:rsidR="00E61DF3" w:rsidRPr="009059C2" w:rsidRDefault="00E61DF3" w:rsidP="00E61DF3">
      <w:pPr>
        <w:ind w:firstLine="0"/>
        <w:jc w:val="center"/>
      </w:pPr>
    </w:p>
    <w:p w:rsidR="00E61DF3" w:rsidRPr="009059C2" w:rsidRDefault="00E61DF3" w:rsidP="00E61DF3">
      <w:pPr>
        <w:ind w:firstLine="0"/>
        <w:jc w:val="center"/>
      </w:pPr>
    </w:p>
    <w:p w:rsidR="00E61DF3" w:rsidRPr="009059C2" w:rsidRDefault="00E61DF3" w:rsidP="00E61DF3">
      <w:pPr>
        <w:ind w:firstLine="0"/>
        <w:jc w:val="center"/>
      </w:pPr>
    </w:p>
    <w:p w:rsidR="0098020D" w:rsidRDefault="0098020D" w:rsidP="00E61DF3">
      <w:pPr>
        <w:ind w:firstLine="0"/>
        <w:jc w:val="center"/>
      </w:pPr>
      <w:r>
        <w:t>г. Москва</w:t>
      </w:r>
    </w:p>
    <w:p w:rsidR="00E61DF3" w:rsidRPr="00A922BA" w:rsidRDefault="0098020D" w:rsidP="00E61DF3">
      <w:pPr>
        <w:ind w:firstLine="0"/>
        <w:jc w:val="center"/>
      </w:pPr>
      <w:r>
        <w:t>201</w:t>
      </w:r>
      <w:r w:rsidR="00A922BA">
        <w:t>5</w:t>
      </w:r>
    </w:p>
    <w:p w:rsidR="00E61DF3" w:rsidRPr="003F0698" w:rsidRDefault="00E61DF3" w:rsidP="00E61DF3">
      <w:pPr>
        <w:pageBreakBefore/>
        <w:spacing w:before="100" w:beforeAutospacing="1" w:after="100" w:afterAutospacing="1"/>
        <w:ind w:firstLine="0"/>
        <w:jc w:val="center"/>
        <w:rPr>
          <w:b/>
          <w:sz w:val="22"/>
          <w:szCs w:val="22"/>
        </w:rPr>
      </w:pPr>
      <w:r w:rsidRPr="003F0698">
        <w:rPr>
          <w:b/>
          <w:sz w:val="22"/>
          <w:szCs w:val="22"/>
        </w:rPr>
        <w:lastRenderedPageBreak/>
        <w:t>Оглавление</w:t>
      </w:r>
    </w:p>
    <w:p w:rsidR="00EB4C6A" w:rsidRDefault="00F44C17">
      <w:pPr>
        <w:pStyle w:val="11"/>
        <w:tabs>
          <w:tab w:val="left" w:pos="440"/>
        </w:tabs>
        <w:rPr>
          <w:rFonts w:asciiTheme="minorHAnsi" w:eastAsiaTheme="minorEastAsia" w:hAnsiTheme="minorHAnsi" w:cstheme="minorBidi"/>
          <w:b w:val="0"/>
          <w:bCs w:val="0"/>
          <w:caps w:val="0"/>
          <w:sz w:val="22"/>
          <w:szCs w:val="22"/>
        </w:rPr>
      </w:pPr>
      <w:r w:rsidRPr="00E61DF3">
        <w:fldChar w:fldCharType="begin"/>
      </w:r>
      <w:r w:rsidR="00E61DF3" w:rsidRPr="00E61DF3">
        <w:instrText xml:space="preserve"> TOC \o "1-3" \h \z \u </w:instrText>
      </w:r>
      <w:r w:rsidRPr="00E61DF3">
        <w:fldChar w:fldCharType="separate"/>
      </w:r>
      <w:hyperlink w:anchor="_Toc364761516" w:history="1">
        <w:r w:rsidR="00EB4C6A" w:rsidRPr="00280B34">
          <w:rPr>
            <w:rStyle w:val="a4"/>
          </w:rPr>
          <w:t>1.</w:t>
        </w:r>
        <w:r w:rsidR="00EB4C6A">
          <w:rPr>
            <w:rFonts w:asciiTheme="minorHAnsi" w:eastAsiaTheme="minorEastAsia" w:hAnsiTheme="minorHAnsi" w:cstheme="minorBidi"/>
            <w:b w:val="0"/>
            <w:bCs w:val="0"/>
            <w:caps w:val="0"/>
            <w:sz w:val="22"/>
            <w:szCs w:val="22"/>
          </w:rPr>
          <w:tab/>
        </w:r>
        <w:r w:rsidR="00EB4C6A" w:rsidRPr="00280B34">
          <w:rPr>
            <w:rStyle w:val="a4"/>
          </w:rPr>
          <w:t>Общие положения</w:t>
        </w:r>
        <w:r w:rsidR="00EB4C6A">
          <w:rPr>
            <w:webHidden/>
          </w:rPr>
          <w:tab/>
        </w:r>
        <w:r>
          <w:rPr>
            <w:webHidden/>
          </w:rPr>
          <w:fldChar w:fldCharType="begin"/>
        </w:r>
        <w:r w:rsidR="00EB4C6A">
          <w:rPr>
            <w:webHidden/>
          </w:rPr>
          <w:instrText xml:space="preserve"> PAGEREF _Toc364761516 \h </w:instrText>
        </w:r>
        <w:r>
          <w:rPr>
            <w:webHidden/>
          </w:rPr>
        </w:r>
        <w:r>
          <w:rPr>
            <w:webHidden/>
          </w:rPr>
          <w:fldChar w:fldCharType="separate"/>
        </w:r>
        <w:r w:rsidR="00EB4C6A">
          <w:rPr>
            <w:webHidden/>
          </w:rPr>
          <w:t>3</w:t>
        </w:r>
        <w:r>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17" w:history="1">
        <w:r w:rsidR="00EB4C6A" w:rsidRPr="00280B34">
          <w:rPr>
            <w:rStyle w:val="a4"/>
          </w:rPr>
          <w:t>2.</w:t>
        </w:r>
        <w:r w:rsidR="00EB4C6A">
          <w:rPr>
            <w:rFonts w:asciiTheme="minorHAnsi" w:eastAsiaTheme="minorEastAsia" w:hAnsiTheme="minorHAnsi" w:cstheme="minorBidi"/>
            <w:b w:val="0"/>
            <w:bCs w:val="0"/>
            <w:caps w:val="0"/>
            <w:sz w:val="22"/>
            <w:szCs w:val="22"/>
          </w:rPr>
          <w:tab/>
        </w:r>
        <w:r w:rsidR="00EB4C6A" w:rsidRPr="00280B34">
          <w:rPr>
            <w:rStyle w:val="a4"/>
          </w:rPr>
          <w:t>Предмет закупки</w:t>
        </w:r>
        <w:r w:rsidR="00EB4C6A">
          <w:rPr>
            <w:webHidden/>
          </w:rPr>
          <w:tab/>
        </w:r>
        <w:r w:rsidR="00F44C17">
          <w:rPr>
            <w:webHidden/>
          </w:rPr>
          <w:fldChar w:fldCharType="begin"/>
        </w:r>
        <w:r w:rsidR="00EB4C6A">
          <w:rPr>
            <w:webHidden/>
          </w:rPr>
          <w:instrText xml:space="preserve"> PAGEREF _Toc364761517 \h </w:instrText>
        </w:r>
        <w:r w:rsidR="00F44C17">
          <w:rPr>
            <w:webHidden/>
          </w:rPr>
        </w:r>
        <w:r w:rsidR="00F44C17">
          <w:rPr>
            <w:webHidden/>
          </w:rPr>
          <w:fldChar w:fldCharType="separate"/>
        </w:r>
        <w:r w:rsidR="00EB4C6A">
          <w:rPr>
            <w:webHidden/>
          </w:rPr>
          <w:t>5</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18" w:history="1">
        <w:r w:rsidR="00EB4C6A" w:rsidRPr="00280B34">
          <w:rPr>
            <w:rStyle w:val="a4"/>
          </w:rPr>
          <w:t>2.1.</w:t>
        </w:r>
        <w:r w:rsidR="00EB4C6A">
          <w:rPr>
            <w:rFonts w:asciiTheme="minorHAnsi" w:eastAsiaTheme="minorEastAsia" w:hAnsiTheme="minorHAnsi" w:cstheme="minorBidi"/>
            <w:b w:val="0"/>
            <w:sz w:val="22"/>
            <w:szCs w:val="22"/>
          </w:rPr>
          <w:tab/>
        </w:r>
        <w:r w:rsidR="00EB4C6A" w:rsidRPr="00280B34">
          <w:rPr>
            <w:rStyle w:val="a4"/>
          </w:rPr>
          <w:t>Техническая часть</w:t>
        </w:r>
        <w:r w:rsidR="00EB4C6A">
          <w:rPr>
            <w:webHidden/>
          </w:rPr>
          <w:tab/>
        </w:r>
        <w:r w:rsidR="00F44C17">
          <w:rPr>
            <w:webHidden/>
          </w:rPr>
          <w:fldChar w:fldCharType="begin"/>
        </w:r>
        <w:r w:rsidR="00EB4C6A">
          <w:rPr>
            <w:webHidden/>
          </w:rPr>
          <w:instrText xml:space="preserve"> PAGEREF _Toc364761518 \h </w:instrText>
        </w:r>
        <w:r w:rsidR="00F44C17">
          <w:rPr>
            <w:webHidden/>
          </w:rPr>
        </w:r>
        <w:r w:rsidR="00F44C17">
          <w:rPr>
            <w:webHidden/>
          </w:rPr>
          <w:fldChar w:fldCharType="separate"/>
        </w:r>
        <w:r w:rsidR="00EB4C6A">
          <w:rPr>
            <w:webHidden/>
          </w:rPr>
          <w:t>5</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26" w:history="1">
        <w:r w:rsidR="00EB4C6A" w:rsidRPr="00280B34">
          <w:rPr>
            <w:rStyle w:val="a4"/>
            <w:iCs/>
          </w:rPr>
          <w:t>2.2.</w:t>
        </w:r>
        <w:r w:rsidR="00EB4C6A">
          <w:rPr>
            <w:rFonts w:asciiTheme="minorHAnsi" w:eastAsiaTheme="minorEastAsia" w:hAnsiTheme="minorHAnsi" w:cstheme="minorBidi"/>
            <w:b w:val="0"/>
            <w:sz w:val="22"/>
            <w:szCs w:val="22"/>
          </w:rPr>
          <w:tab/>
        </w:r>
        <w:r w:rsidR="00EB4C6A" w:rsidRPr="00280B34">
          <w:rPr>
            <w:rStyle w:val="a4"/>
          </w:rPr>
          <w:t>Коммерческая часть</w:t>
        </w:r>
        <w:r w:rsidR="00EB4C6A">
          <w:rPr>
            <w:webHidden/>
          </w:rPr>
          <w:tab/>
        </w:r>
        <w:r w:rsidR="00F44C17">
          <w:rPr>
            <w:webHidden/>
          </w:rPr>
          <w:fldChar w:fldCharType="begin"/>
        </w:r>
        <w:r w:rsidR="00EB4C6A">
          <w:rPr>
            <w:webHidden/>
          </w:rPr>
          <w:instrText xml:space="preserve"> PAGEREF _Toc364761526 \h </w:instrText>
        </w:r>
        <w:r w:rsidR="00F44C17">
          <w:rPr>
            <w:webHidden/>
          </w:rPr>
        </w:r>
        <w:r w:rsidR="00F44C17">
          <w:rPr>
            <w:webHidden/>
          </w:rPr>
          <w:fldChar w:fldCharType="separate"/>
        </w:r>
        <w:r w:rsidR="00EB4C6A">
          <w:rPr>
            <w:webHidden/>
          </w:rPr>
          <w:t>5</w:t>
        </w:r>
        <w:r w:rsidR="00F44C17">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27" w:history="1">
        <w:r w:rsidR="00EB4C6A" w:rsidRPr="00280B34">
          <w:rPr>
            <w:rStyle w:val="a4"/>
          </w:rPr>
          <w:t>3.</w:t>
        </w:r>
        <w:r w:rsidR="00EB4C6A">
          <w:rPr>
            <w:rFonts w:asciiTheme="minorHAnsi" w:eastAsiaTheme="minorEastAsia" w:hAnsiTheme="minorHAnsi" w:cstheme="minorBidi"/>
            <w:b w:val="0"/>
            <w:bCs w:val="0"/>
            <w:caps w:val="0"/>
            <w:sz w:val="22"/>
            <w:szCs w:val="22"/>
          </w:rPr>
          <w:tab/>
        </w:r>
        <w:r w:rsidR="00EB4C6A" w:rsidRPr="00280B34">
          <w:rPr>
            <w:rStyle w:val="a4"/>
          </w:rPr>
          <w:t>Требования к Участникам и документы, подлежащие предоставлению</w:t>
        </w:r>
        <w:r w:rsidR="00EB4C6A">
          <w:rPr>
            <w:webHidden/>
          </w:rPr>
          <w:tab/>
        </w:r>
        <w:r w:rsidR="00F44C17">
          <w:rPr>
            <w:webHidden/>
          </w:rPr>
          <w:fldChar w:fldCharType="begin"/>
        </w:r>
        <w:r w:rsidR="00EB4C6A">
          <w:rPr>
            <w:webHidden/>
          </w:rPr>
          <w:instrText xml:space="preserve"> PAGEREF _Toc364761527 \h </w:instrText>
        </w:r>
        <w:r w:rsidR="00F44C17">
          <w:rPr>
            <w:webHidden/>
          </w:rPr>
        </w:r>
        <w:r w:rsidR="00F44C17">
          <w:rPr>
            <w:webHidden/>
          </w:rPr>
          <w:fldChar w:fldCharType="separate"/>
        </w:r>
        <w:r w:rsidR="00EB4C6A">
          <w:rPr>
            <w:webHidden/>
          </w:rPr>
          <w:t>7</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28" w:history="1">
        <w:r w:rsidR="00EB4C6A" w:rsidRPr="00280B34">
          <w:rPr>
            <w:rStyle w:val="a4"/>
          </w:rPr>
          <w:t>3.1.</w:t>
        </w:r>
        <w:r w:rsidR="00EB4C6A">
          <w:rPr>
            <w:rFonts w:asciiTheme="minorHAnsi" w:eastAsiaTheme="minorEastAsia" w:hAnsiTheme="minorHAnsi" w:cstheme="minorBidi"/>
            <w:b w:val="0"/>
            <w:sz w:val="22"/>
            <w:szCs w:val="22"/>
          </w:rPr>
          <w:tab/>
        </w:r>
        <w:r w:rsidR="00EB4C6A" w:rsidRPr="00280B34">
          <w:rPr>
            <w:rStyle w:val="a4"/>
          </w:rPr>
          <w:t>Требования к Участникам</w:t>
        </w:r>
        <w:r w:rsidR="00EB4C6A">
          <w:rPr>
            <w:webHidden/>
          </w:rPr>
          <w:tab/>
        </w:r>
        <w:r w:rsidR="00F44C17">
          <w:rPr>
            <w:webHidden/>
          </w:rPr>
          <w:fldChar w:fldCharType="begin"/>
        </w:r>
        <w:r w:rsidR="00EB4C6A">
          <w:rPr>
            <w:webHidden/>
          </w:rPr>
          <w:instrText xml:space="preserve"> PAGEREF _Toc364761528 \h </w:instrText>
        </w:r>
        <w:r w:rsidR="00F44C17">
          <w:rPr>
            <w:webHidden/>
          </w:rPr>
        </w:r>
        <w:r w:rsidR="00F44C17">
          <w:rPr>
            <w:webHidden/>
          </w:rPr>
          <w:fldChar w:fldCharType="separate"/>
        </w:r>
        <w:r w:rsidR="00EB4C6A">
          <w:rPr>
            <w:webHidden/>
          </w:rPr>
          <w:t>7</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29" w:history="1">
        <w:r w:rsidR="00EB4C6A" w:rsidRPr="00280B34">
          <w:rPr>
            <w:rStyle w:val="a4"/>
          </w:rPr>
          <w:t>3.2.</w:t>
        </w:r>
        <w:r w:rsidR="00EB4C6A">
          <w:rPr>
            <w:rFonts w:asciiTheme="minorHAnsi" w:eastAsiaTheme="minorEastAsia" w:hAnsiTheme="minorHAnsi" w:cstheme="minorBidi"/>
            <w:b w:val="0"/>
            <w:sz w:val="22"/>
            <w:szCs w:val="22"/>
          </w:rPr>
          <w:tab/>
        </w:r>
        <w:r w:rsidR="00EB4C6A" w:rsidRPr="00280B34">
          <w:rPr>
            <w:rStyle w:val="a4"/>
          </w:rPr>
          <w:t>Требования к документам</w:t>
        </w:r>
        <w:r w:rsidR="00EB4C6A">
          <w:rPr>
            <w:webHidden/>
          </w:rPr>
          <w:tab/>
        </w:r>
        <w:r w:rsidR="00F44C17">
          <w:rPr>
            <w:webHidden/>
          </w:rPr>
          <w:fldChar w:fldCharType="begin"/>
        </w:r>
        <w:r w:rsidR="00EB4C6A">
          <w:rPr>
            <w:webHidden/>
          </w:rPr>
          <w:instrText xml:space="preserve"> PAGEREF _Toc364761529 \h </w:instrText>
        </w:r>
        <w:r w:rsidR="00F44C17">
          <w:rPr>
            <w:webHidden/>
          </w:rPr>
        </w:r>
        <w:r w:rsidR="00F44C17">
          <w:rPr>
            <w:webHidden/>
          </w:rPr>
          <w:fldChar w:fldCharType="separate"/>
        </w:r>
        <w:r w:rsidR="00EB4C6A">
          <w:rPr>
            <w:webHidden/>
          </w:rPr>
          <w:t>7</w:t>
        </w:r>
        <w:r w:rsidR="00F44C17">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30" w:history="1">
        <w:r w:rsidR="00EB4C6A" w:rsidRPr="00280B34">
          <w:rPr>
            <w:rStyle w:val="a4"/>
          </w:rPr>
          <w:t>4.</w:t>
        </w:r>
        <w:r w:rsidR="00EB4C6A">
          <w:rPr>
            <w:rFonts w:asciiTheme="minorHAnsi" w:eastAsiaTheme="minorEastAsia" w:hAnsiTheme="minorHAnsi" w:cstheme="minorBidi"/>
            <w:b w:val="0"/>
            <w:bCs w:val="0"/>
            <w:caps w:val="0"/>
            <w:sz w:val="22"/>
            <w:szCs w:val="22"/>
          </w:rPr>
          <w:tab/>
        </w:r>
        <w:r w:rsidR="00EB4C6A" w:rsidRPr="00280B34">
          <w:rPr>
            <w:rStyle w:val="a4"/>
          </w:rPr>
          <w:t>Подготовка Предложений</w:t>
        </w:r>
        <w:r w:rsidR="00EB4C6A">
          <w:rPr>
            <w:webHidden/>
          </w:rPr>
          <w:tab/>
        </w:r>
        <w:r w:rsidR="00F44C17">
          <w:rPr>
            <w:webHidden/>
          </w:rPr>
          <w:fldChar w:fldCharType="begin"/>
        </w:r>
        <w:r w:rsidR="00EB4C6A">
          <w:rPr>
            <w:webHidden/>
          </w:rPr>
          <w:instrText xml:space="preserve"> PAGEREF _Toc364761530 \h </w:instrText>
        </w:r>
        <w:r w:rsidR="00F44C17">
          <w:rPr>
            <w:webHidden/>
          </w:rPr>
        </w:r>
        <w:r w:rsidR="00F44C17">
          <w:rPr>
            <w:webHidden/>
          </w:rPr>
          <w:fldChar w:fldCharType="separate"/>
        </w:r>
        <w:r w:rsidR="00EB4C6A">
          <w:rPr>
            <w:webHidden/>
          </w:rPr>
          <w:t>8</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1" w:history="1">
        <w:r w:rsidR="00EB4C6A" w:rsidRPr="00280B34">
          <w:rPr>
            <w:rStyle w:val="a4"/>
          </w:rPr>
          <w:t>4.1.</w:t>
        </w:r>
        <w:r w:rsidR="00EB4C6A">
          <w:rPr>
            <w:rFonts w:asciiTheme="minorHAnsi" w:eastAsiaTheme="minorEastAsia" w:hAnsiTheme="minorHAnsi" w:cstheme="minorBidi"/>
            <w:b w:val="0"/>
            <w:sz w:val="22"/>
            <w:szCs w:val="22"/>
          </w:rPr>
          <w:tab/>
        </w:r>
        <w:r w:rsidR="00EB4C6A" w:rsidRPr="00280B34">
          <w:rPr>
            <w:rStyle w:val="a4"/>
          </w:rPr>
          <w:t>Общие требования к Предложению</w:t>
        </w:r>
        <w:r w:rsidR="00EB4C6A">
          <w:rPr>
            <w:webHidden/>
          </w:rPr>
          <w:tab/>
        </w:r>
        <w:r w:rsidR="00F44C17">
          <w:rPr>
            <w:webHidden/>
          </w:rPr>
          <w:fldChar w:fldCharType="begin"/>
        </w:r>
        <w:r w:rsidR="00EB4C6A">
          <w:rPr>
            <w:webHidden/>
          </w:rPr>
          <w:instrText xml:space="preserve"> PAGEREF _Toc364761531 \h </w:instrText>
        </w:r>
        <w:r w:rsidR="00F44C17">
          <w:rPr>
            <w:webHidden/>
          </w:rPr>
        </w:r>
        <w:r w:rsidR="00F44C17">
          <w:rPr>
            <w:webHidden/>
          </w:rPr>
          <w:fldChar w:fldCharType="separate"/>
        </w:r>
        <w:r w:rsidR="00EB4C6A">
          <w:rPr>
            <w:webHidden/>
          </w:rPr>
          <w:t>8</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2" w:history="1">
        <w:r w:rsidR="00EB4C6A" w:rsidRPr="00280B34">
          <w:rPr>
            <w:rStyle w:val="a4"/>
          </w:rPr>
          <w:t>4.2.</w:t>
        </w:r>
        <w:r w:rsidR="00EB4C6A">
          <w:rPr>
            <w:rFonts w:asciiTheme="minorHAnsi" w:eastAsiaTheme="minorEastAsia" w:hAnsiTheme="minorHAnsi" w:cstheme="minorBidi"/>
            <w:b w:val="0"/>
            <w:sz w:val="22"/>
            <w:szCs w:val="22"/>
          </w:rPr>
          <w:tab/>
        </w:r>
        <w:r w:rsidR="00EB4C6A" w:rsidRPr="00280B34">
          <w:rPr>
            <w:rStyle w:val="a4"/>
          </w:rPr>
          <w:t>Требования к языку Предложения</w:t>
        </w:r>
        <w:r w:rsidR="00EB4C6A">
          <w:rPr>
            <w:webHidden/>
          </w:rPr>
          <w:tab/>
        </w:r>
        <w:r w:rsidR="00F44C17">
          <w:rPr>
            <w:webHidden/>
          </w:rPr>
          <w:fldChar w:fldCharType="begin"/>
        </w:r>
        <w:r w:rsidR="00EB4C6A">
          <w:rPr>
            <w:webHidden/>
          </w:rPr>
          <w:instrText xml:space="preserve"> PAGEREF _Toc364761532 \h </w:instrText>
        </w:r>
        <w:r w:rsidR="00F44C17">
          <w:rPr>
            <w:webHidden/>
          </w:rPr>
        </w:r>
        <w:r w:rsidR="00F44C17">
          <w:rPr>
            <w:webHidden/>
          </w:rPr>
          <w:fldChar w:fldCharType="separate"/>
        </w:r>
        <w:r w:rsidR="00EB4C6A">
          <w:rPr>
            <w:webHidden/>
          </w:rPr>
          <w:t>8</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3" w:history="1">
        <w:r w:rsidR="00EB4C6A" w:rsidRPr="00280B34">
          <w:rPr>
            <w:rStyle w:val="a4"/>
          </w:rPr>
          <w:t>4.3.</w:t>
        </w:r>
        <w:r w:rsidR="00EB4C6A">
          <w:rPr>
            <w:rFonts w:asciiTheme="minorHAnsi" w:eastAsiaTheme="minorEastAsia" w:hAnsiTheme="minorHAnsi" w:cstheme="minorBidi"/>
            <w:b w:val="0"/>
            <w:sz w:val="22"/>
            <w:szCs w:val="22"/>
          </w:rPr>
          <w:tab/>
        </w:r>
        <w:r w:rsidR="00EB4C6A" w:rsidRPr="00280B34">
          <w:rPr>
            <w:rStyle w:val="a4"/>
          </w:rPr>
          <w:t>Разъяснение закупочной Документации</w:t>
        </w:r>
        <w:r w:rsidR="00EB4C6A">
          <w:rPr>
            <w:webHidden/>
          </w:rPr>
          <w:tab/>
        </w:r>
        <w:r w:rsidR="00F44C17">
          <w:rPr>
            <w:webHidden/>
          </w:rPr>
          <w:fldChar w:fldCharType="begin"/>
        </w:r>
        <w:r w:rsidR="00EB4C6A">
          <w:rPr>
            <w:webHidden/>
          </w:rPr>
          <w:instrText xml:space="preserve"> PAGEREF _Toc364761533 \h </w:instrText>
        </w:r>
        <w:r w:rsidR="00F44C17">
          <w:rPr>
            <w:webHidden/>
          </w:rPr>
        </w:r>
        <w:r w:rsidR="00F44C17">
          <w:rPr>
            <w:webHidden/>
          </w:rPr>
          <w:fldChar w:fldCharType="separate"/>
        </w:r>
        <w:r w:rsidR="00EB4C6A">
          <w:rPr>
            <w:webHidden/>
          </w:rPr>
          <w:t>9</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4" w:history="1">
        <w:r w:rsidR="00EB4C6A" w:rsidRPr="00280B34">
          <w:rPr>
            <w:rStyle w:val="a4"/>
          </w:rPr>
          <w:t>4.4.</w:t>
        </w:r>
        <w:r w:rsidR="00EB4C6A">
          <w:rPr>
            <w:rFonts w:asciiTheme="minorHAnsi" w:eastAsiaTheme="minorEastAsia" w:hAnsiTheme="minorHAnsi" w:cstheme="minorBidi"/>
            <w:b w:val="0"/>
            <w:sz w:val="22"/>
            <w:szCs w:val="22"/>
          </w:rPr>
          <w:tab/>
        </w:r>
        <w:r w:rsidR="00EB4C6A" w:rsidRPr="00280B34">
          <w:rPr>
            <w:rStyle w:val="a4"/>
          </w:rPr>
          <w:t>Продление срока окончания приема Предложений</w:t>
        </w:r>
        <w:r w:rsidR="00EB4C6A">
          <w:rPr>
            <w:webHidden/>
          </w:rPr>
          <w:tab/>
        </w:r>
        <w:r w:rsidR="00F44C17">
          <w:rPr>
            <w:webHidden/>
          </w:rPr>
          <w:fldChar w:fldCharType="begin"/>
        </w:r>
        <w:r w:rsidR="00EB4C6A">
          <w:rPr>
            <w:webHidden/>
          </w:rPr>
          <w:instrText xml:space="preserve"> PAGEREF _Toc364761534 \h </w:instrText>
        </w:r>
        <w:r w:rsidR="00F44C17">
          <w:rPr>
            <w:webHidden/>
          </w:rPr>
        </w:r>
        <w:r w:rsidR="00F44C17">
          <w:rPr>
            <w:webHidden/>
          </w:rPr>
          <w:fldChar w:fldCharType="separate"/>
        </w:r>
        <w:r w:rsidR="00EB4C6A">
          <w:rPr>
            <w:webHidden/>
          </w:rPr>
          <w:t>9</w:t>
        </w:r>
        <w:r w:rsidR="00F44C17">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35" w:history="1">
        <w:r w:rsidR="00EB4C6A" w:rsidRPr="00280B34">
          <w:rPr>
            <w:rStyle w:val="a4"/>
          </w:rPr>
          <w:t>5.</w:t>
        </w:r>
        <w:r w:rsidR="00EB4C6A">
          <w:rPr>
            <w:rFonts w:asciiTheme="minorHAnsi" w:eastAsiaTheme="minorEastAsia" w:hAnsiTheme="minorHAnsi" w:cstheme="minorBidi"/>
            <w:b w:val="0"/>
            <w:bCs w:val="0"/>
            <w:caps w:val="0"/>
            <w:sz w:val="22"/>
            <w:szCs w:val="22"/>
          </w:rPr>
          <w:tab/>
        </w:r>
        <w:r w:rsidR="00EB4C6A" w:rsidRPr="00280B34">
          <w:rPr>
            <w:rStyle w:val="a4"/>
          </w:rPr>
          <w:t>Подача предложений и их прием</w:t>
        </w:r>
        <w:r w:rsidR="00EB4C6A">
          <w:rPr>
            <w:webHidden/>
          </w:rPr>
          <w:tab/>
        </w:r>
        <w:r w:rsidR="00F44C17">
          <w:rPr>
            <w:webHidden/>
          </w:rPr>
          <w:fldChar w:fldCharType="begin"/>
        </w:r>
        <w:r w:rsidR="00EB4C6A">
          <w:rPr>
            <w:webHidden/>
          </w:rPr>
          <w:instrText xml:space="preserve"> PAGEREF _Toc364761535 \h </w:instrText>
        </w:r>
        <w:r w:rsidR="00F44C17">
          <w:rPr>
            <w:webHidden/>
          </w:rPr>
        </w:r>
        <w:r w:rsidR="00F44C17">
          <w:rPr>
            <w:webHidden/>
          </w:rPr>
          <w:fldChar w:fldCharType="separate"/>
        </w:r>
        <w:r w:rsidR="00EB4C6A">
          <w:rPr>
            <w:webHidden/>
          </w:rPr>
          <w:t>9</w:t>
        </w:r>
        <w:r w:rsidR="00F44C17">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36" w:history="1">
        <w:r w:rsidR="00EB4C6A" w:rsidRPr="00280B34">
          <w:rPr>
            <w:rStyle w:val="a4"/>
          </w:rPr>
          <w:t>6.</w:t>
        </w:r>
        <w:r w:rsidR="00EB4C6A">
          <w:rPr>
            <w:rFonts w:asciiTheme="minorHAnsi" w:eastAsiaTheme="minorEastAsia" w:hAnsiTheme="minorHAnsi" w:cstheme="minorBidi"/>
            <w:b w:val="0"/>
            <w:bCs w:val="0"/>
            <w:caps w:val="0"/>
            <w:sz w:val="22"/>
            <w:szCs w:val="22"/>
          </w:rPr>
          <w:tab/>
        </w:r>
        <w:r w:rsidR="00EB4C6A" w:rsidRPr="00280B34">
          <w:rPr>
            <w:rStyle w:val="a4"/>
          </w:rPr>
          <w:t>Оценка Предложений и проведение переговоров</w:t>
        </w:r>
        <w:r w:rsidR="00EB4C6A">
          <w:rPr>
            <w:webHidden/>
          </w:rPr>
          <w:tab/>
        </w:r>
        <w:r w:rsidR="00F44C17">
          <w:rPr>
            <w:webHidden/>
          </w:rPr>
          <w:fldChar w:fldCharType="begin"/>
        </w:r>
        <w:r w:rsidR="00EB4C6A">
          <w:rPr>
            <w:webHidden/>
          </w:rPr>
          <w:instrText xml:space="preserve"> PAGEREF _Toc364761536 \h </w:instrText>
        </w:r>
        <w:r w:rsidR="00F44C17">
          <w:rPr>
            <w:webHidden/>
          </w:rPr>
        </w:r>
        <w:r w:rsidR="00F44C17">
          <w:rPr>
            <w:webHidden/>
          </w:rPr>
          <w:fldChar w:fldCharType="separate"/>
        </w:r>
        <w:r w:rsidR="00EB4C6A">
          <w:rPr>
            <w:webHidden/>
          </w:rPr>
          <w:t>10</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7" w:history="1">
        <w:r w:rsidR="00EB4C6A" w:rsidRPr="00280B34">
          <w:rPr>
            <w:rStyle w:val="a4"/>
          </w:rPr>
          <w:t>6.1.</w:t>
        </w:r>
        <w:r w:rsidR="00EB4C6A">
          <w:rPr>
            <w:rFonts w:asciiTheme="minorHAnsi" w:eastAsiaTheme="minorEastAsia" w:hAnsiTheme="minorHAnsi" w:cstheme="minorBidi"/>
            <w:b w:val="0"/>
            <w:sz w:val="22"/>
            <w:szCs w:val="22"/>
          </w:rPr>
          <w:tab/>
        </w:r>
        <w:r w:rsidR="00EB4C6A" w:rsidRPr="00280B34">
          <w:rPr>
            <w:rStyle w:val="a4"/>
          </w:rPr>
          <w:t>Общие положения</w:t>
        </w:r>
        <w:r w:rsidR="00EB4C6A">
          <w:rPr>
            <w:webHidden/>
          </w:rPr>
          <w:tab/>
        </w:r>
        <w:r w:rsidR="00F44C17">
          <w:rPr>
            <w:webHidden/>
          </w:rPr>
          <w:fldChar w:fldCharType="begin"/>
        </w:r>
        <w:r w:rsidR="00EB4C6A">
          <w:rPr>
            <w:webHidden/>
          </w:rPr>
          <w:instrText xml:space="preserve"> PAGEREF _Toc364761537 \h </w:instrText>
        </w:r>
        <w:r w:rsidR="00F44C17">
          <w:rPr>
            <w:webHidden/>
          </w:rPr>
        </w:r>
        <w:r w:rsidR="00F44C17">
          <w:rPr>
            <w:webHidden/>
          </w:rPr>
          <w:fldChar w:fldCharType="separate"/>
        </w:r>
        <w:r w:rsidR="00EB4C6A">
          <w:rPr>
            <w:webHidden/>
          </w:rPr>
          <w:t>10</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8" w:history="1">
        <w:r w:rsidR="00EB4C6A" w:rsidRPr="00280B34">
          <w:rPr>
            <w:rStyle w:val="a4"/>
          </w:rPr>
          <w:t>6.2.</w:t>
        </w:r>
        <w:r w:rsidR="00EB4C6A">
          <w:rPr>
            <w:rFonts w:asciiTheme="minorHAnsi" w:eastAsiaTheme="minorEastAsia" w:hAnsiTheme="minorHAnsi" w:cstheme="minorBidi"/>
            <w:b w:val="0"/>
            <w:sz w:val="22"/>
            <w:szCs w:val="22"/>
          </w:rPr>
          <w:tab/>
        </w:r>
        <w:r w:rsidR="00EB4C6A" w:rsidRPr="00280B34">
          <w:rPr>
            <w:rStyle w:val="a4"/>
          </w:rPr>
          <w:t>Отборочная стадия</w:t>
        </w:r>
        <w:r w:rsidR="00EB4C6A">
          <w:rPr>
            <w:webHidden/>
          </w:rPr>
          <w:tab/>
        </w:r>
        <w:r w:rsidR="00F44C17">
          <w:rPr>
            <w:webHidden/>
          </w:rPr>
          <w:fldChar w:fldCharType="begin"/>
        </w:r>
        <w:r w:rsidR="00EB4C6A">
          <w:rPr>
            <w:webHidden/>
          </w:rPr>
          <w:instrText xml:space="preserve"> PAGEREF _Toc364761538 \h </w:instrText>
        </w:r>
        <w:r w:rsidR="00F44C17">
          <w:rPr>
            <w:webHidden/>
          </w:rPr>
        </w:r>
        <w:r w:rsidR="00F44C17">
          <w:rPr>
            <w:webHidden/>
          </w:rPr>
          <w:fldChar w:fldCharType="separate"/>
        </w:r>
        <w:r w:rsidR="00EB4C6A">
          <w:rPr>
            <w:webHidden/>
          </w:rPr>
          <w:t>10</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39" w:history="1">
        <w:r w:rsidR="00EB4C6A" w:rsidRPr="00280B34">
          <w:rPr>
            <w:rStyle w:val="a4"/>
          </w:rPr>
          <w:t>6.3.</w:t>
        </w:r>
        <w:r w:rsidR="00EB4C6A">
          <w:rPr>
            <w:rFonts w:asciiTheme="minorHAnsi" w:eastAsiaTheme="minorEastAsia" w:hAnsiTheme="minorHAnsi" w:cstheme="minorBidi"/>
            <w:b w:val="0"/>
            <w:sz w:val="22"/>
            <w:szCs w:val="22"/>
          </w:rPr>
          <w:tab/>
        </w:r>
        <w:r w:rsidR="00EB4C6A" w:rsidRPr="00280B34">
          <w:rPr>
            <w:rStyle w:val="a4"/>
          </w:rPr>
          <w:t>Оценочная стадия</w:t>
        </w:r>
        <w:r w:rsidR="00EB4C6A">
          <w:rPr>
            <w:webHidden/>
          </w:rPr>
          <w:tab/>
        </w:r>
        <w:r w:rsidR="00F44C17">
          <w:rPr>
            <w:webHidden/>
          </w:rPr>
          <w:fldChar w:fldCharType="begin"/>
        </w:r>
        <w:r w:rsidR="00EB4C6A">
          <w:rPr>
            <w:webHidden/>
          </w:rPr>
          <w:instrText xml:space="preserve"> PAGEREF _Toc364761539 \h </w:instrText>
        </w:r>
        <w:r w:rsidR="00F44C17">
          <w:rPr>
            <w:webHidden/>
          </w:rPr>
        </w:r>
        <w:r w:rsidR="00F44C17">
          <w:rPr>
            <w:webHidden/>
          </w:rPr>
          <w:fldChar w:fldCharType="separate"/>
        </w:r>
        <w:r w:rsidR="00EB4C6A">
          <w:rPr>
            <w:webHidden/>
          </w:rPr>
          <w:t>10</w:t>
        </w:r>
        <w:r w:rsidR="00F44C17">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40" w:history="1">
        <w:r w:rsidR="00EB4C6A" w:rsidRPr="00280B34">
          <w:rPr>
            <w:rStyle w:val="a4"/>
          </w:rPr>
          <w:t>7.</w:t>
        </w:r>
        <w:r w:rsidR="00EB4C6A">
          <w:rPr>
            <w:rFonts w:asciiTheme="minorHAnsi" w:eastAsiaTheme="minorEastAsia" w:hAnsiTheme="minorHAnsi" w:cstheme="minorBidi"/>
            <w:b w:val="0"/>
            <w:bCs w:val="0"/>
            <w:caps w:val="0"/>
            <w:sz w:val="22"/>
            <w:szCs w:val="22"/>
          </w:rPr>
          <w:tab/>
        </w:r>
        <w:r w:rsidR="00EB4C6A" w:rsidRPr="00280B34">
          <w:rPr>
            <w:rStyle w:val="a4"/>
          </w:rPr>
          <w:t>Проведение переговоров</w:t>
        </w:r>
        <w:r w:rsidR="00EB4C6A">
          <w:rPr>
            <w:webHidden/>
          </w:rPr>
          <w:tab/>
        </w:r>
        <w:r w:rsidR="00F44C17">
          <w:rPr>
            <w:webHidden/>
          </w:rPr>
          <w:fldChar w:fldCharType="begin"/>
        </w:r>
        <w:r w:rsidR="00EB4C6A">
          <w:rPr>
            <w:webHidden/>
          </w:rPr>
          <w:instrText xml:space="preserve"> PAGEREF _Toc364761540 \h </w:instrText>
        </w:r>
        <w:r w:rsidR="00F44C17">
          <w:rPr>
            <w:webHidden/>
          </w:rPr>
        </w:r>
        <w:r w:rsidR="00F44C17">
          <w:rPr>
            <w:webHidden/>
          </w:rPr>
          <w:fldChar w:fldCharType="separate"/>
        </w:r>
        <w:r w:rsidR="00EB4C6A">
          <w:rPr>
            <w:webHidden/>
          </w:rPr>
          <w:t>12</w:t>
        </w:r>
        <w:r w:rsidR="00F44C17">
          <w:rPr>
            <w:webHidden/>
          </w:rPr>
          <w:fldChar w:fldCharType="end"/>
        </w:r>
      </w:hyperlink>
    </w:p>
    <w:p w:rsidR="00EB4C6A" w:rsidRDefault="000502ED">
      <w:pPr>
        <w:pStyle w:val="11"/>
        <w:tabs>
          <w:tab w:val="left" w:pos="440"/>
        </w:tabs>
        <w:rPr>
          <w:rFonts w:asciiTheme="minorHAnsi" w:eastAsiaTheme="minorEastAsia" w:hAnsiTheme="minorHAnsi" w:cstheme="minorBidi"/>
          <w:b w:val="0"/>
          <w:bCs w:val="0"/>
          <w:caps w:val="0"/>
          <w:sz w:val="22"/>
          <w:szCs w:val="22"/>
        </w:rPr>
      </w:pPr>
      <w:hyperlink w:anchor="_Toc364761541" w:history="1">
        <w:r w:rsidR="00EB4C6A" w:rsidRPr="00280B34">
          <w:rPr>
            <w:rStyle w:val="a4"/>
          </w:rPr>
          <w:t>8.</w:t>
        </w:r>
        <w:r w:rsidR="00EB4C6A">
          <w:rPr>
            <w:rFonts w:asciiTheme="minorHAnsi" w:eastAsiaTheme="minorEastAsia" w:hAnsiTheme="minorHAnsi" w:cstheme="minorBidi"/>
            <w:b w:val="0"/>
            <w:bCs w:val="0"/>
            <w:caps w:val="0"/>
            <w:sz w:val="22"/>
            <w:szCs w:val="22"/>
          </w:rPr>
          <w:tab/>
        </w:r>
        <w:r w:rsidR="00EB4C6A" w:rsidRPr="00280B34">
          <w:rPr>
            <w:rStyle w:val="a4"/>
          </w:rPr>
          <w:t>Образцы основных форм документов, включаемых в Предложение</w:t>
        </w:r>
        <w:r w:rsidR="00EB4C6A">
          <w:rPr>
            <w:webHidden/>
          </w:rPr>
          <w:tab/>
        </w:r>
        <w:r w:rsidR="00F44C17">
          <w:rPr>
            <w:webHidden/>
          </w:rPr>
          <w:fldChar w:fldCharType="begin"/>
        </w:r>
        <w:r w:rsidR="00EB4C6A">
          <w:rPr>
            <w:webHidden/>
          </w:rPr>
          <w:instrText xml:space="preserve"> PAGEREF _Toc364761541 \h </w:instrText>
        </w:r>
        <w:r w:rsidR="00F44C17">
          <w:rPr>
            <w:webHidden/>
          </w:rPr>
        </w:r>
        <w:r w:rsidR="00F44C17">
          <w:rPr>
            <w:webHidden/>
          </w:rPr>
          <w:fldChar w:fldCharType="separate"/>
        </w:r>
        <w:r w:rsidR="00EB4C6A">
          <w:rPr>
            <w:webHidden/>
          </w:rPr>
          <w:t>13</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42" w:history="1">
        <w:r w:rsidR="00EB4C6A" w:rsidRPr="00280B34">
          <w:rPr>
            <w:rStyle w:val="a4"/>
          </w:rPr>
          <w:t>8.1.</w:t>
        </w:r>
        <w:r w:rsidR="00EB4C6A">
          <w:rPr>
            <w:rFonts w:asciiTheme="minorHAnsi" w:eastAsiaTheme="minorEastAsia" w:hAnsiTheme="minorHAnsi" w:cstheme="minorBidi"/>
            <w:b w:val="0"/>
            <w:sz w:val="22"/>
            <w:szCs w:val="22"/>
          </w:rPr>
          <w:tab/>
        </w:r>
        <w:r w:rsidR="00EB4C6A" w:rsidRPr="00280B34">
          <w:rPr>
            <w:rStyle w:val="a4"/>
          </w:rPr>
          <w:t>Письмо о подаче оферты (Форма №1)</w:t>
        </w:r>
        <w:r w:rsidR="00EB4C6A">
          <w:rPr>
            <w:webHidden/>
          </w:rPr>
          <w:tab/>
        </w:r>
        <w:r w:rsidR="00F44C17">
          <w:rPr>
            <w:webHidden/>
          </w:rPr>
          <w:fldChar w:fldCharType="begin"/>
        </w:r>
        <w:r w:rsidR="00EB4C6A">
          <w:rPr>
            <w:webHidden/>
          </w:rPr>
          <w:instrText xml:space="preserve"> PAGEREF _Toc364761542 \h </w:instrText>
        </w:r>
        <w:r w:rsidR="00F44C17">
          <w:rPr>
            <w:webHidden/>
          </w:rPr>
        </w:r>
        <w:r w:rsidR="00F44C17">
          <w:rPr>
            <w:webHidden/>
          </w:rPr>
          <w:fldChar w:fldCharType="separate"/>
        </w:r>
        <w:r w:rsidR="00EB4C6A">
          <w:rPr>
            <w:webHidden/>
          </w:rPr>
          <w:t>13</w:t>
        </w:r>
        <w:r w:rsidR="00F44C17">
          <w:rPr>
            <w:webHidden/>
          </w:rPr>
          <w:fldChar w:fldCharType="end"/>
        </w:r>
      </w:hyperlink>
    </w:p>
    <w:p w:rsidR="00EB4C6A" w:rsidRDefault="000502ED">
      <w:pPr>
        <w:pStyle w:val="22"/>
        <w:rPr>
          <w:rFonts w:asciiTheme="minorHAnsi" w:eastAsiaTheme="minorEastAsia" w:hAnsiTheme="minorHAnsi" w:cstheme="minorBidi"/>
          <w:b w:val="0"/>
          <w:sz w:val="22"/>
          <w:szCs w:val="22"/>
        </w:rPr>
      </w:pPr>
      <w:hyperlink w:anchor="_Toc364761544" w:history="1">
        <w:r w:rsidR="00EB4C6A" w:rsidRPr="00280B34">
          <w:rPr>
            <w:rStyle w:val="a4"/>
          </w:rPr>
          <w:t>8.</w:t>
        </w:r>
        <w:r w:rsidR="00776848">
          <w:rPr>
            <w:rStyle w:val="a4"/>
          </w:rPr>
          <w:t>2</w:t>
        </w:r>
        <w:r w:rsidR="00EB4C6A" w:rsidRPr="00280B34">
          <w:rPr>
            <w:rStyle w:val="a4"/>
          </w:rPr>
          <w:t>.</w:t>
        </w:r>
        <w:r w:rsidR="00EB4C6A">
          <w:rPr>
            <w:rFonts w:asciiTheme="minorHAnsi" w:eastAsiaTheme="minorEastAsia" w:hAnsiTheme="minorHAnsi" w:cstheme="minorBidi"/>
            <w:b w:val="0"/>
            <w:sz w:val="22"/>
            <w:szCs w:val="22"/>
          </w:rPr>
          <w:tab/>
        </w:r>
        <w:r w:rsidR="00EB4C6A" w:rsidRPr="00280B34">
          <w:rPr>
            <w:rStyle w:val="a4"/>
          </w:rPr>
          <w:t>Анкета Участника (Форма №</w:t>
        </w:r>
        <w:r w:rsidR="00347D5F">
          <w:rPr>
            <w:rStyle w:val="a4"/>
            <w:lang w:val="en-US"/>
          </w:rPr>
          <w:t>3</w:t>
        </w:r>
        <w:r w:rsidR="00EB4C6A" w:rsidRPr="00280B34">
          <w:rPr>
            <w:rStyle w:val="a4"/>
          </w:rPr>
          <w:t>)</w:t>
        </w:r>
        <w:r w:rsidR="00EB4C6A">
          <w:rPr>
            <w:webHidden/>
          </w:rPr>
          <w:tab/>
        </w:r>
        <w:r w:rsidR="00F44C17">
          <w:rPr>
            <w:webHidden/>
          </w:rPr>
          <w:fldChar w:fldCharType="begin"/>
        </w:r>
        <w:r w:rsidR="00EB4C6A">
          <w:rPr>
            <w:webHidden/>
          </w:rPr>
          <w:instrText xml:space="preserve"> PAGEREF _Toc364761544 \h </w:instrText>
        </w:r>
        <w:r w:rsidR="00F44C17">
          <w:rPr>
            <w:webHidden/>
          </w:rPr>
        </w:r>
        <w:r w:rsidR="00F44C17">
          <w:rPr>
            <w:webHidden/>
          </w:rPr>
          <w:fldChar w:fldCharType="separate"/>
        </w:r>
        <w:r w:rsidR="00EB4C6A">
          <w:rPr>
            <w:webHidden/>
          </w:rPr>
          <w:t>16</w:t>
        </w:r>
        <w:r w:rsidR="00F44C17">
          <w:rPr>
            <w:webHidden/>
          </w:rPr>
          <w:fldChar w:fldCharType="end"/>
        </w:r>
      </w:hyperlink>
    </w:p>
    <w:p w:rsidR="00E61DF3" w:rsidRPr="00E61DF3" w:rsidRDefault="00F44C17" w:rsidP="00E61DF3">
      <w:pPr>
        <w:pStyle w:val="22"/>
        <w:tabs>
          <w:tab w:val="clear" w:pos="1260"/>
          <w:tab w:val="left" w:pos="709"/>
          <w:tab w:val="left" w:pos="1680"/>
          <w:tab w:val="right" w:leader="dot" w:pos="10762"/>
        </w:tabs>
        <w:ind w:right="-1"/>
      </w:pPr>
      <w:r w:rsidRPr="00E61DF3">
        <w:fldChar w:fldCharType="end"/>
      </w:r>
    </w:p>
    <w:p w:rsidR="00FC66D6" w:rsidRDefault="00E61DF3" w:rsidP="00FC66D6">
      <w:pPr>
        <w:pStyle w:val="111"/>
        <w:numPr>
          <w:ilvl w:val="0"/>
          <w:numId w:val="34"/>
        </w:numPr>
        <w:spacing w:before="0" w:after="0"/>
        <w:ind w:left="0" w:firstLine="0"/>
        <w:rPr>
          <w:rFonts w:ascii="Times New Roman" w:hAnsi="Times New Roman"/>
          <w:sz w:val="24"/>
          <w:szCs w:val="24"/>
        </w:rPr>
      </w:pPr>
      <w:bookmarkStart w:id="1" w:name="_Toc364761516"/>
      <w:r w:rsidRPr="00BA08E8">
        <w:rPr>
          <w:rFonts w:ascii="Times New Roman" w:hAnsi="Times New Roman"/>
          <w:sz w:val="24"/>
          <w:szCs w:val="24"/>
        </w:rPr>
        <w:lastRenderedPageBreak/>
        <w:t>Общие положения</w:t>
      </w:r>
      <w:bookmarkEnd w:id="1"/>
      <w:r w:rsidR="001976E9">
        <w:rPr>
          <w:rFonts w:ascii="Times New Roman" w:hAnsi="Times New Roman"/>
          <w:sz w:val="24"/>
          <w:szCs w:val="24"/>
        </w:rPr>
        <w:t>:</w:t>
      </w:r>
    </w:p>
    <w:p w:rsidR="00E61DF3" w:rsidRPr="00BA08E8" w:rsidRDefault="00E61DF3" w:rsidP="0098020D">
      <w:pPr>
        <w:spacing w:line="240" w:lineRule="auto"/>
        <w:ind w:firstLine="0"/>
        <w:rPr>
          <w:sz w:val="24"/>
          <w:szCs w:val="24"/>
        </w:rPr>
      </w:pPr>
      <w:r w:rsidRPr="00BA08E8">
        <w:rPr>
          <w:b/>
          <w:sz w:val="24"/>
          <w:szCs w:val="24"/>
        </w:rPr>
        <w:t>1.1 Заказчик</w:t>
      </w:r>
      <w:r w:rsidRPr="00BA08E8">
        <w:rPr>
          <w:sz w:val="24"/>
          <w:szCs w:val="24"/>
        </w:rPr>
        <w:t xml:space="preserve"> - ОАО АФК «Система» - юридический адрес: </w:t>
      </w:r>
      <w:r w:rsidR="0098020D" w:rsidRPr="00DA2DEE">
        <w:rPr>
          <w:sz w:val="24"/>
          <w:szCs w:val="24"/>
        </w:rPr>
        <w:t>125009, г. Москва, ул. Моховая, д. 13, стр.1.</w:t>
      </w:r>
    </w:p>
    <w:p w:rsidR="00CC0070" w:rsidRDefault="00E61DF3" w:rsidP="0098020D">
      <w:pPr>
        <w:tabs>
          <w:tab w:val="num" w:pos="0"/>
        </w:tabs>
        <w:spacing w:line="240" w:lineRule="auto"/>
        <w:ind w:firstLine="0"/>
        <w:rPr>
          <w:b/>
          <w:sz w:val="24"/>
          <w:szCs w:val="24"/>
        </w:rPr>
      </w:pPr>
      <w:r w:rsidRPr="00BA08E8">
        <w:rPr>
          <w:b/>
          <w:sz w:val="24"/>
          <w:szCs w:val="24"/>
        </w:rPr>
        <w:t>1.2 Организатор</w:t>
      </w:r>
      <w:r w:rsidR="00CC0070">
        <w:rPr>
          <w:b/>
          <w:sz w:val="24"/>
          <w:szCs w:val="24"/>
        </w:rPr>
        <w:t>:</w:t>
      </w:r>
    </w:p>
    <w:p w:rsidR="0098020D" w:rsidRPr="00DA2DEE" w:rsidRDefault="00E61DF3" w:rsidP="0098020D">
      <w:pPr>
        <w:tabs>
          <w:tab w:val="num" w:pos="0"/>
        </w:tabs>
        <w:spacing w:line="240" w:lineRule="auto"/>
        <w:ind w:firstLine="0"/>
        <w:rPr>
          <w:sz w:val="24"/>
          <w:szCs w:val="24"/>
        </w:rPr>
      </w:pPr>
      <w:r w:rsidRPr="00BA08E8">
        <w:rPr>
          <w:sz w:val="24"/>
          <w:szCs w:val="24"/>
        </w:rPr>
        <w:t xml:space="preserve"> - </w:t>
      </w:r>
      <w:r w:rsidR="00FC66D6" w:rsidRPr="00FC66D6">
        <w:rPr>
          <w:sz w:val="24"/>
          <w:szCs w:val="24"/>
        </w:rPr>
        <w:t xml:space="preserve">Департамент </w:t>
      </w:r>
      <w:r w:rsidR="00CC0070">
        <w:rPr>
          <w:sz w:val="24"/>
          <w:szCs w:val="24"/>
        </w:rPr>
        <w:t xml:space="preserve">по управлению делами, </w:t>
      </w:r>
      <w:r w:rsidR="00FC66D6" w:rsidRPr="00FC66D6">
        <w:rPr>
          <w:sz w:val="24"/>
          <w:szCs w:val="24"/>
        </w:rPr>
        <w:t xml:space="preserve">контактное лицо по вопросам организации и проведения закупочной процедуры </w:t>
      </w:r>
      <w:r w:rsidR="00127AFE">
        <w:rPr>
          <w:sz w:val="24"/>
          <w:szCs w:val="24"/>
        </w:rPr>
        <w:t>Князева Ольга Анатольевна</w:t>
      </w:r>
      <w:r w:rsidR="00FC66D6" w:rsidRPr="00FC66D6">
        <w:rPr>
          <w:sz w:val="24"/>
          <w:szCs w:val="24"/>
        </w:rPr>
        <w:t xml:space="preserve">, тел.: 8(495) 730-15-13, </w:t>
      </w:r>
      <w:r w:rsidR="00CC0070">
        <w:rPr>
          <w:sz w:val="24"/>
          <w:szCs w:val="24"/>
        </w:rPr>
        <w:t xml:space="preserve">доб. </w:t>
      </w:r>
      <w:r w:rsidR="00FC66D6" w:rsidRPr="00FC66D6">
        <w:rPr>
          <w:sz w:val="24"/>
          <w:szCs w:val="24"/>
        </w:rPr>
        <w:t>50</w:t>
      </w:r>
      <w:r w:rsidR="00B84AE7">
        <w:rPr>
          <w:sz w:val="24"/>
          <w:szCs w:val="24"/>
        </w:rPr>
        <w:t>437</w:t>
      </w:r>
      <w:r w:rsidR="00FC66D6" w:rsidRPr="00FC66D6">
        <w:rPr>
          <w:sz w:val="24"/>
          <w:szCs w:val="24"/>
        </w:rPr>
        <w:t xml:space="preserve">, e-mail: </w:t>
      </w:r>
      <w:hyperlink r:id="rId9" w:history="1">
        <w:r w:rsidR="00B84AE7" w:rsidRPr="00CF4A48">
          <w:rPr>
            <w:rStyle w:val="a4"/>
            <w:sz w:val="24"/>
            <w:szCs w:val="24"/>
            <w:lang w:val="en-US"/>
          </w:rPr>
          <w:t>O</w:t>
        </w:r>
        <w:r w:rsidR="00B84AE7" w:rsidRPr="00CF4A48">
          <w:rPr>
            <w:rStyle w:val="a4"/>
            <w:sz w:val="24"/>
            <w:szCs w:val="24"/>
          </w:rPr>
          <w:t>.</w:t>
        </w:r>
        <w:r w:rsidR="00B84AE7" w:rsidRPr="00CF4A48">
          <w:rPr>
            <w:rStyle w:val="a4"/>
            <w:sz w:val="24"/>
            <w:szCs w:val="24"/>
            <w:lang w:val="en-US"/>
          </w:rPr>
          <w:t>Knyazeva</w:t>
        </w:r>
        <w:r w:rsidR="00B84AE7" w:rsidRPr="00CF4A48">
          <w:rPr>
            <w:rStyle w:val="a4"/>
            <w:sz w:val="24"/>
            <w:szCs w:val="24"/>
          </w:rPr>
          <w:t>@sistema.ru</w:t>
        </w:r>
      </w:hyperlink>
      <w:r w:rsidR="00FC66D6" w:rsidRPr="00FC66D6">
        <w:t>,</w:t>
      </w:r>
      <w:r w:rsidR="0098020D" w:rsidRPr="00DA2DEE">
        <w:rPr>
          <w:sz w:val="24"/>
          <w:szCs w:val="24"/>
        </w:rPr>
        <w:t xml:space="preserve"> </w:t>
      </w:r>
    </w:p>
    <w:p w:rsidR="0098020D" w:rsidRDefault="0098020D" w:rsidP="0098020D">
      <w:pPr>
        <w:tabs>
          <w:tab w:val="num" w:pos="0"/>
        </w:tabs>
        <w:spacing w:line="240" w:lineRule="auto"/>
        <w:ind w:firstLine="0"/>
        <w:rPr>
          <w:sz w:val="24"/>
          <w:szCs w:val="24"/>
        </w:rPr>
      </w:pPr>
      <w:r w:rsidRPr="00DA2DEE">
        <w:rPr>
          <w:sz w:val="24"/>
          <w:szCs w:val="24"/>
        </w:rPr>
        <w:t xml:space="preserve">- Департамент по управлению делами, контактное лицо по вопросам технического задания: </w:t>
      </w:r>
      <w:r w:rsidR="00306E8E">
        <w:rPr>
          <w:sz w:val="24"/>
          <w:szCs w:val="24"/>
        </w:rPr>
        <w:t>Колесова Вера Георгиевна</w:t>
      </w:r>
      <w:r w:rsidRPr="00DA2DEE">
        <w:rPr>
          <w:sz w:val="24"/>
          <w:szCs w:val="24"/>
        </w:rPr>
        <w:t xml:space="preserve"> тел. 8(495)</w:t>
      </w:r>
      <w:r w:rsidR="00306E8E">
        <w:rPr>
          <w:sz w:val="24"/>
          <w:szCs w:val="24"/>
        </w:rPr>
        <w:t>228-15-00</w:t>
      </w:r>
      <w:r w:rsidRPr="00DA2DEE">
        <w:rPr>
          <w:sz w:val="24"/>
          <w:szCs w:val="24"/>
        </w:rPr>
        <w:t xml:space="preserve"> доб. </w:t>
      </w:r>
      <w:r>
        <w:rPr>
          <w:sz w:val="24"/>
          <w:szCs w:val="24"/>
        </w:rPr>
        <w:t>50-</w:t>
      </w:r>
      <w:r w:rsidR="00306E8E">
        <w:rPr>
          <w:sz w:val="24"/>
          <w:szCs w:val="24"/>
        </w:rPr>
        <w:t>222</w:t>
      </w:r>
      <w:r w:rsidR="00195897">
        <w:rPr>
          <w:sz w:val="24"/>
          <w:szCs w:val="24"/>
        </w:rPr>
        <w:t>,</w:t>
      </w:r>
      <w:r w:rsidR="00195897" w:rsidRPr="00195897">
        <w:rPr>
          <w:sz w:val="24"/>
          <w:szCs w:val="24"/>
        </w:rPr>
        <w:t xml:space="preserve"> </w:t>
      </w:r>
      <w:r w:rsidR="00195897" w:rsidRPr="00FC66D6">
        <w:rPr>
          <w:sz w:val="24"/>
          <w:szCs w:val="24"/>
        </w:rPr>
        <w:t>e-mail:</w:t>
      </w:r>
      <w:r w:rsidR="009B4058" w:rsidRPr="009B4058">
        <w:rPr>
          <w:sz w:val="24"/>
          <w:szCs w:val="24"/>
        </w:rPr>
        <w:t xml:space="preserve"> </w:t>
      </w:r>
      <w:hyperlink r:id="rId10" w:history="1">
        <w:r w:rsidR="00306E8E" w:rsidRPr="00F007AE">
          <w:rPr>
            <w:rStyle w:val="a4"/>
            <w:sz w:val="24"/>
            <w:szCs w:val="24"/>
            <w:lang w:val="en-US"/>
          </w:rPr>
          <w:t>Kolesova</w:t>
        </w:r>
        <w:r w:rsidR="00306E8E" w:rsidRPr="00F007AE">
          <w:rPr>
            <w:rStyle w:val="a4"/>
            <w:sz w:val="24"/>
            <w:szCs w:val="24"/>
          </w:rPr>
          <w:t>@</w:t>
        </w:r>
        <w:r w:rsidR="00306E8E" w:rsidRPr="00F007AE">
          <w:rPr>
            <w:rStyle w:val="a4"/>
            <w:sz w:val="24"/>
            <w:szCs w:val="24"/>
            <w:lang w:val="en-US"/>
          </w:rPr>
          <w:t>sistema</w:t>
        </w:r>
        <w:r w:rsidR="00306E8E" w:rsidRPr="00F007AE">
          <w:rPr>
            <w:rStyle w:val="a4"/>
            <w:sz w:val="24"/>
            <w:szCs w:val="24"/>
          </w:rPr>
          <w:t>.</w:t>
        </w:r>
        <w:r w:rsidR="00306E8E" w:rsidRPr="00F007AE">
          <w:rPr>
            <w:rStyle w:val="a4"/>
            <w:sz w:val="24"/>
            <w:szCs w:val="24"/>
            <w:lang w:val="en-US"/>
          </w:rPr>
          <w:t>ru</w:t>
        </w:r>
      </w:hyperlink>
      <w:r w:rsidR="00B84AE7">
        <w:rPr>
          <w:rStyle w:val="a4"/>
          <w:color w:val="auto"/>
          <w:sz w:val="24"/>
          <w:szCs w:val="24"/>
          <w:u w:val="none"/>
        </w:rPr>
        <w:t>.</w:t>
      </w:r>
    </w:p>
    <w:p w:rsidR="00E61DF3" w:rsidRPr="00BA08E8" w:rsidRDefault="00E61DF3" w:rsidP="0098020D">
      <w:pPr>
        <w:tabs>
          <w:tab w:val="num" w:pos="0"/>
        </w:tabs>
        <w:spacing w:line="240" w:lineRule="auto"/>
        <w:ind w:firstLine="0"/>
        <w:rPr>
          <w:b/>
          <w:sz w:val="24"/>
          <w:szCs w:val="24"/>
        </w:rPr>
      </w:pPr>
      <w:r w:rsidRPr="00BA08E8">
        <w:rPr>
          <w:b/>
          <w:sz w:val="24"/>
          <w:szCs w:val="24"/>
        </w:rPr>
        <w:t>1.3 Срок окончания приема предложений</w:t>
      </w:r>
      <w:r w:rsidR="001976E9">
        <w:rPr>
          <w:b/>
          <w:sz w:val="24"/>
          <w:szCs w:val="24"/>
        </w:rPr>
        <w:t>:</w:t>
      </w:r>
      <w:r w:rsidRPr="00BA08E8">
        <w:rPr>
          <w:b/>
          <w:sz w:val="24"/>
          <w:szCs w:val="24"/>
        </w:rPr>
        <w:t xml:space="preserve"> </w:t>
      </w:r>
    </w:p>
    <w:p w:rsidR="00E61DF3" w:rsidRPr="00527B0C" w:rsidRDefault="00E61DF3" w:rsidP="00E61DF3">
      <w:pPr>
        <w:tabs>
          <w:tab w:val="num" w:pos="0"/>
        </w:tabs>
        <w:spacing w:line="240" w:lineRule="auto"/>
        <w:ind w:firstLine="0"/>
        <w:rPr>
          <w:b/>
          <w:sz w:val="24"/>
          <w:szCs w:val="24"/>
        </w:rPr>
      </w:pPr>
      <w:r w:rsidRPr="00BA08E8">
        <w:rPr>
          <w:sz w:val="24"/>
          <w:szCs w:val="24"/>
        </w:rPr>
        <w:t xml:space="preserve">Предложения, оформленные в соответствии с требованиями закупочной документации, должны быть доставлены по адресу Организатора не позднее </w:t>
      </w:r>
      <w:r w:rsidR="00527B0C">
        <w:rPr>
          <w:sz w:val="24"/>
          <w:szCs w:val="24"/>
        </w:rPr>
        <w:t>17</w:t>
      </w:r>
      <w:r w:rsidR="00872CA9">
        <w:rPr>
          <w:sz w:val="24"/>
          <w:szCs w:val="24"/>
        </w:rPr>
        <w:t>-</w:t>
      </w:r>
      <w:r w:rsidR="00527B0C">
        <w:rPr>
          <w:sz w:val="24"/>
          <w:szCs w:val="24"/>
        </w:rPr>
        <w:t>45</w:t>
      </w:r>
      <w:r w:rsidR="00872CA9">
        <w:rPr>
          <w:sz w:val="24"/>
          <w:szCs w:val="24"/>
        </w:rPr>
        <w:t xml:space="preserve"> </w:t>
      </w:r>
      <w:r w:rsidRPr="00BA08E8">
        <w:rPr>
          <w:sz w:val="24"/>
          <w:szCs w:val="24"/>
        </w:rPr>
        <w:t xml:space="preserve">часов (местное время) </w:t>
      </w:r>
      <w:r w:rsidR="00FF64FC" w:rsidRPr="00527B0C">
        <w:rPr>
          <w:b/>
          <w:color w:val="FF0000"/>
          <w:sz w:val="24"/>
          <w:szCs w:val="24"/>
        </w:rPr>
        <w:t>1</w:t>
      </w:r>
      <w:r w:rsidR="00527B0C" w:rsidRPr="00527B0C">
        <w:rPr>
          <w:b/>
          <w:color w:val="FF0000"/>
          <w:sz w:val="24"/>
          <w:szCs w:val="24"/>
        </w:rPr>
        <w:t>3</w:t>
      </w:r>
      <w:r w:rsidR="00127AFE" w:rsidRPr="00527B0C">
        <w:rPr>
          <w:b/>
          <w:color w:val="FF0000"/>
          <w:sz w:val="24"/>
          <w:szCs w:val="24"/>
        </w:rPr>
        <w:t>.</w:t>
      </w:r>
      <w:r w:rsidR="00FF64FC" w:rsidRPr="00527B0C">
        <w:rPr>
          <w:b/>
          <w:color w:val="FF0000"/>
          <w:sz w:val="24"/>
          <w:szCs w:val="24"/>
        </w:rPr>
        <w:t>11</w:t>
      </w:r>
      <w:r w:rsidR="00127AFE" w:rsidRPr="00527B0C">
        <w:rPr>
          <w:b/>
          <w:color w:val="FF0000"/>
          <w:sz w:val="24"/>
          <w:szCs w:val="24"/>
        </w:rPr>
        <w:t>.2015</w:t>
      </w:r>
      <w:r w:rsidR="00B84AE7" w:rsidRPr="00527B0C">
        <w:rPr>
          <w:b/>
          <w:color w:val="FF0000"/>
          <w:sz w:val="24"/>
          <w:szCs w:val="24"/>
        </w:rPr>
        <w:t xml:space="preserve"> г.</w:t>
      </w:r>
      <w:r w:rsidRPr="00527B0C">
        <w:rPr>
          <w:b/>
          <w:sz w:val="24"/>
          <w:szCs w:val="24"/>
        </w:rPr>
        <w:t xml:space="preserve"> </w:t>
      </w:r>
    </w:p>
    <w:p w:rsidR="003C5ACB" w:rsidRPr="00527B0C" w:rsidRDefault="003C5ACB" w:rsidP="00E61DF3">
      <w:pPr>
        <w:tabs>
          <w:tab w:val="num" w:pos="0"/>
        </w:tabs>
        <w:spacing w:line="240" w:lineRule="auto"/>
        <w:ind w:firstLine="0"/>
        <w:rPr>
          <w:sz w:val="24"/>
          <w:szCs w:val="24"/>
        </w:rPr>
      </w:pPr>
      <w:r w:rsidRPr="00527B0C">
        <w:rPr>
          <w:b/>
          <w:sz w:val="24"/>
          <w:szCs w:val="24"/>
        </w:rPr>
        <w:t>Внимание!!!</w:t>
      </w:r>
      <w:r w:rsidRPr="00527B0C">
        <w:rPr>
          <w:sz w:val="24"/>
          <w:szCs w:val="24"/>
        </w:rPr>
        <w:t xml:space="preserve"> Конверты подаются через окно «Канцелярия».</w:t>
      </w:r>
    </w:p>
    <w:p w:rsidR="00E61DF3" w:rsidRPr="00BA08E8" w:rsidRDefault="00E61DF3" w:rsidP="00E61DF3">
      <w:pPr>
        <w:tabs>
          <w:tab w:val="num" w:pos="0"/>
        </w:tabs>
        <w:spacing w:line="240" w:lineRule="auto"/>
        <w:ind w:firstLine="0"/>
        <w:rPr>
          <w:b/>
          <w:sz w:val="24"/>
          <w:szCs w:val="24"/>
        </w:rPr>
      </w:pPr>
      <w:r w:rsidRPr="00BA08E8">
        <w:rPr>
          <w:b/>
          <w:sz w:val="24"/>
          <w:szCs w:val="24"/>
        </w:rPr>
        <w:t>1.4 Предоставление Закупочной документации</w:t>
      </w:r>
      <w:r w:rsidR="001976E9">
        <w:rPr>
          <w:b/>
          <w:sz w:val="24"/>
          <w:szCs w:val="24"/>
        </w:rPr>
        <w:t>:</w:t>
      </w:r>
    </w:p>
    <w:p w:rsidR="000D319D" w:rsidRPr="00BB141E" w:rsidRDefault="00E61DF3" w:rsidP="000D319D">
      <w:pPr>
        <w:tabs>
          <w:tab w:val="num" w:pos="0"/>
        </w:tabs>
        <w:spacing w:line="240" w:lineRule="auto"/>
        <w:ind w:firstLine="0"/>
        <w:rPr>
          <w:sz w:val="24"/>
          <w:szCs w:val="24"/>
        </w:rPr>
      </w:pPr>
      <w:r w:rsidRPr="00BA08E8">
        <w:rPr>
          <w:sz w:val="24"/>
          <w:szCs w:val="24"/>
        </w:rPr>
        <w:t xml:space="preserve">1.4.1. </w:t>
      </w:r>
      <w:bookmarkStart w:id="2" w:name="_Toc55285336"/>
      <w:bookmarkStart w:id="3" w:name="_Toc55305370"/>
      <w:bookmarkStart w:id="4" w:name="_Ref55313246"/>
      <w:bookmarkStart w:id="5" w:name="_Ref56231140"/>
      <w:bookmarkStart w:id="6" w:name="_Ref56231144"/>
      <w:bookmarkStart w:id="7" w:name="_Toc57314617"/>
      <w:bookmarkStart w:id="8" w:name="_Toc69728943"/>
      <w:bookmarkStart w:id="9" w:name="_Toc189545068"/>
      <w:bookmarkStart w:id="10" w:name="_Toc518119237"/>
      <w:r w:rsidR="000D319D" w:rsidRPr="00BB141E">
        <w:rPr>
          <w:sz w:val="24"/>
          <w:szCs w:val="24"/>
        </w:rPr>
        <w:t xml:space="preserve">Закупочная документация размещена на официальном сайте </w:t>
      </w:r>
      <w:r w:rsidR="000D319D">
        <w:rPr>
          <w:sz w:val="24"/>
          <w:szCs w:val="24"/>
        </w:rPr>
        <w:t>Заказчика</w:t>
      </w:r>
      <w:r w:rsidR="000D319D" w:rsidRPr="00BB141E">
        <w:rPr>
          <w:sz w:val="24"/>
          <w:szCs w:val="24"/>
        </w:rPr>
        <w:t xml:space="preserve"> по адресу </w:t>
      </w:r>
      <w:hyperlink r:id="rId11" w:history="1">
        <w:r w:rsidR="000D319D" w:rsidRPr="00BB141E">
          <w:rPr>
            <w:sz w:val="24"/>
            <w:szCs w:val="24"/>
          </w:rPr>
          <w:t>www.sistema.ru</w:t>
        </w:r>
      </w:hyperlink>
      <w:r w:rsidR="000D319D" w:rsidRPr="00BB141E">
        <w:rPr>
          <w:sz w:val="24"/>
          <w:szCs w:val="24"/>
        </w:rPr>
        <w:t xml:space="preserve"> в разделе «Закупки».</w:t>
      </w:r>
    </w:p>
    <w:p w:rsidR="000D319D" w:rsidRDefault="000D319D" w:rsidP="000D319D">
      <w:pPr>
        <w:tabs>
          <w:tab w:val="num" w:pos="0"/>
        </w:tabs>
        <w:spacing w:line="240" w:lineRule="auto"/>
        <w:ind w:firstLine="0"/>
        <w:rPr>
          <w:b/>
          <w:sz w:val="22"/>
          <w:szCs w:val="22"/>
        </w:rPr>
      </w:pPr>
      <w:r w:rsidRPr="00BB141E">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 изъявивших принять участие в открытом запросе предложений, дополнительно</w:t>
      </w:r>
      <w:r>
        <w:rPr>
          <w:sz w:val="24"/>
          <w:szCs w:val="24"/>
        </w:rPr>
        <w:t>.</w:t>
      </w:r>
      <w:r w:rsidRPr="00904B00">
        <w:rPr>
          <w:b/>
          <w:sz w:val="22"/>
          <w:szCs w:val="22"/>
        </w:rPr>
        <w:t xml:space="preserve"> </w:t>
      </w:r>
    </w:p>
    <w:p w:rsidR="00E61DF3" w:rsidRPr="00BA08E8" w:rsidRDefault="00E61DF3" w:rsidP="000D319D">
      <w:pPr>
        <w:tabs>
          <w:tab w:val="num" w:pos="0"/>
        </w:tabs>
        <w:spacing w:line="240" w:lineRule="auto"/>
        <w:ind w:firstLine="0"/>
        <w:rPr>
          <w:b/>
          <w:sz w:val="24"/>
          <w:szCs w:val="24"/>
        </w:rPr>
      </w:pPr>
      <w:r w:rsidRPr="00BA08E8">
        <w:rPr>
          <w:b/>
          <w:sz w:val="24"/>
          <w:szCs w:val="24"/>
        </w:rPr>
        <w:t>1.5 Правовой статус процедур и документов</w:t>
      </w:r>
      <w:bookmarkEnd w:id="2"/>
      <w:bookmarkEnd w:id="3"/>
      <w:bookmarkEnd w:id="4"/>
      <w:bookmarkEnd w:id="5"/>
      <w:bookmarkEnd w:id="6"/>
      <w:bookmarkEnd w:id="7"/>
      <w:bookmarkEnd w:id="8"/>
      <w:bookmarkEnd w:id="9"/>
      <w:r w:rsidR="001976E9">
        <w:rPr>
          <w:b/>
          <w:sz w:val="24"/>
          <w:szCs w:val="24"/>
        </w:rPr>
        <w:t>:</w:t>
      </w:r>
    </w:p>
    <w:p w:rsidR="00E61DF3" w:rsidRPr="00BA08E8" w:rsidRDefault="00E61DF3" w:rsidP="00E61DF3">
      <w:pPr>
        <w:tabs>
          <w:tab w:val="num" w:pos="0"/>
        </w:tabs>
        <w:spacing w:line="240" w:lineRule="auto"/>
        <w:ind w:firstLine="0"/>
        <w:rPr>
          <w:sz w:val="24"/>
          <w:szCs w:val="24"/>
        </w:rPr>
      </w:pPr>
      <w:bookmarkStart w:id="11" w:name="_Toc55285339"/>
      <w:bookmarkStart w:id="12" w:name="_Toc55305373"/>
      <w:bookmarkStart w:id="13" w:name="_Toc57314619"/>
      <w:bookmarkStart w:id="14" w:name="_Toc69728944"/>
      <w:bookmarkStart w:id="15" w:name="_Toc66354324"/>
      <w:bookmarkEnd w:id="10"/>
      <w:r w:rsidRPr="00BA08E8">
        <w:rPr>
          <w:sz w:val="24"/>
          <w:szCs w:val="24"/>
        </w:rPr>
        <w:t xml:space="preserve">1.5.1. </w:t>
      </w:r>
      <w:r w:rsidR="000D319D">
        <w:rPr>
          <w:b/>
          <w:sz w:val="24"/>
          <w:szCs w:val="24"/>
        </w:rPr>
        <w:t>От</w:t>
      </w:r>
      <w:r w:rsidR="00D04EC8">
        <w:rPr>
          <w:b/>
          <w:sz w:val="24"/>
          <w:szCs w:val="24"/>
        </w:rPr>
        <w:t>крытый запрос предложений</w:t>
      </w:r>
      <w:r w:rsidR="00CC0070">
        <w:rPr>
          <w:b/>
          <w:sz w:val="24"/>
          <w:szCs w:val="24"/>
        </w:rPr>
        <w:t xml:space="preserve"> (далее по тексту запрос предложений)</w:t>
      </w:r>
      <w:r w:rsidR="00D04EC8" w:rsidRPr="00BA08E8">
        <w:rPr>
          <w:sz w:val="24"/>
          <w:szCs w:val="24"/>
        </w:rPr>
        <w:t xml:space="preserve"> </w:t>
      </w:r>
      <w:r w:rsidRPr="00BA08E8">
        <w:rPr>
          <w:sz w:val="24"/>
          <w:szCs w:val="24"/>
        </w:rPr>
        <w:t>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E61DF3" w:rsidRPr="00FF64FC" w:rsidRDefault="00E61DF3" w:rsidP="00E61DF3">
      <w:pPr>
        <w:tabs>
          <w:tab w:val="num" w:pos="0"/>
        </w:tabs>
        <w:spacing w:line="240" w:lineRule="auto"/>
        <w:ind w:firstLine="0"/>
        <w:rPr>
          <w:sz w:val="24"/>
          <w:szCs w:val="24"/>
        </w:rPr>
      </w:pPr>
      <w:r w:rsidRPr="00FF64FC">
        <w:rPr>
          <w:sz w:val="24"/>
          <w:szCs w:val="24"/>
        </w:rPr>
        <w:t xml:space="preserve">1.5.2. </w:t>
      </w:r>
      <w:r w:rsidR="000D319D" w:rsidRPr="00FF64FC">
        <w:rPr>
          <w:sz w:val="24"/>
          <w:szCs w:val="24"/>
        </w:rPr>
        <w:t>Уведомление вместе с его неотъемлемым приложением – настоящей Закупочной документацией (далее – «</w:t>
      </w:r>
      <w:r w:rsidR="000D319D" w:rsidRPr="00FF64FC">
        <w:rPr>
          <w:b/>
          <w:sz w:val="24"/>
          <w:szCs w:val="24"/>
        </w:rPr>
        <w:t>Документация»</w:t>
      </w:r>
      <w:r w:rsidR="000D319D" w:rsidRPr="00FF64FC">
        <w:rPr>
          <w:sz w:val="24"/>
          <w:szCs w:val="24"/>
        </w:rPr>
        <w:t>), являются приглашением делать оферты и должны рассматриваться Участниками с учетом этого.</w:t>
      </w:r>
    </w:p>
    <w:p w:rsidR="00E61DF3" w:rsidRPr="00BA08E8" w:rsidRDefault="00E61DF3" w:rsidP="00E61DF3">
      <w:pPr>
        <w:tabs>
          <w:tab w:val="num" w:pos="0"/>
        </w:tabs>
        <w:spacing w:line="240" w:lineRule="auto"/>
        <w:ind w:firstLine="0"/>
        <w:rPr>
          <w:sz w:val="24"/>
          <w:szCs w:val="24"/>
        </w:rPr>
      </w:pPr>
      <w:r w:rsidRPr="00BA08E8">
        <w:rPr>
          <w:sz w:val="24"/>
          <w:szCs w:val="24"/>
        </w:rPr>
        <w:t>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E61DF3" w:rsidRPr="00BA08E8" w:rsidRDefault="00E61DF3" w:rsidP="00E61DF3">
      <w:pPr>
        <w:tabs>
          <w:tab w:val="num" w:pos="0"/>
        </w:tabs>
        <w:spacing w:line="240" w:lineRule="auto"/>
        <w:ind w:firstLine="0"/>
        <w:rPr>
          <w:sz w:val="24"/>
          <w:szCs w:val="24"/>
        </w:rPr>
      </w:pPr>
      <w:r w:rsidRPr="00BA08E8">
        <w:rPr>
          <w:sz w:val="24"/>
          <w:szCs w:val="24"/>
        </w:rPr>
        <w:t>1.5.4. Заключенный по результатам запроса предложений Договор фиксирует все достигнутые сторонами договоренности.</w:t>
      </w:r>
    </w:p>
    <w:p w:rsidR="00E61DF3" w:rsidRPr="00BA08E8" w:rsidRDefault="00E61DF3" w:rsidP="00E61DF3">
      <w:pPr>
        <w:tabs>
          <w:tab w:val="num" w:pos="0"/>
        </w:tabs>
        <w:spacing w:line="240" w:lineRule="auto"/>
        <w:ind w:firstLine="0"/>
        <w:rPr>
          <w:sz w:val="24"/>
          <w:szCs w:val="24"/>
        </w:rPr>
      </w:pPr>
      <w:bookmarkStart w:id="16" w:name="_Ref86827161"/>
      <w:r w:rsidRPr="00BA08E8">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rsidR="00E61DF3" w:rsidRPr="00BA08E8" w:rsidRDefault="00E61DF3" w:rsidP="00E61DF3">
      <w:pPr>
        <w:pStyle w:val="aa"/>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E61DF3" w:rsidRPr="00BA08E8" w:rsidRDefault="00E61DF3" w:rsidP="00E61DF3">
      <w:pPr>
        <w:pStyle w:val="aa"/>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rsidR="00E61DF3" w:rsidRPr="00BA08E8" w:rsidRDefault="00E61DF3" w:rsidP="00E61DF3">
      <w:pPr>
        <w:pStyle w:val="aa"/>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Предложение Победителя со всеми дополнениями и разъяснениями, соответствующими требованиям Организатора.</w:t>
      </w:r>
    </w:p>
    <w:p w:rsidR="00E61DF3" w:rsidRPr="00BA08E8" w:rsidRDefault="00E61DF3" w:rsidP="00E61DF3">
      <w:pPr>
        <w:tabs>
          <w:tab w:val="num" w:pos="0"/>
        </w:tabs>
        <w:spacing w:line="240" w:lineRule="auto"/>
        <w:ind w:firstLine="0"/>
        <w:rPr>
          <w:sz w:val="24"/>
          <w:szCs w:val="24"/>
        </w:rPr>
      </w:pPr>
      <w:r w:rsidRPr="00BA08E8">
        <w:rPr>
          <w:sz w:val="24"/>
          <w:szCs w:val="24"/>
        </w:rPr>
        <w:t>1.5.6. Иные документы Организатора и Участников не определяют права и обязанности сторон в связи с данным запросом предложений.</w:t>
      </w:r>
    </w:p>
    <w:p w:rsidR="00E61DF3" w:rsidRPr="00BA08E8" w:rsidRDefault="00E61DF3" w:rsidP="00E61DF3">
      <w:pPr>
        <w:tabs>
          <w:tab w:val="num" w:pos="0"/>
        </w:tabs>
        <w:spacing w:line="240" w:lineRule="auto"/>
        <w:ind w:firstLine="0"/>
        <w:rPr>
          <w:sz w:val="24"/>
          <w:szCs w:val="24"/>
        </w:rPr>
      </w:pPr>
      <w:r w:rsidRPr="00BA08E8">
        <w:rPr>
          <w:sz w:val="24"/>
          <w:szCs w:val="24"/>
        </w:rPr>
        <w:t xml:space="preserve">1.5.7. Во всем, что не урегулировано Уведомлением о проведении </w:t>
      </w:r>
      <w:r w:rsidR="00FC66D6" w:rsidRPr="00FC66D6">
        <w:rPr>
          <w:sz w:val="24"/>
          <w:szCs w:val="24"/>
        </w:rPr>
        <w:t>запроса предложений</w:t>
      </w:r>
      <w:r w:rsidRPr="00BA08E8">
        <w:rPr>
          <w:sz w:val="24"/>
          <w:szCs w:val="24"/>
        </w:rPr>
        <w:t xml:space="preserve"> и настоящей Документацией, стороны руководствуются Гражданским кодексом Российской Федерации.</w:t>
      </w:r>
    </w:p>
    <w:bookmarkEnd w:id="11"/>
    <w:bookmarkEnd w:id="12"/>
    <w:bookmarkEnd w:id="13"/>
    <w:bookmarkEnd w:id="14"/>
    <w:bookmarkEnd w:id="15"/>
    <w:p w:rsidR="00A8564D" w:rsidRDefault="00A8564D" w:rsidP="00E61DF3">
      <w:pPr>
        <w:tabs>
          <w:tab w:val="num" w:pos="0"/>
        </w:tabs>
        <w:spacing w:line="240" w:lineRule="auto"/>
        <w:ind w:firstLine="0"/>
        <w:rPr>
          <w:b/>
          <w:sz w:val="24"/>
          <w:szCs w:val="24"/>
        </w:rPr>
      </w:pPr>
    </w:p>
    <w:p w:rsidR="00E61DF3" w:rsidRPr="00BA08E8" w:rsidRDefault="00E61DF3" w:rsidP="00E61DF3">
      <w:pPr>
        <w:tabs>
          <w:tab w:val="num" w:pos="0"/>
        </w:tabs>
        <w:spacing w:line="240" w:lineRule="auto"/>
        <w:ind w:firstLine="0"/>
        <w:rPr>
          <w:b/>
          <w:sz w:val="24"/>
          <w:szCs w:val="24"/>
        </w:rPr>
      </w:pPr>
      <w:r w:rsidRPr="00BA08E8">
        <w:rPr>
          <w:b/>
          <w:sz w:val="24"/>
          <w:szCs w:val="24"/>
        </w:rPr>
        <w:t>1.6 Обжалование</w:t>
      </w:r>
      <w:r w:rsidR="001976E9">
        <w:rPr>
          <w:b/>
          <w:sz w:val="24"/>
          <w:szCs w:val="24"/>
        </w:rPr>
        <w:t>:</w:t>
      </w:r>
    </w:p>
    <w:p w:rsidR="00E61DF3" w:rsidRPr="00BA08E8" w:rsidRDefault="00E61DF3" w:rsidP="00E61DF3">
      <w:pPr>
        <w:tabs>
          <w:tab w:val="num" w:pos="0"/>
        </w:tabs>
        <w:spacing w:line="240" w:lineRule="auto"/>
        <w:ind w:firstLine="0"/>
        <w:rPr>
          <w:sz w:val="24"/>
          <w:szCs w:val="24"/>
        </w:rPr>
      </w:pPr>
      <w:bookmarkStart w:id="17" w:name="_Ref86789831"/>
      <w:bookmarkStart w:id="18" w:name="_Toc55285338"/>
      <w:bookmarkStart w:id="19" w:name="_Toc55305372"/>
      <w:bookmarkStart w:id="20" w:name="_Toc57314621"/>
      <w:bookmarkStart w:id="21" w:name="_Toc69728946"/>
      <w:r w:rsidRPr="00BA08E8">
        <w:rPr>
          <w:sz w:val="24"/>
          <w:szCs w:val="24"/>
        </w:rPr>
        <w:t xml:space="preserve">1.6.1. Все споры и разногласия, возникающие в связи с </w:t>
      </w:r>
      <w:r w:rsidRPr="00DC61D0">
        <w:rPr>
          <w:sz w:val="24"/>
          <w:szCs w:val="24"/>
        </w:rPr>
        <w:t>проведением</w:t>
      </w:r>
      <w:r w:rsidR="00BD7F62" w:rsidRPr="00DC61D0">
        <w:rPr>
          <w:sz w:val="24"/>
          <w:szCs w:val="24"/>
        </w:rPr>
        <w:t xml:space="preserve"> </w:t>
      </w:r>
      <w:r w:rsidR="00FC66D6" w:rsidRPr="00DC61D0">
        <w:rPr>
          <w:sz w:val="24"/>
          <w:szCs w:val="24"/>
        </w:rPr>
        <w:t>з</w:t>
      </w:r>
      <w:r w:rsidR="00FC66D6" w:rsidRPr="00FC66D6">
        <w:rPr>
          <w:sz w:val="24"/>
          <w:szCs w:val="24"/>
        </w:rPr>
        <w:t>апроса предложений</w:t>
      </w:r>
      <w:r w:rsidRPr="00BA08E8">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7"/>
    </w:p>
    <w:p w:rsidR="00E61DF3" w:rsidRPr="00BA08E8" w:rsidRDefault="00E61DF3" w:rsidP="00E61DF3">
      <w:pPr>
        <w:tabs>
          <w:tab w:val="num" w:pos="0"/>
        </w:tabs>
        <w:spacing w:line="240" w:lineRule="auto"/>
        <w:ind w:firstLine="0"/>
        <w:rPr>
          <w:sz w:val="24"/>
          <w:szCs w:val="24"/>
        </w:rPr>
      </w:pPr>
      <w:r w:rsidRPr="00BA08E8">
        <w:rPr>
          <w:sz w:val="24"/>
          <w:szCs w:val="24"/>
        </w:rPr>
        <w:t>1.</w:t>
      </w:r>
      <w:r w:rsidR="009D3196">
        <w:rPr>
          <w:sz w:val="24"/>
          <w:szCs w:val="24"/>
        </w:rPr>
        <w:t>6.2. Если претензионный порядок</w:t>
      </w:r>
      <w:r w:rsidRPr="00BA08E8">
        <w:rPr>
          <w:sz w:val="24"/>
          <w:szCs w:val="24"/>
        </w:rPr>
        <w:t xml:space="preserve"> не привел к разрешению разногласий, Участники имеют право оспорить решение или поведение Организатора на Тендерном комитете ОАО АФК «Система».</w:t>
      </w:r>
    </w:p>
    <w:p w:rsidR="00E61DF3" w:rsidRPr="00BA08E8" w:rsidRDefault="00E61DF3" w:rsidP="00E61DF3">
      <w:pPr>
        <w:tabs>
          <w:tab w:val="num" w:pos="0"/>
        </w:tabs>
        <w:spacing w:line="240" w:lineRule="auto"/>
        <w:ind w:firstLine="0"/>
        <w:rPr>
          <w:sz w:val="24"/>
          <w:szCs w:val="24"/>
        </w:rPr>
      </w:pPr>
      <w:r w:rsidRPr="00BA08E8">
        <w:rPr>
          <w:sz w:val="24"/>
          <w:szCs w:val="24"/>
        </w:rPr>
        <w:t>1.6.3. Вышеизложенное не ограничивает права сторон на обращение в суд в соответствии с действующим законодательством.</w:t>
      </w:r>
    </w:p>
    <w:p w:rsidR="00E61DF3" w:rsidRPr="00BA08E8" w:rsidRDefault="00E61DF3" w:rsidP="00E61DF3">
      <w:pPr>
        <w:tabs>
          <w:tab w:val="num" w:pos="0"/>
        </w:tabs>
        <w:spacing w:line="240" w:lineRule="auto"/>
        <w:ind w:firstLine="0"/>
        <w:rPr>
          <w:b/>
          <w:sz w:val="24"/>
          <w:szCs w:val="24"/>
        </w:rPr>
      </w:pPr>
      <w:bookmarkStart w:id="22" w:name="_Toc189545070"/>
      <w:r w:rsidRPr="00BA08E8">
        <w:rPr>
          <w:b/>
          <w:sz w:val="24"/>
          <w:szCs w:val="24"/>
        </w:rPr>
        <w:t>1.7</w:t>
      </w:r>
      <w:r>
        <w:rPr>
          <w:b/>
          <w:sz w:val="24"/>
          <w:szCs w:val="24"/>
        </w:rPr>
        <w:t xml:space="preserve">. </w:t>
      </w:r>
      <w:r w:rsidRPr="00BA08E8">
        <w:rPr>
          <w:b/>
          <w:sz w:val="24"/>
          <w:szCs w:val="24"/>
        </w:rPr>
        <w:t xml:space="preserve"> Прочие </w:t>
      </w:r>
      <w:bookmarkEnd w:id="18"/>
      <w:bookmarkEnd w:id="19"/>
      <w:r w:rsidRPr="00BA08E8">
        <w:rPr>
          <w:b/>
          <w:sz w:val="24"/>
          <w:szCs w:val="24"/>
        </w:rPr>
        <w:t>положения</w:t>
      </w:r>
      <w:bookmarkEnd w:id="20"/>
      <w:bookmarkEnd w:id="21"/>
      <w:bookmarkEnd w:id="22"/>
      <w:r w:rsidR="001976E9">
        <w:rPr>
          <w:b/>
          <w:sz w:val="24"/>
          <w:szCs w:val="24"/>
        </w:rPr>
        <w:t>:</w:t>
      </w:r>
    </w:p>
    <w:p w:rsidR="00E61DF3" w:rsidRPr="00BA08E8" w:rsidRDefault="00E61DF3" w:rsidP="00E61DF3">
      <w:pPr>
        <w:tabs>
          <w:tab w:val="num" w:pos="0"/>
        </w:tabs>
        <w:spacing w:line="240" w:lineRule="auto"/>
        <w:ind w:firstLine="0"/>
        <w:rPr>
          <w:sz w:val="24"/>
          <w:szCs w:val="24"/>
        </w:rPr>
      </w:pPr>
      <w:r w:rsidRPr="00BA08E8">
        <w:rPr>
          <w:sz w:val="24"/>
          <w:szCs w:val="24"/>
        </w:rPr>
        <w:t>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rsidR="00E61DF3" w:rsidRPr="00BA08E8" w:rsidRDefault="00E61DF3" w:rsidP="00E61DF3">
      <w:pPr>
        <w:tabs>
          <w:tab w:val="num" w:pos="0"/>
        </w:tabs>
        <w:spacing w:line="240" w:lineRule="auto"/>
        <w:ind w:firstLine="0"/>
        <w:rPr>
          <w:sz w:val="24"/>
          <w:szCs w:val="24"/>
        </w:rPr>
      </w:pPr>
      <w:r w:rsidRPr="00BA08E8">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E61DF3" w:rsidRPr="00BA08E8" w:rsidRDefault="00E61DF3" w:rsidP="00E61DF3">
      <w:pPr>
        <w:tabs>
          <w:tab w:val="num" w:pos="0"/>
        </w:tabs>
        <w:spacing w:line="240" w:lineRule="auto"/>
        <w:ind w:firstLine="0"/>
        <w:rPr>
          <w:sz w:val="24"/>
          <w:szCs w:val="24"/>
        </w:rPr>
      </w:pPr>
      <w:r w:rsidRPr="00BA08E8">
        <w:rPr>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E61DF3" w:rsidRPr="00BA08E8" w:rsidRDefault="00E61DF3" w:rsidP="00E61DF3">
      <w:pPr>
        <w:tabs>
          <w:tab w:val="num" w:pos="0"/>
        </w:tabs>
        <w:spacing w:line="240" w:lineRule="auto"/>
        <w:ind w:firstLine="0"/>
        <w:rPr>
          <w:sz w:val="24"/>
          <w:szCs w:val="24"/>
        </w:rPr>
      </w:pPr>
      <w:r w:rsidRPr="00BA08E8">
        <w:rPr>
          <w:sz w:val="24"/>
          <w:szCs w:val="24"/>
        </w:rPr>
        <w:t>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предложений.</w:t>
      </w:r>
    </w:p>
    <w:p w:rsidR="00FC66D6" w:rsidRDefault="00E61DF3" w:rsidP="00FC66D6">
      <w:pPr>
        <w:pStyle w:val="111"/>
        <w:numPr>
          <w:ilvl w:val="0"/>
          <w:numId w:val="34"/>
        </w:numPr>
        <w:spacing w:before="0" w:after="0"/>
        <w:ind w:left="0" w:firstLine="0"/>
        <w:rPr>
          <w:rFonts w:ascii="Times New Roman" w:hAnsi="Times New Roman"/>
          <w:sz w:val="24"/>
          <w:szCs w:val="24"/>
        </w:rPr>
      </w:pPr>
      <w:bookmarkStart w:id="23" w:name="_Ref99767173"/>
      <w:bookmarkStart w:id="24" w:name="_Toc140749454"/>
      <w:bookmarkStart w:id="25" w:name="_Toc189545071"/>
      <w:bookmarkStart w:id="26" w:name="_Toc364761517"/>
      <w:r w:rsidRPr="00BA08E8">
        <w:rPr>
          <w:rFonts w:ascii="Times New Roman" w:hAnsi="Times New Roman"/>
          <w:sz w:val="24"/>
          <w:szCs w:val="24"/>
        </w:rPr>
        <w:lastRenderedPageBreak/>
        <w:t>Предмет закупки</w:t>
      </w:r>
      <w:bookmarkEnd w:id="23"/>
      <w:bookmarkEnd w:id="24"/>
      <w:bookmarkEnd w:id="25"/>
      <w:bookmarkEnd w:id="26"/>
      <w:r w:rsidR="001976E9">
        <w:rPr>
          <w:rFonts w:ascii="Times New Roman" w:hAnsi="Times New Roman"/>
          <w:sz w:val="24"/>
          <w:szCs w:val="24"/>
        </w:rPr>
        <w:t>:</w:t>
      </w:r>
    </w:p>
    <w:p w:rsidR="00347D5F" w:rsidRDefault="00347D5F" w:rsidP="00D84E97">
      <w:pPr>
        <w:spacing w:line="240" w:lineRule="auto"/>
        <w:ind w:firstLine="0"/>
        <w:rPr>
          <w:b/>
          <w:sz w:val="24"/>
          <w:szCs w:val="24"/>
          <w:lang w:val="en-US"/>
        </w:rPr>
      </w:pPr>
      <w:bookmarkStart w:id="27" w:name="_Toc189545072"/>
    </w:p>
    <w:p w:rsidR="009D3196" w:rsidRPr="000D319D" w:rsidRDefault="00E61DF3" w:rsidP="004154C7">
      <w:pPr>
        <w:spacing w:line="240" w:lineRule="auto"/>
        <w:ind w:firstLine="0"/>
        <w:rPr>
          <w:b/>
          <w:sz w:val="24"/>
          <w:szCs w:val="24"/>
        </w:rPr>
      </w:pPr>
      <w:r w:rsidRPr="000D319D">
        <w:rPr>
          <w:b/>
          <w:sz w:val="24"/>
          <w:szCs w:val="24"/>
        </w:rPr>
        <w:t>Предметом закупки является:</w:t>
      </w:r>
      <w:bookmarkEnd w:id="27"/>
      <w:r w:rsidRPr="000D319D">
        <w:rPr>
          <w:b/>
          <w:sz w:val="24"/>
          <w:szCs w:val="24"/>
        </w:rPr>
        <w:t xml:space="preserve"> </w:t>
      </w:r>
      <w:r w:rsidR="00D84E97" w:rsidRPr="000D319D">
        <w:rPr>
          <w:b/>
          <w:sz w:val="24"/>
          <w:szCs w:val="24"/>
        </w:rPr>
        <w:t>о</w:t>
      </w:r>
      <w:r w:rsidR="00D04EC8" w:rsidRPr="000D319D">
        <w:rPr>
          <w:b/>
          <w:sz w:val="24"/>
          <w:szCs w:val="24"/>
        </w:rPr>
        <w:t xml:space="preserve">казание услуг по </w:t>
      </w:r>
      <w:r w:rsidR="00306E8E">
        <w:rPr>
          <w:b/>
          <w:sz w:val="24"/>
          <w:szCs w:val="24"/>
        </w:rPr>
        <w:t xml:space="preserve">новогоднему оформлению офиса </w:t>
      </w:r>
      <w:r w:rsidR="009D3196" w:rsidRPr="000D319D">
        <w:rPr>
          <w:b/>
          <w:sz w:val="24"/>
          <w:szCs w:val="24"/>
        </w:rPr>
        <w:t>ОАО АФК «Система»</w:t>
      </w:r>
      <w:r w:rsidR="00306E8E">
        <w:rPr>
          <w:b/>
          <w:sz w:val="24"/>
          <w:szCs w:val="24"/>
        </w:rPr>
        <w:t xml:space="preserve"> по адресу</w:t>
      </w:r>
      <w:r w:rsidR="00FF64FC">
        <w:rPr>
          <w:b/>
          <w:sz w:val="24"/>
          <w:szCs w:val="24"/>
        </w:rPr>
        <w:t>:</w:t>
      </w:r>
      <w:r w:rsidR="00306E8E">
        <w:rPr>
          <w:b/>
          <w:sz w:val="24"/>
          <w:szCs w:val="24"/>
        </w:rPr>
        <w:t xml:space="preserve"> ул. Моховая, д</w:t>
      </w:r>
      <w:r w:rsidR="00FF64FC">
        <w:rPr>
          <w:b/>
          <w:sz w:val="24"/>
          <w:szCs w:val="24"/>
        </w:rPr>
        <w:t>ом</w:t>
      </w:r>
      <w:r w:rsidR="00306E8E">
        <w:rPr>
          <w:b/>
          <w:sz w:val="24"/>
          <w:szCs w:val="24"/>
        </w:rPr>
        <w:t xml:space="preserve"> 13</w:t>
      </w:r>
      <w:r w:rsidR="00FF64FC">
        <w:rPr>
          <w:b/>
          <w:sz w:val="24"/>
          <w:szCs w:val="24"/>
        </w:rPr>
        <w:t>, стр. 1</w:t>
      </w:r>
    </w:p>
    <w:p w:rsidR="00E61DF3" w:rsidRPr="00BA08E8" w:rsidRDefault="00E61DF3" w:rsidP="00E61DF3">
      <w:pPr>
        <w:tabs>
          <w:tab w:val="num" w:pos="0"/>
        </w:tabs>
        <w:spacing w:line="240" w:lineRule="auto"/>
        <w:ind w:firstLine="0"/>
        <w:rPr>
          <w:b/>
          <w:sz w:val="24"/>
          <w:szCs w:val="24"/>
        </w:rPr>
      </w:pPr>
    </w:p>
    <w:p w:rsidR="00FC66D6" w:rsidRDefault="00E61DF3" w:rsidP="00FC66D6">
      <w:pPr>
        <w:pStyle w:val="20"/>
        <w:numPr>
          <w:ilvl w:val="1"/>
          <w:numId w:val="34"/>
        </w:numPr>
        <w:spacing w:before="0"/>
        <w:ind w:left="0"/>
        <w:jc w:val="both"/>
        <w:rPr>
          <w:rFonts w:ascii="Times New Roman" w:hAnsi="Times New Roman"/>
          <w:sz w:val="24"/>
          <w:szCs w:val="24"/>
        </w:rPr>
      </w:pPr>
      <w:bookmarkStart w:id="28" w:name="_Toc364761518"/>
      <w:r w:rsidRPr="00BA08E8">
        <w:rPr>
          <w:rFonts w:ascii="Times New Roman" w:hAnsi="Times New Roman"/>
          <w:sz w:val="24"/>
          <w:szCs w:val="24"/>
        </w:rPr>
        <w:t>Техническая часть</w:t>
      </w:r>
      <w:bookmarkEnd w:id="28"/>
      <w:r w:rsidR="001976E9">
        <w:rPr>
          <w:rFonts w:ascii="Times New Roman" w:hAnsi="Times New Roman"/>
          <w:sz w:val="24"/>
          <w:szCs w:val="24"/>
        </w:rPr>
        <w:t>:</w:t>
      </w:r>
    </w:p>
    <w:p w:rsidR="00D04EC8" w:rsidRPr="004808A0" w:rsidRDefault="00FC66D6" w:rsidP="00CC0070">
      <w:pPr>
        <w:pStyle w:val="20"/>
        <w:numPr>
          <w:ilvl w:val="0"/>
          <w:numId w:val="24"/>
        </w:numPr>
        <w:spacing w:before="0"/>
        <w:ind w:left="0" w:firstLine="0"/>
        <w:jc w:val="both"/>
        <w:rPr>
          <w:rStyle w:val="hps"/>
          <w:rFonts w:ascii="Times New Roman" w:hAnsi="Times New Roman"/>
          <w:b w:val="0"/>
          <w:color w:val="333333"/>
          <w:sz w:val="24"/>
          <w:szCs w:val="24"/>
        </w:rPr>
      </w:pPr>
      <w:bookmarkStart w:id="29" w:name="_Toc364099911"/>
      <w:bookmarkStart w:id="30" w:name="_Toc364761519"/>
      <w:r w:rsidRPr="00FC66D6">
        <w:rPr>
          <w:rFonts w:ascii="Times New Roman" w:hAnsi="Times New Roman"/>
          <w:sz w:val="24"/>
          <w:szCs w:val="24"/>
        </w:rPr>
        <w:t>Сфера деятельности компании</w:t>
      </w:r>
      <w:r w:rsidR="00D04EC8" w:rsidRPr="00CC0070">
        <w:rPr>
          <w:rFonts w:ascii="Times New Roman" w:hAnsi="Times New Roman"/>
          <w:sz w:val="24"/>
          <w:szCs w:val="24"/>
        </w:rPr>
        <w:t>:</w:t>
      </w:r>
      <w:r w:rsidR="00D04EC8" w:rsidRPr="00D80A26">
        <w:rPr>
          <w:rFonts w:ascii="Times New Roman" w:hAnsi="Times New Roman"/>
          <w:sz w:val="24"/>
          <w:szCs w:val="24"/>
        </w:rPr>
        <w:t xml:space="preserve"> </w:t>
      </w:r>
      <w:r w:rsidR="00D04EC8" w:rsidRPr="00D80A26">
        <w:rPr>
          <w:rStyle w:val="hps"/>
          <w:rFonts w:ascii="Times New Roman" w:hAnsi="Times New Roman"/>
          <w:b w:val="0"/>
          <w:color w:val="333333"/>
          <w:sz w:val="24"/>
          <w:szCs w:val="24"/>
        </w:rPr>
        <w:t>ОАО АФК «Система»</w:t>
      </w:r>
      <w:r w:rsidR="00B84AE7">
        <w:rPr>
          <w:rStyle w:val="hps"/>
          <w:rFonts w:ascii="Times New Roman" w:hAnsi="Times New Roman"/>
          <w:b w:val="0"/>
          <w:color w:val="333333"/>
          <w:sz w:val="24"/>
          <w:szCs w:val="24"/>
        </w:rPr>
        <w:t xml:space="preserve"> </w:t>
      </w:r>
      <w:r w:rsidR="00D04EC8">
        <w:rPr>
          <w:rFonts w:ascii="Times New Roman" w:hAnsi="Times New Roman"/>
          <w:b w:val="0"/>
          <w:color w:val="333333"/>
          <w:sz w:val="24"/>
          <w:szCs w:val="24"/>
        </w:rPr>
        <w:t>-</w:t>
      </w:r>
      <w:r w:rsidR="00D04EC8" w:rsidRPr="00D80A26">
        <w:rPr>
          <w:rFonts w:ascii="Times New Roman" w:hAnsi="Times New Roman"/>
          <w:b w:val="0"/>
          <w:color w:val="333333"/>
          <w:sz w:val="24"/>
          <w:szCs w:val="24"/>
        </w:rPr>
        <w:t xml:space="preserve"> крупнейшая </w:t>
      </w:r>
      <w:r w:rsidR="00D04EC8" w:rsidRPr="00D80A26">
        <w:rPr>
          <w:rStyle w:val="hps"/>
          <w:rFonts w:ascii="Times New Roman" w:hAnsi="Times New Roman"/>
          <w:b w:val="0"/>
          <w:color w:val="333333"/>
          <w:sz w:val="24"/>
          <w:szCs w:val="24"/>
        </w:rPr>
        <w:t>диверсифицированная инвестиционная компания</w:t>
      </w:r>
      <w:r w:rsidR="00D04EC8" w:rsidRPr="00D80A26">
        <w:rPr>
          <w:rFonts w:ascii="Times New Roman" w:hAnsi="Times New Roman"/>
          <w:b w:val="0"/>
          <w:color w:val="333333"/>
          <w:sz w:val="24"/>
          <w:szCs w:val="24"/>
        </w:rPr>
        <w:t xml:space="preserve"> </w:t>
      </w:r>
      <w:r w:rsidR="00D04EC8" w:rsidRPr="00D80A26">
        <w:rPr>
          <w:rStyle w:val="hps"/>
          <w:rFonts w:ascii="Times New Roman" w:hAnsi="Times New Roman"/>
          <w:b w:val="0"/>
          <w:color w:val="333333"/>
          <w:sz w:val="24"/>
          <w:szCs w:val="24"/>
        </w:rPr>
        <w:t>в России</w:t>
      </w:r>
      <w:r w:rsidR="00D04EC8" w:rsidRPr="00D80A26">
        <w:rPr>
          <w:rFonts w:ascii="Times New Roman" w:hAnsi="Times New Roman"/>
          <w:b w:val="0"/>
          <w:color w:val="333333"/>
          <w:sz w:val="24"/>
          <w:szCs w:val="24"/>
        </w:rPr>
        <w:t xml:space="preserve"> </w:t>
      </w:r>
      <w:r w:rsidR="00D04EC8" w:rsidRPr="00D80A26">
        <w:rPr>
          <w:rStyle w:val="hps"/>
          <w:rFonts w:ascii="Times New Roman" w:hAnsi="Times New Roman"/>
          <w:b w:val="0"/>
          <w:color w:val="333333"/>
          <w:sz w:val="24"/>
          <w:szCs w:val="24"/>
        </w:rPr>
        <w:t>и СНГ,</w:t>
      </w:r>
      <w:r w:rsidR="00D04EC8" w:rsidRPr="00D80A26">
        <w:rPr>
          <w:rFonts w:ascii="Times New Roman" w:hAnsi="Times New Roman"/>
          <w:b w:val="0"/>
          <w:color w:val="333333"/>
          <w:sz w:val="24"/>
          <w:szCs w:val="24"/>
        </w:rPr>
        <w:t xml:space="preserve"> являющаяся основным акционером компаний, </w:t>
      </w:r>
      <w:r w:rsidR="00D04EC8" w:rsidRPr="00D80A26">
        <w:rPr>
          <w:rStyle w:val="hps"/>
          <w:rFonts w:ascii="Times New Roman" w:hAnsi="Times New Roman"/>
          <w:b w:val="0"/>
          <w:color w:val="333333"/>
          <w:sz w:val="24"/>
          <w:szCs w:val="24"/>
        </w:rPr>
        <w:t>работающих в</w:t>
      </w:r>
      <w:r w:rsidR="00D04EC8" w:rsidRPr="00D80A26">
        <w:rPr>
          <w:rFonts w:ascii="Times New Roman" w:hAnsi="Times New Roman"/>
          <w:b w:val="0"/>
          <w:color w:val="333333"/>
          <w:sz w:val="24"/>
          <w:szCs w:val="24"/>
        </w:rPr>
        <w:t xml:space="preserve"> </w:t>
      </w:r>
      <w:r w:rsidR="00D04EC8" w:rsidRPr="00D80A26">
        <w:rPr>
          <w:rStyle w:val="hps"/>
          <w:rFonts w:ascii="Times New Roman" w:hAnsi="Times New Roman"/>
          <w:b w:val="0"/>
          <w:color w:val="333333"/>
          <w:sz w:val="24"/>
          <w:szCs w:val="24"/>
        </w:rPr>
        <w:t>ра</w:t>
      </w:r>
      <w:r w:rsidR="00D04EC8">
        <w:rPr>
          <w:rStyle w:val="hps"/>
          <w:rFonts w:ascii="Times New Roman" w:hAnsi="Times New Roman"/>
          <w:b w:val="0"/>
          <w:color w:val="333333"/>
          <w:sz w:val="24"/>
          <w:szCs w:val="24"/>
        </w:rPr>
        <w:t xml:space="preserve">зличных отраслях промышленности. Подробнее ознакомиться с деятельностью компании можно на сайте </w:t>
      </w:r>
      <w:hyperlink r:id="rId12" w:history="1">
        <w:r w:rsidR="00D04EC8" w:rsidRPr="00D65D8C">
          <w:rPr>
            <w:rStyle w:val="a4"/>
            <w:rFonts w:ascii="Times New Roman" w:hAnsi="Times New Roman"/>
            <w:sz w:val="24"/>
            <w:szCs w:val="24"/>
            <w:lang w:val="en-US"/>
          </w:rPr>
          <w:t>www</w:t>
        </w:r>
        <w:r w:rsidR="00D04EC8" w:rsidRPr="00D65D8C">
          <w:rPr>
            <w:rStyle w:val="a4"/>
            <w:rFonts w:ascii="Times New Roman" w:hAnsi="Times New Roman"/>
            <w:sz w:val="24"/>
            <w:szCs w:val="24"/>
          </w:rPr>
          <w:t>.</w:t>
        </w:r>
        <w:r w:rsidR="00D04EC8" w:rsidRPr="00D65D8C">
          <w:rPr>
            <w:rStyle w:val="a4"/>
            <w:rFonts w:ascii="Times New Roman" w:hAnsi="Times New Roman"/>
            <w:sz w:val="24"/>
            <w:szCs w:val="24"/>
            <w:lang w:val="en-US"/>
          </w:rPr>
          <w:t>sistema</w:t>
        </w:r>
        <w:r w:rsidR="00D04EC8" w:rsidRPr="00D65D8C">
          <w:rPr>
            <w:rStyle w:val="a4"/>
            <w:rFonts w:ascii="Times New Roman" w:hAnsi="Times New Roman"/>
            <w:sz w:val="24"/>
            <w:szCs w:val="24"/>
          </w:rPr>
          <w:t>.</w:t>
        </w:r>
        <w:r w:rsidR="00D04EC8" w:rsidRPr="00D65D8C">
          <w:rPr>
            <w:rStyle w:val="a4"/>
            <w:rFonts w:ascii="Times New Roman" w:hAnsi="Times New Roman"/>
            <w:sz w:val="24"/>
            <w:szCs w:val="24"/>
            <w:lang w:val="en-US"/>
          </w:rPr>
          <w:t>ru</w:t>
        </w:r>
        <w:bookmarkEnd w:id="29"/>
        <w:bookmarkEnd w:id="30"/>
      </w:hyperlink>
    </w:p>
    <w:p w:rsidR="00D04EC8" w:rsidRDefault="00D04EC8" w:rsidP="00CC0070">
      <w:pPr>
        <w:pStyle w:val="20"/>
        <w:numPr>
          <w:ilvl w:val="0"/>
          <w:numId w:val="24"/>
        </w:numPr>
        <w:spacing w:before="0"/>
        <w:ind w:left="0" w:firstLine="0"/>
        <w:jc w:val="both"/>
        <w:rPr>
          <w:rFonts w:ascii="Times New Roman" w:hAnsi="Times New Roman"/>
          <w:bCs w:val="0"/>
          <w:snapToGrid/>
          <w:sz w:val="24"/>
          <w:szCs w:val="24"/>
        </w:rPr>
      </w:pPr>
      <w:bookmarkStart w:id="31" w:name="_Toc364099912"/>
      <w:bookmarkStart w:id="32" w:name="_Toc364761520"/>
      <w:r>
        <w:rPr>
          <w:rFonts w:ascii="Times New Roman" w:hAnsi="Times New Roman"/>
          <w:bCs w:val="0"/>
          <w:snapToGrid/>
          <w:sz w:val="24"/>
          <w:szCs w:val="24"/>
        </w:rPr>
        <w:t xml:space="preserve">Требования к </w:t>
      </w:r>
      <w:r w:rsidR="00306E8E">
        <w:rPr>
          <w:rFonts w:ascii="Times New Roman" w:hAnsi="Times New Roman"/>
          <w:bCs w:val="0"/>
          <w:snapToGrid/>
          <w:sz w:val="24"/>
          <w:szCs w:val="24"/>
        </w:rPr>
        <w:t>оформлению</w:t>
      </w:r>
      <w:r>
        <w:rPr>
          <w:rFonts w:ascii="Times New Roman" w:hAnsi="Times New Roman"/>
          <w:bCs w:val="0"/>
          <w:snapToGrid/>
          <w:sz w:val="24"/>
          <w:szCs w:val="24"/>
        </w:rPr>
        <w:t>:</w:t>
      </w:r>
      <w:bookmarkEnd w:id="31"/>
      <w:bookmarkEnd w:id="32"/>
      <w:r>
        <w:rPr>
          <w:rFonts w:ascii="Times New Roman" w:hAnsi="Times New Roman"/>
          <w:bCs w:val="0"/>
          <w:snapToGrid/>
          <w:sz w:val="24"/>
          <w:szCs w:val="24"/>
        </w:rPr>
        <w:t xml:space="preserve"> </w:t>
      </w:r>
    </w:p>
    <w:p w:rsidR="009C441E" w:rsidRDefault="001976E9" w:rsidP="004C68A1">
      <w:pPr>
        <w:pStyle w:val="20"/>
        <w:numPr>
          <w:ilvl w:val="0"/>
          <w:numId w:val="0"/>
        </w:numPr>
        <w:spacing w:before="0"/>
        <w:ind w:firstLine="720"/>
        <w:jc w:val="both"/>
        <w:rPr>
          <w:rFonts w:ascii="Times New Roman" w:hAnsi="Times New Roman"/>
          <w:b w:val="0"/>
          <w:bCs w:val="0"/>
          <w:snapToGrid/>
          <w:sz w:val="24"/>
          <w:szCs w:val="24"/>
        </w:rPr>
      </w:pPr>
      <w:r>
        <w:rPr>
          <w:rFonts w:ascii="Times New Roman" w:hAnsi="Times New Roman"/>
          <w:b w:val="0"/>
          <w:bCs w:val="0"/>
          <w:snapToGrid/>
          <w:sz w:val="24"/>
          <w:szCs w:val="24"/>
        </w:rPr>
        <w:t xml:space="preserve">- </w:t>
      </w:r>
      <w:r w:rsidR="004C68A1">
        <w:rPr>
          <w:rFonts w:ascii="Times New Roman" w:hAnsi="Times New Roman"/>
          <w:b w:val="0"/>
          <w:bCs w:val="0"/>
          <w:snapToGrid/>
          <w:sz w:val="24"/>
          <w:szCs w:val="24"/>
        </w:rPr>
        <w:t>Оформление</w:t>
      </w:r>
      <w:r w:rsidR="009C441E">
        <w:rPr>
          <w:rFonts w:ascii="Times New Roman" w:hAnsi="Times New Roman"/>
          <w:b w:val="0"/>
          <w:bCs w:val="0"/>
          <w:snapToGrid/>
          <w:sz w:val="24"/>
          <w:szCs w:val="24"/>
        </w:rPr>
        <w:t xml:space="preserve"> должн</w:t>
      </w:r>
      <w:r w:rsidR="004C68A1">
        <w:rPr>
          <w:rFonts w:ascii="Times New Roman" w:hAnsi="Times New Roman"/>
          <w:b w:val="0"/>
          <w:bCs w:val="0"/>
          <w:snapToGrid/>
          <w:sz w:val="24"/>
          <w:szCs w:val="24"/>
        </w:rPr>
        <w:t>о</w:t>
      </w:r>
      <w:r w:rsidR="009C441E">
        <w:rPr>
          <w:rFonts w:ascii="Times New Roman" w:hAnsi="Times New Roman"/>
          <w:b w:val="0"/>
          <w:bCs w:val="0"/>
          <w:snapToGrid/>
          <w:sz w:val="24"/>
          <w:szCs w:val="24"/>
        </w:rPr>
        <w:t xml:space="preserve"> быть оригинальн</w:t>
      </w:r>
      <w:r w:rsidR="004C68A1">
        <w:rPr>
          <w:rFonts w:ascii="Times New Roman" w:hAnsi="Times New Roman"/>
          <w:b w:val="0"/>
          <w:bCs w:val="0"/>
          <w:snapToGrid/>
          <w:sz w:val="24"/>
          <w:szCs w:val="24"/>
        </w:rPr>
        <w:t>ым</w:t>
      </w:r>
      <w:r w:rsidR="009C441E" w:rsidRPr="00FB670E">
        <w:rPr>
          <w:rFonts w:ascii="Times New Roman" w:hAnsi="Times New Roman"/>
          <w:b w:val="0"/>
          <w:bCs w:val="0"/>
          <w:snapToGrid/>
          <w:sz w:val="24"/>
          <w:szCs w:val="24"/>
        </w:rPr>
        <w:t>,</w:t>
      </w:r>
      <w:r w:rsidR="009C441E">
        <w:rPr>
          <w:rFonts w:ascii="Times New Roman" w:hAnsi="Times New Roman"/>
          <w:b w:val="0"/>
          <w:bCs w:val="0"/>
          <w:snapToGrid/>
          <w:sz w:val="24"/>
          <w:szCs w:val="24"/>
        </w:rPr>
        <w:t xml:space="preserve"> креативн</w:t>
      </w:r>
      <w:r w:rsidR="004C68A1">
        <w:rPr>
          <w:rFonts w:ascii="Times New Roman" w:hAnsi="Times New Roman"/>
          <w:b w:val="0"/>
          <w:bCs w:val="0"/>
          <w:snapToGrid/>
          <w:sz w:val="24"/>
          <w:szCs w:val="24"/>
        </w:rPr>
        <w:t>ым</w:t>
      </w:r>
      <w:r w:rsidR="009C441E" w:rsidRPr="00FB670E">
        <w:rPr>
          <w:rFonts w:ascii="Times New Roman" w:hAnsi="Times New Roman"/>
          <w:b w:val="0"/>
          <w:bCs w:val="0"/>
          <w:snapToGrid/>
          <w:sz w:val="24"/>
          <w:szCs w:val="24"/>
        </w:rPr>
        <w:t xml:space="preserve">, </w:t>
      </w:r>
      <w:r w:rsidR="004C68A1">
        <w:rPr>
          <w:rFonts w:ascii="Times New Roman" w:hAnsi="Times New Roman"/>
          <w:b w:val="0"/>
          <w:bCs w:val="0"/>
          <w:snapToGrid/>
          <w:sz w:val="24"/>
          <w:szCs w:val="24"/>
        </w:rPr>
        <w:t xml:space="preserve">лаконичным, </w:t>
      </w:r>
      <w:r w:rsidR="009C441E">
        <w:rPr>
          <w:rFonts w:ascii="Times New Roman" w:hAnsi="Times New Roman"/>
          <w:b w:val="0"/>
          <w:bCs w:val="0"/>
          <w:snapToGrid/>
          <w:sz w:val="24"/>
          <w:szCs w:val="24"/>
        </w:rPr>
        <w:t>специально разработанн</w:t>
      </w:r>
      <w:r w:rsidR="004C68A1">
        <w:rPr>
          <w:rFonts w:ascii="Times New Roman" w:hAnsi="Times New Roman"/>
          <w:b w:val="0"/>
          <w:bCs w:val="0"/>
          <w:snapToGrid/>
          <w:sz w:val="24"/>
          <w:szCs w:val="24"/>
        </w:rPr>
        <w:t>ым</w:t>
      </w:r>
      <w:r w:rsidR="009C441E" w:rsidRPr="00FB670E">
        <w:rPr>
          <w:rFonts w:ascii="Times New Roman" w:hAnsi="Times New Roman"/>
          <w:b w:val="0"/>
          <w:bCs w:val="0"/>
          <w:snapToGrid/>
          <w:sz w:val="24"/>
          <w:szCs w:val="24"/>
        </w:rPr>
        <w:t xml:space="preserve"> для компании-заказчика, визу</w:t>
      </w:r>
      <w:r w:rsidR="009C441E">
        <w:rPr>
          <w:rFonts w:ascii="Times New Roman" w:hAnsi="Times New Roman"/>
          <w:b w:val="0"/>
          <w:bCs w:val="0"/>
          <w:snapToGrid/>
          <w:sz w:val="24"/>
          <w:szCs w:val="24"/>
        </w:rPr>
        <w:t>ально и функционально привязан</w:t>
      </w:r>
      <w:r w:rsidR="00F3661B">
        <w:rPr>
          <w:rFonts w:ascii="Times New Roman" w:hAnsi="Times New Roman"/>
          <w:b w:val="0"/>
          <w:bCs w:val="0"/>
          <w:snapToGrid/>
          <w:sz w:val="24"/>
          <w:szCs w:val="24"/>
        </w:rPr>
        <w:t>о</w:t>
      </w:r>
      <w:r w:rsidR="009C441E">
        <w:rPr>
          <w:rFonts w:ascii="Times New Roman" w:hAnsi="Times New Roman"/>
          <w:b w:val="0"/>
          <w:bCs w:val="0"/>
          <w:snapToGrid/>
          <w:sz w:val="24"/>
          <w:szCs w:val="24"/>
        </w:rPr>
        <w:t xml:space="preserve"> к новогодним</w:t>
      </w:r>
      <w:r w:rsidR="009C441E" w:rsidRPr="00FB670E">
        <w:rPr>
          <w:rFonts w:ascii="Times New Roman" w:hAnsi="Times New Roman"/>
          <w:b w:val="0"/>
          <w:bCs w:val="0"/>
          <w:snapToGrid/>
          <w:sz w:val="24"/>
          <w:szCs w:val="24"/>
        </w:rPr>
        <w:t xml:space="preserve"> праздникам</w:t>
      </w:r>
      <w:r w:rsidR="009C441E">
        <w:rPr>
          <w:rFonts w:ascii="Times New Roman" w:hAnsi="Times New Roman"/>
          <w:b w:val="0"/>
          <w:bCs w:val="0"/>
          <w:snapToGrid/>
          <w:sz w:val="24"/>
          <w:szCs w:val="24"/>
        </w:rPr>
        <w:t>.</w:t>
      </w:r>
      <w:r w:rsidR="009C441E" w:rsidRPr="00FB670E">
        <w:rPr>
          <w:rFonts w:ascii="Times New Roman" w:hAnsi="Times New Roman"/>
          <w:b w:val="0"/>
          <w:bCs w:val="0"/>
          <w:snapToGrid/>
          <w:sz w:val="24"/>
          <w:szCs w:val="24"/>
        </w:rPr>
        <w:t xml:space="preserve"> </w:t>
      </w:r>
    </w:p>
    <w:p w:rsidR="009C441E" w:rsidRPr="00FB670E" w:rsidRDefault="001976E9" w:rsidP="001976E9">
      <w:pPr>
        <w:pStyle w:val="20"/>
        <w:numPr>
          <w:ilvl w:val="0"/>
          <w:numId w:val="0"/>
        </w:numPr>
        <w:spacing w:before="0"/>
        <w:ind w:left="720"/>
        <w:jc w:val="both"/>
        <w:rPr>
          <w:rFonts w:ascii="Times New Roman" w:hAnsi="Times New Roman"/>
          <w:b w:val="0"/>
          <w:bCs w:val="0"/>
          <w:snapToGrid/>
          <w:sz w:val="24"/>
          <w:szCs w:val="24"/>
        </w:rPr>
      </w:pPr>
      <w:r>
        <w:rPr>
          <w:rFonts w:ascii="Times New Roman" w:hAnsi="Times New Roman"/>
          <w:b w:val="0"/>
          <w:bCs w:val="0"/>
          <w:snapToGrid/>
          <w:sz w:val="24"/>
          <w:szCs w:val="24"/>
        </w:rPr>
        <w:t xml:space="preserve">- </w:t>
      </w:r>
      <w:r w:rsidR="009C441E" w:rsidRPr="00FB670E">
        <w:rPr>
          <w:rFonts w:ascii="Times New Roman" w:hAnsi="Times New Roman"/>
          <w:b w:val="0"/>
          <w:bCs w:val="0"/>
          <w:snapToGrid/>
          <w:sz w:val="24"/>
          <w:szCs w:val="24"/>
        </w:rPr>
        <w:t>Вся продукция</w:t>
      </w:r>
      <w:r w:rsidR="004C68A1">
        <w:rPr>
          <w:rFonts w:ascii="Times New Roman" w:hAnsi="Times New Roman"/>
          <w:b w:val="0"/>
          <w:bCs w:val="0"/>
          <w:snapToGrid/>
          <w:sz w:val="24"/>
          <w:szCs w:val="24"/>
        </w:rPr>
        <w:t xml:space="preserve"> и материал</w:t>
      </w:r>
      <w:r w:rsidR="00F3661B">
        <w:rPr>
          <w:rFonts w:ascii="Times New Roman" w:hAnsi="Times New Roman"/>
          <w:b w:val="0"/>
          <w:bCs w:val="0"/>
          <w:snapToGrid/>
          <w:sz w:val="24"/>
          <w:szCs w:val="24"/>
        </w:rPr>
        <w:t>ы</w:t>
      </w:r>
      <w:r w:rsidR="009C441E" w:rsidRPr="00FB670E">
        <w:rPr>
          <w:rFonts w:ascii="Times New Roman" w:hAnsi="Times New Roman"/>
          <w:b w:val="0"/>
          <w:bCs w:val="0"/>
          <w:snapToGrid/>
          <w:sz w:val="24"/>
          <w:szCs w:val="24"/>
        </w:rPr>
        <w:t xml:space="preserve"> должн</w:t>
      </w:r>
      <w:r w:rsidR="004C68A1">
        <w:rPr>
          <w:rFonts w:ascii="Times New Roman" w:hAnsi="Times New Roman"/>
          <w:b w:val="0"/>
          <w:bCs w:val="0"/>
          <w:snapToGrid/>
          <w:sz w:val="24"/>
          <w:szCs w:val="24"/>
        </w:rPr>
        <w:t>ы</w:t>
      </w:r>
      <w:r w:rsidR="009C441E" w:rsidRPr="00FB670E">
        <w:rPr>
          <w:rFonts w:ascii="Times New Roman" w:hAnsi="Times New Roman"/>
          <w:b w:val="0"/>
          <w:bCs w:val="0"/>
          <w:snapToGrid/>
          <w:sz w:val="24"/>
          <w:szCs w:val="24"/>
        </w:rPr>
        <w:t xml:space="preserve"> быть </w:t>
      </w:r>
      <w:r w:rsidR="004C68A1">
        <w:rPr>
          <w:rFonts w:ascii="Times New Roman" w:hAnsi="Times New Roman"/>
          <w:b w:val="0"/>
          <w:bCs w:val="0"/>
          <w:snapToGrid/>
          <w:sz w:val="24"/>
          <w:szCs w:val="24"/>
        </w:rPr>
        <w:t>на высококачественном уровне</w:t>
      </w:r>
      <w:r w:rsidR="009C441E" w:rsidRPr="00FB670E">
        <w:rPr>
          <w:rFonts w:ascii="Times New Roman" w:hAnsi="Times New Roman"/>
          <w:b w:val="0"/>
          <w:bCs w:val="0"/>
          <w:snapToGrid/>
          <w:sz w:val="24"/>
          <w:szCs w:val="24"/>
        </w:rPr>
        <w:t xml:space="preserve">. </w:t>
      </w:r>
    </w:p>
    <w:p w:rsidR="00F3661B" w:rsidRDefault="001976E9" w:rsidP="00F3661B">
      <w:pPr>
        <w:pStyle w:val="20"/>
        <w:numPr>
          <w:ilvl w:val="0"/>
          <w:numId w:val="0"/>
        </w:numPr>
        <w:spacing w:before="0"/>
        <w:ind w:left="720"/>
        <w:jc w:val="both"/>
        <w:rPr>
          <w:rFonts w:ascii="Times New Roman" w:hAnsi="Times New Roman"/>
          <w:b w:val="0"/>
          <w:bCs w:val="0"/>
          <w:snapToGrid/>
          <w:sz w:val="24"/>
          <w:szCs w:val="24"/>
        </w:rPr>
      </w:pPr>
      <w:r>
        <w:rPr>
          <w:rFonts w:ascii="Times New Roman" w:hAnsi="Times New Roman"/>
          <w:b w:val="0"/>
          <w:bCs w:val="0"/>
          <w:snapToGrid/>
          <w:sz w:val="24"/>
          <w:szCs w:val="24"/>
        </w:rPr>
        <w:t xml:space="preserve">- </w:t>
      </w:r>
      <w:r w:rsidR="001060FF">
        <w:rPr>
          <w:rFonts w:ascii="Times New Roman" w:hAnsi="Times New Roman"/>
          <w:b w:val="0"/>
          <w:bCs w:val="0"/>
          <w:snapToGrid/>
          <w:sz w:val="24"/>
          <w:szCs w:val="24"/>
        </w:rPr>
        <w:t>Весь материал</w:t>
      </w:r>
      <w:r w:rsidR="009C441E">
        <w:rPr>
          <w:rFonts w:ascii="Times New Roman" w:hAnsi="Times New Roman"/>
          <w:b w:val="0"/>
          <w:bCs w:val="0"/>
          <w:snapToGrid/>
          <w:sz w:val="24"/>
          <w:szCs w:val="24"/>
        </w:rPr>
        <w:t xml:space="preserve"> долж</w:t>
      </w:r>
      <w:r w:rsidR="001060FF">
        <w:rPr>
          <w:rFonts w:ascii="Times New Roman" w:hAnsi="Times New Roman"/>
          <w:b w:val="0"/>
          <w:bCs w:val="0"/>
          <w:snapToGrid/>
          <w:sz w:val="24"/>
          <w:szCs w:val="24"/>
        </w:rPr>
        <w:t>ен</w:t>
      </w:r>
      <w:r w:rsidR="00F3661B">
        <w:rPr>
          <w:rFonts w:ascii="Times New Roman" w:hAnsi="Times New Roman"/>
          <w:b w:val="0"/>
          <w:bCs w:val="0"/>
          <w:snapToGrid/>
          <w:sz w:val="24"/>
          <w:szCs w:val="24"/>
        </w:rPr>
        <w:t xml:space="preserve"> быть</w:t>
      </w:r>
      <w:r w:rsidR="009C441E">
        <w:rPr>
          <w:rFonts w:ascii="Times New Roman" w:hAnsi="Times New Roman"/>
          <w:b w:val="0"/>
          <w:bCs w:val="0"/>
          <w:snapToGrid/>
          <w:sz w:val="24"/>
          <w:szCs w:val="24"/>
        </w:rPr>
        <w:t xml:space="preserve"> </w:t>
      </w:r>
      <w:r w:rsidR="004C68A1">
        <w:rPr>
          <w:rFonts w:ascii="Times New Roman" w:hAnsi="Times New Roman"/>
          <w:b w:val="0"/>
          <w:bCs w:val="0"/>
          <w:snapToGrid/>
          <w:sz w:val="24"/>
          <w:szCs w:val="24"/>
        </w:rPr>
        <w:t xml:space="preserve">согласован с </w:t>
      </w:r>
      <w:r w:rsidR="00E653CA">
        <w:rPr>
          <w:rFonts w:ascii="Times New Roman" w:hAnsi="Times New Roman"/>
          <w:b w:val="0"/>
          <w:bCs w:val="0"/>
          <w:snapToGrid/>
          <w:sz w:val="24"/>
          <w:szCs w:val="24"/>
        </w:rPr>
        <w:t>З</w:t>
      </w:r>
      <w:r w:rsidR="004C68A1">
        <w:rPr>
          <w:rFonts w:ascii="Times New Roman" w:hAnsi="Times New Roman"/>
          <w:b w:val="0"/>
          <w:bCs w:val="0"/>
          <w:snapToGrid/>
          <w:sz w:val="24"/>
          <w:szCs w:val="24"/>
        </w:rPr>
        <w:t>аказчиком компании</w:t>
      </w:r>
      <w:r w:rsidR="009C441E">
        <w:rPr>
          <w:rFonts w:ascii="Times New Roman" w:hAnsi="Times New Roman"/>
          <w:b w:val="0"/>
          <w:bCs w:val="0"/>
          <w:snapToGrid/>
          <w:sz w:val="24"/>
          <w:szCs w:val="24"/>
        </w:rPr>
        <w:t>.</w:t>
      </w:r>
    </w:p>
    <w:p w:rsidR="009C441E" w:rsidRDefault="00F3661B" w:rsidP="00F3661B">
      <w:pPr>
        <w:pStyle w:val="20"/>
        <w:numPr>
          <w:ilvl w:val="0"/>
          <w:numId w:val="0"/>
        </w:numPr>
        <w:spacing w:before="0"/>
        <w:ind w:firstLine="720"/>
        <w:jc w:val="both"/>
        <w:rPr>
          <w:rFonts w:ascii="Times New Roman" w:hAnsi="Times New Roman"/>
          <w:b w:val="0"/>
          <w:bCs w:val="0"/>
          <w:snapToGrid/>
          <w:sz w:val="24"/>
          <w:szCs w:val="24"/>
        </w:rPr>
      </w:pPr>
      <w:r>
        <w:rPr>
          <w:rFonts w:ascii="Times New Roman" w:hAnsi="Times New Roman"/>
          <w:b w:val="0"/>
          <w:bCs w:val="0"/>
          <w:snapToGrid/>
          <w:sz w:val="24"/>
          <w:szCs w:val="24"/>
        </w:rPr>
        <w:t xml:space="preserve">- Перед закупкой материала, </w:t>
      </w:r>
      <w:r w:rsidR="009C441E">
        <w:rPr>
          <w:rFonts w:ascii="Times New Roman" w:hAnsi="Times New Roman"/>
          <w:b w:val="0"/>
          <w:bCs w:val="0"/>
          <w:snapToGrid/>
          <w:sz w:val="24"/>
          <w:szCs w:val="24"/>
        </w:rPr>
        <w:t>необходимо обязательное предоставление образц</w:t>
      </w:r>
      <w:r>
        <w:rPr>
          <w:rFonts w:ascii="Times New Roman" w:hAnsi="Times New Roman"/>
          <w:b w:val="0"/>
          <w:bCs w:val="0"/>
          <w:snapToGrid/>
          <w:sz w:val="24"/>
          <w:szCs w:val="24"/>
        </w:rPr>
        <w:t xml:space="preserve">ов </w:t>
      </w:r>
      <w:r w:rsidR="00C2049E">
        <w:rPr>
          <w:rFonts w:ascii="Times New Roman" w:hAnsi="Times New Roman"/>
          <w:b w:val="0"/>
          <w:bCs w:val="0"/>
          <w:snapToGrid/>
          <w:sz w:val="24"/>
          <w:szCs w:val="24"/>
        </w:rPr>
        <w:t xml:space="preserve">закупаемых материалов </w:t>
      </w:r>
      <w:r w:rsidR="00E653CA">
        <w:rPr>
          <w:rFonts w:ascii="Times New Roman" w:hAnsi="Times New Roman"/>
          <w:b w:val="0"/>
          <w:bCs w:val="0"/>
          <w:snapToGrid/>
          <w:sz w:val="24"/>
          <w:szCs w:val="24"/>
        </w:rPr>
        <w:t>З</w:t>
      </w:r>
      <w:r>
        <w:rPr>
          <w:rFonts w:ascii="Times New Roman" w:hAnsi="Times New Roman"/>
          <w:b w:val="0"/>
          <w:bCs w:val="0"/>
          <w:snapToGrid/>
          <w:sz w:val="24"/>
          <w:szCs w:val="24"/>
        </w:rPr>
        <w:t>аказчику</w:t>
      </w:r>
      <w:r w:rsidR="009C441E">
        <w:rPr>
          <w:rFonts w:ascii="Times New Roman" w:hAnsi="Times New Roman"/>
          <w:b w:val="0"/>
          <w:bCs w:val="0"/>
          <w:snapToGrid/>
          <w:sz w:val="24"/>
          <w:szCs w:val="24"/>
        </w:rPr>
        <w:t>.</w:t>
      </w:r>
    </w:p>
    <w:p w:rsidR="009C441E" w:rsidRDefault="009C441E" w:rsidP="009C441E">
      <w:pPr>
        <w:spacing w:line="240" w:lineRule="auto"/>
        <w:ind w:left="720" w:firstLine="0"/>
        <w:rPr>
          <w:b/>
          <w:sz w:val="24"/>
          <w:szCs w:val="24"/>
        </w:rPr>
      </w:pPr>
    </w:p>
    <w:p w:rsidR="009C441E" w:rsidRDefault="001976E9" w:rsidP="003E063D">
      <w:pPr>
        <w:spacing w:line="240" w:lineRule="auto"/>
        <w:ind w:firstLine="0"/>
        <w:rPr>
          <w:sz w:val="24"/>
          <w:szCs w:val="24"/>
        </w:rPr>
      </w:pPr>
      <w:r>
        <w:rPr>
          <w:b/>
          <w:sz w:val="24"/>
          <w:szCs w:val="24"/>
        </w:rPr>
        <w:t xml:space="preserve">Категории, </w:t>
      </w:r>
      <w:r w:rsidR="00D04EC8" w:rsidRPr="00DE3F2F">
        <w:rPr>
          <w:b/>
          <w:sz w:val="24"/>
          <w:szCs w:val="24"/>
        </w:rPr>
        <w:t>количество</w:t>
      </w:r>
      <w:r w:rsidR="009C441E" w:rsidRPr="009C441E">
        <w:rPr>
          <w:b/>
          <w:sz w:val="24"/>
          <w:szCs w:val="24"/>
        </w:rPr>
        <w:t xml:space="preserve"> </w:t>
      </w:r>
      <w:r w:rsidR="009C441E">
        <w:rPr>
          <w:b/>
          <w:sz w:val="24"/>
          <w:szCs w:val="24"/>
        </w:rPr>
        <w:t>и характеристика</w:t>
      </w:r>
      <w:r w:rsidR="009C441E">
        <w:rPr>
          <w:sz w:val="24"/>
          <w:szCs w:val="24"/>
        </w:rPr>
        <w:t>:</w:t>
      </w:r>
    </w:p>
    <w:p w:rsidR="009C441E" w:rsidRDefault="009C441E" w:rsidP="003E063D">
      <w:pPr>
        <w:spacing w:line="240" w:lineRule="auto"/>
        <w:ind w:firstLine="0"/>
        <w:rPr>
          <w:sz w:val="24"/>
          <w:szCs w:val="24"/>
        </w:rPr>
      </w:pPr>
    </w:p>
    <w:p w:rsidR="001235BC" w:rsidRDefault="00127AFE" w:rsidP="001503E1">
      <w:pPr>
        <w:spacing w:line="240" w:lineRule="auto"/>
        <w:ind w:firstLine="0"/>
        <w:rPr>
          <w:sz w:val="24"/>
          <w:szCs w:val="24"/>
        </w:rPr>
      </w:pPr>
      <w:r w:rsidRPr="00FE5FD9">
        <w:rPr>
          <w:b/>
          <w:sz w:val="24"/>
          <w:szCs w:val="24"/>
        </w:rPr>
        <w:t>1.</w:t>
      </w:r>
      <w:r w:rsidRPr="00127AFE">
        <w:rPr>
          <w:sz w:val="24"/>
          <w:szCs w:val="24"/>
        </w:rPr>
        <w:t xml:space="preserve"> </w:t>
      </w:r>
      <w:r w:rsidR="001503E1" w:rsidRPr="00127AFE">
        <w:rPr>
          <w:sz w:val="24"/>
          <w:szCs w:val="24"/>
        </w:rPr>
        <w:t xml:space="preserve">Необходимо предоставить один или несколько вариантов (не более 3-х) </w:t>
      </w:r>
      <w:r w:rsidR="001503E1">
        <w:rPr>
          <w:sz w:val="24"/>
          <w:szCs w:val="24"/>
        </w:rPr>
        <w:t>новогоднего оформления (оформление</w:t>
      </w:r>
      <w:r w:rsidR="00C32686">
        <w:rPr>
          <w:sz w:val="24"/>
          <w:szCs w:val="24"/>
        </w:rPr>
        <w:t xml:space="preserve"> на улице</w:t>
      </w:r>
      <w:r w:rsidR="001503E1">
        <w:rPr>
          <w:sz w:val="24"/>
          <w:szCs w:val="24"/>
        </w:rPr>
        <w:t>)</w:t>
      </w:r>
      <w:r w:rsidR="00157F21">
        <w:rPr>
          <w:sz w:val="24"/>
          <w:szCs w:val="24"/>
        </w:rPr>
        <w:t>.</w:t>
      </w:r>
    </w:p>
    <w:p w:rsidR="001503E1" w:rsidRDefault="001503E1" w:rsidP="001503E1">
      <w:pPr>
        <w:spacing w:line="240" w:lineRule="auto"/>
        <w:ind w:firstLine="0"/>
        <w:rPr>
          <w:sz w:val="24"/>
          <w:szCs w:val="24"/>
        </w:rPr>
      </w:pPr>
      <w:r>
        <w:rPr>
          <w:b/>
          <w:sz w:val="24"/>
          <w:szCs w:val="24"/>
        </w:rPr>
        <w:t>2</w:t>
      </w:r>
      <w:r w:rsidRPr="00FE5FD9">
        <w:rPr>
          <w:b/>
          <w:sz w:val="24"/>
          <w:szCs w:val="24"/>
        </w:rPr>
        <w:t>.</w:t>
      </w:r>
      <w:r>
        <w:rPr>
          <w:b/>
          <w:sz w:val="24"/>
          <w:szCs w:val="24"/>
        </w:rPr>
        <w:t xml:space="preserve"> </w:t>
      </w:r>
      <w:r w:rsidRPr="00127AFE">
        <w:rPr>
          <w:sz w:val="24"/>
          <w:szCs w:val="24"/>
        </w:rPr>
        <w:t>Необходимо предоставить один или несколько вариантов</w:t>
      </w:r>
      <w:r>
        <w:rPr>
          <w:sz w:val="24"/>
          <w:szCs w:val="24"/>
        </w:rPr>
        <w:t xml:space="preserve"> </w:t>
      </w:r>
      <w:r w:rsidRPr="00127AFE">
        <w:rPr>
          <w:sz w:val="24"/>
          <w:szCs w:val="24"/>
        </w:rPr>
        <w:t xml:space="preserve">(не более 3-х) </w:t>
      </w:r>
      <w:r>
        <w:rPr>
          <w:sz w:val="24"/>
          <w:szCs w:val="24"/>
        </w:rPr>
        <w:t>новогоднего оформления (Этаж 1)</w:t>
      </w:r>
    </w:p>
    <w:p w:rsidR="001503E1" w:rsidRDefault="001503E1" w:rsidP="001503E1">
      <w:pPr>
        <w:spacing w:line="240" w:lineRule="auto"/>
        <w:ind w:firstLine="0"/>
        <w:rPr>
          <w:sz w:val="24"/>
          <w:szCs w:val="24"/>
        </w:rPr>
      </w:pPr>
      <w:r>
        <w:rPr>
          <w:rFonts w:ascii="Courier" w:eastAsiaTheme="minorHAnsi" w:hAnsi="Courier" w:cs="Courier"/>
          <w:noProof/>
          <w:color w:val="000000"/>
          <w:sz w:val="20"/>
          <w:szCs w:val="20"/>
        </w:rPr>
        <w:drawing>
          <wp:inline distT="0" distB="0" distL="0" distR="0" wp14:anchorId="23EB1A6E" wp14:editId="0D61A603">
            <wp:extent cx="2687541" cy="2567803"/>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757" cy="2568009"/>
                    </a:xfrm>
                    <a:prstGeom prst="rect">
                      <a:avLst/>
                    </a:prstGeom>
                    <a:noFill/>
                    <a:ln>
                      <a:noFill/>
                    </a:ln>
                  </pic:spPr>
                </pic:pic>
              </a:graphicData>
            </a:graphic>
          </wp:inline>
        </w:drawing>
      </w:r>
      <w:r>
        <w:rPr>
          <w:noProof/>
          <w:sz w:val="24"/>
          <w:szCs w:val="24"/>
        </w:rPr>
        <w:drawing>
          <wp:inline distT="0" distB="0" distL="0" distR="0" wp14:anchorId="762A6F78" wp14:editId="55033924">
            <wp:extent cx="3013545" cy="2157154"/>
            <wp:effectExtent l="0" t="0" r="0" b="0"/>
            <wp:docPr id="3" name="Рисунок 3" descr="C:\Users\kiryanenko\Desktop\платья\НГ 2015\0_a3249_239c7583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yanenko\Desktop\платья\НГ 2015\0_a3249_239c7583_XX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545" cy="2157154"/>
                    </a:xfrm>
                    <a:prstGeom prst="rect">
                      <a:avLst/>
                    </a:prstGeom>
                    <a:noFill/>
                    <a:ln>
                      <a:noFill/>
                    </a:ln>
                  </pic:spPr>
                </pic:pic>
              </a:graphicData>
            </a:graphic>
          </wp:inline>
        </w:drawing>
      </w:r>
    </w:p>
    <w:p w:rsidR="001503E1" w:rsidRDefault="001503E1" w:rsidP="001503E1">
      <w:pPr>
        <w:spacing w:line="240" w:lineRule="auto"/>
        <w:ind w:firstLine="0"/>
        <w:rPr>
          <w:sz w:val="24"/>
          <w:szCs w:val="24"/>
        </w:rPr>
      </w:pPr>
      <w:r>
        <w:rPr>
          <w:noProof/>
          <w:sz w:val="24"/>
          <w:szCs w:val="24"/>
        </w:rPr>
        <w:drawing>
          <wp:inline distT="0" distB="0" distL="0" distR="0" wp14:anchorId="77B3FF27" wp14:editId="4F507CA5">
            <wp:extent cx="3093057" cy="2480807"/>
            <wp:effectExtent l="0" t="0" r="0" b="0"/>
            <wp:docPr id="4" name="Рисунок 4" descr="C:\Users\kiryanenko\Desktop\платья\НГ 2015\925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yanenko\Desktop\платья\НГ 2015\925214-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9794"/>
                    <a:stretch/>
                  </pic:blipFill>
                  <pic:spPr bwMode="auto">
                    <a:xfrm>
                      <a:off x="0" y="0"/>
                      <a:ext cx="3093085" cy="248082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5DCA9AFC" wp14:editId="40A8959B">
            <wp:extent cx="3013545" cy="2097788"/>
            <wp:effectExtent l="0" t="0" r="0" b="0"/>
            <wp:docPr id="7" name="Рисунок 7" descr="C:\Users\kiryanenko\Desktop\платья\НГ 2015\0110-971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yanenko\Desktop\платья\НГ 2015\0110-971x6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3558" cy="2097797"/>
                    </a:xfrm>
                    <a:prstGeom prst="rect">
                      <a:avLst/>
                    </a:prstGeom>
                    <a:noFill/>
                    <a:ln>
                      <a:noFill/>
                    </a:ln>
                  </pic:spPr>
                </pic:pic>
              </a:graphicData>
            </a:graphic>
          </wp:inline>
        </w:drawing>
      </w:r>
    </w:p>
    <w:p w:rsidR="001503E1" w:rsidRDefault="001503E1" w:rsidP="001503E1">
      <w:pPr>
        <w:tabs>
          <w:tab w:val="left" w:pos="8505"/>
        </w:tabs>
        <w:spacing w:line="240" w:lineRule="auto"/>
        <w:ind w:firstLine="0"/>
        <w:jc w:val="left"/>
        <w:rPr>
          <w:sz w:val="24"/>
          <w:szCs w:val="24"/>
        </w:rPr>
      </w:pPr>
      <w:r>
        <w:rPr>
          <w:noProof/>
          <w:sz w:val="24"/>
          <w:szCs w:val="24"/>
        </w:rPr>
        <w:lastRenderedPageBreak/>
        <w:drawing>
          <wp:inline distT="0" distB="0" distL="0" distR="0" wp14:anchorId="1E802FE8" wp14:editId="36BA8D88">
            <wp:extent cx="3076967" cy="1924215"/>
            <wp:effectExtent l="0" t="0" r="9525" b="0"/>
            <wp:docPr id="9" name="Рисунок 9" descr="C:\Users\kiryanenko\Desktop\платья\НГ 2015\186601__new-year-balls-shot-bow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ryanenko\Desktop\платья\НГ 2015\186601__new-year-balls-shot-bow_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8869" cy="1925405"/>
                    </a:xfrm>
                    <a:prstGeom prst="rect">
                      <a:avLst/>
                    </a:prstGeom>
                    <a:noFill/>
                    <a:ln>
                      <a:noFill/>
                    </a:ln>
                  </pic:spPr>
                </pic:pic>
              </a:graphicData>
            </a:graphic>
          </wp:inline>
        </w:drawing>
      </w:r>
      <w:r>
        <w:rPr>
          <w:noProof/>
          <w:sz w:val="24"/>
          <w:szCs w:val="24"/>
        </w:rPr>
        <w:drawing>
          <wp:inline distT="0" distB="0" distL="0" distR="0" wp14:anchorId="2DD4615D" wp14:editId="47A80726">
            <wp:extent cx="3069204" cy="2059177"/>
            <wp:effectExtent l="0" t="0" r="0" b="0"/>
            <wp:docPr id="13" name="Рисунок 13" descr="C:\Users\kiryanenko\Desktop\платья\НГ 2015\nashville-wedding-photographers-Winter-ja463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ryanenko\Desktop\платья\НГ 2015\nashville-wedding-photographers-Winter-ja4637s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9064" cy="2059083"/>
                    </a:xfrm>
                    <a:prstGeom prst="rect">
                      <a:avLst/>
                    </a:prstGeom>
                    <a:noFill/>
                    <a:ln>
                      <a:noFill/>
                    </a:ln>
                  </pic:spPr>
                </pic:pic>
              </a:graphicData>
            </a:graphic>
          </wp:inline>
        </w:drawing>
      </w:r>
    </w:p>
    <w:p w:rsidR="001503E1" w:rsidRDefault="001503E1" w:rsidP="001503E1">
      <w:pPr>
        <w:tabs>
          <w:tab w:val="left" w:pos="8505"/>
        </w:tabs>
        <w:spacing w:line="240" w:lineRule="auto"/>
        <w:ind w:firstLine="0"/>
        <w:jc w:val="left"/>
        <w:rPr>
          <w:sz w:val="24"/>
          <w:szCs w:val="24"/>
        </w:rPr>
      </w:pPr>
    </w:p>
    <w:p w:rsidR="001503E1" w:rsidRDefault="001503E1" w:rsidP="001503E1">
      <w:pPr>
        <w:tabs>
          <w:tab w:val="left" w:pos="8505"/>
        </w:tabs>
        <w:spacing w:line="240" w:lineRule="auto"/>
        <w:ind w:firstLine="0"/>
        <w:rPr>
          <w:sz w:val="24"/>
          <w:szCs w:val="24"/>
        </w:rPr>
      </w:pPr>
      <w:r>
        <w:rPr>
          <w:noProof/>
          <w:sz w:val="24"/>
          <w:szCs w:val="24"/>
        </w:rPr>
        <w:drawing>
          <wp:inline distT="0" distB="0" distL="0" distR="0" wp14:anchorId="142718E5" wp14:editId="3AF2C5BC">
            <wp:extent cx="2011680" cy="2706961"/>
            <wp:effectExtent l="0" t="0" r="7620" b="0"/>
            <wp:docPr id="15" name="Рисунок 15" descr="C:\Users\kiryanenko\Desktop\платья\НГ 2015\Frosty-Twigs-Snow-Wedding-Table-Centr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ryanenko\Desktop\платья\НГ 2015\Frosty-Twigs-Snow-Wedding-Table-Centrepie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3942" cy="2710005"/>
                    </a:xfrm>
                    <a:prstGeom prst="rect">
                      <a:avLst/>
                    </a:prstGeom>
                    <a:noFill/>
                    <a:ln>
                      <a:noFill/>
                    </a:ln>
                  </pic:spPr>
                </pic:pic>
              </a:graphicData>
            </a:graphic>
          </wp:inline>
        </w:drawing>
      </w:r>
    </w:p>
    <w:p w:rsidR="001503E1" w:rsidRDefault="001503E1" w:rsidP="001503E1">
      <w:pPr>
        <w:tabs>
          <w:tab w:val="left" w:pos="8505"/>
        </w:tabs>
        <w:spacing w:line="240" w:lineRule="auto"/>
        <w:ind w:firstLine="0"/>
        <w:rPr>
          <w:sz w:val="24"/>
          <w:szCs w:val="24"/>
        </w:rPr>
      </w:pPr>
    </w:p>
    <w:p w:rsidR="001503E1" w:rsidRDefault="001503E1" w:rsidP="001503E1">
      <w:pPr>
        <w:tabs>
          <w:tab w:val="left" w:pos="8505"/>
        </w:tabs>
        <w:spacing w:line="240" w:lineRule="auto"/>
        <w:ind w:firstLine="0"/>
        <w:rPr>
          <w:sz w:val="24"/>
          <w:szCs w:val="24"/>
        </w:rPr>
      </w:pPr>
      <w:r>
        <w:rPr>
          <w:b/>
          <w:sz w:val="24"/>
          <w:szCs w:val="24"/>
        </w:rPr>
        <w:t>3</w:t>
      </w:r>
      <w:r w:rsidRPr="00FE5FD9">
        <w:rPr>
          <w:b/>
          <w:sz w:val="24"/>
          <w:szCs w:val="24"/>
        </w:rPr>
        <w:t>.</w:t>
      </w:r>
      <w:r>
        <w:rPr>
          <w:b/>
          <w:sz w:val="24"/>
          <w:szCs w:val="24"/>
        </w:rPr>
        <w:t xml:space="preserve"> </w:t>
      </w:r>
      <w:r w:rsidRPr="00127AFE">
        <w:rPr>
          <w:sz w:val="24"/>
          <w:szCs w:val="24"/>
        </w:rPr>
        <w:t xml:space="preserve">Необходимо предоставить один или несколько вариантов (не более 3-х) </w:t>
      </w:r>
      <w:r>
        <w:rPr>
          <w:sz w:val="24"/>
          <w:szCs w:val="24"/>
        </w:rPr>
        <w:t>новогоднего оформления</w:t>
      </w:r>
      <w:r w:rsidR="00E653CA">
        <w:rPr>
          <w:sz w:val="24"/>
          <w:szCs w:val="24"/>
        </w:rPr>
        <w:t xml:space="preserve"> Приемной Президента</w:t>
      </w:r>
      <w:r w:rsidRPr="00127AFE">
        <w:rPr>
          <w:sz w:val="24"/>
          <w:szCs w:val="24"/>
        </w:rPr>
        <w:t xml:space="preserve">. Допустимо использование любых материалов, применяемых </w:t>
      </w:r>
      <w:r w:rsidR="00E653CA">
        <w:rPr>
          <w:sz w:val="24"/>
          <w:szCs w:val="24"/>
        </w:rPr>
        <w:t>в дизайнерском оформлении.</w:t>
      </w:r>
    </w:p>
    <w:p w:rsidR="001503E1" w:rsidRDefault="001503E1" w:rsidP="001503E1">
      <w:pPr>
        <w:autoSpaceDE w:val="0"/>
        <w:autoSpaceDN w:val="0"/>
        <w:adjustRightInd w:val="0"/>
        <w:spacing w:line="240" w:lineRule="auto"/>
        <w:ind w:firstLine="0"/>
        <w:jc w:val="left"/>
        <w:rPr>
          <w:rFonts w:asciiTheme="minorHAnsi" w:eastAsiaTheme="minorHAnsi" w:hAnsiTheme="minorHAnsi" w:cstheme="minorBidi"/>
          <w:sz w:val="24"/>
          <w:szCs w:val="24"/>
          <w:lang w:eastAsia="en-US"/>
        </w:rPr>
      </w:pPr>
      <w:r>
        <w:rPr>
          <w:rFonts w:ascii="Tms Rmn" w:eastAsiaTheme="minorHAnsi" w:hAnsi="Tms Rmn" w:cstheme="minorBidi"/>
          <w:noProof/>
          <w:sz w:val="24"/>
          <w:szCs w:val="24"/>
        </w:rPr>
        <w:drawing>
          <wp:inline distT="0" distB="0" distL="0" distR="0" wp14:anchorId="0E988E26" wp14:editId="0D91FAE9">
            <wp:extent cx="4046561" cy="1859966"/>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r="-56" b="8482"/>
                    <a:stretch/>
                  </pic:blipFill>
                  <pic:spPr bwMode="auto">
                    <a:xfrm>
                      <a:off x="0" y="0"/>
                      <a:ext cx="4045910" cy="18596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ms Rmn" w:eastAsiaTheme="minorHAnsi" w:hAnsi="Tms Rmn" w:cstheme="minorBidi"/>
          <w:noProof/>
          <w:sz w:val="24"/>
          <w:szCs w:val="24"/>
        </w:rPr>
        <w:drawing>
          <wp:inline distT="0" distB="0" distL="0" distR="0" wp14:anchorId="34536B7A" wp14:editId="7F4EEEF3">
            <wp:extent cx="1392071" cy="1859988"/>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2091" cy="1860014"/>
                    </a:xfrm>
                    <a:prstGeom prst="rect">
                      <a:avLst/>
                    </a:prstGeom>
                    <a:noFill/>
                    <a:ln>
                      <a:noFill/>
                    </a:ln>
                  </pic:spPr>
                </pic:pic>
              </a:graphicData>
            </a:graphic>
          </wp:inline>
        </w:drawing>
      </w:r>
    </w:p>
    <w:p w:rsidR="001503E1" w:rsidRDefault="001503E1" w:rsidP="001503E1">
      <w:pPr>
        <w:autoSpaceDE w:val="0"/>
        <w:autoSpaceDN w:val="0"/>
        <w:adjustRightInd w:val="0"/>
        <w:spacing w:line="240" w:lineRule="auto"/>
        <w:ind w:firstLine="0"/>
        <w:jc w:val="left"/>
        <w:rPr>
          <w:rFonts w:ascii="Tms Rmn" w:eastAsiaTheme="minorHAnsi" w:hAnsi="Tms Rmn" w:cstheme="minorBidi"/>
          <w:sz w:val="24"/>
          <w:szCs w:val="24"/>
          <w:lang w:eastAsia="en-US"/>
        </w:rPr>
      </w:pPr>
      <w:r>
        <w:rPr>
          <w:rFonts w:ascii="Tms Rmn" w:eastAsiaTheme="minorHAnsi" w:hAnsi="Tms Rmn" w:cstheme="minorBidi"/>
          <w:noProof/>
          <w:sz w:val="24"/>
          <w:szCs w:val="24"/>
        </w:rPr>
        <w:drawing>
          <wp:inline distT="0" distB="0" distL="0" distR="0" wp14:anchorId="1231D2FF" wp14:editId="1C7837B6">
            <wp:extent cx="2627194" cy="1916653"/>
            <wp:effectExtent l="0" t="0" r="190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7392" cy="1916798"/>
                    </a:xfrm>
                    <a:prstGeom prst="rect">
                      <a:avLst/>
                    </a:prstGeom>
                    <a:noFill/>
                    <a:ln>
                      <a:noFill/>
                    </a:ln>
                  </pic:spPr>
                </pic:pic>
              </a:graphicData>
            </a:graphic>
          </wp:inline>
        </w:drawing>
      </w:r>
      <w:r>
        <w:rPr>
          <w:rFonts w:ascii="Tms Rmn" w:eastAsiaTheme="minorHAnsi" w:hAnsi="Tms Rmn" w:cstheme="minorBidi"/>
          <w:noProof/>
          <w:sz w:val="24"/>
          <w:szCs w:val="24"/>
        </w:rPr>
        <w:drawing>
          <wp:inline distT="0" distB="0" distL="0" distR="0" wp14:anchorId="4AFE0800" wp14:editId="0E85BB66">
            <wp:extent cx="1737812" cy="19310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9359" cy="1932815"/>
                    </a:xfrm>
                    <a:prstGeom prst="rect">
                      <a:avLst/>
                    </a:prstGeom>
                    <a:noFill/>
                    <a:ln>
                      <a:noFill/>
                    </a:ln>
                  </pic:spPr>
                </pic:pic>
              </a:graphicData>
            </a:graphic>
          </wp:inline>
        </w:drawing>
      </w:r>
    </w:p>
    <w:p w:rsidR="001503E1" w:rsidRDefault="001503E1" w:rsidP="001503E1">
      <w:pPr>
        <w:tabs>
          <w:tab w:val="left" w:pos="8505"/>
        </w:tabs>
        <w:spacing w:line="240" w:lineRule="auto"/>
        <w:ind w:firstLine="0"/>
        <w:rPr>
          <w:sz w:val="24"/>
          <w:szCs w:val="24"/>
        </w:rPr>
      </w:pPr>
    </w:p>
    <w:p w:rsidR="001503E1" w:rsidRDefault="001503E1" w:rsidP="001503E1">
      <w:pPr>
        <w:tabs>
          <w:tab w:val="left" w:pos="8505"/>
        </w:tabs>
        <w:spacing w:line="240" w:lineRule="auto"/>
        <w:ind w:firstLine="0"/>
        <w:rPr>
          <w:sz w:val="24"/>
          <w:szCs w:val="24"/>
        </w:rPr>
      </w:pPr>
    </w:p>
    <w:p w:rsidR="005A5DF7" w:rsidRDefault="005A5DF7" w:rsidP="001503E1">
      <w:pPr>
        <w:tabs>
          <w:tab w:val="left" w:pos="8505"/>
        </w:tabs>
        <w:spacing w:line="240" w:lineRule="auto"/>
        <w:ind w:firstLine="0"/>
        <w:rPr>
          <w:sz w:val="24"/>
          <w:szCs w:val="24"/>
        </w:rPr>
      </w:pPr>
      <w:r>
        <w:rPr>
          <w:b/>
          <w:sz w:val="24"/>
          <w:szCs w:val="24"/>
        </w:rPr>
        <w:t xml:space="preserve">4. </w:t>
      </w:r>
      <w:r w:rsidRPr="00127AFE">
        <w:rPr>
          <w:sz w:val="24"/>
          <w:szCs w:val="24"/>
        </w:rPr>
        <w:t xml:space="preserve">Необходимо предоставить один или несколько вариантов (не более 3-х) </w:t>
      </w:r>
      <w:r>
        <w:rPr>
          <w:sz w:val="24"/>
          <w:szCs w:val="24"/>
        </w:rPr>
        <w:t>новогоднего оформления Приемная П</w:t>
      </w:r>
      <w:r w:rsidR="00E653CA">
        <w:rPr>
          <w:sz w:val="24"/>
          <w:szCs w:val="24"/>
        </w:rPr>
        <w:t xml:space="preserve">редседателя </w:t>
      </w:r>
      <w:r>
        <w:rPr>
          <w:sz w:val="24"/>
          <w:szCs w:val="24"/>
        </w:rPr>
        <w:t>СД</w:t>
      </w:r>
      <w:r w:rsidR="00E653CA">
        <w:rPr>
          <w:sz w:val="24"/>
          <w:szCs w:val="24"/>
        </w:rPr>
        <w:t>.</w:t>
      </w:r>
    </w:p>
    <w:p w:rsidR="00DD20A4" w:rsidRDefault="00E2082B" w:rsidP="001503E1">
      <w:pPr>
        <w:tabs>
          <w:tab w:val="left" w:pos="8505"/>
        </w:tabs>
        <w:spacing w:line="240" w:lineRule="auto"/>
        <w:ind w:firstLine="0"/>
        <w:rPr>
          <w:sz w:val="24"/>
          <w:szCs w:val="24"/>
        </w:rPr>
      </w:pPr>
      <w:r w:rsidRPr="00F10564">
        <w:rPr>
          <w:noProof/>
        </w:rPr>
        <w:drawing>
          <wp:inline distT="0" distB="0" distL="0" distR="0" wp14:anchorId="3B72F1E6" wp14:editId="43B6E716">
            <wp:extent cx="2320119" cy="1740089"/>
            <wp:effectExtent l="0" t="0" r="4445" b="0"/>
            <wp:docPr id="1" name="Рисунок 1" descr="http://www.artbox.su/image/resize_cache/e45c696a480f4f22240fbacf26de4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box.su/image/resize_cache/e45c696a480f4f22240fbacf26de49c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0119" cy="1740089"/>
                    </a:xfrm>
                    <a:prstGeom prst="rect">
                      <a:avLst/>
                    </a:prstGeom>
                    <a:noFill/>
                    <a:ln>
                      <a:noFill/>
                    </a:ln>
                  </pic:spPr>
                </pic:pic>
              </a:graphicData>
            </a:graphic>
          </wp:inline>
        </w:drawing>
      </w:r>
      <w:r w:rsidRPr="00F10564">
        <w:rPr>
          <w:noProof/>
        </w:rPr>
        <w:drawing>
          <wp:inline distT="0" distB="0" distL="0" distR="0" wp14:anchorId="5ACC0B5C" wp14:editId="60DCB67D">
            <wp:extent cx="1740089" cy="1740089"/>
            <wp:effectExtent l="0" t="0" r="0" b="0"/>
            <wp:docPr id="5" name="Рисунок 5" descr="http://cdn.stylisheve.com/wp-content/uploads/2012/11/Contemporary-Christmas-Table-Decoration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tylisheve.com/wp-content/uploads/2012/11/Contemporary-Christmas-Table-Decoration_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9773" cy="1739773"/>
                    </a:xfrm>
                    <a:prstGeom prst="rect">
                      <a:avLst/>
                    </a:prstGeom>
                    <a:noFill/>
                    <a:ln>
                      <a:noFill/>
                    </a:ln>
                  </pic:spPr>
                </pic:pic>
              </a:graphicData>
            </a:graphic>
          </wp:inline>
        </w:drawing>
      </w:r>
      <w:r w:rsidRPr="00F10564">
        <w:rPr>
          <w:noProof/>
        </w:rPr>
        <w:drawing>
          <wp:inline distT="0" distB="0" distL="0" distR="0" wp14:anchorId="0E51D319" wp14:editId="741C18F5">
            <wp:extent cx="1675119" cy="1905641"/>
            <wp:effectExtent l="0" t="0" r="1905" b="0"/>
            <wp:docPr id="2" name="Рисунок 2" descr="http://www.domechti.ru/wp-content/uploads/2013/11/kak-ukrasit-elku-na-novyj-god-2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echti.ru/wp-content/uploads/2013/11/kak-ukrasit-elku-na-novyj-god-2014-1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3767" t="58885" r="5250" b="3765"/>
                    <a:stretch/>
                  </pic:blipFill>
                  <pic:spPr bwMode="auto">
                    <a:xfrm>
                      <a:off x="0" y="0"/>
                      <a:ext cx="1675226" cy="1905763"/>
                    </a:xfrm>
                    <a:prstGeom prst="rect">
                      <a:avLst/>
                    </a:prstGeom>
                    <a:noFill/>
                    <a:ln>
                      <a:noFill/>
                    </a:ln>
                    <a:extLst>
                      <a:ext uri="{53640926-AAD7-44D8-BBD7-CCE9431645EC}">
                        <a14:shadowObscured xmlns:a14="http://schemas.microsoft.com/office/drawing/2010/main"/>
                      </a:ext>
                    </a:extLst>
                  </pic:spPr>
                </pic:pic>
              </a:graphicData>
            </a:graphic>
          </wp:inline>
        </w:drawing>
      </w:r>
    </w:p>
    <w:p w:rsidR="00E2082B" w:rsidRDefault="00E2082B" w:rsidP="00127AFE">
      <w:pPr>
        <w:spacing w:line="240" w:lineRule="auto"/>
        <w:ind w:firstLine="0"/>
        <w:rPr>
          <w:sz w:val="24"/>
          <w:szCs w:val="24"/>
        </w:rPr>
      </w:pPr>
      <w:r w:rsidRPr="00F10564">
        <w:rPr>
          <w:noProof/>
        </w:rPr>
        <w:drawing>
          <wp:inline distT="0" distB="0" distL="0" distR="0" wp14:anchorId="74F655A7" wp14:editId="2940E207">
            <wp:extent cx="2074735" cy="1549021"/>
            <wp:effectExtent l="0" t="0" r="1905" b="0"/>
            <wp:docPr id="8" name="Рисунок 8" descr="http://2.bp.blogspot.com/-VzK8KNwLTDM/Tuu1sDTMM-I/AAAAAAAANKs/7FyrC-xVDWY/s1600/zz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VzK8KNwLTDM/Tuu1sDTMM-I/AAAAAAAANKs/7FyrC-xVDWY/s1600/zzj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218" cy="1554608"/>
                    </a:xfrm>
                    <a:prstGeom prst="rect">
                      <a:avLst/>
                    </a:prstGeom>
                    <a:noFill/>
                    <a:ln>
                      <a:noFill/>
                    </a:ln>
                  </pic:spPr>
                </pic:pic>
              </a:graphicData>
            </a:graphic>
          </wp:inline>
        </w:drawing>
      </w:r>
      <w:r w:rsidR="00A8564D" w:rsidRPr="00851B86">
        <w:rPr>
          <w:noProof/>
        </w:rPr>
        <w:drawing>
          <wp:inline distT="0" distB="0" distL="0" distR="0" wp14:anchorId="392BF1D9" wp14:editId="65E9DA5C">
            <wp:extent cx="2076640" cy="1555845"/>
            <wp:effectExtent l="0" t="0" r="0" b="6350"/>
            <wp:docPr id="20" name="Рисунок 20" descr="https://im2-tub-ru.yandex.net/i?id=6fa01ec6f4d7e7112694670a3b1b61c0&amp;n=33&amp;h=190&amp;w=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2-tub-ru.yandex.net/i?id=6fa01ec6f4d7e7112694670a3b1b61c0&amp;n=33&amp;h=190&amp;w=2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5057" cy="1554659"/>
                    </a:xfrm>
                    <a:prstGeom prst="rect">
                      <a:avLst/>
                    </a:prstGeom>
                    <a:noFill/>
                    <a:ln>
                      <a:noFill/>
                    </a:ln>
                  </pic:spPr>
                </pic:pic>
              </a:graphicData>
            </a:graphic>
          </wp:inline>
        </w:drawing>
      </w:r>
      <w:r w:rsidR="00A8564D" w:rsidRPr="00851B86">
        <w:rPr>
          <w:noProof/>
        </w:rPr>
        <w:drawing>
          <wp:inline distT="0" distB="0" distL="0" distR="0" wp14:anchorId="576AF508" wp14:editId="3D47062E">
            <wp:extent cx="1856096" cy="1240873"/>
            <wp:effectExtent l="0" t="0" r="0" b="0"/>
            <wp:docPr id="21" name="Рисунок 21" descr="https://im1-tub-ru.yandex.net/i?id=c1a404d824bfa98b5598225c02e0c05f&amp;n=33&amp;h=190&amp;w=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1-tub-ru.yandex.net/i?id=c1a404d824bfa98b5598225c02e0c05f&amp;n=33&amp;h=190&amp;w=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6096" cy="1240873"/>
                    </a:xfrm>
                    <a:prstGeom prst="rect">
                      <a:avLst/>
                    </a:prstGeom>
                    <a:noFill/>
                    <a:ln>
                      <a:noFill/>
                    </a:ln>
                  </pic:spPr>
                </pic:pic>
              </a:graphicData>
            </a:graphic>
          </wp:inline>
        </w:drawing>
      </w:r>
    </w:p>
    <w:p w:rsidR="00E2082B" w:rsidRDefault="00A8564D" w:rsidP="00127AFE">
      <w:pPr>
        <w:spacing w:line="240" w:lineRule="auto"/>
        <w:ind w:firstLine="0"/>
        <w:rPr>
          <w:sz w:val="24"/>
          <w:szCs w:val="24"/>
        </w:rPr>
      </w:pPr>
      <w:r w:rsidRPr="00F10564">
        <w:rPr>
          <w:noProof/>
        </w:rPr>
        <w:drawing>
          <wp:inline distT="0" distB="0" distL="0" distR="0" wp14:anchorId="68C4D71E" wp14:editId="627D93E1">
            <wp:extent cx="1460311" cy="1850577"/>
            <wp:effectExtent l="0" t="0" r="6985" b="0"/>
            <wp:docPr id="12" name="Рисунок 12" descr="http://pro-lady.net/wp-content/uploads/images/2015/05/%D0%B8%D0%BD%D1%82%D0%B5%D1%80%D1%8C%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lady.net/wp-content/uploads/images/2015/05/%D0%B8%D0%BD%D1%82%D0%B5%D1%80%D1%8C%D0%B5%D1%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2837" cy="1853778"/>
                    </a:xfrm>
                    <a:prstGeom prst="rect">
                      <a:avLst/>
                    </a:prstGeom>
                    <a:noFill/>
                    <a:ln>
                      <a:noFill/>
                    </a:ln>
                  </pic:spPr>
                </pic:pic>
              </a:graphicData>
            </a:graphic>
          </wp:inline>
        </w:drawing>
      </w:r>
      <w:r w:rsidRPr="00866979">
        <w:rPr>
          <w:noProof/>
        </w:rPr>
        <w:drawing>
          <wp:inline distT="0" distB="0" distL="0" distR="0" wp14:anchorId="069F13DB" wp14:editId="1FC9685D">
            <wp:extent cx="1707200" cy="1841212"/>
            <wp:effectExtent l="0" t="0" r="7620" b="6985"/>
            <wp:docPr id="25" name="Рисунок 25" descr="https://im1-tub-ru.yandex.net/i?id=a9b0e77c665510db8ac10dcdc1f0aed3&amp;n=33&amp;h=190&amp;w=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1-tub-ru.yandex.net/i?id=a9b0e77c665510db8ac10dcdc1f0aed3&amp;n=33&amp;h=190&amp;w=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8114" cy="1842197"/>
                    </a:xfrm>
                    <a:prstGeom prst="rect">
                      <a:avLst/>
                    </a:prstGeom>
                    <a:noFill/>
                    <a:ln>
                      <a:noFill/>
                    </a:ln>
                  </pic:spPr>
                </pic:pic>
              </a:graphicData>
            </a:graphic>
          </wp:inline>
        </w:drawing>
      </w:r>
      <w:r w:rsidR="001235BC">
        <w:rPr>
          <w:noProof/>
        </w:rPr>
        <w:drawing>
          <wp:inline distT="0" distB="0" distL="0" distR="0" wp14:anchorId="0CB58D48" wp14:editId="2BF9C04D">
            <wp:extent cx="2784911" cy="1846693"/>
            <wp:effectExtent l="0" t="0" r="0" b="1270"/>
            <wp:docPr id="6" name="Рисунок 6" descr="http://kargiravax.appspot.com/4.bp.blogspot.com/-V0_GYAvUvHQ/UMQ96sivzzI/AAAAAAAAHv4/pZ-GgBr5KM8/s1600/y%C4%B1lba%C5%9F%C4%B1+mumlar%C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giravax.appspot.com/4.bp.blogspot.com/-V0_GYAvUvHQ/UMQ96sivzzI/AAAAAAAAHv4/pZ-GgBr5KM8/s1600/y%C4%B1lba%C5%9F%C4%B1+mumlar%C4%B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2049" cy="1851426"/>
                    </a:xfrm>
                    <a:prstGeom prst="rect">
                      <a:avLst/>
                    </a:prstGeom>
                    <a:noFill/>
                    <a:ln>
                      <a:noFill/>
                    </a:ln>
                  </pic:spPr>
                </pic:pic>
              </a:graphicData>
            </a:graphic>
          </wp:inline>
        </w:drawing>
      </w:r>
    </w:p>
    <w:p w:rsidR="00E2082B" w:rsidRDefault="00E2082B" w:rsidP="00127AFE">
      <w:pPr>
        <w:spacing w:line="240" w:lineRule="auto"/>
        <w:ind w:firstLine="0"/>
        <w:rPr>
          <w:sz w:val="24"/>
          <w:szCs w:val="24"/>
        </w:rPr>
      </w:pPr>
    </w:p>
    <w:p w:rsidR="00127AFE" w:rsidRPr="00127AFE" w:rsidRDefault="00AE7BAA" w:rsidP="00127AFE">
      <w:pPr>
        <w:spacing w:line="240" w:lineRule="auto"/>
        <w:ind w:firstLine="0"/>
        <w:rPr>
          <w:sz w:val="24"/>
          <w:szCs w:val="24"/>
        </w:rPr>
      </w:pPr>
      <w:r>
        <w:rPr>
          <w:b/>
          <w:sz w:val="24"/>
          <w:szCs w:val="24"/>
        </w:rPr>
        <w:t>5</w:t>
      </w:r>
      <w:r w:rsidR="00127AFE" w:rsidRPr="00FE5FD9">
        <w:rPr>
          <w:b/>
          <w:sz w:val="24"/>
          <w:szCs w:val="24"/>
        </w:rPr>
        <w:t>.</w:t>
      </w:r>
      <w:r w:rsidR="00127AFE" w:rsidRPr="00127AFE">
        <w:rPr>
          <w:sz w:val="24"/>
          <w:szCs w:val="24"/>
        </w:rPr>
        <w:t xml:space="preserve"> Необходимо предоставить один или несколько вариантов (не более 3-х) </w:t>
      </w:r>
      <w:r w:rsidR="00F01F1D">
        <w:rPr>
          <w:sz w:val="24"/>
          <w:szCs w:val="24"/>
        </w:rPr>
        <w:t xml:space="preserve">новогоднего оформления </w:t>
      </w:r>
      <w:r w:rsidR="00E653CA">
        <w:rPr>
          <w:sz w:val="24"/>
          <w:szCs w:val="24"/>
        </w:rPr>
        <w:t xml:space="preserve">Обеденных </w:t>
      </w:r>
      <w:r w:rsidR="00F01F1D">
        <w:rPr>
          <w:sz w:val="24"/>
          <w:szCs w:val="24"/>
        </w:rPr>
        <w:t>Зон ресторана</w:t>
      </w:r>
      <w:r w:rsidR="00157F21">
        <w:rPr>
          <w:sz w:val="24"/>
          <w:szCs w:val="24"/>
        </w:rPr>
        <w:t>.</w:t>
      </w:r>
    </w:p>
    <w:p w:rsidR="00F01F1D" w:rsidRDefault="00E137FF" w:rsidP="003E063D">
      <w:pPr>
        <w:spacing w:line="240" w:lineRule="auto"/>
        <w:ind w:firstLine="0"/>
        <w:rPr>
          <w:sz w:val="24"/>
          <w:szCs w:val="24"/>
        </w:rPr>
      </w:pPr>
      <w:r>
        <w:rPr>
          <w:noProof/>
          <w:sz w:val="24"/>
          <w:szCs w:val="24"/>
        </w:rPr>
        <w:drawing>
          <wp:inline distT="0" distB="0" distL="0" distR="0" wp14:anchorId="275305D8" wp14:editId="3713E7F7">
            <wp:extent cx="1781093" cy="2202360"/>
            <wp:effectExtent l="0" t="0" r="0" b="7620"/>
            <wp:docPr id="26" name="Рисунок 26" descr="C:\Users\kiryanenko\Desktop\платья\НГ 2015\6e2c89af6fc15f6b32829664e1df2b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iryanenko\Desktop\платья\НГ 2015\6e2c89af6fc15f6b32829664e1df2b4b.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1" b="5827"/>
                    <a:stretch/>
                  </pic:blipFill>
                  <pic:spPr bwMode="auto">
                    <a:xfrm>
                      <a:off x="0" y="0"/>
                      <a:ext cx="1781109" cy="220238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11B6C6ED" wp14:editId="2BFA1D8F">
            <wp:extent cx="2415802" cy="1510748"/>
            <wp:effectExtent l="0" t="0" r="3810" b="0"/>
            <wp:docPr id="27" name="Рисунок 27" descr="C:\Users\kiryanenko\Desktop\платья\НГ 2015\143123__purple-balls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iryanenko\Desktop\платья\НГ 2015\143123__purple-balls_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5992" cy="1510867"/>
                    </a:xfrm>
                    <a:prstGeom prst="rect">
                      <a:avLst/>
                    </a:prstGeom>
                    <a:noFill/>
                    <a:ln>
                      <a:noFill/>
                    </a:ln>
                  </pic:spPr>
                </pic:pic>
              </a:graphicData>
            </a:graphic>
          </wp:inline>
        </w:drawing>
      </w:r>
      <w:r>
        <w:rPr>
          <w:noProof/>
          <w:sz w:val="24"/>
          <w:szCs w:val="24"/>
        </w:rPr>
        <w:drawing>
          <wp:inline distT="0" distB="0" distL="0" distR="0" wp14:anchorId="354CB7EA" wp14:editId="5B3851FD">
            <wp:extent cx="1653872" cy="2100102"/>
            <wp:effectExtent l="0" t="0" r="3810" b="0"/>
            <wp:docPr id="28" name="Рисунок 28" descr="C:\Users\kiryanenko\Desktop\платья\НГ 2015\can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iryanenko\Desktop\платья\НГ 2015\candel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3950" cy="2100201"/>
                    </a:xfrm>
                    <a:prstGeom prst="rect">
                      <a:avLst/>
                    </a:prstGeom>
                    <a:noFill/>
                    <a:ln>
                      <a:noFill/>
                    </a:ln>
                  </pic:spPr>
                </pic:pic>
              </a:graphicData>
            </a:graphic>
          </wp:inline>
        </w:drawing>
      </w:r>
    </w:p>
    <w:p w:rsidR="00E137FF" w:rsidRDefault="00E137FF" w:rsidP="003E063D">
      <w:pPr>
        <w:spacing w:line="240" w:lineRule="auto"/>
        <w:ind w:firstLine="0"/>
        <w:rPr>
          <w:sz w:val="24"/>
          <w:szCs w:val="24"/>
        </w:rPr>
      </w:pPr>
    </w:p>
    <w:p w:rsidR="00FC66D6" w:rsidRDefault="00E137FF" w:rsidP="00962523">
      <w:pPr>
        <w:spacing w:line="240" w:lineRule="auto"/>
        <w:ind w:firstLine="0"/>
        <w:rPr>
          <w:sz w:val="24"/>
          <w:szCs w:val="24"/>
        </w:rPr>
      </w:pPr>
      <w:r>
        <w:rPr>
          <w:noProof/>
          <w:sz w:val="24"/>
          <w:szCs w:val="24"/>
        </w:rPr>
        <w:lastRenderedPageBreak/>
        <w:drawing>
          <wp:inline distT="0" distB="0" distL="0" distR="0" wp14:anchorId="1AAE49C7" wp14:editId="2B511C3B">
            <wp:extent cx="6019138" cy="1275902"/>
            <wp:effectExtent l="0" t="0" r="1270" b="635"/>
            <wp:docPr id="29" name="Рисунок 29" descr="C:\Users\kiryanenko\Desktop\платья\НГ 2015\116c6b8360f5e9677528313cdba61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iryanenko\Desktop\платья\НГ 2015\116c6b8360f5e9677528313cdba614b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138" cy="1275902"/>
                    </a:xfrm>
                    <a:prstGeom prst="rect">
                      <a:avLst/>
                    </a:prstGeom>
                    <a:noFill/>
                    <a:ln>
                      <a:noFill/>
                    </a:ln>
                  </pic:spPr>
                </pic:pic>
              </a:graphicData>
            </a:graphic>
          </wp:inline>
        </w:drawing>
      </w:r>
    </w:p>
    <w:p w:rsidR="00962523" w:rsidRDefault="00962523" w:rsidP="00962523">
      <w:pPr>
        <w:spacing w:line="240" w:lineRule="auto"/>
        <w:ind w:firstLine="0"/>
        <w:rPr>
          <w:sz w:val="24"/>
          <w:szCs w:val="24"/>
        </w:rPr>
      </w:pPr>
    </w:p>
    <w:p w:rsidR="00962523" w:rsidRDefault="00AE7BAA" w:rsidP="00962523">
      <w:pPr>
        <w:spacing w:line="240" w:lineRule="auto"/>
        <w:ind w:firstLine="0"/>
        <w:rPr>
          <w:sz w:val="24"/>
          <w:szCs w:val="24"/>
        </w:rPr>
      </w:pPr>
      <w:r>
        <w:rPr>
          <w:b/>
          <w:sz w:val="24"/>
          <w:szCs w:val="24"/>
        </w:rPr>
        <w:t>6</w:t>
      </w:r>
      <w:r w:rsidR="00962523" w:rsidRPr="00962523">
        <w:rPr>
          <w:b/>
          <w:sz w:val="24"/>
          <w:szCs w:val="24"/>
        </w:rPr>
        <w:t>.</w:t>
      </w:r>
      <w:r w:rsidR="00962523">
        <w:rPr>
          <w:b/>
          <w:sz w:val="24"/>
          <w:szCs w:val="24"/>
        </w:rPr>
        <w:t xml:space="preserve"> </w:t>
      </w:r>
      <w:r w:rsidR="00C32686" w:rsidRPr="00C32686">
        <w:rPr>
          <w:sz w:val="24"/>
          <w:szCs w:val="24"/>
        </w:rPr>
        <w:t>Необходимо</w:t>
      </w:r>
      <w:r w:rsidR="00C32686">
        <w:rPr>
          <w:sz w:val="24"/>
          <w:szCs w:val="24"/>
        </w:rPr>
        <w:t xml:space="preserve"> представить один или несколько вариантов (не более 3-х)</w:t>
      </w:r>
      <w:r w:rsidR="0079194E">
        <w:rPr>
          <w:sz w:val="24"/>
          <w:szCs w:val="24"/>
        </w:rPr>
        <w:t xml:space="preserve"> -</w:t>
      </w:r>
      <w:r w:rsidR="00962523" w:rsidRPr="00C32686">
        <w:rPr>
          <w:sz w:val="24"/>
          <w:szCs w:val="24"/>
        </w:rPr>
        <w:t xml:space="preserve"> </w:t>
      </w:r>
      <w:r w:rsidR="00962523">
        <w:rPr>
          <w:sz w:val="24"/>
          <w:szCs w:val="24"/>
        </w:rPr>
        <w:t>стилизованная елка 70см. (2 шт.)</w:t>
      </w:r>
      <w:r w:rsidR="00157F21">
        <w:rPr>
          <w:sz w:val="24"/>
          <w:szCs w:val="24"/>
        </w:rPr>
        <w:t xml:space="preserve"> Приемная Старшего Вице-президента.</w:t>
      </w:r>
    </w:p>
    <w:p w:rsidR="00436F77" w:rsidRPr="00436F77" w:rsidRDefault="00436F77" w:rsidP="00436F77">
      <w:pPr>
        <w:tabs>
          <w:tab w:val="left" w:pos="8014"/>
        </w:tabs>
        <w:spacing w:line="240" w:lineRule="auto"/>
        <w:ind w:firstLine="0"/>
        <w:rPr>
          <w:b/>
          <w:sz w:val="24"/>
          <w:szCs w:val="24"/>
        </w:rPr>
      </w:pPr>
    </w:p>
    <w:p w:rsidR="00FC66D6" w:rsidRDefault="00E61DF3" w:rsidP="00FC66D6">
      <w:pPr>
        <w:pStyle w:val="20"/>
        <w:numPr>
          <w:ilvl w:val="1"/>
          <w:numId w:val="30"/>
        </w:numPr>
        <w:spacing w:before="0"/>
        <w:ind w:left="0" w:firstLine="0"/>
        <w:jc w:val="both"/>
        <w:rPr>
          <w:rFonts w:ascii="Times New Roman" w:hAnsi="Times New Roman"/>
          <w:bCs w:val="0"/>
          <w:iCs/>
          <w:sz w:val="24"/>
          <w:szCs w:val="24"/>
        </w:rPr>
      </w:pPr>
      <w:bookmarkStart w:id="33" w:name="_Toc364761526"/>
      <w:r w:rsidRPr="00BA08E8">
        <w:rPr>
          <w:rFonts w:ascii="Times New Roman" w:hAnsi="Times New Roman"/>
          <w:sz w:val="24"/>
          <w:szCs w:val="24"/>
        </w:rPr>
        <w:t>Коммерческая часть</w:t>
      </w:r>
      <w:bookmarkEnd w:id="33"/>
    </w:p>
    <w:p w:rsidR="00FC66D6" w:rsidRDefault="00DA275B" w:rsidP="0079194E">
      <w:pPr>
        <w:numPr>
          <w:ilvl w:val="0"/>
          <w:numId w:val="14"/>
        </w:numPr>
        <w:tabs>
          <w:tab w:val="clear" w:pos="720"/>
          <w:tab w:val="num" w:pos="0"/>
          <w:tab w:val="num" w:pos="426"/>
        </w:tabs>
        <w:spacing w:line="240" w:lineRule="auto"/>
        <w:ind w:left="0" w:firstLine="0"/>
        <w:jc w:val="left"/>
        <w:rPr>
          <w:sz w:val="24"/>
          <w:szCs w:val="24"/>
        </w:rPr>
      </w:pPr>
      <w:r w:rsidRPr="00DA275B">
        <w:rPr>
          <w:sz w:val="24"/>
          <w:szCs w:val="24"/>
        </w:rPr>
        <w:t>Валюта</w:t>
      </w:r>
      <w:r>
        <w:rPr>
          <w:sz w:val="24"/>
          <w:szCs w:val="24"/>
        </w:rPr>
        <w:t xml:space="preserve"> предложения - российский</w:t>
      </w:r>
      <w:r w:rsidRPr="00DA275B">
        <w:rPr>
          <w:sz w:val="24"/>
          <w:szCs w:val="24"/>
        </w:rPr>
        <w:t xml:space="preserve"> рубл</w:t>
      </w:r>
      <w:r>
        <w:rPr>
          <w:sz w:val="24"/>
          <w:szCs w:val="24"/>
        </w:rPr>
        <w:t>ь.</w:t>
      </w:r>
    </w:p>
    <w:p w:rsidR="00FC66D6" w:rsidRDefault="00DA275B" w:rsidP="0079194E">
      <w:pPr>
        <w:numPr>
          <w:ilvl w:val="0"/>
          <w:numId w:val="14"/>
        </w:numPr>
        <w:tabs>
          <w:tab w:val="clear" w:pos="720"/>
          <w:tab w:val="num" w:pos="0"/>
          <w:tab w:val="num" w:pos="426"/>
        </w:tabs>
        <w:spacing w:line="240" w:lineRule="auto"/>
        <w:ind w:left="0" w:firstLine="0"/>
        <w:rPr>
          <w:sz w:val="24"/>
          <w:szCs w:val="24"/>
        </w:rPr>
      </w:pPr>
      <w:r>
        <w:rPr>
          <w:sz w:val="24"/>
          <w:szCs w:val="24"/>
        </w:rPr>
        <w:t xml:space="preserve">Цена предложения </w:t>
      </w:r>
      <w:r w:rsidRPr="00DA275B">
        <w:rPr>
          <w:sz w:val="24"/>
          <w:szCs w:val="24"/>
        </w:rPr>
        <w:t>должн</w:t>
      </w:r>
      <w:r>
        <w:rPr>
          <w:sz w:val="24"/>
          <w:szCs w:val="24"/>
        </w:rPr>
        <w:t>а</w:t>
      </w:r>
      <w:r w:rsidRPr="00DA275B">
        <w:rPr>
          <w:sz w:val="24"/>
          <w:szCs w:val="24"/>
        </w:rPr>
        <w:t xml:space="preserve"> включать все налоги</w:t>
      </w:r>
      <w:r>
        <w:rPr>
          <w:sz w:val="24"/>
          <w:szCs w:val="24"/>
        </w:rPr>
        <w:t>, сборы</w:t>
      </w:r>
      <w:r w:rsidRPr="00DA275B">
        <w:rPr>
          <w:sz w:val="24"/>
          <w:szCs w:val="24"/>
        </w:rPr>
        <w:t xml:space="preserve"> и другие обязательные платежи, стоимость всех сопутствующих работ (услуг), а также </w:t>
      </w:r>
      <w:r>
        <w:rPr>
          <w:sz w:val="24"/>
          <w:szCs w:val="24"/>
        </w:rPr>
        <w:t xml:space="preserve">стоимость доставки до склада Заказчика, </w:t>
      </w:r>
      <w:r w:rsidRPr="00DA275B">
        <w:rPr>
          <w:sz w:val="24"/>
          <w:szCs w:val="24"/>
        </w:rPr>
        <w:t>скидки, предлагаемые Участником.</w:t>
      </w:r>
    </w:p>
    <w:p w:rsidR="000935D4" w:rsidRDefault="000935D4" w:rsidP="000935D4">
      <w:pPr>
        <w:spacing w:line="240" w:lineRule="auto"/>
        <w:ind w:firstLine="0"/>
        <w:rPr>
          <w:sz w:val="24"/>
          <w:szCs w:val="24"/>
        </w:rPr>
      </w:pPr>
    </w:p>
    <w:p w:rsidR="0079194E" w:rsidRDefault="00DA275B" w:rsidP="000935D4">
      <w:pPr>
        <w:spacing w:line="240" w:lineRule="auto"/>
        <w:ind w:firstLine="0"/>
        <w:rPr>
          <w:sz w:val="24"/>
          <w:szCs w:val="24"/>
        </w:rPr>
      </w:pPr>
      <w:r>
        <w:rPr>
          <w:sz w:val="24"/>
          <w:szCs w:val="24"/>
        </w:rPr>
        <w:t xml:space="preserve">Место поставки </w:t>
      </w:r>
      <w:r w:rsidR="001060FF">
        <w:rPr>
          <w:sz w:val="24"/>
          <w:szCs w:val="24"/>
        </w:rPr>
        <w:t xml:space="preserve">образцов </w:t>
      </w:r>
      <w:r w:rsidR="00E137FF">
        <w:rPr>
          <w:sz w:val="24"/>
          <w:szCs w:val="24"/>
        </w:rPr>
        <w:t xml:space="preserve">и </w:t>
      </w:r>
      <w:r w:rsidR="001060FF">
        <w:rPr>
          <w:sz w:val="24"/>
          <w:szCs w:val="24"/>
        </w:rPr>
        <w:t>материала</w:t>
      </w:r>
      <w:r w:rsidR="004808A0" w:rsidRPr="00F67BD0">
        <w:rPr>
          <w:sz w:val="24"/>
          <w:szCs w:val="24"/>
        </w:rPr>
        <w:t xml:space="preserve"> по адресу</w:t>
      </w:r>
      <w:r w:rsidR="00A70FB6">
        <w:rPr>
          <w:sz w:val="24"/>
          <w:szCs w:val="24"/>
        </w:rPr>
        <w:t>: г.</w:t>
      </w:r>
      <w:r w:rsidR="004808A0" w:rsidRPr="00F67BD0">
        <w:rPr>
          <w:sz w:val="24"/>
          <w:szCs w:val="24"/>
        </w:rPr>
        <w:t xml:space="preserve"> Москва</w:t>
      </w:r>
      <w:r w:rsidR="009C441E">
        <w:rPr>
          <w:sz w:val="24"/>
          <w:szCs w:val="24"/>
        </w:rPr>
        <w:t>, улица Моховая до</w:t>
      </w:r>
      <w:r w:rsidR="00A70FB6">
        <w:rPr>
          <w:sz w:val="24"/>
          <w:szCs w:val="24"/>
        </w:rPr>
        <w:t>м</w:t>
      </w:r>
      <w:r w:rsidR="009C441E">
        <w:rPr>
          <w:sz w:val="24"/>
          <w:szCs w:val="24"/>
        </w:rPr>
        <w:t xml:space="preserve"> 13, стр. 1.</w:t>
      </w:r>
    </w:p>
    <w:p w:rsidR="0079194E" w:rsidRDefault="0079194E" w:rsidP="000935D4">
      <w:pPr>
        <w:spacing w:line="240" w:lineRule="auto"/>
        <w:ind w:firstLine="0"/>
        <w:rPr>
          <w:sz w:val="24"/>
          <w:szCs w:val="24"/>
        </w:rPr>
      </w:pPr>
      <w:r>
        <w:rPr>
          <w:sz w:val="24"/>
          <w:szCs w:val="24"/>
        </w:rPr>
        <w:t xml:space="preserve">Контактные лица: </w:t>
      </w:r>
    </w:p>
    <w:p w:rsidR="0079194E" w:rsidRDefault="001060FF" w:rsidP="000935D4">
      <w:pPr>
        <w:spacing w:line="240" w:lineRule="auto"/>
        <w:ind w:firstLine="0"/>
        <w:rPr>
          <w:rStyle w:val="a4"/>
          <w:color w:val="auto"/>
          <w:sz w:val="24"/>
          <w:szCs w:val="24"/>
          <w:u w:val="none"/>
        </w:rPr>
      </w:pPr>
      <w:r>
        <w:rPr>
          <w:sz w:val="24"/>
          <w:szCs w:val="24"/>
        </w:rPr>
        <w:t>Колесов</w:t>
      </w:r>
      <w:r w:rsidR="0079194E">
        <w:rPr>
          <w:sz w:val="24"/>
          <w:szCs w:val="24"/>
        </w:rPr>
        <w:t>а</w:t>
      </w:r>
      <w:r>
        <w:rPr>
          <w:sz w:val="24"/>
          <w:szCs w:val="24"/>
        </w:rPr>
        <w:t xml:space="preserve"> Вер</w:t>
      </w:r>
      <w:r w:rsidR="0079194E">
        <w:rPr>
          <w:sz w:val="24"/>
          <w:szCs w:val="24"/>
        </w:rPr>
        <w:t>а</w:t>
      </w:r>
      <w:r>
        <w:rPr>
          <w:sz w:val="24"/>
          <w:szCs w:val="24"/>
        </w:rPr>
        <w:t xml:space="preserve"> Георгиевн</w:t>
      </w:r>
      <w:r w:rsidR="0079194E">
        <w:rPr>
          <w:sz w:val="24"/>
          <w:szCs w:val="24"/>
        </w:rPr>
        <w:t xml:space="preserve">а </w:t>
      </w:r>
      <w:r w:rsidR="0079194E" w:rsidRPr="00DA2DEE">
        <w:rPr>
          <w:sz w:val="24"/>
          <w:szCs w:val="24"/>
        </w:rPr>
        <w:t>8(495)</w:t>
      </w:r>
      <w:r w:rsidR="0079194E">
        <w:rPr>
          <w:sz w:val="24"/>
          <w:szCs w:val="24"/>
        </w:rPr>
        <w:t>228-15-00</w:t>
      </w:r>
      <w:r w:rsidR="0079194E" w:rsidRPr="00DA2DEE">
        <w:rPr>
          <w:sz w:val="24"/>
          <w:szCs w:val="24"/>
        </w:rPr>
        <w:t xml:space="preserve"> доб. </w:t>
      </w:r>
      <w:r w:rsidR="0079194E">
        <w:rPr>
          <w:sz w:val="24"/>
          <w:szCs w:val="24"/>
        </w:rPr>
        <w:t>50-222,</w:t>
      </w:r>
      <w:r w:rsidR="0079194E" w:rsidRPr="00195897">
        <w:rPr>
          <w:sz w:val="24"/>
          <w:szCs w:val="24"/>
        </w:rPr>
        <w:t xml:space="preserve"> </w:t>
      </w:r>
      <w:r w:rsidR="0079194E" w:rsidRPr="00FC66D6">
        <w:rPr>
          <w:sz w:val="24"/>
          <w:szCs w:val="24"/>
        </w:rPr>
        <w:t>e-mail:</w:t>
      </w:r>
      <w:r w:rsidR="0079194E" w:rsidRPr="009B4058">
        <w:rPr>
          <w:sz w:val="24"/>
          <w:szCs w:val="24"/>
        </w:rPr>
        <w:t xml:space="preserve"> </w:t>
      </w:r>
      <w:hyperlink r:id="rId37" w:history="1">
        <w:r w:rsidR="0079194E" w:rsidRPr="00F007AE">
          <w:rPr>
            <w:rStyle w:val="a4"/>
            <w:sz w:val="24"/>
            <w:szCs w:val="24"/>
            <w:lang w:val="en-US"/>
          </w:rPr>
          <w:t>Kolesova</w:t>
        </w:r>
        <w:r w:rsidR="0079194E" w:rsidRPr="00F007AE">
          <w:rPr>
            <w:rStyle w:val="a4"/>
            <w:sz w:val="24"/>
            <w:szCs w:val="24"/>
          </w:rPr>
          <w:t>@</w:t>
        </w:r>
        <w:r w:rsidR="0079194E" w:rsidRPr="00F007AE">
          <w:rPr>
            <w:rStyle w:val="a4"/>
            <w:sz w:val="24"/>
            <w:szCs w:val="24"/>
            <w:lang w:val="en-US"/>
          </w:rPr>
          <w:t>sistema</w:t>
        </w:r>
        <w:r w:rsidR="0079194E" w:rsidRPr="00F007AE">
          <w:rPr>
            <w:rStyle w:val="a4"/>
            <w:sz w:val="24"/>
            <w:szCs w:val="24"/>
          </w:rPr>
          <w:t>.</w:t>
        </w:r>
        <w:r w:rsidR="0079194E" w:rsidRPr="00F007AE">
          <w:rPr>
            <w:rStyle w:val="a4"/>
            <w:sz w:val="24"/>
            <w:szCs w:val="24"/>
            <w:lang w:val="en-US"/>
          </w:rPr>
          <w:t>ru</w:t>
        </w:r>
      </w:hyperlink>
      <w:r w:rsidR="0079194E">
        <w:rPr>
          <w:rStyle w:val="a4"/>
          <w:color w:val="auto"/>
          <w:sz w:val="24"/>
          <w:szCs w:val="24"/>
          <w:u w:val="none"/>
        </w:rPr>
        <w:t>.</w:t>
      </w:r>
    </w:p>
    <w:p w:rsidR="000935D4" w:rsidRPr="0079194E" w:rsidRDefault="0079194E" w:rsidP="000935D4">
      <w:pPr>
        <w:spacing w:line="240" w:lineRule="auto"/>
        <w:ind w:firstLine="0"/>
        <w:rPr>
          <w:sz w:val="24"/>
          <w:szCs w:val="24"/>
        </w:rPr>
      </w:pPr>
      <w:r>
        <w:rPr>
          <w:sz w:val="24"/>
          <w:szCs w:val="24"/>
        </w:rPr>
        <w:t xml:space="preserve">Сидорюк Ольги Юрьевны </w:t>
      </w:r>
      <w:r w:rsidRPr="00DA2DEE">
        <w:rPr>
          <w:sz w:val="24"/>
          <w:szCs w:val="24"/>
        </w:rPr>
        <w:t>8(495)</w:t>
      </w:r>
      <w:r>
        <w:rPr>
          <w:sz w:val="24"/>
          <w:szCs w:val="24"/>
        </w:rPr>
        <w:t>228-15-00</w:t>
      </w:r>
      <w:r w:rsidRPr="00DA2DEE">
        <w:rPr>
          <w:sz w:val="24"/>
          <w:szCs w:val="24"/>
        </w:rPr>
        <w:t xml:space="preserve"> доб. </w:t>
      </w:r>
      <w:r>
        <w:rPr>
          <w:sz w:val="24"/>
          <w:szCs w:val="24"/>
        </w:rPr>
        <w:t>50-386,</w:t>
      </w:r>
      <w:r w:rsidRPr="00195897">
        <w:rPr>
          <w:sz w:val="24"/>
          <w:szCs w:val="24"/>
        </w:rPr>
        <w:t xml:space="preserve"> </w:t>
      </w:r>
      <w:r w:rsidRPr="00FC66D6">
        <w:rPr>
          <w:sz w:val="24"/>
          <w:szCs w:val="24"/>
        </w:rPr>
        <w:t>e-mail:</w:t>
      </w:r>
      <w:r>
        <w:rPr>
          <w:sz w:val="24"/>
          <w:szCs w:val="24"/>
        </w:rPr>
        <w:t xml:space="preserve"> </w:t>
      </w:r>
      <w:hyperlink r:id="rId38" w:history="1">
        <w:r w:rsidRPr="00C85304">
          <w:rPr>
            <w:rStyle w:val="a4"/>
            <w:sz w:val="24"/>
            <w:szCs w:val="24"/>
            <w:lang w:val="en-US"/>
          </w:rPr>
          <w:t>Sidoryuk</w:t>
        </w:r>
        <w:r w:rsidRPr="00C85304">
          <w:rPr>
            <w:rStyle w:val="a4"/>
            <w:sz w:val="24"/>
            <w:szCs w:val="24"/>
          </w:rPr>
          <w:t>@</w:t>
        </w:r>
        <w:r w:rsidRPr="00C85304">
          <w:rPr>
            <w:rStyle w:val="a4"/>
            <w:sz w:val="24"/>
            <w:szCs w:val="24"/>
            <w:lang w:val="en-US"/>
          </w:rPr>
          <w:t>sistema</w:t>
        </w:r>
        <w:r w:rsidRPr="00C85304">
          <w:rPr>
            <w:rStyle w:val="a4"/>
            <w:sz w:val="24"/>
            <w:szCs w:val="24"/>
          </w:rPr>
          <w:t>.</w:t>
        </w:r>
        <w:r w:rsidRPr="00C85304">
          <w:rPr>
            <w:rStyle w:val="a4"/>
            <w:sz w:val="24"/>
            <w:szCs w:val="24"/>
            <w:lang w:val="en-US"/>
          </w:rPr>
          <w:t>ru</w:t>
        </w:r>
      </w:hyperlink>
      <w:r w:rsidRPr="0079194E">
        <w:rPr>
          <w:sz w:val="24"/>
          <w:szCs w:val="24"/>
        </w:rPr>
        <w:t xml:space="preserve"> </w:t>
      </w:r>
    </w:p>
    <w:p w:rsidR="001060FF" w:rsidRDefault="001060FF" w:rsidP="000935D4">
      <w:pPr>
        <w:spacing w:line="240" w:lineRule="auto"/>
        <w:ind w:firstLine="0"/>
        <w:rPr>
          <w:b/>
          <w:bCs/>
          <w:sz w:val="24"/>
          <w:szCs w:val="24"/>
        </w:rPr>
      </w:pPr>
    </w:p>
    <w:p w:rsidR="00127AFE" w:rsidRPr="0079194E" w:rsidRDefault="00004E1D" w:rsidP="0079194E">
      <w:pPr>
        <w:numPr>
          <w:ilvl w:val="0"/>
          <w:numId w:val="14"/>
        </w:numPr>
        <w:tabs>
          <w:tab w:val="num" w:pos="0"/>
        </w:tabs>
        <w:spacing w:line="240" w:lineRule="auto"/>
        <w:ind w:left="360"/>
        <w:rPr>
          <w:b/>
          <w:bCs/>
          <w:sz w:val="24"/>
          <w:szCs w:val="24"/>
        </w:rPr>
      </w:pPr>
      <w:r w:rsidRPr="0079194E">
        <w:rPr>
          <w:sz w:val="24"/>
          <w:szCs w:val="24"/>
        </w:rPr>
        <w:t xml:space="preserve">Предложения с образцами </w:t>
      </w:r>
      <w:r w:rsidR="00DA275B" w:rsidRPr="0079194E">
        <w:rPr>
          <w:sz w:val="24"/>
          <w:szCs w:val="24"/>
        </w:rPr>
        <w:t>должн</w:t>
      </w:r>
      <w:r w:rsidRPr="0079194E">
        <w:rPr>
          <w:sz w:val="24"/>
          <w:szCs w:val="24"/>
        </w:rPr>
        <w:t>ы</w:t>
      </w:r>
      <w:r w:rsidR="00DA275B" w:rsidRPr="0079194E">
        <w:rPr>
          <w:sz w:val="24"/>
          <w:szCs w:val="24"/>
        </w:rPr>
        <w:t xml:space="preserve"> быть </w:t>
      </w:r>
      <w:r w:rsidRPr="0079194E">
        <w:rPr>
          <w:sz w:val="24"/>
          <w:szCs w:val="24"/>
        </w:rPr>
        <w:t xml:space="preserve">представлены </w:t>
      </w:r>
      <w:r w:rsidR="00A70FB6" w:rsidRPr="0079194E">
        <w:rPr>
          <w:sz w:val="24"/>
          <w:szCs w:val="24"/>
        </w:rPr>
        <w:t>в срок</w:t>
      </w:r>
      <w:r w:rsidR="0079194E" w:rsidRPr="0079194E">
        <w:rPr>
          <w:sz w:val="24"/>
          <w:szCs w:val="24"/>
        </w:rPr>
        <w:t xml:space="preserve"> </w:t>
      </w:r>
      <w:r w:rsidR="00127AFE" w:rsidRPr="0079194E">
        <w:rPr>
          <w:b/>
          <w:bCs/>
          <w:sz w:val="24"/>
          <w:szCs w:val="24"/>
        </w:rPr>
        <w:t xml:space="preserve">до </w:t>
      </w:r>
      <w:r w:rsidR="00776848">
        <w:rPr>
          <w:b/>
          <w:bCs/>
          <w:sz w:val="24"/>
          <w:szCs w:val="24"/>
        </w:rPr>
        <w:t>10</w:t>
      </w:r>
      <w:r w:rsidR="0079194E">
        <w:rPr>
          <w:b/>
          <w:bCs/>
          <w:sz w:val="24"/>
          <w:szCs w:val="24"/>
        </w:rPr>
        <w:t>.11.</w:t>
      </w:r>
      <w:r w:rsidR="00127AFE" w:rsidRPr="0079194E">
        <w:rPr>
          <w:b/>
          <w:bCs/>
          <w:sz w:val="24"/>
          <w:szCs w:val="24"/>
        </w:rPr>
        <w:t xml:space="preserve">2015 г. </w:t>
      </w:r>
    </w:p>
    <w:p w:rsidR="0079194E" w:rsidRPr="0079194E" w:rsidRDefault="0079194E" w:rsidP="00127AFE">
      <w:pPr>
        <w:spacing w:line="240" w:lineRule="auto"/>
        <w:ind w:left="360" w:firstLine="0"/>
        <w:rPr>
          <w:sz w:val="24"/>
          <w:szCs w:val="24"/>
        </w:rPr>
      </w:pPr>
    </w:p>
    <w:p w:rsidR="00B86A16" w:rsidRDefault="00B86A16" w:rsidP="0079194E">
      <w:pPr>
        <w:spacing w:line="240" w:lineRule="auto"/>
        <w:ind w:firstLine="0"/>
        <w:rPr>
          <w:sz w:val="24"/>
          <w:szCs w:val="24"/>
        </w:rPr>
      </w:pPr>
      <w:r>
        <w:rPr>
          <w:sz w:val="24"/>
          <w:szCs w:val="24"/>
        </w:rPr>
        <w:t>Доставк</w:t>
      </w:r>
      <w:r w:rsidR="009C12B8">
        <w:rPr>
          <w:sz w:val="24"/>
          <w:szCs w:val="24"/>
        </w:rPr>
        <w:t>а</w:t>
      </w:r>
      <w:r>
        <w:rPr>
          <w:sz w:val="24"/>
          <w:szCs w:val="24"/>
        </w:rPr>
        <w:t xml:space="preserve"> товара</w:t>
      </w:r>
      <w:r w:rsidR="000B6D58">
        <w:rPr>
          <w:sz w:val="24"/>
          <w:szCs w:val="24"/>
        </w:rPr>
        <w:t xml:space="preserve"> (материала)</w:t>
      </w:r>
      <w:r>
        <w:rPr>
          <w:sz w:val="24"/>
          <w:szCs w:val="24"/>
        </w:rPr>
        <w:t xml:space="preserve"> в рабочие часы и не </w:t>
      </w:r>
      <w:r w:rsidR="000B6D58">
        <w:rPr>
          <w:sz w:val="24"/>
          <w:szCs w:val="24"/>
        </w:rPr>
        <w:t>позднее,</w:t>
      </w:r>
      <w:r w:rsidR="009C12B8">
        <w:rPr>
          <w:sz w:val="24"/>
          <w:szCs w:val="24"/>
        </w:rPr>
        <w:t xml:space="preserve"> чем</w:t>
      </w:r>
      <w:r>
        <w:rPr>
          <w:sz w:val="24"/>
          <w:szCs w:val="24"/>
        </w:rPr>
        <w:t xml:space="preserve"> за </w:t>
      </w:r>
      <w:r w:rsidR="0079194E">
        <w:rPr>
          <w:sz w:val="24"/>
          <w:szCs w:val="24"/>
        </w:rPr>
        <w:t>1</w:t>
      </w:r>
      <w:r>
        <w:rPr>
          <w:sz w:val="24"/>
          <w:szCs w:val="24"/>
        </w:rPr>
        <w:t xml:space="preserve"> час до окончания рабочего времени. </w:t>
      </w:r>
    </w:p>
    <w:p w:rsidR="00FC66D6" w:rsidRDefault="000B6D58" w:rsidP="0079194E">
      <w:pPr>
        <w:numPr>
          <w:ilvl w:val="0"/>
          <w:numId w:val="14"/>
        </w:numPr>
        <w:tabs>
          <w:tab w:val="clear" w:pos="720"/>
          <w:tab w:val="num" w:pos="0"/>
          <w:tab w:val="num" w:pos="426"/>
        </w:tabs>
        <w:spacing w:line="240" w:lineRule="auto"/>
        <w:ind w:left="0" w:firstLine="0"/>
        <w:rPr>
          <w:sz w:val="24"/>
          <w:szCs w:val="24"/>
        </w:rPr>
      </w:pPr>
      <w:r>
        <w:rPr>
          <w:sz w:val="24"/>
          <w:szCs w:val="24"/>
        </w:rPr>
        <w:t xml:space="preserve">Расчеты за оформление и работу производятся с условием </w:t>
      </w:r>
      <w:r w:rsidR="0079194E" w:rsidRPr="000611AD">
        <w:rPr>
          <w:sz w:val="24"/>
          <w:szCs w:val="24"/>
        </w:rPr>
        <w:t>аванс</w:t>
      </w:r>
      <w:r w:rsidR="0079194E">
        <w:rPr>
          <w:sz w:val="24"/>
          <w:szCs w:val="24"/>
        </w:rPr>
        <w:t>а</w:t>
      </w:r>
      <w:r w:rsidR="0079194E" w:rsidRPr="000611AD">
        <w:rPr>
          <w:sz w:val="24"/>
          <w:szCs w:val="24"/>
        </w:rPr>
        <w:t xml:space="preserve"> не более 30 %, далее оплата по</w:t>
      </w:r>
      <w:r w:rsidR="0079194E">
        <w:rPr>
          <w:sz w:val="24"/>
          <w:szCs w:val="24"/>
        </w:rPr>
        <w:t xml:space="preserve"> факту выполненных работ</w:t>
      </w:r>
      <w:r w:rsidR="00E215B9">
        <w:rPr>
          <w:sz w:val="24"/>
          <w:szCs w:val="24"/>
        </w:rPr>
        <w:t xml:space="preserve"> на основании счета Исполнителя в течение 7 (семи) банковских дней с даты выставления указанного счета.</w:t>
      </w:r>
    </w:p>
    <w:p w:rsidR="00FC66D6" w:rsidRDefault="00B86A16" w:rsidP="0079194E">
      <w:pPr>
        <w:numPr>
          <w:ilvl w:val="0"/>
          <w:numId w:val="14"/>
        </w:numPr>
        <w:tabs>
          <w:tab w:val="clear" w:pos="720"/>
          <w:tab w:val="num" w:pos="0"/>
          <w:tab w:val="num" w:pos="426"/>
        </w:tabs>
        <w:spacing w:line="240" w:lineRule="auto"/>
        <w:ind w:left="0" w:firstLine="0"/>
        <w:rPr>
          <w:sz w:val="24"/>
          <w:szCs w:val="24"/>
        </w:rPr>
      </w:pPr>
      <w:r>
        <w:rPr>
          <w:sz w:val="24"/>
          <w:szCs w:val="24"/>
        </w:rPr>
        <w:t xml:space="preserve">При приеме </w:t>
      </w:r>
      <w:r w:rsidR="00E215B9">
        <w:rPr>
          <w:sz w:val="24"/>
          <w:szCs w:val="24"/>
        </w:rPr>
        <w:t xml:space="preserve">работ, </w:t>
      </w:r>
      <w:r>
        <w:rPr>
          <w:sz w:val="24"/>
          <w:szCs w:val="24"/>
        </w:rPr>
        <w:t xml:space="preserve">Заказчик имеет право проводить контроль качества товара, а в случае возникновения необходимости Заказчик осуществляет контроль в размере 100% объема поставляемого товара. </w:t>
      </w:r>
    </w:p>
    <w:p w:rsidR="00FC66D6" w:rsidRDefault="00B86A16" w:rsidP="0079194E">
      <w:pPr>
        <w:numPr>
          <w:ilvl w:val="0"/>
          <w:numId w:val="14"/>
        </w:numPr>
        <w:tabs>
          <w:tab w:val="clear" w:pos="720"/>
          <w:tab w:val="num" w:pos="0"/>
          <w:tab w:val="num" w:pos="426"/>
        </w:tabs>
        <w:spacing w:line="240" w:lineRule="auto"/>
        <w:ind w:left="0" w:firstLine="0"/>
        <w:rPr>
          <w:sz w:val="24"/>
          <w:szCs w:val="24"/>
        </w:rPr>
      </w:pPr>
      <w:r>
        <w:rPr>
          <w:sz w:val="24"/>
          <w:szCs w:val="24"/>
        </w:rPr>
        <w:t>В</w:t>
      </w:r>
      <w:r w:rsidRPr="00D621E6">
        <w:rPr>
          <w:sz w:val="24"/>
          <w:szCs w:val="24"/>
        </w:rPr>
        <w:t xml:space="preserve">се расходы в рамках </w:t>
      </w:r>
      <w:r>
        <w:rPr>
          <w:sz w:val="24"/>
          <w:szCs w:val="24"/>
        </w:rPr>
        <w:t xml:space="preserve">поставленной продукции </w:t>
      </w:r>
      <w:r w:rsidRPr="00D621E6">
        <w:rPr>
          <w:sz w:val="24"/>
          <w:szCs w:val="24"/>
        </w:rPr>
        <w:t>(замена</w:t>
      </w:r>
      <w:r>
        <w:rPr>
          <w:sz w:val="24"/>
          <w:szCs w:val="24"/>
        </w:rPr>
        <w:t>)</w:t>
      </w:r>
      <w:r w:rsidRPr="00D621E6">
        <w:rPr>
          <w:sz w:val="24"/>
          <w:szCs w:val="24"/>
        </w:rPr>
        <w:t xml:space="preserve"> несет Поставщик.</w:t>
      </w:r>
    </w:p>
    <w:p w:rsidR="00FC66D6" w:rsidRDefault="00FC66D6" w:rsidP="00FC66D6">
      <w:pPr>
        <w:spacing w:line="240" w:lineRule="auto"/>
        <w:ind w:firstLine="0"/>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p>
    <w:p w:rsidR="00E61DF3" w:rsidRPr="00BA08E8" w:rsidRDefault="00E61DF3" w:rsidP="00E61DF3">
      <w:pPr>
        <w:tabs>
          <w:tab w:val="num" w:pos="0"/>
        </w:tabs>
        <w:spacing w:line="240" w:lineRule="auto"/>
        <w:ind w:firstLine="0"/>
        <w:rPr>
          <w:sz w:val="24"/>
          <w:szCs w:val="24"/>
        </w:rPr>
      </w:pPr>
      <w:bookmarkStart w:id="34" w:name="_Toc189545073"/>
    </w:p>
    <w:p w:rsidR="00E61DF3" w:rsidRPr="00BA08E8" w:rsidRDefault="00E61DF3" w:rsidP="00E61DF3">
      <w:pPr>
        <w:tabs>
          <w:tab w:val="num" w:pos="0"/>
        </w:tabs>
        <w:spacing w:line="240" w:lineRule="auto"/>
        <w:ind w:firstLine="0"/>
        <w:rPr>
          <w:sz w:val="24"/>
          <w:szCs w:val="24"/>
        </w:rPr>
      </w:pPr>
      <w:r w:rsidRPr="00BA08E8">
        <w:rPr>
          <w:sz w:val="24"/>
          <w:szCs w:val="24"/>
        </w:rPr>
        <w:t>Предложения</w:t>
      </w:r>
      <w:r w:rsidRPr="00BA08E8">
        <w:rPr>
          <w:b/>
          <w:sz w:val="24"/>
          <w:szCs w:val="24"/>
        </w:rPr>
        <w:t xml:space="preserve"> </w:t>
      </w:r>
      <w:r w:rsidRPr="00BA08E8">
        <w:rPr>
          <w:sz w:val="24"/>
          <w:szCs w:val="24"/>
        </w:rPr>
        <w:t xml:space="preserve">Участников должны быть оформлены в соответствии с Формами, приведенными в разделе </w:t>
      </w:r>
      <w:r w:rsidR="0095249B">
        <w:rPr>
          <w:sz w:val="24"/>
          <w:szCs w:val="24"/>
        </w:rPr>
        <w:t>8</w:t>
      </w:r>
      <w:r w:rsidR="00BD7F62" w:rsidRPr="00BA08E8">
        <w:rPr>
          <w:sz w:val="24"/>
          <w:szCs w:val="24"/>
        </w:rPr>
        <w:t xml:space="preserve"> </w:t>
      </w:r>
      <w:r w:rsidRPr="00BA08E8">
        <w:rPr>
          <w:sz w:val="24"/>
          <w:szCs w:val="24"/>
        </w:rPr>
        <w:t>настоящей документации.</w:t>
      </w:r>
    </w:p>
    <w:p w:rsidR="00FC66D6" w:rsidRDefault="00E61DF3" w:rsidP="00FC66D6">
      <w:pPr>
        <w:pStyle w:val="111"/>
        <w:numPr>
          <w:ilvl w:val="0"/>
          <w:numId w:val="28"/>
        </w:numPr>
        <w:spacing w:before="0" w:after="0"/>
        <w:ind w:left="0" w:firstLine="0"/>
        <w:rPr>
          <w:rFonts w:ascii="Times New Roman" w:hAnsi="Times New Roman"/>
          <w:sz w:val="24"/>
          <w:szCs w:val="24"/>
        </w:rPr>
      </w:pPr>
      <w:bookmarkStart w:id="35" w:name="_Toc364761527"/>
      <w:bookmarkStart w:id="36" w:name="_Ref55300680"/>
      <w:bookmarkStart w:id="37" w:name="_Toc55305378"/>
      <w:bookmarkStart w:id="38" w:name="_Toc57314640"/>
      <w:bookmarkStart w:id="39" w:name="_Toc69728963"/>
      <w:bookmarkStart w:id="40" w:name="_Toc189545074"/>
      <w:bookmarkEnd w:id="34"/>
      <w:r w:rsidRPr="00BA08E8">
        <w:rPr>
          <w:rFonts w:ascii="Times New Roman" w:hAnsi="Times New Roman"/>
          <w:sz w:val="24"/>
          <w:szCs w:val="24"/>
        </w:rPr>
        <w:lastRenderedPageBreak/>
        <w:t>Требования к Участникам и документы, подлежащие предоставлению</w:t>
      </w:r>
      <w:bookmarkEnd w:id="35"/>
    </w:p>
    <w:p w:rsidR="00FC66D6" w:rsidRDefault="00E61DF3" w:rsidP="00FC66D6">
      <w:pPr>
        <w:pStyle w:val="20"/>
        <w:numPr>
          <w:ilvl w:val="1"/>
          <w:numId w:val="28"/>
        </w:numPr>
        <w:spacing w:before="0"/>
        <w:ind w:left="0" w:firstLine="0"/>
        <w:jc w:val="both"/>
        <w:rPr>
          <w:rFonts w:ascii="Times New Roman" w:hAnsi="Times New Roman"/>
          <w:sz w:val="24"/>
          <w:szCs w:val="24"/>
        </w:rPr>
      </w:pPr>
      <w:bookmarkStart w:id="41" w:name="_Toc364761528"/>
      <w:bookmarkStart w:id="42" w:name="_Ref93088240"/>
      <w:bookmarkStart w:id="43" w:name="_Toc189545078"/>
      <w:r w:rsidRPr="00BA08E8">
        <w:rPr>
          <w:rFonts w:ascii="Times New Roman" w:hAnsi="Times New Roman"/>
          <w:sz w:val="24"/>
          <w:szCs w:val="24"/>
        </w:rPr>
        <w:t>Требования к Участникам</w:t>
      </w:r>
      <w:bookmarkEnd w:id="41"/>
      <w:r w:rsidR="000C5BC5">
        <w:rPr>
          <w:rFonts w:ascii="Times New Roman" w:hAnsi="Times New Roman"/>
          <w:sz w:val="24"/>
          <w:szCs w:val="24"/>
        </w:rPr>
        <w:t>:</w:t>
      </w:r>
      <w:r w:rsidRPr="00BA08E8">
        <w:rPr>
          <w:rFonts w:ascii="Times New Roman" w:hAnsi="Times New Roman"/>
          <w:sz w:val="24"/>
          <w:szCs w:val="24"/>
        </w:rPr>
        <w:t xml:space="preserve"> </w:t>
      </w:r>
    </w:p>
    <w:p w:rsidR="00E61DF3" w:rsidRPr="00BA08E8" w:rsidRDefault="00E61DF3" w:rsidP="00E61DF3">
      <w:pPr>
        <w:tabs>
          <w:tab w:val="num" w:pos="0"/>
        </w:tabs>
        <w:spacing w:line="240" w:lineRule="auto"/>
        <w:ind w:firstLine="0"/>
        <w:rPr>
          <w:b/>
          <w:sz w:val="24"/>
          <w:szCs w:val="24"/>
        </w:rPr>
      </w:pPr>
    </w:p>
    <w:p w:rsidR="00E61DF3" w:rsidRPr="00BA08E8" w:rsidRDefault="00E61DF3" w:rsidP="00E61DF3">
      <w:pPr>
        <w:tabs>
          <w:tab w:val="num" w:pos="0"/>
        </w:tabs>
        <w:spacing w:line="240" w:lineRule="auto"/>
        <w:ind w:firstLine="0"/>
        <w:rPr>
          <w:b/>
          <w:sz w:val="24"/>
          <w:szCs w:val="24"/>
        </w:rPr>
      </w:pPr>
      <w:r w:rsidRPr="00BA08E8">
        <w:rPr>
          <w:b/>
          <w:sz w:val="24"/>
          <w:szCs w:val="24"/>
        </w:rPr>
        <w:t>Подтверждение соответствия предъявляемым требованиям</w:t>
      </w:r>
      <w:bookmarkEnd w:id="42"/>
      <w:bookmarkEnd w:id="43"/>
    </w:p>
    <w:p w:rsidR="00E61DF3" w:rsidRPr="00BA08E8" w:rsidRDefault="00E61DF3" w:rsidP="00E61DF3">
      <w:pPr>
        <w:tabs>
          <w:tab w:val="num" w:pos="0"/>
        </w:tabs>
        <w:spacing w:line="240" w:lineRule="auto"/>
        <w:ind w:firstLine="0"/>
        <w:rPr>
          <w:sz w:val="24"/>
          <w:szCs w:val="24"/>
        </w:rPr>
      </w:pPr>
      <w:r w:rsidRPr="00BA08E8">
        <w:rPr>
          <w:sz w:val="24"/>
          <w:szCs w:val="24"/>
        </w:rPr>
        <w:t>3.1.1.</w:t>
      </w:r>
      <w:r w:rsidRPr="00BA08E8">
        <w:rPr>
          <w:sz w:val="24"/>
          <w:szCs w:val="24"/>
        </w:rPr>
        <w:tab/>
        <w:t xml:space="preserve">Участвовать в данной процедуре </w:t>
      </w:r>
      <w:r w:rsidR="00F67BD0">
        <w:rPr>
          <w:b/>
          <w:sz w:val="24"/>
          <w:szCs w:val="24"/>
        </w:rPr>
        <w:t>запроса предложений</w:t>
      </w:r>
      <w:r w:rsidRPr="00BA08E8">
        <w:rPr>
          <w:sz w:val="24"/>
          <w:szCs w:val="24"/>
        </w:rPr>
        <w:t xml:space="preserve"> может </w:t>
      </w:r>
      <w:r w:rsidR="006426C9">
        <w:rPr>
          <w:sz w:val="24"/>
          <w:szCs w:val="24"/>
        </w:rPr>
        <w:t xml:space="preserve">любое </w:t>
      </w:r>
      <w:r w:rsidRPr="00BA08E8">
        <w:rPr>
          <w:sz w:val="24"/>
          <w:szCs w:val="24"/>
        </w:rPr>
        <w:t>юридическое лицо</w:t>
      </w:r>
      <w:r w:rsidR="00F67BD0">
        <w:rPr>
          <w:sz w:val="24"/>
          <w:szCs w:val="24"/>
        </w:rPr>
        <w:t>.</w:t>
      </w:r>
      <w:r w:rsidRPr="00BA08E8">
        <w:rPr>
          <w:sz w:val="24"/>
          <w:szCs w:val="24"/>
        </w:rPr>
        <w:t xml:space="preserve"> Чтобы претендовать на победу в данной процедуре </w:t>
      </w:r>
      <w:r w:rsidR="00F67BD0">
        <w:rPr>
          <w:b/>
          <w:sz w:val="24"/>
          <w:szCs w:val="24"/>
        </w:rPr>
        <w:t>запроса предложений</w:t>
      </w:r>
      <w:r w:rsidRPr="00BA08E8">
        <w:rPr>
          <w:sz w:val="24"/>
          <w:szCs w:val="24"/>
        </w:rPr>
        <w:t xml:space="preserve"> на право заключения Договора, Участник на момент подачи Предложения должен отвечать следующим требованиям:</w:t>
      </w:r>
    </w:p>
    <w:p w:rsidR="00E61DF3" w:rsidRPr="00BD7F62" w:rsidRDefault="00A70FB6" w:rsidP="00A70FB6">
      <w:pPr>
        <w:pStyle w:val="aa"/>
        <w:tabs>
          <w:tab w:val="clear" w:pos="851"/>
          <w:tab w:val="clear" w:pos="1134"/>
          <w:tab w:val="clear" w:pos="1418"/>
          <w:tab w:val="clear" w:pos="2978"/>
        </w:tabs>
        <w:spacing w:line="240" w:lineRule="auto"/>
        <w:ind w:left="0" w:firstLine="0"/>
        <w:rPr>
          <w:sz w:val="24"/>
          <w:szCs w:val="24"/>
        </w:rPr>
      </w:pPr>
      <w:r>
        <w:rPr>
          <w:sz w:val="24"/>
          <w:szCs w:val="24"/>
        </w:rPr>
        <w:t xml:space="preserve">- </w:t>
      </w:r>
      <w:r w:rsidR="00E61DF3" w:rsidRPr="00BD7F62">
        <w:rPr>
          <w:sz w:val="24"/>
          <w:szCs w:val="24"/>
        </w:rPr>
        <w:t xml:space="preserve">обладать опытом выполнения аналогичных </w:t>
      </w:r>
      <w:r w:rsidR="00B86A16">
        <w:rPr>
          <w:sz w:val="24"/>
          <w:szCs w:val="24"/>
        </w:rPr>
        <w:t>проектов</w:t>
      </w:r>
      <w:r w:rsidR="00E61DF3" w:rsidRPr="00BD7F62">
        <w:rPr>
          <w:sz w:val="24"/>
          <w:szCs w:val="24"/>
        </w:rPr>
        <w:t>;</w:t>
      </w:r>
    </w:p>
    <w:p w:rsidR="00594672" w:rsidRPr="00BD7F62" w:rsidRDefault="00A70FB6" w:rsidP="00A70FB6">
      <w:pPr>
        <w:pStyle w:val="aa"/>
        <w:tabs>
          <w:tab w:val="clear" w:pos="851"/>
          <w:tab w:val="clear" w:pos="1134"/>
          <w:tab w:val="clear" w:pos="1418"/>
          <w:tab w:val="clear" w:pos="2978"/>
        </w:tabs>
        <w:spacing w:line="240" w:lineRule="auto"/>
        <w:ind w:left="0" w:firstLine="0"/>
        <w:rPr>
          <w:sz w:val="24"/>
          <w:szCs w:val="24"/>
        </w:rPr>
      </w:pPr>
      <w:r>
        <w:rPr>
          <w:sz w:val="24"/>
          <w:szCs w:val="24"/>
        </w:rPr>
        <w:t xml:space="preserve">- </w:t>
      </w:r>
      <w:r w:rsidR="00594672" w:rsidRPr="00BD7F62">
        <w:rPr>
          <w:sz w:val="24"/>
          <w:szCs w:val="24"/>
        </w:rPr>
        <w:t xml:space="preserve">иметь </w:t>
      </w:r>
      <w:r w:rsidR="00B86A16">
        <w:rPr>
          <w:sz w:val="24"/>
          <w:szCs w:val="24"/>
        </w:rPr>
        <w:t xml:space="preserve">необходимые материально-технические ресурсы для </w:t>
      </w:r>
      <w:r w:rsidR="00594672" w:rsidRPr="00BD7F62">
        <w:rPr>
          <w:sz w:val="24"/>
          <w:szCs w:val="24"/>
        </w:rPr>
        <w:t>оказания услуг/выполнения работ в рамках предмета закупки;</w:t>
      </w:r>
    </w:p>
    <w:p w:rsidR="00594672" w:rsidRPr="00BA08E8" w:rsidRDefault="00A70FB6" w:rsidP="00A70FB6">
      <w:pPr>
        <w:pStyle w:val="aa"/>
        <w:tabs>
          <w:tab w:val="clear" w:pos="851"/>
          <w:tab w:val="clear" w:pos="1134"/>
          <w:tab w:val="clear" w:pos="1418"/>
          <w:tab w:val="clear" w:pos="2978"/>
        </w:tabs>
        <w:spacing w:line="240" w:lineRule="auto"/>
        <w:ind w:left="0" w:firstLine="0"/>
        <w:rPr>
          <w:sz w:val="24"/>
          <w:szCs w:val="24"/>
        </w:rPr>
      </w:pPr>
      <w:r>
        <w:rPr>
          <w:sz w:val="24"/>
          <w:szCs w:val="24"/>
        </w:rPr>
        <w:t xml:space="preserve">- иметь штат </w:t>
      </w:r>
      <w:r w:rsidR="00594672">
        <w:rPr>
          <w:sz w:val="24"/>
          <w:szCs w:val="24"/>
        </w:rPr>
        <w:t>квалифицированного персонала не менее 10 чел</w:t>
      </w:r>
      <w:r w:rsidR="00DC61D0">
        <w:rPr>
          <w:sz w:val="24"/>
          <w:szCs w:val="24"/>
        </w:rPr>
        <w:t>овек</w:t>
      </w:r>
      <w:r w:rsidR="00B86A16">
        <w:rPr>
          <w:sz w:val="24"/>
          <w:szCs w:val="24"/>
        </w:rPr>
        <w:t>;</w:t>
      </w:r>
    </w:p>
    <w:p w:rsidR="00E61DF3" w:rsidRPr="00BA08E8" w:rsidRDefault="00A70FB6" w:rsidP="00A70FB6">
      <w:pPr>
        <w:pStyle w:val="aa"/>
        <w:tabs>
          <w:tab w:val="clear" w:pos="851"/>
          <w:tab w:val="clear" w:pos="1134"/>
          <w:tab w:val="clear" w:pos="1418"/>
          <w:tab w:val="clear" w:pos="2978"/>
        </w:tabs>
        <w:spacing w:line="240" w:lineRule="auto"/>
        <w:ind w:left="0" w:firstLine="0"/>
        <w:rPr>
          <w:sz w:val="24"/>
          <w:szCs w:val="24"/>
        </w:rPr>
      </w:pPr>
      <w:r>
        <w:rPr>
          <w:sz w:val="24"/>
          <w:szCs w:val="24"/>
        </w:rPr>
        <w:t xml:space="preserve">- </w:t>
      </w:r>
      <w:r w:rsidR="00E61DF3" w:rsidRPr="00BA08E8">
        <w:rPr>
          <w:sz w:val="24"/>
          <w:szCs w:val="24"/>
        </w:rPr>
        <w:t>выручка за последний отчетный</w:t>
      </w:r>
      <w:r w:rsidR="009C441E">
        <w:rPr>
          <w:sz w:val="24"/>
          <w:szCs w:val="24"/>
        </w:rPr>
        <w:t xml:space="preserve"> год должна составлять не менее 2</w:t>
      </w:r>
      <w:r>
        <w:rPr>
          <w:sz w:val="24"/>
          <w:szCs w:val="24"/>
        </w:rPr>
        <w:t> </w:t>
      </w:r>
      <w:r w:rsidR="009C441E">
        <w:rPr>
          <w:sz w:val="24"/>
          <w:szCs w:val="24"/>
        </w:rPr>
        <w:t>000</w:t>
      </w:r>
      <w:r>
        <w:rPr>
          <w:sz w:val="24"/>
          <w:szCs w:val="24"/>
        </w:rPr>
        <w:t xml:space="preserve"> </w:t>
      </w:r>
      <w:r w:rsidR="009C441E">
        <w:rPr>
          <w:sz w:val="24"/>
          <w:szCs w:val="24"/>
        </w:rPr>
        <w:t>000 руб</w:t>
      </w:r>
      <w:r w:rsidR="00DC61D0">
        <w:rPr>
          <w:sz w:val="24"/>
          <w:szCs w:val="24"/>
        </w:rPr>
        <w:t>лей</w:t>
      </w:r>
      <w:r w:rsidR="00E61DF3" w:rsidRPr="00BA08E8">
        <w:rPr>
          <w:sz w:val="24"/>
          <w:szCs w:val="24"/>
        </w:rPr>
        <w:t>;</w:t>
      </w:r>
    </w:p>
    <w:p w:rsidR="00A72178" w:rsidRDefault="00A70FB6" w:rsidP="00A70FB6">
      <w:pPr>
        <w:pStyle w:val="aa"/>
        <w:tabs>
          <w:tab w:val="clear" w:pos="851"/>
          <w:tab w:val="clear" w:pos="1134"/>
          <w:tab w:val="clear" w:pos="1418"/>
          <w:tab w:val="clear" w:pos="2978"/>
        </w:tabs>
        <w:spacing w:line="240" w:lineRule="auto"/>
        <w:ind w:left="0" w:firstLine="0"/>
        <w:rPr>
          <w:sz w:val="24"/>
          <w:szCs w:val="24"/>
        </w:rPr>
      </w:pPr>
      <w:r>
        <w:rPr>
          <w:sz w:val="24"/>
          <w:szCs w:val="24"/>
        </w:rPr>
        <w:t xml:space="preserve">- </w:t>
      </w:r>
      <w:r w:rsidR="00E61DF3" w:rsidRPr="00BA08E8">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A72178" w:rsidRDefault="00A70FB6" w:rsidP="00A70FB6">
      <w:pPr>
        <w:pStyle w:val="aa"/>
        <w:tabs>
          <w:tab w:val="clear" w:pos="851"/>
          <w:tab w:val="clear" w:pos="1134"/>
          <w:tab w:val="clear" w:pos="1418"/>
          <w:tab w:val="clear" w:pos="2978"/>
        </w:tabs>
        <w:spacing w:line="240" w:lineRule="auto"/>
        <w:ind w:left="0" w:firstLine="0"/>
        <w:rPr>
          <w:sz w:val="24"/>
          <w:szCs w:val="24"/>
        </w:rPr>
      </w:pPr>
      <w:r>
        <w:rPr>
          <w:sz w:val="24"/>
          <w:szCs w:val="24"/>
        </w:rPr>
        <w:t xml:space="preserve">- </w:t>
      </w:r>
      <w:r w:rsidR="00B86A16">
        <w:rPr>
          <w:sz w:val="24"/>
          <w:szCs w:val="24"/>
        </w:rPr>
        <w:t xml:space="preserve">в случае необходимости </w:t>
      </w:r>
      <w:r w:rsidR="00A72178">
        <w:rPr>
          <w:sz w:val="24"/>
          <w:szCs w:val="24"/>
        </w:rPr>
        <w:t>иметь на соответствующие виды товаров и услуг сертификаты соответствия/качества и</w:t>
      </w:r>
      <w:r w:rsidR="00B86A16">
        <w:rPr>
          <w:sz w:val="24"/>
          <w:szCs w:val="24"/>
        </w:rPr>
        <w:t xml:space="preserve"> </w:t>
      </w:r>
      <w:r w:rsidR="00A72178">
        <w:rPr>
          <w:sz w:val="24"/>
          <w:szCs w:val="24"/>
        </w:rPr>
        <w:t>т.д.</w:t>
      </w:r>
    </w:p>
    <w:p w:rsidR="00FC66D6" w:rsidRDefault="00FC66D6" w:rsidP="00FC66D6">
      <w:pPr>
        <w:pStyle w:val="aa"/>
        <w:tabs>
          <w:tab w:val="clear" w:pos="851"/>
          <w:tab w:val="clear" w:pos="1134"/>
          <w:tab w:val="clear" w:pos="1418"/>
          <w:tab w:val="clear" w:pos="2978"/>
        </w:tabs>
        <w:spacing w:line="240" w:lineRule="auto"/>
        <w:ind w:left="0" w:firstLine="0"/>
        <w:rPr>
          <w:sz w:val="24"/>
          <w:szCs w:val="24"/>
        </w:rPr>
      </w:pPr>
    </w:p>
    <w:p w:rsidR="00FC66D6" w:rsidRDefault="00FC66D6" w:rsidP="00FC66D6">
      <w:pPr>
        <w:pStyle w:val="20"/>
        <w:numPr>
          <w:ilvl w:val="1"/>
          <w:numId w:val="28"/>
        </w:numPr>
        <w:spacing w:before="0"/>
        <w:ind w:left="0" w:firstLine="0"/>
        <w:jc w:val="both"/>
        <w:rPr>
          <w:sz w:val="24"/>
          <w:szCs w:val="24"/>
        </w:rPr>
      </w:pPr>
      <w:bookmarkStart w:id="44" w:name="_Ref86827631"/>
      <w:bookmarkStart w:id="45" w:name="_Toc90385072"/>
      <w:bookmarkStart w:id="46" w:name="_Toc98253995"/>
      <w:bookmarkStart w:id="47" w:name="_Toc140817633"/>
      <w:bookmarkStart w:id="48" w:name="_Toc364761529"/>
      <w:r w:rsidRPr="00FC66D6">
        <w:rPr>
          <w:rFonts w:ascii="Times New Roman" w:hAnsi="Times New Roman"/>
          <w:sz w:val="24"/>
          <w:szCs w:val="24"/>
        </w:rPr>
        <w:t>Требования к документам</w:t>
      </w:r>
      <w:bookmarkEnd w:id="44"/>
      <w:bookmarkEnd w:id="45"/>
      <w:bookmarkEnd w:id="46"/>
      <w:bookmarkEnd w:id="47"/>
      <w:bookmarkEnd w:id="48"/>
      <w:r w:rsidR="000C5BC5">
        <w:rPr>
          <w:rFonts w:ascii="Times New Roman" w:hAnsi="Times New Roman"/>
          <w:sz w:val="24"/>
          <w:szCs w:val="24"/>
        </w:rPr>
        <w:t>:</w:t>
      </w:r>
    </w:p>
    <w:p w:rsidR="00E61DF3" w:rsidRPr="00BA08E8" w:rsidRDefault="00E61DF3" w:rsidP="00E61DF3">
      <w:pPr>
        <w:tabs>
          <w:tab w:val="num" w:pos="0"/>
        </w:tabs>
        <w:spacing w:line="240" w:lineRule="auto"/>
        <w:ind w:firstLine="0"/>
        <w:rPr>
          <w:b/>
          <w:sz w:val="24"/>
          <w:szCs w:val="24"/>
        </w:rPr>
      </w:pPr>
      <w:r w:rsidRPr="00BA08E8">
        <w:rPr>
          <w:b/>
          <w:sz w:val="24"/>
          <w:szCs w:val="24"/>
        </w:rPr>
        <w:t>Подтверждение соответствия Участника установленным требованиям</w:t>
      </w:r>
    </w:p>
    <w:p w:rsidR="00E61DF3" w:rsidRPr="00BA08E8" w:rsidRDefault="00E61DF3" w:rsidP="00E61DF3">
      <w:pPr>
        <w:tabs>
          <w:tab w:val="num" w:pos="0"/>
        </w:tabs>
        <w:spacing w:line="240" w:lineRule="auto"/>
        <w:ind w:firstLine="0"/>
        <w:rPr>
          <w:sz w:val="24"/>
          <w:szCs w:val="24"/>
        </w:rPr>
      </w:pPr>
      <w:r w:rsidRPr="00BA08E8">
        <w:rPr>
          <w:sz w:val="24"/>
          <w:szCs w:val="24"/>
        </w:rPr>
        <w:t>3.2.1. Участник должен включить в состав Предложения следующие документы, подтверждающие его соответствие вышеуказанным требованиям:</w:t>
      </w:r>
    </w:p>
    <w:p w:rsidR="00E61DF3" w:rsidRPr="00BA08E8" w:rsidRDefault="00E61DF3" w:rsidP="00E61DF3">
      <w:pPr>
        <w:pStyle w:val="aa"/>
        <w:numPr>
          <w:ilvl w:val="0"/>
          <w:numId w:val="17"/>
        </w:numPr>
        <w:tabs>
          <w:tab w:val="clear" w:pos="851"/>
          <w:tab w:val="clear" w:pos="1134"/>
          <w:tab w:val="clear" w:pos="1418"/>
          <w:tab w:val="num" w:pos="0"/>
        </w:tabs>
        <w:spacing w:line="240" w:lineRule="auto"/>
        <w:ind w:left="0" w:firstLine="0"/>
        <w:rPr>
          <w:sz w:val="24"/>
          <w:szCs w:val="24"/>
        </w:rPr>
      </w:pPr>
      <w:r w:rsidRPr="00BA08E8">
        <w:rPr>
          <w:sz w:val="24"/>
          <w:szCs w:val="24"/>
        </w:rPr>
        <w:t>нотариально заверенные копии учредительных документов</w:t>
      </w:r>
      <w:r w:rsidR="00527B0C">
        <w:rPr>
          <w:rStyle w:val="afb"/>
          <w:sz w:val="24"/>
          <w:szCs w:val="24"/>
        </w:rPr>
        <w:footnoteReference w:id="1"/>
      </w:r>
      <w:r w:rsidRPr="00BA08E8">
        <w:rPr>
          <w:sz w:val="24"/>
          <w:szCs w:val="24"/>
        </w:rPr>
        <w:t>;</w:t>
      </w:r>
    </w:p>
    <w:p w:rsidR="00FC66D6" w:rsidRDefault="00B86A16" w:rsidP="00FC66D6">
      <w:pPr>
        <w:pStyle w:val="aa"/>
        <w:numPr>
          <w:ilvl w:val="0"/>
          <w:numId w:val="17"/>
        </w:numPr>
        <w:tabs>
          <w:tab w:val="clear" w:pos="851"/>
          <w:tab w:val="clear" w:pos="1134"/>
          <w:tab w:val="clear" w:pos="1418"/>
          <w:tab w:val="num" w:pos="0"/>
        </w:tabs>
        <w:spacing w:line="240" w:lineRule="auto"/>
        <w:ind w:left="0" w:firstLine="0"/>
        <w:rPr>
          <w:sz w:val="24"/>
          <w:szCs w:val="24"/>
        </w:rPr>
      </w:pPr>
      <w:r w:rsidRPr="00770BED">
        <w:rPr>
          <w:sz w:val="24"/>
          <w:szCs w:val="24"/>
        </w:rPr>
        <w:t>оригинал или нотариально заверенная выписка из ЕГРЮЛ, выданн</w:t>
      </w:r>
      <w:r>
        <w:rPr>
          <w:sz w:val="24"/>
          <w:szCs w:val="24"/>
        </w:rPr>
        <w:t>ая</w:t>
      </w:r>
      <w:r w:rsidRPr="00770BED">
        <w:rPr>
          <w:sz w:val="24"/>
          <w:szCs w:val="24"/>
        </w:rPr>
        <w:t xml:space="preserve"> не ранее 3 месяцев </w:t>
      </w:r>
      <w:r>
        <w:rPr>
          <w:sz w:val="24"/>
          <w:szCs w:val="24"/>
        </w:rPr>
        <w:t>до</w:t>
      </w:r>
      <w:r w:rsidRPr="00770BED">
        <w:rPr>
          <w:sz w:val="24"/>
          <w:szCs w:val="24"/>
        </w:rPr>
        <w:t xml:space="preserve"> даты окончания подачи предложений</w:t>
      </w:r>
      <w:r w:rsidR="00527B0C">
        <w:rPr>
          <w:rStyle w:val="afb"/>
          <w:sz w:val="24"/>
          <w:szCs w:val="24"/>
        </w:rPr>
        <w:footnoteReference w:id="2"/>
      </w:r>
      <w:r w:rsidRPr="00770BED">
        <w:rPr>
          <w:sz w:val="24"/>
          <w:szCs w:val="24"/>
        </w:rPr>
        <w:t>;</w:t>
      </w:r>
    </w:p>
    <w:p w:rsidR="00FC66D6" w:rsidRDefault="00B86A16" w:rsidP="00FC66D6">
      <w:pPr>
        <w:pStyle w:val="aa"/>
        <w:numPr>
          <w:ilvl w:val="0"/>
          <w:numId w:val="17"/>
        </w:numPr>
        <w:tabs>
          <w:tab w:val="clear" w:pos="851"/>
          <w:tab w:val="clear" w:pos="1134"/>
          <w:tab w:val="clear" w:pos="1418"/>
          <w:tab w:val="num" w:pos="0"/>
        </w:tabs>
        <w:spacing w:line="240" w:lineRule="auto"/>
        <w:ind w:left="0" w:firstLine="0"/>
        <w:rPr>
          <w:sz w:val="24"/>
          <w:szCs w:val="24"/>
        </w:rPr>
      </w:pPr>
      <w:r w:rsidRPr="007F6721">
        <w:rPr>
          <w:sz w:val="24"/>
          <w:szCs w:val="24"/>
        </w:rPr>
        <w:t>копию свидетельства о постановке на учет в налоговом органе, заверенную подписью уполномоченного лица и печатью организации</w:t>
      </w:r>
      <w:r w:rsidR="00527B0C">
        <w:rPr>
          <w:rStyle w:val="afb"/>
          <w:sz w:val="24"/>
          <w:szCs w:val="24"/>
        </w:rPr>
        <w:footnoteReference w:id="3"/>
      </w:r>
      <w:r w:rsidRPr="007F6721">
        <w:rPr>
          <w:sz w:val="24"/>
          <w:szCs w:val="24"/>
        </w:rPr>
        <w:t>;</w:t>
      </w:r>
    </w:p>
    <w:p w:rsidR="00FC66D6" w:rsidRDefault="00B86A16" w:rsidP="00FC66D6">
      <w:pPr>
        <w:pStyle w:val="aa"/>
        <w:numPr>
          <w:ilvl w:val="0"/>
          <w:numId w:val="17"/>
        </w:numPr>
        <w:tabs>
          <w:tab w:val="clear" w:pos="851"/>
          <w:tab w:val="clear" w:pos="1134"/>
          <w:tab w:val="clear" w:pos="1418"/>
          <w:tab w:val="num" w:pos="0"/>
        </w:tabs>
        <w:spacing w:line="240" w:lineRule="auto"/>
        <w:ind w:left="0" w:firstLine="0"/>
        <w:rPr>
          <w:sz w:val="24"/>
          <w:szCs w:val="24"/>
        </w:rPr>
      </w:pPr>
      <w:r w:rsidRPr="007F6721">
        <w:rPr>
          <w:sz w:val="24"/>
          <w:szCs w:val="24"/>
        </w:rPr>
        <w:t>копию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E61DF3" w:rsidRPr="00BA08E8" w:rsidRDefault="00E61DF3" w:rsidP="00E61DF3">
      <w:pPr>
        <w:pStyle w:val="aa"/>
        <w:numPr>
          <w:ilvl w:val="0"/>
          <w:numId w:val="17"/>
        </w:numPr>
        <w:tabs>
          <w:tab w:val="clear" w:pos="851"/>
          <w:tab w:val="clear" w:pos="1134"/>
          <w:tab w:val="clear" w:pos="1418"/>
          <w:tab w:val="num" w:pos="0"/>
        </w:tabs>
        <w:spacing w:line="240" w:lineRule="auto"/>
        <w:ind w:left="0" w:firstLine="0"/>
        <w:rPr>
          <w:sz w:val="24"/>
          <w:szCs w:val="24"/>
        </w:rPr>
      </w:pPr>
      <w:r w:rsidRPr="00BA08E8">
        <w:rPr>
          <w:sz w:val="24"/>
          <w:szCs w:val="24"/>
        </w:rPr>
        <w:t>копии бухгалтерского баланса и отчета о прибылях и убытках (формы № 1, 2) за один предыдущий год и завершившийся отчетный период текущего года;</w:t>
      </w:r>
    </w:p>
    <w:p w:rsidR="00E61DF3" w:rsidRPr="00B86A16" w:rsidRDefault="00E61DF3" w:rsidP="00B86A16">
      <w:pPr>
        <w:pStyle w:val="aa"/>
        <w:numPr>
          <w:ilvl w:val="0"/>
          <w:numId w:val="17"/>
        </w:numPr>
        <w:tabs>
          <w:tab w:val="clear" w:pos="851"/>
          <w:tab w:val="clear" w:pos="1134"/>
          <w:tab w:val="clear" w:pos="1418"/>
          <w:tab w:val="num" w:pos="0"/>
        </w:tabs>
        <w:spacing w:line="240" w:lineRule="auto"/>
        <w:ind w:left="0" w:firstLine="0"/>
        <w:rPr>
          <w:sz w:val="24"/>
          <w:szCs w:val="24"/>
        </w:rPr>
      </w:pPr>
      <w:r w:rsidRPr="00B86A16">
        <w:rPr>
          <w:sz w:val="24"/>
          <w:szCs w:val="24"/>
        </w:rPr>
        <w:t>справку об отсутствии решений органов управления организации или судебных органов о ликвидации или реорганизации организации или ареста ее имущества, подписанную руководителем организации;</w:t>
      </w:r>
    </w:p>
    <w:p w:rsidR="009053D1" w:rsidRDefault="00E61DF3" w:rsidP="00B86A16">
      <w:pPr>
        <w:pStyle w:val="aa"/>
        <w:numPr>
          <w:ilvl w:val="0"/>
          <w:numId w:val="17"/>
        </w:numPr>
        <w:tabs>
          <w:tab w:val="clear" w:pos="851"/>
          <w:tab w:val="clear" w:pos="1134"/>
          <w:tab w:val="clear" w:pos="1418"/>
          <w:tab w:val="num" w:pos="0"/>
        </w:tabs>
        <w:spacing w:line="240" w:lineRule="auto"/>
        <w:ind w:left="0" w:firstLine="0"/>
        <w:rPr>
          <w:sz w:val="24"/>
          <w:szCs w:val="24"/>
        </w:rPr>
      </w:pPr>
      <w:r w:rsidRPr="009053D1">
        <w:rPr>
          <w:sz w:val="24"/>
          <w:szCs w:val="24"/>
        </w:rPr>
        <w:t>справку</w:t>
      </w:r>
      <w:r w:rsidR="009053D1">
        <w:rPr>
          <w:sz w:val="24"/>
          <w:szCs w:val="24"/>
        </w:rPr>
        <w:t>/портфолио</w:t>
      </w:r>
      <w:r w:rsidRPr="009053D1">
        <w:rPr>
          <w:sz w:val="24"/>
          <w:szCs w:val="24"/>
        </w:rPr>
        <w:t xml:space="preserve"> о выполнении аналогичных </w:t>
      </w:r>
      <w:r w:rsidR="009053D1">
        <w:rPr>
          <w:sz w:val="24"/>
          <w:szCs w:val="24"/>
        </w:rPr>
        <w:t>проектов</w:t>
      </w:r>
      <w:r w:rsidRPr="009053D1">
        <w:rPr>
          <w:sz w:val="24"/>
          <w:szCs w:val="24"/>
        </w:rPr>
        <w:t xml:space="preserve"> </w:t>
      </w:r>
      <w:r w:rsidR="009053D1" w:rsidRPr="00582C40">
        <w:rPr>
          <w:sz w:val="24"/>
          <w:szCs w:val="24"/>
        </w:rPr>
        <w:t>в ОАО АФК «Система»</w:t>
      </w:r>
      <w:r w:rsidR="009053D1">
        <w:rPr>
          <w:sz w:val="24"/>
          <w:szCs w:val="24"/>
        </w:rPr>
        <w:t>/</w:t>
      </w:r>
      <w:r w:rsidR="009053D1" w:rsidRPr="00582C40">
        <w:rPr>
          <w:sz w:val="24"/>
          <w:szCs w:val="24"/>
        </w:rPr>
        <w:t xml:space="preserve"> в компаниях Группы</w:t>
      </w:r>
      <w:r w:rsidR="009053D1">
        <w:rPr>
          <w:sz w:val="24"/>
          <w:szCs w:val="24"/>
        </w:rPr>
        <w:t>/</w:t>
      </w:r>
      <w:r w:rsidR="009053D1" w:rsidRPr="00582C40">
        <w:rPr>
          <w:sz w:val="24"/>
          <w:szCs w:val="24"/>
        </w:rPr>
        <w:t xml:space="preserve"> в крупнейших российских компаниях, аналогичных по структуре и/или профилю компании Заказчика</w:t>
      </w:r>
      <w:r w:rsidR="009053D1" w:rsidRPr="00582C40">
        <w:rPr>
          <w:sz w:val="20"/>
        </w:rPr>
        <w:t xml:space="preserve"> </w:t>
      </w:r>
      <w:r w:rsidR="009053D1" w:rsidRPr="00582C40">
        <w:rPr>
          <w:sz w:val="24"/>
          <w:szCs w:val="24"/>
        </w:rPr>
        <w:t>за последние 3 года</w:t>
      </w:r>
      <w:r w:rsidR="009053D1">
        <w:rPr>
          <w:sz w:val="24"/>
          <w:szCs w:val="24"/>
        </w:rPr>
        <w:t>;</w:t>
      </w:r>
    </w:p>
    <w:p w:rsidR="00E61DF3" w:rsidRPr="009053D1" w:rsidRDefault="00E61DF3" w:rsidP="00B86A16">
      <w:pPr>
        <w:pStyle w:val="aa"/>
        <w:numPr>
          <w:ilvl w:val="0"/>
          <w:numId w:val="17"/>
        </w:numPr>
        <w:tabs>
          <w:tab w:val="clear" w:pos="851"/>
          <w:tab w:val="clear" w:pos="1134"/>
          <w:tab w:val="clear" w:pos="1418"/>
          <w:tab w:val="num" w:pos="0"/>
        </w:tabs>
        <w:spacing w:line="240" w:lineRule="auto"/>
        <w:ind w:left="0" w:firstLine="0"/>
        <w:rPr>
          <w:sz w:val="24"/>
          <w:szCs w:val="24"/>
        </w:rPr>
      </w:pPr>
      <w:r w:rsidRPr="009053D1">
        <w:rPr>
          <w:sz w:val="24"/>
          <w:szCs w:val="24"/>
        </w:rPr>
        <w:t>отзывы заказчиков</w:t>
      </w:r>
      <w:r w:rsidR="00A72178" w:rsidRPr="009053D1">
        <w:rPr>
          <w:sz w:val="24"/>
          <w:szCs w:val="24"/>
        </w:rPr>
        <w:t>, благодарственные письма</w:t>
      </w:r>
      <w:r w:rsidRPr="009053D1">
        <w:rPr>
          <w:sz w:val="24"/>
          <w:szCs w:val="24"/>
        </w:rPr>
        <w:t>;</w:t>
      </w:r>
    </w:p>
    <w:p w:rsidR="00FC66D6" w:rsidRDefault="00E61DF3" w:rsidP="00FC66D6">
      <w:pPr>
        <w:pStyle w:val="aa"/>
        <w:numPr>
          <w:ilvl w:val="0"/>
          <w:numId w:val="17"/>
        </w:numPr>
        <w:tabs>
          <w:tab w:val="clear" w:pos="851"/>
          <w:tab w:val="clear" w:pos="1134"/>
          <w:tab w:val="clear" w:pos="1418"/>
          <w:tab w:val="num" w:pos="0"/>
        </w:tabs>
        <w:spacing w:line="240" w:lineRule="auto"/>
        <w:ind w:left="0" w:firstLine="0"/>
        <w:rPr>
          <w:sz w:val="24"/>
          <w:szCs w:val="24"/>
        </w:rPr>
      </w:pPr>
      <w:r w:rsidRPr="009053D1">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rsidR="00FC66D6" w:rsidRDefault="00FC66D6" w:rsidP="00FC66D6">
      <w:pPr>
        <w:pStyle w:val="aa"/>
        <w:tabs>
          <w:tab w:val="clear" w:pos="851"/>
          <w:tab w:val="clear" w:pos="1134"/>
          <w:tab w:val="clear" w:pos="1418"/>
          <w:tab w:val="clear" w:pos="2978"/>
        </w:tabs>
        <w:spacing w:line="240" w:lineRule="auto"/>
        <w:ind w:left="0" w:firstLine="0"/>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3.2.</w:t>
      </w:r>
      <w:r w:rsidR="003B5C81">
        <w:rPr>
          <w:sz w:val="24"/>
          <w:szCs w:val="24"/>
        </w:rPr>
        <w:t>2</w:t>
      </w:r>
      <w:r w:rsidRPr="00BA08E8">
        <w:rPr>
          <w:sz w:val="24"/>
          <w:szCs w:val="24"/>
        </w:rPr>
        <w:t>. Все указанные документы прилагаются Участником к Предложению.</w:t>
      </w:r>
    </w:p>
    <w:p w:rsidR="00E61DF3" w:rsidRPr="00BA08E8" w:rsidRDefault="00E61DF3" w:rsidP="00E61DF3">
      <w:pPr>
        <w:tabs>
          <w:tab w:val="num" w:pos="0"/>
        </w:tabs>
        <w:spacing w:line="240" w:lineRule="auto"/>
        <w:ind w:firstLine="0"/>
        <w:rPr>
          <w:sz w:val="24"/>
          <w:szCs w:val="24"/>
        </w:rPr>
      </w:pPr>
      <w:r w:rsidRPr="00BA08E8">
        <w:rPr>
          <w:sz w:val="24"/>
          <w:szCs w:val="24"/>
        </w:rPr>
        <w:lastRenderedPageBreak/>
        <w:t>3.2.</w:t>
      </w:r>
      <w:r w:rsidR="003B5C81">
        <w:rPr>
          <w:sz w:val="24"/>
          <w:szCs w:val="24"/>
        </w:rPr>
        <w:t>3</w:t>
      </w:r>
      <w:r w:rsidRPr="00BA08E8">
        <w:rPr>
          <w:sz w:val="24"/>
          <w:szCs w:val="24"/>
        </w:rPr>
        <w:t>. В случае</w:t>
      </w:r>
      <w:r w:rsidR="009C441E">
        <w:rPr>
          <w:sz w:val="24"/>
          <w:szCs w:val="24"/>
        </w:rPr>
        <w:t>,</w:t>
      </w:r>
      <w:r w:rsidRPr="00BA08E8">
        <w:rPr>
          <w:sz w:val="24"/>
          <w:szCs w:val="24"/>
        </w:rPr>
        <w:t xml:space="preserve">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w:t>
      </w:r>
    </w:p>
    <w:p w:rsidR="00E61DF3" w:rsidRPr="00BA08E8" w:rsidRDefault="00E61DF3" w:rsidP="00E61DF3">
      <w:pPr>
        <w:tabs>
          <w:tab w:val="num" w:pos="0"/>
        </w:tabs>
        <w:spacing w:line="240" w:lineRule="auto"/>
        <w:ind w:firstLine="0"/>
        <w:rPr>
          <w:sz w:val="24"/>
          <w:szCs w:val="24"/>
        </w:rPr>
      </w:pPr>
    </w:p>
    <w:p w:rsidR="00FC66D6" w:rsidRDefault="00E61DF3" w:rsidP="00FC66D6">
      <w:pPr>
        <w:pStyle w:val="111"/>
        <w:pageBreakBefore w:val="0"/>
        <w:numPr>
          <w:ilvl w:val="0"/>
          <w:numId w:val="28"/>
        </w:numPr>
        <w:spacing w:before="0" w:after="0"/>
        <w:ind w:hanging="720"/>
        <w:rPr>
          <w:rFonts w:ascii="Times New Roman" w:hAnsi="Times New Roman"/>
          <w:sz w:val="24"/>
          <w:szCs w:val="24"/>
        </w:rPr>
      </w:pPr>
      <w:bookmarkStart w:id="49" w:name="_Ref55280436"/>
      <w:bookmarkStart w:id="50" w:name="_Toc55285345"/>
      <w:bookmarkStart w:id="51" w:name="_Toc55305382"/>
      <w:bookmarkStart w:id="52" w:name="_Toc57314644"/>
      <w:bookmarkStart w:id="53" w:name="_Toc69728967"/>
      <w:bookmarkStart w:id="54" w:name="_Toc189545077"/>
      <w:bookmarkStart w:id="55" w:name="_Toc364761530"/>
      <w:bookmarkEnd w:id="36"/>
      <w:bookmarkEnd w:id="37"/>
      <w:bookmarkEnd w:id="38"/>
      <w:bookmarkEnd w:id="39"/>
      <w:bookmarkEnd w:id="40"/>
      <w:r w:rsidRPr="00BA08E8">
        <w:rPr>
          <w:rFonts w:ascii="Times New Roman" w:hAnsi="Times New Roman"/>
          <w:sz w:val="24"/>
          <w:szCs w:val="24"/>
        </w:rPr>
        <w:t xml:space="preserve">Подготовка </w:t>
      </w:r>
      <w:bookmarkEnd w:id="49"/>
      <w:bookmarkEnd w:id="50"/>
      <w:bookmarkEnd w:id="51"/>
      <w:bookmarkEnd w:id="52"/>
      <w:bookmarkEnd w:id="53"/>
      <w:r w:rsidRPr="00BA08E8">
        <w:rPr>
          <w:rFonts w:ascii="Times New Roman" w:hAnsi="Times New Roman"/>
          <w:sz w:val="24"/>
          <w:szCs w:val="24"/>
        </w:rPr>
        <w:t>Предложений</w:t>
      </w:r>
      <w:bookmarkEnd w:id="54"/>
      <w:bookmarkEnd w:id="55"/>
    </w:p>
    <w:p w:rsidR="00E61DF3" w:rsidRPr="00BA08E8" w:rsidRDefault="00E61DF3" w:rsidP="003B5C81">
      <w:pPr>
        <w:pStyle w:val="23"/>
        <w:numPr>
          <w:ilvl w:val="1"/>
          <w:numId w:val="28"/>
        </w:numPr>
        <w:spacing w:before="0" w:after="0"/>
        <w:ind w:left="0" w:firstLine="0"/>
        <w:rPr>
          <w:rFonts w:ascii="Times New Roman" w:hAnsi="Times New Roman"/>
          <w:sz w:val="24"/>
          <w:szCs w:val="24"/>
        </w:rPr>
      </w:pPr>
      <w:bookmarkStart w:id="56" w:name="_Ref56229154"/>
      <w:bookmarkStart w:id="57" w:name="_Toc57314645"/>
      <w:bookmarkStart w:id="58" w:name="_Toc98253987"/>
      <w:bookmarkStart w:id="59" w:name="_Toc140817627"/>
      <w:bookmarkStart w:id="60" w:name="_Toc364761531"/>
      <w:r w:rsidRPr="00BA08E8">
        <w:rPr>
          <w:rFonts w:ascii="Times New Roman" w:hAnsi="Times New Roman"/>
          <w:sz w:val="24"/>
          <w:szCs w:val="24"/>
        </w:rPr>
        <w:t xml:space="preserve">Общие требования к </w:t>
      </w:r>
      <w:bookmarkEnd w:id="56"/>
      <w:bookmarkEnd w:id="57"/>
      <w:r w:rsidRPr="00BA08E8">
        <w:rPr>
          <w:rFonts w:ascii="Times New Roman" w:hAnsi="Times New Roman"/>
          <w:sz w:val="24"/>
          <w:szCs w:val="24"/>
        </w:rPr>
        <w:t>Предложению</w:t>
      </w:r>
      <w:bookmarkEnd w:id="58"/>
      <w:bookmarkEnd w:id="59"/>
      <w:bookmarkEnd w:id="60"/>
    </w:p>
    <w:p w:rsidR="00E61DF3" w:rsidRPr="00BA08E8" w:rsidRDefault="00E61DF3" w:rsidP="00E61DF3">
      <w:pPr>
        <w:tabs>
          <w:tab w:val="num" w:pos="0"/>
        </w:tabs>
        <w:spacing w:line="240" w:lineRule="auto"/>
        <w:ind w:firstLine="0"/>
        <w:rPr>
          <w:sz w:val="24"/>
          <w:szCs w:val="24"/>
        </w:rPr>
      </w:pPr>
      <w:bookmarkStart w:id="61" w:name="_Ref56235235"/>
      <w:r w:rsidRPr="00BA08E8">
        <w:rPr>
          <w:sz w:val="24"/>
          <w:szCs w:val="24"/>
        </w:rPr>
        <w:t>4.1.1. Участник должен подготовить Предложение, включающее:</w:t>
      </w:r>
    </w:p>
    <w:p w:rsidR="00E61DF3" w:rsidRPr="00BA08E8" w:rsidRDefault="007E3474" w:rsidP="007E3474">
      <w:pPr>
        <w:pStyle w:val="aa"/>
        <w:tabs>
          <w:tab w:val="clear" w:pos="851"/>
          <w:tab w:val="clear" w:pos="1134"/>
          <w:tab w:val="clear" w:pos="1418"/>
          <w:tab w:val="clear" w:pos="2978"/>
          <w:tab w:val="num" w:pos="900"/>
        </w:tabs>
        <w:spacing w:line="240" w:lineRule="auto"/>
        <w:ind w:left="0" w:firstLine="0"/>
        <w:rPr>
          <w:sz w:val="24"/>
          <w:szCs w:val="24"/>
        </w:rPr>
      </w:pPr>
      <w:r>
        <w:rPr>
          <w:sz w:val="24"/>
          <w:szCs w:val="24"/>
        </w:rPr>
        <w:t xml:space="preserve">- </w:t>
      </w:r>
      <w:r w:rsidR="009053D1">
        <w:rPr>
          <w:sz w:val="24"/>
          <w:szCs w:val="24"/>
        </w:rPr>
        <w:t>п</w:t>
      </w:r>
      <w:r w:rsidR="009053D1" w:rsidRPr="00BA08E8">
        <w:rPr>
          <w:sz w:val="24"/>
          <w:szCs w:val="24"/>
        </w:rPr>
        <w:t xml:space="preserve">исьмо </w:t>
      </w:r>
      <w:r w:rsidR="00E61DF3" w:rsidRPr="00BA08E8">
        <w:rPr>
          <w:sz w:val="24"/>
          <w:szCs w:val="24"/>
        </w:rPr>
        <w:t>о подаче оферты по форме и в соответствии с инструкциями, приведенными в настоящей Документации (Форма № 1, п.</w:t>
      </w:r>
      <w:r w:rsidR="009053D1">
        <w:rPr>
          <w:sz w:val="24"/>
          <w:szCs w:val="24"/>
        </w:rPr>
        <w:t>8</w:t>
      </w:r>
      <w:r w:rsidR="00E61DF3" w:rsidRPr="00BA08E8">
        <w:rPr>
          <w:sz w:val="24"/>
          <w:szCs w:val="24"/>
        </w:rPr>
        <w:t>.1);</w:t>
      </w:r>
    </w:p>
    <w:p w:rsidR="00E61DF3" w:rsidRDefault="007E3474" w:rsidP="007E3474">
      <w:pPr>
        <w:pStyle w:val="aa"/>
        <w:tabs>
          <w:tab w:val="clear" w:pos="851"/>
          <w:tab w:val="clear" w:pos="1134"/>
          <w:tab w:val="clear" w:pos="1418"/>
          <w:tab w:val="clear" w:pos="2978"/>
          <w:tab w:val="num" w:pos="900"/>
        </w:tabs>
        <w:spacing w:line="240" w:lineRule="auto"/>
        <w:ind w:left="0" w:firstLine="0"/>
        <w:rPr>
          <w:sz w:val="24"/>
          <w:szCs w:val="24"/>
        </w:rPr>
      </w:pPr>
      <w:r>
        <w:rPr>
          <w:sz w:val="24"/>
          <w:szCs w:val="24"/>
        </w:rPr>
        <w:t xml:space="preserve">- - </w:t>
      </w:r>
      <w:r w:rsidR="009053D1">
        <w:rPr>
          <w:sz w:val="24"/>
          <w:szCs w:val="24"/>
        </w:rPr>
        <w:t>а</w:t>
      </w:r>
      <w:r w:rsidR="009053D1" w:rsidRPr="00BA08E8">
        <w:rPr>
          <w:sz w:val="24"/>
          <w:szCs w:val="24"/>
        </w:rPr>
        <w:t xml:space="preserve">нкету </w:t>
      </w:r>
      <w:r w:rsidR="00E61DF3" w:rsidRPr="00BA08E8">
        <w:rPr>
          <w:sz w:val="24"/>
          <w:szCs w:val="24"/>
        </w:rPr>
        <w:t>участника по форме и в соответствии с инструкциями, приведенными в н</w:t>
      </w:r>
      <w:r w:rsidR="00150649">
        <w:rPr>
          <w:sz w:val="24"/>
          <w:szCs w:val="24"/>
        </w:rPr>
        <w:t xml:space="preserve">астоящей Документации (Форма № </w:t>
      </w:r>
      <w:r w:rsidR="004E5494">
        <w:rPr>
          <w:sz w:val="24"/>
          <w:szCs w:val="24"/>
        </w:rPr>
        <w:t>2</w:t>
      </w:r>
      <w:r w:rsidR="00E61DF3" w:rsidRPr="00BA08E8">
        <w:rPr>
          <w:sz w:val="24"/>
          <w:szCs w:val="24"/>
        </w:rPr>
        <w:t>, п.</w:t>
      </w:r>
      <w:r w:rsidR="009053D1">
        <w:rPr>
          <w:sz w:val="24"/>
          <w:szCs w:val="24"/>
        </w:rPr>
        <w:t>8</w:t>
      </w:r>
      <w:r w:rsidR="00E61DF3" w:rsidRPr="00BA08E8">
        <w:rPr>
          <w:sz w:val="24"/>
          <w:szCs w:val="24"/>
        </w:rPr>
        <w:t>.</w:t>
      </w:r>
      <w:r w:rsidR="004E5494">
        <w:rPr>
          <w:sz w:val="24"/>
          <w:szCs w:val="24"/>
        </w:rPr>
        <w:t>2</w:t>
      </w:r>
      <w:r w:rsidR="00E61DF3" w:rsidRPr="00BA08E8">
        <w:rPr>
          <w:sz w:val="24"/>
          <w:szCs w:val="24"/>
        </w:rPr>
        <w:t>);</w:t>
      </w:r>
    </w:p>
    <w:p w:rsidR="008B0381" w:rsidRDefault="007E3474" w:rsidP="007E3474">
      <w:pPr>
        <w:pStyle w:val="aa"/>
        <w:tabs>
          <w:tab w:val="clear" w:pos="851"/>
          <w:tab w:val="clear" w:pos="1134"/>
          <w:tab w:val="clear" w:pos="1418"/>
          <w:tab w:val="clear" w:pos="2978"/>
          <w:tab w:val="num" w:pos="900"/>
        </w:tabs>
        <w:spacing w:line="240" w:lineRule="auto"/>
        <w:ind w:left="0" w:firstLine="0"/>
        <w:rPr>
          <w:sz w:val="24"/>
          <w:szCs w:val="24"/>
        </w:rPr>
      </w:pPr>
      <w:r>
        <w:rPr>
          <w:sz w:val="24"/>
          <w:szCs w:val="24"/>
        </w:rPr>
        <w:t xml:space="preserve">- </w:t>
      </w:r>
      <w:r w:rsidR="009053D1">
        <w:rPr>
          <w:sz w:val="24"/>
          <w:szCs w:val="24"/>
        </w:rPr>
        <w:t>с</w:t>
      </w:r>
      <w:r w:rsidR="008B0381">
        <w:rPr>
          <w:sz w:val="24"/>
          <w:szCs w:val="24"/>
        </w:rPr>
        <w:t>правк</w:t>
      </w:r>
      <w:r w:rsidR="009053D1">
        <w:rPr>
          <w:sz w:val="24"/>
          <w:szCs w:val="24"/>
        </w:rPr>
        <w:t>у/портфолио</w:t>
      </w:r>
      <w:r w:rsidR="008B0381">
        <w:rPr>
          <w:sz w:val="24"/>
          <w:szCs w:val="24"/>
        </w:rPr>
        <w:t xml:space="preserve"> о выполнении аналогичных работ </w:t>
      </w:r>
      <w:r w:rsidR="009053D1" w:rsidRPr="00582C40">
        <w:rPr>
          <w:sz w:val="24"/>
          <w:szCs w:val="24"/>
        </w:rPr>
        <w:t>в ОАО АФК «Система»</w:t>
      </w:r>
      <w:r w:rsidR="009053D1">
        <w:rPr>
          <w:sz w:val="24"/>
          <w:szCs w:val="24"/>
        </w:rPr>
        <w:t>/</w:t>
      </w:r>
      <w:r w:rsidR="009053D1" w:rsidRPr="00582C40">
        <w:rPr>
          <w:sz w:val="24"/>
          <w:szCs w:val="24"/>
        </w:rPr>
        <w:t xml:space="preserve"> в компаниях Группы</w:t>
      </w:r>
      <w:r w:rsidR="009053D1">
        <w:rPr>
          <w:sz w:val="24"/>
          <w:szCs w:val="24"/>
        </w:rPr>
        <w:t>/</w:t>
      </w:r>
      <w:r w:rsidR="009053D1" w:rsidRPr="00582C40">
        <w:rPr>
          <w:sz w:val="24"/>
          <w:szCs w:val="24"/>
        </w:rPr>
        <w:t xml:space="preserve"> в крупнейших российских компаниях, аналогичных по структуре и/или профилю компании Заказчика</w:t>
      </w:r>
      <w:r w:rsidR="009053D1" w:rsidRPr="00582C40">
        <w:rPr>
          <w:sz w:val="20"/>
        </w:rPr>
        <w:t xml:space="preserve"> </w:t>
      </w:r>
      <w:r w:rsidR="009053D1" w:rsidRPr="00582C40">
        <w:rPr>
          <w:sz w:val="24"/>
          <w:szCs w:val="24"/>
        </w:rPr>
        <w:t>за последние 3 года</w:t>
      </w:r>
      <w:r w:rsidR="009053D1">
        <w:rPr>
          <w:sz w:val="24"/>
          <w:szCs w:val="24"/>
        </w:rPr>
        <w:t>;</w:t>
      </w:r>
    </w:p>
    <w:p w:rsidR="00FC66D6" w:rsidRDefault="007E3474" w:rsidP="007E3474">
      <w:pPr>
        <w:pStyle w:val="aa"/>
        <w:tabs>
          <w:tab w:val="clear" w:pos="851"/>
          <w:tab w:val="clear" w:pos="1134"/>
          <w:tab w:val="clear" w:pos="1418"/>
          <w:tab w:val="clear" w:pos="2978"/>
          <w:tab w:val="num" w:pos="900"/>
        </w:tabs>
        <w:spacing w:line="240" w:lineRule="auto"/>
        <w:ind w:left="0" w:firstLine="0"/>
        <w:rPr>
          <w:sz w:val="24"/>
          <w:szCs w:val="24"/>
        </w:rPr>
      </w:pPr>
      <w:r>
        <w:rPr>
          <w:sz w:val="24"/>
          <w:szCs w:val="24"/>
        </w:rPr>
        <w:t xml:space="preserve">- </w:t>
      </w:r>
      <w:r w:rsidR="009053D1">
        <w:rPr>
          <w:sz w:val="24"/>
          <w:szCs w:val="24"/>
        </w:rPr>
        <w:t>о</w:t>
      </w:r>
      <w:r w:rsidR="009053D1" w:rsidRPr="009053D1">
        <w:rPr>
          <w:sz w:val="24"/>
          <w:szCs w:val="24"/>
        </w:rPr>
        <w:t>тзывы заказчиков, благодарственные письма;</w:t>
      </w:r>
    </w:p>
    <w:p w:rsidR="00E61DF3" w:rsidRDefault="00893474" w:rsidP="007E3474">
      <w:pPr>
        <w:pStyle w:val="aa"/>
        <w:tabs>
          <w:tab w:val="clear" w:pos="851"/>
          <w:tab w:val="clear" w:pos="1134"/>
          <w:tab w:val="clear" w:pos="1418"/>
          <w:tab w:val="clear" w:pos="2978"/>
        </w:tabs>
        <w:spacing w:line="240" w:lineRule="auto"/>
        <w:ind w:left="0" w:firstLine="0"/>
        <w:rPr>
          <w:sz w:val="24"/>
          <w:szCs w:val="24"/>
        </w:rPr>
      </w:pPr>
      <w:r>
        <w:rPr>
          <w:sz w:val="24"/>
          <w:szCs w:val="24"/>
        </w:rPr>
        <w:t>-</w:t>
      </w:r>
      <w:r w:rsidR="009053D1">
        <w:rPr>
          <w:sz w:val="24"/>
          <w:szCs w:val="24"/>
        </w:rPr>
        <w:t>д</w:t>
      </w:r>
      <w:r w:rsidR="00E61DF3" w:rsidRPr="00BA08E8">
        <w:rPr>
          <w:sz w:val="24"/>
          <w:szCs w:val="24"/>
        </w:rPr>
        <w:t>окументы, подтверждающие соответствие Участника требованиям настоящей Документации (п.3.1.).</w:t>
      </w:r>
      <w:bookmarkEnd w:id="61"/>
    </w:p>
    <w:p w:rsidR="00FC66D6" w:rsidRDefault="007E3474" w:rsidP="00FC66D6">
      <w:pPr>
        <w:pStyle w:val="aa"/>
        <w:tabs>
          <w:tab w:val="clear" w:pos="851"/>
          <w:tab w:val="clear" w:pos="1134"/>
          <w:tab w:val="clear" w:pos="1418"/>
          <w:tab w:val="clear" w:pos="2978"/>
          <w:tab w:val="num" w:pos="900"/>
        </w:tabs>
        <w:spacing w:line="240" w:lineRule="auto"/>
        <w:ind w:left="0" w:firstLine="0"/>
        <w:rPr>
          <w:sz w:val="24"/>
          <w:szCs w:val="24"/>
        </w:rPr>
      </w:pPr>
      <w:r>
        <w:rPr>
          <w:b/>
          <w:sz w:val="24"/>
          <w:szCs w:val="24"/>
        </w:rPr>
        <w:t xml:space="preserve">- </w:t>
      </w:r>
      <w:r w:rsidR="009053D1" w:rsidRPr="00E8233B">
        <w:rPr>
          <w:sz w:val="24"/>
          <w:szCs w:val="24"/>
        </w:rPr>
        <w:t>предложения в форме презентации в формате pdf</w:t>
      </w:r>
      <w:r w:rsidR="00127AFE">
        <w:rPr>
          <w:sz w:val="24"/>
          <w:szCs w:val="24"/>
        </w:rPr>
        <w:t xml:space="preserve">, </w:t>
      </w:r>
      <w:r w:rsidR="00127AFE">
        <w:rPr>
          <w:sz w:val="24"/>
          <w:szCs w:val="24"/>
          <w:lang w:val="en-US"/>
        </w:rPr>
        <w:t>ppt</w:t>
      </w:r>
      <w:r w:rsidR="009053D1" w:rsidRPr="00E8233B">
        <w:rPr>
          <w:sz w:val="24"/>
          <w:szCs w:val="24"/>
        </w:rPr>
        <w:t xml:space="preserve"> также необходимо прислать не позднее </w:t>
      </w:r>
      <w:r w:rsidR="009C441E">
        <w:rPr>
          <w:sz w:val="24"/>
          <w:szCs w:val="24"/>
        </w:rPr>
        <w:t>18</w:t>
      </w:r>
      <w:r w:rsidR="003859E0">
        <w:rPr>
          <w:sz w:val="24"/>
          <w:szCs w:val="24"/>
        </w:rPr>
        <w:t>-</w:t>
      </w:r>
      <w:r w:rsidR="009C441E">
        <w:rPr>
          <w:sz w:val="24"/>
          <w:szCs w:val="24"/>
        </w:rPr>
        <w:t>00</w:t>
      </w:r>
      <w:r w:rsidR="009053D1" w:rsidRPr="00E8233B">
        <w:rPr>
          <w:sz w:val="24"/>
          <w:szCs w:val="24"/>
        </w:rPr>
        <w:t xml:space="preserve"> часов по московскому времени </w:t>
      </w:r>
      <w:r w:rsidR="00127AFE">
        <w:rPr>
          <w:sz w:val="24"/>
          <w:szCs w:val="24"/>
        </w:rPr>
        <w:t>«</w:t>
      </w:r>
      <w:r w:rsidR="00893474">
        <w:rPr>
          <w:sz w:val="24"/>
          <w:szCs w:val="24"/>
        </w:rPr>
        <w:t>1</w:t>
      </w:r>
      <w:r w:rsidR="004E5494">
        <w:rPr>
          <w:sz w:val="24"/>
          <w:szCs w:val="24"/>
        </w:rPr>
        <w:t>1</w:t>
      </w:r>
      <w:r w:rsidR="009C441E">
        <w:rPr>
          <w:sz w:val="24"/>
          <w:szCs w:val="24"/>
        </w:rPr>
        <w:t>»</w:t>
      </w:r>
      <w:r w:rsidR="00D23C1F">
        <w:rPr>
          <w:sz w:val="24"/>
          <w:szCs w:val="24"/>
        </w:rPr>
        <w:t xml:space="preserve"> </w:t>
      </w:r>
      <w:r w:rsidR="00893474">
        <w:rPr>
          <w:sz w:val="24"/>
          <w:szCs w:val="24"/>
        </w:rPr>
        <w:t>ноября</w:t>
      </w:r>
      <w:r w:rsidR="009053D1" w:rsidRPr="00E8233B">
        <w:rPr>
          <w:sz w:val="24"/>
          <w:szCs w:val="24"/>
        </w:rPr>
        <w:t xml:space="preserve"> 201</w:t>
      </w:r>
      <w:r w:rsidR="00127AFE">
        <w:rPr>
          <w:sz w:val="24"/>
          <w:szCs w:val="24"/>
        </w:rPr>
        <w:t>5</w:t>
      </w:r>
      <w:r w:rsidR="009053D1" w:rsidRPr="00E8233B">
        <w:rPr>
          <w:sz w:val="24"/>
          <w:szCs w:val="24"/>
        </w:rPr>
        <w:t xml:space="preserve"> года по следующим адрес</w:t>
      </w:r>
      <w:r w:rsidR="009053D1">
        <w:rPr>
          <w:sz w:val="24"/>
          <w:szCs w:val="24"/>
        </w:rPr>
        <w:t>а</w:t>
      </w:r>
      <w:r w:rsidR="009053D1" w:rsidRPr="00E8233B">
        <w:rPr>
          <w:sz w:val="24"/>
          <w:szCs w:val="24"/>
        </w:rPr>
        <w:t>м:</w:t>
      </w:r>
      <w:r w:rsidR="009053D1" w:rsidRPr="00BD7F62">
        <w:rPr>
          <w:sz w:val="24"/>
          <w:szCs w:val="24"/>
        </w:rPr>
        <w:t xml:space="preserve"> </w:t>
      </w:r>
    </w:p>
    <w:p w:rsidR="00FC66D6" w:rsidRDefault="009053D1" w:rsidP="00FC66D6">
      <w:pPr>
        <w:pStyle w:val="aa"/>
        <w:tabs>
          <w:tab w:val="clear" w:pos="851"/>
          <w:tab w:val="clear" w:pos="1134"/>
          <w:tab w:val="clear" w:pos="1418"/>
          <w:tab w:val="clear" w:pos="2978"/>
          <w:tab w:val="num" w:pos="900"/>
        </w:tabs>
        <w:spacing w:line="240" w:lineRule="auto"/>
        <w:ind w:left="0" w:firstLine="0"/>
        <w:rPr>
          <w:sz w:val="24"/>
          <w:szCs w:val="24"/>
        </w:rPr>
      </w:pPr>
      <w:r>
        <w:rPr>
          <w:sz w:val="24"/>
          <w:szCs w:val="24"/>
        </w:rPr>
        <w:t xml:space="preserve">- </w:t>
      </w:r>
      <w:hyperlink r:id="rId39" w:history="1">
        <w:r w:rsidR="00903FD8" w:rsidRPr="00F007AE">
          <w:rPr>
            <w:rStyle w:val="a4"/>
            <w:sz w:val="24"/>
            <w:szCs w:val="24"/>
            <w:lang w:val="en-US"/>
          </w:rPr>
          <w:t>Kolesova</w:t>
        </w:r>
        <w:r w:rsidR="00903FD8" w:rsidRPr="00F007AE">
          <w:rPr>
            <w:rStyle w:val="a4"/>
            <w:sz w:val="24"/>
            <w:szCs w:val="24"/>
          </w:rPr>
          <w:t>@sistema.ru</w:t>
        </w:r>
      </w:hyperlink>
      <w:r w:rsidRPr="00E8233B">
        <w:rPr>
          <w:sz w:val="24"/>
          <w:szCs w:val="24"/>
        </w:rPr>
        <w:t xml:space="preserve"> для </w:t>
      </w:r>
      <w:r w:rsidR="00903FD8">
        <w:rPr>
          <w:sz w:val="24"/>
          <w:szCs w:val="24"/>
        </w:rPr>
        <w:t>Колесовой Веры Георгиевны</w:t>
      </w:r>
      <w:r w:rsidRPr="00E8233B">
        <w:rPr>
          <w:sz w:val="24"/>
          <w:szCs w:val="24"/>
        </w:rPr>
        <w:t>,</w:t>
      </w:r>
    </w:p>
    <w:p w:rsidR="00FC66D6" w:rsidRDefault="009053D1" w:rsidP="00FC66D6">
      <w:pPr>
        <w:pStyle w:val="aa"/>
        <w:tabs>
          <w:tab w:val="clear" w:pos="851"/>
          <w:tab w:val="clear" w:pos="1134"/>
          <w:tab w:val="clear" w:pos="1418"/>
          <w:tab w:val="clear" w:pos="2978"/>
          <w:tab w:val="num" w:pos="900"/>
        </w:tabs>
        <w:spacing w:line="240" w:lineRule="auto"/>
        <w:ind w:left="0" w:firstLine="0"/>
        <w:rPr>
          <w:sz w:val="24"/>
          <w:szCs w:val="24"/>
        </w:rPr>
      </w:pPr>
      <w:r>
        <w:rPr>
          <w:sz w:val="24"/>
          <w:szCs w:val="24"/>
        </w:rPr>
        <w:t xml:space="preserve">- </w:t>
      </w:r>
      <w:hyperlink r:id="rId40" w:history="1">
        <w:r w:rsidR="00A70FB6" w:rsidRPr="00CF4A48">
          <w:rPr>
            <w:rStyle w:val="a4"/>
            <w:sz w:val="24"/>
            <w:szCs w:val="24"/>
            <w:lang w:val="en-US"/>
          </w:rPr>
          <w:t>O</w:t>
        </w:r>
        <w:r w:rsidR="00A70FB6" w:rsidRPr="00CF4A48">
          <w:rPr>
            <w:rStyle w:val="a4"/>
            <w:sz w:val="24"/>
            <w:szCs w:val="24"/>
          </w:rPr>
          <w:t>.</w:t>
        </w:r>
        <w:r w:rsidR="00A70FB6" w:rsidRPr="00CF4A48">
          <w:rPr>
            <w:rStyle w:val="a4"/>
            <w:sz w:val="24"/>
            <w:szCs w:val="24"/>
            <w:lang w:val="en-US"/>
          </w:rPr>
          <w:t>Knyazeva</w:t>
        </w:r>
        <w:r w:rsidR="00A70FB6" w:rsidRPr="00CF4A48">
          <w:rPr>
            <w:rStyle w:val="a4"/>
            <w:sz w:val="24"/>
            <w:szCs w:val="24"/>
          </w:rPr>
          <w:t>@sistema.ru</w:t>
        </w:r>
      </w:hyperlink>
      <w:r w:rsidRPr="00E8233B">
        <w:rPr>
          <w:sz w:val="24"/>
          <w:szCs w:val="24"/>
        </w:rPr>
        <w:t xml:space="preserve"> для </w:t>
      </w:r>
      <w:r w:rsidR="00A70FB6">
        <w:rPr>
          <w:sz w:val="24"/>
          <w:szCs w:val="24"/>
        </w:rPr>
        <w:t>Князевой Ольги Анатольевны</w:t>
      </w:r>
    </w:p>
    <w:p w:rsidR="007E3474" w:rsidRDefault="007E3474" w:rsidP="00FC66D6">
      <w:pPr>
        <w:pStyle w:val="aa"/>
        <w:tabs>
          <w:tab w:val="clear" w:pos="851"/>
          <w:tab w:val="clear" w:pos="1134"/>
          <w:tab w:val="clear" w:pos="1418"/>
          <w:tab w:val="clear" w:pos="2978"/>
          <w:tab w:val="num" w:pos="900"/>
        </w:tabs>
        <w:spacing w:line="240" w:lineRule="auto"/>
        <w:ind w:left="0" w:firstLine="0"/>
        <w:rPr>
          <w:sz w:val="24"/>
          <w:szCs w:val="24"/>
        </w:rPr>
      </w:pPr>
    </w:p>
    <w:p w:rsidR="00E61DF3" w:rsidRPr="00BA08E8" w:rsidRDefault="00E61DF3" w:rsidP="00E61DF3">
      <w:pPr>
        <w:tabs>
          <w:tab w:val="num" w:pos="0"/>
        </w:tabs>
        <w:spacing w:line="240" w:lineRule="auto"/>
        <w:ind w:firstLine="0"/>
        <w:rPr>
          <w:sz w:val="24"/>
          <w:szCs w:val="24"/>
        </w:rPr>
      </w:pPr>
      <w:bookmarkStart w:id="62" w:name="_Ref56240821"/>
      <w:r w:rsidRPr="00BA08E8">
        <w:rPr>
          <w:sz w:val="24"/>
          <w:szCs w:val="24"/>
        </w:rPr>
        <w:t>4.1.2. 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End w:id="62"/>
    </w:p>
    <w:p w:rsidR="00E61DF3" w:rsidRPr="00BA08E8" w:rsidRDefault="00E61DF3" w:rsidP="00E61DF3">
      <w:pPr>
        <w:tabs>
          <w:tab w:val="num" w:pos="0"/>
        </w:tabs>
        <w:spacing w:line="240" w:lineRule="auto"/>
        <w:ind w:firstLine="0"/>
        <w:rPr>
          <w:sz w:val="24"/>
          <w:szCs w:val="24"/>
        </w:rPr>
      </w:pPr>
      <w:bookmarkStart w:id="63" w:name="_Ref55279015"/>
      <w:bookmarkStart w:id="64" w:name="_Ref55279017"/>
      <w:r w:rsidRPr="00BA08E8">
        <w:rPr>
          <w:sz w:val="24"/>
          <w:szCs w:val="24"/>
        </w:rPr>
        <w:t>4.1.3. 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w:t>
      </w:r>
      <w:r w:rsidR="007E3474">
        <w:rPr>
          <w:sz w:val="24"/>
          <w:szCs w:val="24"/>
        </w:rPr>
        <w:t xml:space="preserve"> </w:t>
      </w:r>
      <w:r w:rsidRPr="00BA08E8">
        <w:rPr>
          <w:sz w:val="24"/>
          <w:szCs w:val="24"/>
        </w:rPr>
        <w:t>последнем случае оригинал доверенности прикладывается к Предложению.</w:t>
      </w:r>
      <w:bookmarkEnd w:id="63"/>
    </w:p>
    <w:p w:rsidR="00E61DF3" w:rsidRPr="00BA08E8" w:rsidRDefault="00E61DF3" w:rsidP="00E61DF3">
      <w:pPr>
        <w:tabs>
          <w:tab w:val="num" w:pos="0"/>
        </w:tabs>
        <w:spacing w:line="240" w:lineRule="auto"/>
        <w:ind w:firstLine="0"/>
        <w:rPr>
          <w:sz w:val="24"/>
          <w:szCs w:val="24"/>
        </w:rPr>
      </w:pPr>
      <w:r w:rsidRPr="00BA08E8">
        <w:rPr>
          <w:sz w:val="24"/>
          <w:szCs w:val="24"/>
        </w:rPr>
        <w:t>4.1.4. Каждый документ, входящий в Предложение, должен быть скреплен печатью Участника</w:t>
      </w:r>
      <w:r w:rsidR="008B0381">
        <w:rPr>
          <w:sz w:val="24"/>
          <w:szCs w:val="24"/>
        </w:rPr>
        <w:t>, прошит и пронумерован</w:t>
      </w:r>
      <w:r w:rsidR="009053D1">
        <w:rPr>
          <w:sz w:val="24"/>
          <w:szCs w:val="24"/>
        </w:rPr>
        <w:t>.</w:t>
      </w:r>
      <w:bookmarkEnd w:id="64"/>
    </w:p>
    <w:p w:rsidR="00E61DF3" w:rsidRPr="00BA08E8" w:rsidRDefault="00E61DF3" w:rsidP="00E61DF3">
      <w:pPr>
        <w:tabs>
          <w:tab w:val="num" w:pos="0"/>
        </w:tabs>
        <w:spacing w:line="240" w:lineRule="auto"/>
        <w:ind w:firstLine="0"/>
        <w:rPr>
          <w:sz w:val="24"/>
          <w:szCs w:val="24"/>
        </w:rPr>
      </w:pPr>
      <w:r w:rsidRPr="00BA08E8">
        <w:rPr>
          <w:sz w:val="24"/>
          <w:szCs w:val="24"/>
        </w:rPr>
        <w:t>4.1.5. Требования пунктов 4.1.3. и 4.1.4. не распространяются на нотариально заверенные копии документов или документы, переплетенные типографским способом.</w:t>
      </w:r>
    </w:p>
    <w:p w:rsidR="00E61DF3" w:rsidRPr="00BA08E8" w:rsidRDefault="00E61DF3" w:rsidP="00E61DF3">
      <w:pPr>
        <w:tabs>
          <w:tab w:val="num" w:pos="0"/>
        </w:tabs>
        <w:spacing w:line="240" w:lineRule="auto"/>
        <w:ind w:firstLine="0"/>
        <w:rPr>
          <w:sz w:val="24"/>
          <w:szCs w:val="24"/>
        </w:rPr>
      </w:pPr>
      <w:bookmarkStart w:id="65" w:name="_Ref56220439"/>
      <w:bookmarkStart w:id="66" w:name="_Ref56233643"/>
      <w:bookmarkStart w:id="67" w:name="_Ref56235653"/>
      <w:bookmarkStart w:id="68" w:name="_Toc57314646"/>
      <w:r w:rsidRPr="00BA08E8">
        <w:rPr>
          <w:sz w:val="24"/>
          <w:szCs w:val="24"/>
        </w:rPr>
        <w:t xml:space="preserve">4.1.6. Документы (листы и информационные конверты), входящие в Предложение, должны быть скреплены или упакованы таким образом, чтобы исключить случайное выпадение или перемещение страниц и информационных конвертов. </w:t>
      </w:r>
    </w:p>
    <w:p w:rsidR="003B5C81" w:rsidRDefault="00E61DF3" w:rsidP="00E61DF3">
      <w:pPr>
        <w:tabs>
          <w:tab w:val="num" w:pos="0"/>
        </w:tabs>
        <w:spacing w:line="240" w:lineRule="auto"/>
        <w:ind w:firstLine="0"/>
        <w:rPr>
          <w:sz w:val="24"/>
          <w:szCs w:val="24"/>
        </w:rPr>
      </w:pPr>
      <w:r w:rsidRPr="00BA08E8">
        <w:rPr>
          <w:sz w:val="24"/>
          <w:szCs w:val="24"/>
        </w:rPr>
        <w:t>4.1.7. Участник также должен подготовить одну полную копию Предложения</w:t>
      </w:r>
      <w:r w:rsidR="00893474">
        <w:rPr>
          <w:sz w:val="24"/>
          <w:szCs w:val="24"/>
        </w:rPr>
        <w:t>.</w:t>
      </w:r>
      <w:r w:rsidRPr="00BA08E8">
        <w:rPr>
          <w:sz w:val="24"/>
          <w:szCs w:val="24"/>
        </w:rPr>
        <w:t xml:space="preserve"> </w:t>
      </w:r>
      <w:bookmarkEnd w:id="65"/>
    </w:p>
    <w:p w:rsidR="00E61DF3" w:rsidRPr="00BA08E8" w:rsidRDefault="00E61DF3" w:rsidP="00E61DF3">
      <w:pPr>
        <w:tabs>
          <w:tab w:val="num" w:pos="0"/>
        </w:tabs>
        <w:spacing w:line="240" w:lineRule="auto"/>
        <w:ind w:firstLine="0"/>
        <w:rPr>
          <w:sz w:val="24"/>
          <w:szCs w:val="24"/>
        </w:rPr>
      </w:pPr>
      <w:r w:rsidRPr="00BA08E8">
        <w:rPr>
          <w:sz w:val="24"/>
          <w:szCs w:val="24"/>
        </w:rPr>
        <w:t>4.1.8. 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E61DF3" w:rsidRPr="00BA08E8" w:rsidRDefault="00E61DF3" w:rsidP="00E61DF3">
      <w:pPr>
        <w:tabs>
          <w:tab w:val="num" w:pos="0"/>
        </w:tabs>
        <w:spacing w:line="240" w:lineRule="auto"/>
        <w:ind w:firstLine="0"/>
        <w:rPr>
          <w:sz w:val="24"/>
          <w:szCs w:val="24"/>
        </w:rPr>
      </w:pPr>
    </w:p>
    <w:p w:rsidR="00E61DF3" w:rsidRPr="00BA08E8" w:rsidRDefault="00E61DF3" w:rsidP="003B5C81">
      <w:pPr>
        <w:pStyle w:val="23"/>
        <w:numPr>
          <w:ilvl w:val="1"/>
          <w:numId w:val="28"/>
        </w:numPr>
        <w:spacing w:before="0" w:after="0"/>
        <w:ind w:left="0" w:firstLine="0"/>
        <w:rPr>
          <w:rFonts w:ascii="Times New Roman" w:hAnsi="Times New Roman"/>
          <w:sz w:val="24"/>
          <w:szCs w:val="24"/>
        </w:rPr>
      </w:pPr>
      <w:bookmarkStart w:id="69" w:name="_Toc57314647"/>
      <w:bookmarkStart w:id="70" w:name="_Toc98253989"/>
      <w:bookmarkStart w:id="71" w:name="_Toc140817628"/>
      <w:bookmarkStart w:id="72" w:name="_Toc364761532"/>
      <w:bookmarkEnd w:id="66"/>
      <w:bookmarkEnd w:id="67"/>
      <w:bookmarkEnd w:id="68"/>
      <w:r w:rsidRPr="00BA08E8">
        <w:rPr>
          <w:rFonts w:ascii="Times New Roman" w:hAnsi="Times New Roman"/>
          <w:sz w:val="24"/>
          <w:szCs w:val="24"/>
        </w:rPr>
        <w:t xml:space="preserve">Требования к языку </w:t>
      </w:r>
      <w:bookmarkEnd w:id="69"/>
      <w:r w:rsidRPr="00BA08E8">
        <w:rPr>
          <w:rFonts w:ascii="Times New Roman" w:hAnsi="Times New Roman"/>
          <w:sz w:val="24"/>
          <w:szCs w:val="24"/>
        </w:rPr>
        <w:t>Предложения</w:t>
      </w:r>
      <w:bookmarkEnd w:id="70"/>
      <w:bookmarkEnd w:id="71"/>
      <w:bookmarkEnd w:id="72"/>
    </w:p>
    <w:p w:rsidR="00E61DF3" w:rsidRPr="00BA08E8" w:rsidRDefault="00E61DF3" w:rsidP="00E61DF3">
      <w:pPr>
        <w:tabs>
          <w:tab w:val="num" w:pos="0"/>
        </w:tabs>
        <w:spacing w:line="240" w:lineRule="auto"/>
        <w:ind w:firstLine="0"/>
        <w:rPr>
          <w:sz w:val="24"/>
          <w:szCs w:val="24"/>
        </w:rPr>
      </w:pPr>
      <w:bookmarkStart w:id="73" w:name="_Toc57314648"/>
      <w:r w:rsidRPr="00BA08E8">
        <w:rPr>
          <w:sz w:val="24"/>
          <w:szCs w:val="24"/>
        </w:rPr>
        <w:t>Все документы, входящие в Предложение, должны быть подготовлены на русском языке за исключением нижеследующего.</w:t>
      </w:r>
    </w:p>
    <w:p w:rsidR="00E61DF3" w:rsidRPr="00BA08E8" w:rsidRDefault="00E61DF3" w:rsidP="00E61DF3">
      <w:pPr>
        <w:tabs>
          <w:tab w:val="num" w:pos="0"/>
        </w:tabs>
        <w:spacing w:line="240" w:lineRule="auto"/>
        <w:ind w:firstLine="0"/>
        <w:rPr>
          <w:sz w:val="24"/>
          <w:szCs w:val="24"/>
        </w:rPr>
      </w:pPr>
      <w:r w:rsidRPr="00BA08E8">
        <w:rPr>
          <w:sz w:val="24"/>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E61DF3" w:rsidRPr="00BA08E8" w:rsidRDefault="00E61DF3" w:rsidP="00E61DF3">
      <w:pPr>
        <w:tabs>
          <w:tab w:val="num" w:pos="0"/>
        </w:tabs>
        <w:spacing w:line="240" w:lineRule="auto"/>
        <w:ind w:firstLine="0"/>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Организатор вправе не рассматривать документы, не переведенные на русский язык.</w:t>
      </w:r>
      <w:bookmarkStart w:id="74" w:name="_Hlt40850038"/>
      <w:bookmarkEnd w:id="74"/>
    </w:p>
    <w:p w:rsidR="00E61DF3" w:rsidRPr="00BA08E8" w:rsidRDefault="00E61DF3" w:rsidP="00E61DF3">
      <w:pPr>
        <w:tabs>
          <w:tab w:val="num" w:pos="0"/>
        </w:tabs>
        <w:spacing w:line="240" w:lineRule="auto"/>
        <w:ind w:firstLine="0"/>
        <w:rPr>
          <w:sz w:val="24"/>
          <w:szCs w:val="24"/>
        </w:rPr>
      </w:pPr>
    </w:p>
    <w:p w:rsidR="00E61DF3" w:rsidRPr="00BA08E8" w:rsidRDefault="00E61DF3" w:rsidP="003B5C81">
      <w:pPr>
        <w:pStyle w:val="23"/>
        <w:numPr>
          <w:ilvl w:val="1"/>
          <w:numId w:val="28"/>
        </w:numPr>
        <w:spacing w:before="0" w:after="0"/>
        <w:ind w:left="0" w:firstLine="0"/>
        <w:rPr>
          <w:rFonts w:ascii="Times New Roman" w:hAnsi="Times New Roman"/>
          <w:sz w:val="24"/>
          <w:szCs w:val="24"/>
        </w:rPr>
      </w:pPr>
      <w:bookmarkStart w:id="75" w:name="_Toc57314653"/>
      <w:bookmarkStart w:id="76" w:name="_Toc98253991"/>
      <w:bookmarkStart w:id="77" w:name="_Toc140817629"/>
      <w:bookmarkStart w:id="78" w:name="_Toc364761533"/>
      <w:bookmarkEnd w:id="73"/>
      <w:r w:rsidRPr="00BA08E8">
        <w:rPr>
          <w:rFonts w:ascii="Times New Roman" w:hAnsi="Times New Roman"/>
          <w:sz w:val="24"/>
          <w:szCs w:val="24"/>
        </w:rPr>
        <w:lastRenderedPageBreak/>
        <w:t xml:space="preserve">Разъяснение </w:t>
      </w:r>
      <w:bookmarkEnd w:id="75"/>
      <w:r w:rsidRPr="00BA08E8">
        <w:rPr>
          <w:rFonts w:ascii="Times New Roman" w:hAnsi="Times New Roman"/>
          <w:sz w:val="24"/>
          <w:szCs w:val="24"/>
        </w:rPr>
        <w:t>закупочной Документации</w:t>
      </w:r>
      <w:bookmarkEnd w:id="76"/>
      <w:bookmarkEnd w:id="77"/>
      <w:bookmarkEnd w:id="78"/>
    </w:p>
    <w:p w:rsidR="00E61DF3" w:rsidRPr="00BA08E8" w:rsidRDefault="00E61DF3" w:rsidP="00E61DF3">
      <w:pPr>
        <w:tabs>
          <w:tab w:val="num" w:pos="0"/>
        </w:tabs>
        <w:spacing w:line="240" w:lineRule="auto"/>
        <w:ind w:firstLine="0"/>
        <w:rPr>
          <w:sz w:val="24"/>
          <w:szCs w:val="24"/>
        </w:rPr>
      </w:pPr>
      <w:r w:rsidRPr="00BA08E8">
        <w:rPr>
          <w:sz w:val="24"/>
          <w:szCs w:val="24"/>
        </w:rPr>
        <w:t>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в письменной форме за подписью руководителя организации или иного ответственного лица Участника.</w:t>
      </w:r>
    </w:p>
    <w:p w:rsidR="00E61DF3" w:rsidRPr="00BA08E8" w:rsidRDefault="00E61DF3" w:rsidP="00E61DF3">
      <w:pPr>
        <w:tabs>
          <w:tab w:val="num" w:pos="0"/>
        </w:tabs>
        <w:spacing w:line="240" w:lineRule="auto"/>
        <w:ind w:firstLine="0"/>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(п.1.4).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E61DF3" w:rsidRPr="00BA08E8" w:rsidRDefault="00E61DF3" w:rsidP="00E61DF3">
      <w:pPr>
        <w:tabs>
          <w:tab w:val="num" w:pos="0"/>
        </w:tabs>
        <w:spacing w:line="240" w:lineRule="auto"/>
        <w:ind w:firstLine="0"/>
        <w:rPr>
          <w:sz w:val="24"/>
          <w:szCs w:val="24"/>
        </w:rPr>
      </w:pPr>
    </w:p>
    <w:p w:rsidR="00E61DF3" w:rsidRPr="00BA08E8" w:rsidRDefault="00E61DF3" w:rsidP="003B5C81">
      <w:pPr>
        <w:pStyle w:val="23"/>
        <w:numPr>
          <w:ilvl w:val="1"/>
          <w:numId w:val="28"/>
        </w:numPr>
        <w:spacing w:before="0" w:after="0"/>
        <w:ind w:left="0" w:firstLine="0"/>
        <w:rPr>
          <w:rFonts w:ascii="Times New Roman" w:hAnsi="Times New Roman"/>
          <w:sz w:val="24"/>
          <w:szCs w:val="24"/>
        </w:rPr>
      </w:pPr>
      <w:bookmarkStart w:id="79" w:name="_Ref86823116"/>
      <w:bookmarkStart w:id="80" w:name="_Toc90385058"/>
      <w:bookmarkStart w:id="81" w:name="_Toc98253992"/>
      <w:bookmarkStart w:id="82" w:name="_Toc140817630"/>
      <w:bookmarkStart w:id="83" w:name="_Toc364761534"/>
      <w:r w:rsidRPr="00BA08E8">
        <w:rPr>
          <w:rFonts w:ascii="Times New Roman" w:hAnsi="Times New Roman"/>
          <w:sz w:val="24"/>
          <w:szCs w:val="24"/>
        </w:rPr>
        <w:t xml:space="preserve">Продление срока окончания приема </w:t>
      </w:r>
      <w:bookmarkEnd w:id="79"/>
      <w:bookmarkEnd w:id="80"/>
      <w:r w:rsidRPr="00BA08E8">
        <w:rPr>
          <w:rFonts w:ascii="Times New Roman" w:hAnsi="Times New Roman"/>
          <w:sz w:val="24"/>
          <w:szCs w:val="24"/>
        </w:rPr>
        <w:t>Предложений</w:t>
      </w:r>
      <w:bookmarkEnd w:id="81"/>
      <w:bookmarkEnd w:id="82"/>
      <w:bookmarkEnd w:id="83"/>
    </w:p>
    <w:p w:rsidR="00E61DF3" w:rsidRPr="00BA08E8" w:rsidRDefault="00E61DF3" w:rsidP="00E61DF3">
      <w:pPr>
        <w:tabs>
          <w:tab w:val="num" w:pos="0"/>
        </w:tabs>
        <w:spacing w:line="240" w:lineRule="auto"/>
        <w:ind w:firstLine="0"/>
        <w:rPr>
          <w:sz w:val="24"/>
          <w:szCs w:val="24"/>
        </w:rPr>
      </w:pPr>
      <w:r w:rsidRPr="00BA08E8">
        <w:rPr>
          <w:sz w:val="24"/>
          <w:szCs w:val="24"/>
        </w:rPr>
        <w:t xml:space="preserve">При необходимости Организатор имеет право продлевать срок окончания приема Предложений, </w:t>
      </w:r>
      <w:r w:rsidRPr="009053D1">
        <w:rPr>
          <w:sz w:val="24"/>
          <w:szCs w:val="24"/>
        </w:rPr>
        <w:t>установленный в п.1.</w:t>
      </w:r>
      <w:r w:rsidR="009053D1">
        <w:rPr>
          <w:sz w:val="24"/>
          <w:szCs w:val="24"/>
        </w:rPr>
        <w:t>3</w:t>
      </w:r>
      <w:r w:rsidRPr="009053D1">
        <w:rPr>
          <w:sz w:val="24"/>
          <w:szCs w:val="24"/>
        </w:rPr>
        <w:t>,</w:t>
      </w:r>
      <w:r w:rsidRPr="00BA08E8">
        <w:rPr>
          <w:sz w:val="24"/>
          <w:szCs w:val="24"/>
        </w:rPr>
        <w:t xml:space="preserve"> с </w:t>
      </w:r>
      <w:r w:rsidR="008B0381">
        <w:rPr>
          <w:sz w:val="24"/>
          <w:szCs w:val="24"/>
        </w:rPr>
        <w:t xml:space="preserve">обязательным </w:t>
      </w:r>
      <w:r w:rsidRPr="00BA08E8">
        <w:rPr>
          <w:sz w:val="24"/>
          <w:szCs w:val="24"/>
        </w:rPr>
        <w:t>уведомлением всех участников.</w:t>
      </w:r>
    </w:p>
    <w:p w:rsidR="00E61DF3" w:rsidRPr="00BA08E8" w:rsidRDefault="00E61DF3" w:rsidP="00E61DF3">
      <w:pPr>
        <w:tabs>
          <w:tab w:val="num" w:pos="0"/>
        </w:tabs>
        <w:spacing w:line="240" w:lineRule="auto"/>
        <w:ind w:firstLine="0"/>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Все Участники, официально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84" w:name="_Toc189545079"/>
    </w:p>
    <w:p w:rsidR="00E61DF3" w:rsidRPr="00BA08E8" w:rsidRDefault="00E61DF3" w:rsidP="00E61DF3">
      <w:pPr>
        <w:tabs>
          <w:tab w:val="num" w:pos="0"/>
        </w:tabs>
        <w:spacing w:line="240" w:lineRule="auto"/>
        <w:ind w:firstLine="0"/>
        <w:rPr>
          <w:b/>
          <w:sz w:val="24"/>
          <w:szCs w:val="24"/>
        </w:rPr>
      </w:pPr>
    </w:p>
    <w:p w:rsidR="00E61DF3" w:rsidRPr="00BA08E8" w:rsidRDefault="00E61DF3" w:rsidP="003B5C81">
      <w:pPr>
        <w:pStyle w:val="111"/>
        <w:pageBreakBefore w:val="0"/>
        <w:numPr>
          <w:ilvl w:val="0"/>
          <w:numId w:val="28"/>
        </w:numPr>
        <w:spacing w:before="0" w:after="0"/>
        <w:ind w:left="0" w:firstLine="0"/>
        <w:rPr>
          <w:rFonts w:ascii="Times New Roman" w:hAnsi="Times New Roman"/>
          <w:sz w:val="24"/>
          <w:szCs w:val="24"/>
        </w:rPr>
      </w:pPr>
      <w:bookmarkStart w:id="85" w:name="_Toc364761535"/>
      <w:r w:rsidRPr="00BA08E8">
        <w:rPr>
          <w:rFonts w:ascii="Times New Roman" w:hAnsi="Times New Roman"/>
          <w:sz w:val="24"/>
          <w:szCs w:val="24"/>
        </w:rPr>
        <w:t>Подача предложений и их прием</w:t>
      </w:r>
      <w:bookmarkEnd w:id="85"/>
    </w:p>
    <w:p w:rsidR="00E61DF3" w:rsidRDefault="008B0381" w:rsidP="00E61DF3">
      <w:pPr>
        <w:tabs>
          <w:tab w:val="num" w:pos="0"/>
        </w:tabs>
        <w:spacing w:line="240" w:lineRule="auto"/>
        <w:ind w:firstLine="0"/>
        <w:rPr>
          <w:b/>
          <w:sz w:val="24"/>
          <w:szCs w:val="24"/>
        </w:rPr>
      </w:pPr>
      <w:r>
        <w:rPr>
          <w:sz w:val="24"/>
          <w:szCs w:val="24"/>
        </w:rPr>
        <w:t xml:space="preserve"> </w:t>
      </w:r>
      <w:r w:rsidR="003B5C81">
        <w:rPr>
          <w:b/>
          <w:sz w:val="24"/>
          <w:szCs w:val="24"/>
        </w:rPr>
        <w:t xml:space="preserve">Внешний конверт с оригиналом </w:t>
      </w:r>
      <w:r w:rsidR="00E61DF3" w:rsidRPr="00BA08E8">
        <w:rPr>
          <w:b/>
          <w:sz w:val="24"/>
          <w:szCs w:val="24"/>
        </w:rPr>
        <w:t>Предложения должен содержать следующую информацию:</w:t>
      </w:r>
    </w:p>
    <w:tbl>
      <w:tblPr>
        <w:tblW w:w="1007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0"/>
        <w:gridCol w:w="4678"/>
      </w:tblGrid>
      <w:tr w:rsidR="003B5C81" w:rsidRPr="003F0698" w:rsidTr="00150649">
        <w:trPr>
          <w:jc w:val="center"/>
        </w:trPr>
        <w:tc>
          <w:tcPr>
            <w:tcW w:w="5400" w:type="dxa"/>
          </w:tcPr>
          <w:p w:rsidR="003B5C81" w:rsidRPr="003F0698" w:rsidRDefault="003B5C81" w:rsidP="00150649">
            <w:pPr>
              <w:tabs>
                <w:tab w:val="num" w:pos="0"/>
              </w:tabs>
              <w:spacing w:line="240" w:lineRule="auto"/>
              <w:ind w:firstLine="0"/>
              <w:rPr>
                <w:sz w:val="20"/>
                <w:szCs w:val="20"/>
              </w:rPr>
            </w:pPr>
            <w:r w:rsidRPr="003F0698">
              <w:rPr>
                <w:sz w:val="20"/>
                <w:szCs w:val="20"/>
              </w:rPr>
              <w:t>___________________________________</w:t>
            </w:r>
          </w:p>
          <w:p w:rsidR="003B5C81" w:rsidRPr="003F0698" w:rsidRDefault="003B5C81" w:rsidP="00150649">
            <w:pPr>
              <w:tabs>
                <w:tab w:val="num" w:pos="0"/>
              </w:tabs>
              <w:spacing w:line="240" w:lineRule="auto"/>
              <w:ind w:firstLine="0"/>
              <w:rPr>
                <w:sz w:val="20"/>
                <w:szCs w:val="20"/>
              </w:rPr>
            </w:pPr>
            <w:r w:rsidRPr="003F0698">
              <w:rPr>
                <w:sz w:val="20"/>
                <w:szCs w:val="20"/>
              </w:rPr>
              <w:t>___________________________________</w:t>
            </w:r>
          </w:p>
          <w:p w:rsidR="003B5C81" w:rsidRPr="003F0698" w:rsidRDefault="003B5C81" w:rsidP="00150649">
            <w:pPr>
              <w:tabs>
                <w:tab w:val="num" w:pos="0"/>
              </w:tabs>
              <w:spacing w:line="240" w:lineRule="auto"/>
              <w:ind w:firstLine="0"/>
              <w:rPr>
                <w:sz w:val="20"/>
                <w:szCs w:val="20"/>
              </w:rPr>
            </w:pPr>
            <w:r w:rsidRPr="003F0698">
              <w:rPr>
                <w:sz w:val="20"/>
                <w:szCs w:val="20"/>
              </w:rPr>
              <w:t>[наименование, адрес Организатора]</w:t>
            </w:r>
          </w:p>
          <w:p w:rsidR="003B5C81" w:rsidRPr="003F0698" w:rsidRDefault="003B5C81" w:rsidP="00150649">
            <w:pPr>
              <w:tabs>
                <w:tab w:val="num" w:pos="0"/>
              </w:tabs>
              <w:spacing w:line="240" w:lineRule="auto"/>
              <w:ind w:firstLine="0"/>
              <w:rPr>
                <w:sz w:val="20"/>
                <w:szCs w:val="20"/>
              </w:rPr>
            </w:pPr>
          </w:p>
        </w:tc>
        <w:tc>
          <w:tcPr>
            <w:tcW w:w="4678" w:type="dxa"/>
          </w:tcPr>
          <w:p w:rsidR="003B5C81" w:rsidRPr="003F0698" w:rsidRDefault="003B5C81" w:rsidP="00150649">
            <w:pPr>
              <w:tabs>
                <w:tab w:val="num" w:pos="0"/>
              </w:tabs>
              <w:spacing w:line="240" w:lineRule="auto"/>
              <w:ind w:firstLine="0"/>
              <w:jc w:val="right"/>
              <w:rPr>
                <w:sz w:val="20"/>
                <w:szCs w:val="20"/>
              </w:rPr>
            </w:pPr>
            <w:r w:rsidRPr="003F0698">
              <w:rPr>
                <w:sz w:val="20"/>
                <w:szCs w:val="20"/>
              </w:rPr>
              <w:t xml:space="preserve"> </w:t>
            </w:r>
          </w:p>
          <w:p w:rsidR="003B5C81" w:rsidRPr="003F0698" w:rsidRDefault="003B5C81" w:rsidP="00150649">
            <w:pPr>
              <w:tabs>
                <w:tab w:val="num" w:pos="0"/>
              </w:tabs>
              <w:spacing w:line="240" w:lineRule="auto"/>
              <w:ind w:firstLine="0"/>
              <w:jc w:val="right"/>
              <w:rPr>
                <w:sz w:val="20"/>
                <w:szCs w:val="20"/>
              </w:rPr>
            </w:pPr>
            <w:r w:rsidRPr="003F0698">
              <w:rPr>
                <w:sz w:val="20"/>
                <w:szCs w:val="20"/>
              </w:rPr>
              <w:t>для ____________________________________</w:t>
            </w:r>
          </w:p>
          <w:p w:rsidR="003B5C81" w:rsidRPr="003F0698" w:rsidRDefault="003B5C81" w:rsidP="00150649">
            <w:pPr>
              <w:tabs>
                <w:tab w:val="num" w:pos="0"/>
              </w:tabs>
              <w:spacing w:line="240" w:lineRule="auto"/>
              <w:ind w:firstLine="0"/>
              <w:jc w:val="right"/>
              <w:rPr>
                <w:sz w:val="20"/>
                <w:szCs w:val="20"/>
              </w:rPr>
            </w:pPr>
            <w:r w:rsidRPr="003F0698">
              <w:rPr>
                <w:sz w:val="20"/>
                <w:szCs w:val="20"/>
              </w:rPr>
              <w:t>[ФИО контактного лица, указанного в Извещении]</w:t>
            </w:r>
          </w:p>
        </w:tc>
      </w:tr>
      <w:tr w:rsidR="003B5C81" w:rsidRPr="003F0698" w:rsidTr="00150649">
        <w:trPr>
          <w:jc w:val="center"/>
        </w:trPr>
        <w:tc>
          <w:tcPr>
            <w:tcW w:w="10078" w:type="dxa"/>
            <w:gridSpan w:val="2"/>
          </w:tcPr>
          <w:p w:rsidR="003B5C81" w:rsidRPr="003F0698" w:rsidRDefault="003B5C81" w:rsidP="00150649">
            <w:pPr>
              <w:tabs>
                <w:tab w:val="num" w:pos="0"/>
              </w:tabs>
              <w:spacing w:line="240" w:lineRule="auto"/>
              <w:ind w:firstLine="0"/>
              <w:jc w:val="center"/>
              <w:rPr>
                <w:b/>
                <w:sz w:val="20"/>
                <w:szCs w:val="20"/>
              </w:rPr>
            </w:pPr>
            <w:r w:rsidRPr="003F0698">
              <w:rPr>
                <w:b/>
                <w:sz w:val="20"/>
                <w:szCs w:val="20"/>
              </w:rPr>
              <w:t>НЕ ВСКРЫВАТЬ ДО «__»_______201_г.</w:t>
            </w:r>
          </w:p>
          <w:p w:rsidR="003B5C81" w:rsidRPr="003F0698" w:rsidRDefault="003B5C81" w:rsidP="00150649">
            <w:pPr>
              <w:tabs>
                <w:tab w:val="num" w:pos="0"/>
              </w:tabs>
              <w:spacing w:line="240" w:lineRule="auto"/>
              <w:ind w:firstLine="0"/>
              <w:jc w:val="center"/>
              <w:rPr>
                <w:b/>
                <w:sz w:val="20"/>
                <w:szCs w:val="20"/>
              </w:rPr>
            </w:pPr>
          </w:p>
        </w:tc>
      </w:tr>
      <w:tr w:rsidR="003B5C81" w:rsidRPr="003F0698" w:rsidTr="00150649">
        <w:trPr>
          <w:trHeight w:val="1035"/>
          <w:jc w:val="center"/>
        </w:trPr>
        <w:tc>
          <w:tcPr>
            <w:tcW w:w="10078" w:type="dxa"/>
            <w:gridSpan w:val="2"/>
          </w:tcPr>
          <w:p w:rsidR="003B5C81" w:rsidRPr="003F0698" w:rsidRDefault="003B5C81" w:rsidP="00150649">
            <w:pPr>
              <w:tabs>
                <w:tab w:val="num" w:pos="0"/>
              </w:tabs>
              <w:spacing w:line="240" w:lineRule="auto"/>
              <w:ind w:firstLine="0"/>
              <w:rPr>
                <w:b/>
                <w:sz w:val="20"/>
                <w:szCs w:val="20"/>
              </w:rPr>
            </w:pPr>
            <w:r w:rsidRPr="003F0698">
              <w:rPr>
                <w:b/>
                <w:sz w:val="20"/>
                <w:szCs w:val="20"/>
              </w:rPr>
              <w:t xml:space="preserve">На участие в: </w:t>
            </w:r>
            <w:r w:rsidRPr="003F0698">
              <w:rPr>
                <w:sz w:val="20"/>
                <w:szCs w:val="20"/>
              </w:rPr>
              <w:t>__________________________________________________________________________</w:t>
            </w:r>
          </w:p>
          <w:p w:rsidR="003B5C81" w:rsidRPr="003F0698" w:rsidRDefault="003B5C81" w:rsidP="00150649">
            <w:pPr>
              <w:tabs>
                <w:tab w:val="num" w:pos="0"/>
              </w:tabs>
              <w:spacing w:line="240" w:lineRule="auto"/>
              <w:ind w:firstLine="0"/>
              <w:jc w:val="center"/>
              <w:rPr>
                <w:sz w:val="20"/>
                <w:szCs w:val="20"/>
              </w:rPr>
            </w:pPr>
            <w:r w:rsidRPr="003F0698">
              <w:rPr>
                <w:sz w:val="20"/>
                <w:szCs w:val="20"/>
              </w:rPr>
              <w:t>[Наименование закупочной процедуры и предмета закупки как звучит в Уведомлении]</w:t>
            </w:r>
          </w:p>
        </w:tc>
      </w:tr>
      <w:tr w:rsidR="003B5C81" w:rsidRPr="003F0698" w:rsidTr="00150649">
        <w:trPr>
          <w:trHeight w:val="504"/>
          <w:jc w:val="center"/>
        </w:trPr>
        <w:tc>
          <w:tcPr>
            <w:tcW w:w="10078" w:type="dxa"/>
            <w:gridSpan w:val="2"/>
          </w:tcPr>
          <w:p w:rsidR="003B5C81" w:rsidRPr="003F0698" w:rsidRDefault="003B5C81" w:rsidP="00150649">
            <w:pPr>
              <w:tabs>
                <w:tab w:val="num" w:pos="0"/>
              </w:tabs>
              <w:spacing w:line="240" w:lineRule="auto"/>
              <w:ind w:firstLine="0"/>
              <w:rPr>
                <w:sz w:val="20"/>
                <w:szCs w:val="20"/>
              </w:rPr>
            </w:pPr>
            <w:r w:rsidRPr="003F0698">
              <w:rPr>
                <w:sz w:val="20"/>
                <w:szCs w:val="20"/>
              </w:rPr>
              <w:t>Лот №___ [наименование]</w:t>
            </w:r>
          </w:p>
        </w:tc>
      </w:tr>
      <w:tr w:rsidR="003B5C81" w:rsidRPr="003F0698" w:rsidTr="00150649">
        <w:trPr>
          <w:trHeight w:val="384"/>
          <w:jc w:val="center"/>
        </w:trPr>
        <w:tc>
          <w:tcPr>
            <w:tcW w:w="10078" w:type="dxa"/>
            <w:gridSpan w:val="2"/>
          </w:tcPr>
          <w:p w:rsidR="003B5C81" w:rsidRPr="003F0698" w:rsidRDefault="003B5C81" w:rsidP="00150649">
            <w:pPr>
              <w:tabs>
                <w:tab w:val="num" w:pos="0"/>
              </w:tabs>
              <w:spacing w:line="240" w:lineRule="auto"/>
              <w:ind w:firstLine="0"/>
              <w:jc w:val="right"/>
              <w:rPr>
                <w:sz w:val="20"/>
                <w:szCs w:val="20"/>
              </w:rPr>
            </w:pPr>
            <w:r w:rsidRPr="003F0698">
              <w:rPr>
                <w:b/>
                <w:sz w:val="20"/>
                <w:szCs w:val="20"/>
              </w:rPr>
              <w:t>Предложение поступило:  дата  «___» _______ 200   г.</w:t>
            </w:r>
          </w:p>
        </w:tc>
      </w:tr>
      <w:tr w:rsidR="003B5C81" w:rsidRPr="003F0698" w:rsidTr="00150649">
        <w:trPr>
          <w:jc w:val="center"/>
        </w:trPr>
        <w:tc>
          <w:tcPr>
            <w:tcW w:w="10078" w:type="dxa"/>
            <w:gridSpan w:val="2"/>
          </w:tcPr>
          <w:p w:rsidR="003B5C81" w:rsidRPr="003F0698" w:rsidRDefault="003B5C81" w:rsidP="00150649">
            <w:pPr>
              <w:tabs>
                <w:tab w:val="num" w:pos="0"/>
              </w:tabs>
              <w:spacing w:line="240" w:lineRule="auto"/>
              <w:ind w:firstLine="0"/>
              <w:jc w:val="right"/>
              <w:rPr>
                <w:sz w:val="20"/>
                <w:szCs w:val="20"/>
              </w:rPr>
            </w:pPr>
            <w:r w:rsidRPr="003F0698">
              <w:rPr>
                <w:sz w:val="20"/>
                <w:szCs w:val="20"/>
              </w:rPr>
              <w:t xml:space="preserve">Время ____ час. _____ мин. </w:t>
            </w:r>
          </w:p>
        </w:tc>
      </w:tr>
      <w:tr w:rsidR="003B5C81" w:rsidRPr="003F0698" w:rsidTr="00150649">
        <w:trPr>
          <w:jc w:val="center"/>
        </w:trPr>
        <w:tc>
          <w:tcPr>
            <w:tcW w:w="10078" w:type="dxa"/>
            <w:gridSpan w:val="2"/>
          </w:tcPr>
          <w:p w:rsidR="003B5C81" w:rsidRPr="003F0698" w:rsidRDefault="003B5C81" w:rsidP="00150649">
            <w:pPr>
              <w:tabs>
                <w:tab w:val="num" w:pos="0"/>
              </w:tabs>
              <w:spacing w:line="240" w:lineRule="auto"/>
              <w:ind w:firstLine="0"/>
              <w:jc w:val="right"/>
              <w:rPr>
                <w:sz w:val="20"/>
                <w:szCs w:val="20"/>
              </w:rPr>
            </w:pPr>
            <w:r w:rsidRPr="003F0698">
              <w:rPr>
                <w:sz w:val="20"/>
                <w:szCs w:val="20"/>
              </w:rPr>
              <w:t>(заполняется Организатором)</w:t>
            </w:r>
          </w:p>
        </w:tc>
      </w:tr>
    </w:tbl>
    <w:p w:rsidR="003B5C81" w:rsidRDefault="003B5C81" w:rsidP="00E61DF3">
      <w:pPr>
        <w:tabs>
          <w:tab w:val="num" w:pos="0"/>
        </w:tabs>
        <w:spacing w:line="240" w:lineRule="auto"/>
        <w:ind w:firstLine="0"/>
        <w:rPr>
          <w:b/>
          <w:sz w:val="24"/>
          <w:szCs w:val="24"/>
        </w:rPr>
      </w:pPr>
    </w:p>
    <w:p w:rsidR="003B5C81" w:rsidRPr="00BA08E8" w:rsidRDefault="003B5C81" w:rsidP="003B5C81">
      <w:pPr>
        <w:pStyle w:val="ab"/>
        <w:pageBreakBefore/>
        <w:tabs>
          <w:tab w:val="clear" w:pos="1134"/>
          <w:tab w:val="num" w:pos="0"/>
        </w:tabs>
        <w:spacing w:line="240" w:lineRule="auto"/>
        <w:ind w:left="0" w:firstLine="0"/>
        <w:rPr>
          <w:b/>
          <w:sz w:val="24"/>
          <w:szCs w:val="24"/>
        </w:rPr>
      </w:pPr>
      <w:r w:rsidRPr="00BA08E8">
        <w:rPr>
          <w:b/>
          <w:sz w:val="24"/>
          <w:szCs w:val="24"/>
        </w:rPr>
        <w:lastRenderedPageBreak/>
        <w:t>Внутренние конверты должны содержать следующую информацию:</w:t>
      </w:r>
    </w:p>
    <w:p w:rsidR="003B5C81" w:rsidRDefault="003B5C81" w:rsidP="00E61DF3">
      <w:pPr>
        <w:tabs>
          <w:tab w:val="num" w:pos="0"/>
        </w:tabs>
        <w:spacing w:line="240" w:lineRule="auto"/>
        <w:ind w:firstLine="0"/>
        <w:rPr>
          <w:b/>
          <w:sz w:val="24"/>
          <w:szCs w:val="24"/>
        </w:rPr>
      </w:pPr>
    </w:p>
    <w:p w:rsidR="003B5C81" w:rsidRPr="003B5C81" w:rsidRDefault="003B5C81" w:rsidP="003B5C81">
      <w:pPr>
        <w:pStyle w:val="a5"/>
        <w:tabs>
          <w:tab w:val="num" w:pos="0"/>
        </w:tabs>
        <w:jc w:val="right"/>
        <w:rPr>
          <w:b/>
          <w:bCs/>
          <w:iCs/>
          <w:sz w:val="24"/>
          <w:szCs w:val="24"/>
        </w:rPr>
      </w:pPr>
      <w:r>
        <w:rPr>
          <w:b/>
          <w:sz w:val="24"/>
          <w:szCs w:val="24"/>
        </w:rPr>
        <w:tab/>
      </w:r>
      <w:r w:rsidRPr="00BA08E8">
        <w:rPr>
          <w:b/>
          <w:bCs/>
          <w:iCs/>
          <w:sz w:val="24"/>
          <w:szCs w:val="24"/>
        </w:rPr>
        <w:t>ОРИГИНАЛ (КОПИЯ)</w:t>
      </w:r>
    </w:p>
    <w:tbl>
      <w:tblPr>
        <w:tblW w:w="1029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59"/>
        <w:gridCol w:w="4538"/>
      </w:tblGrid>
      <w:tr w:rsidR="003B5C81" w:rsidRPr="00BA08E8" w:rsidTr="00150649">
        <w:trPr>
          <w:jc w:val="center"/>
        </w:trPr>
        <w:tc>
          <w:tcPr>
            <w:tcW w:w="5759" w:type="dxa"/>
          </w:tcPr>
          <w:p w:rsidR="003B5C81" w:rsidRPr="003F0698" w:rsidRDefault="003B5C81" w:rsidP="00150649">
            <w:pPr>
              <w:tabs>
                <w:tab w:val="num" w:pos="0"/>
              </w:tabs>
              <w:spacing w:line="240" w:lineRule="auto"/>
              <w:ind w:firstLine="0"/>
              <w:rPr>
                <w:sz w:val="20"/>
                <w:szCs w:val="20"/>
              </w:rPr>
            </w:pPr>
            <w:r w:rsidRPr="003F0698">
              <w:rPr>
                <w:sz w:val="20"/>
                <w:szCs w:val="20"/>
              </w:rPr>
              <w:t>___________________________________</w:t>
            </w:r>
          </w:p>
          <w:p w:rsidR="003B5C81" w:rsidRPr="003F0698" w:rsidRDefault="003B5C81" w:rsidP="00150649">
            <w:pPr>
              <w:tabs>
                <w:tab w:val="num" w:pos="0"/>
              </w:tabs>
              <w:spacing w:line="240" w:lineRule="auto"/>
              <w:ind w:firstLine="0"/>
              <w:rPr>
                <w:sz w:val="20"/>
                <w:szCs w:val="20"/>
              </w:rPr>
            </w:pPr>
            <w:r w:rsidRPr="003F0698">
              <w:rPr>
                <w:sz w:val="20"/>
                <w:szCs w:val="20"/>
              </w:rPr>
              <w:t>___________________________________</w:t>
            </w:r>
          </w:p>
          <w:p w:rsidR="003B5C81" w:rsidRPr="003F0698" w:rsidRDefault="003B5C81" w:rsidP="00150649">
            <w:pPr>
              <w:tabs>
                <w:tab w:val="num" w:pos="0"/>
              </w:tabs>
              <w:spacing w:line="240" w:lineRule="auto"/>
              <w:ind w:firstLine="0"/>
              <w:rPr>
                <w:sz w:val="20"/>
                <w:szCs w:val="20"/>
              </w:rPr>
            </w:pPr>
            <w:r w:rsidRPr="003F0698">
              <w:rPr>
                <w:sz w:val="20"/>
                <w:szCs w:val="20"/>
              </w:rPr>
              <w:t>[наименование, адрес Организатора]</w:t>
            </w:r>
          </w:p>
        </w:tc>
        <w:tc>
          <w:tcPr>
            <w:tcW w:w="4538" w:type="dxa"/>
          </w:tcPr>
          <w:p w:rsidR="003B5C81" w:rsidRPr="003F0698" w:rsidRDefault="003B5C81" w:rsidP="00150649">
            <w:pPr>
              <w:tabs>
                <w:tab w:val="num" w:pos="0"/>
              </w:tabs>
              <w:spacing w:line="240" w:lineRule="auto"/>
              <w:ind w:firstLine="0"/>
              <w:jc w:val="right"/>
              <w:rPr>
                <w:sz w:val="20"/>
                <w:szCs w:val="20"/>
              </w:rPr>
            </w:pPr>
            <w:r w:rsidRPr="003F0698">
              <w:rPr>
                <w:sz w:val="20"/>
                <w:szCs w:val="20"/>
              </w:rPr>
              <w:t>__________________________________</w:t>
            </w:r>
          </w:p>
          <w:p w:rsidR="003B5C81" w:rsidRPr="003F0698" w:rsidRDefault="003B5C81" w:rsidP="00150649">
            <w:pPr>
              <w:tabs>
                <w:tab w:val="num" w:pos="0"/>
              </w:tabs>
              <w:spacing w:line="240" w:lineRule="auto"/>
              <w:ind w:firstLine="0"/>
              <w:jc w:val="right"/>
              <w:rPr>
                <w:sz w:val="20"/>
                <w:szCs w:val="20"/>
              </w:rPr>
            </w:pPr>
            <w:r w:rsidRPr="003F0698">
              <w:rPr>
                <w:sz w:val="20"/>
                <w:szCs w:val="20"/>
              </w:rPr>
              <w:t xml:space="preserve">[наименование комиссии] </w:t>
            </w:r>
          </w:p>
        </w:tc>
      </w:tr>
      <w:tr w:rsidR="003B5C81" w:rsidRPr="00BA08E8" w:rsidTr="00150649">
        <w:trPr>
          <w:jc w:val="center"/>
        </w:trPr>
        <w:tc>
          <w:tcPr>
            <w:tcW w:w="10297" w:type="dxa"/>
            <w:gridSpan w:val="2"/>
          </w:tcPr>
          <w:p w:rsidR="003B5C81" w:rsidRPr="003F0698" w:rsidRDefault="003B5C81" w:rsidP="00150649">
            <w:pPr>
              <w:tabs>
                <w:tab w:val="num" w:pos="0"/>
              </w:tabs>
              <w:spacing w:line="240" w:lineRule="auto"/>
              <w:ind w:firstLine="0"/>
              <w:rPr>
                <w:sz w:val="20"/>
                <w:szCs w:val="20"/>
              </w:rPr>
            </w:pPr>
            <w:r w:rsidRPr="003F0698">
              <w:rPr>
                <w:b/>
                <w:sz w:val="20"/>
                <w:szCs w:val="20"/>
              </w:rPr>
              <w:t>От</w:t>
            </w:r>
            <w:r w:rsidRPr="003F0698">
              <w:rPr>
                <w:sz w:val="20"/>
                <w:szCs w:val="20"/>
              </w:rPr>
              <w:t>________________________________________________________________________________________</w:t>
            </w:r>
          </w:p>
          <w:p w:rsidR="003B5C81" w:rsidRPr="003F0698" w:rsidRDefault="003B5C81" w:rsidP="00150649">
            <w:pPr>
              <w:tabs>
                <w:tab w:val="num" w:pos="0"/>
              </w:tabs>
              <w:spacing w:line="240" w:lineRule="auto"/>
              <w:ind w:firstLine="0"/>
              <w:rPr>
                <w:sz w:val="20"/>
                <w:szCs w:val="20"/>
              </w:rPr>
            </w:pPr>
            <w:r w:rsidRPr="003F0698">
              <w:rPr>
                <w:sz w:val="20"/>
                <w:szCs w:val="20"/>
              </w:rPr>
              <w:t>___________________________________________________________________________________________</w:t>
            </w:r>
          </w:p>
          <w:p w:rsidR="003B5C81" w:rsidRPr="003F0698" w:rsidRDefault="003B5C81" w:rsidP="00150649">
            <w:pPr>
              <w:tabs>
                <w:tab w:val="num" w:pos="0"/>
              </w:tabs>
              <w:spacing w:line="240" w:lineRule="auto"/>
              <w:ind w:firstLine="0"/>
              <w:rPr>
                <w:sz w:val="20"/>
                <w:szCs w:val="20"/>
              </w:rPr>
            </w:pPr>
            <w:r w:rsidRPr="003F0698">
              <w:rPr>
                <w:sz w:val="20"/>
                <w:szCs w:val="20"/>
              </w:rPr>
              <w:t>[почтовый адрес Участника, полное и краткое наименование  в соответствии с учредительными документами]</w:t>
            </w:r>
          </w:p>
          <w:p w:rsidR="003B5C81" w:rsidRPr="003F0698" w:rsidRDefault="003B5C81" w:rsidP="00150649">
            <w:pPr>
              <w:tabs>
                <w:tab w:val="num" w:pos="0"/>
              </w:tabs>
              <w:spacing w:line="240" w:lineRule="auto"/>
              <w:ind w:firstLine="0"/>
              <w:jc w:val="center"/>
              <w:rPr>
                <w:sz w:val="20"/>
                <w:szCs w:val="20"/>
              </w:rPr>
            </w:pPr>
            <w:r w:rsidRPr="003F0698">
              <w:rPr>
                <w:b/>
                <w:sz w:val="20"/>
                <w:szCs w:val="20"/>
              </w:rPr>
              <w:t>НЕ ВСКРЫВАТЬ ДО «___»______201_г</w:t>
            </w:r>
            <w:r w:rsidRPr="003F0698">
              <w:rPr>
                <w:sz w:val="20"/>
                <w:szCs w:val="20"/>
              </w:rPr>
              <w:t>.</w:t>
            </w:r>
          </w:p>
          <w:p w:rsidR="003B5C81" w:rsidRPr="003F0698" w:rsidRDefault="003B5C81" w:rsidP="00150649">
            <w:pPr>
              <w:tabs>
                <w:tab w:val="num" w:pos="0"/>
              </w:tabs>
              <w:spacing w:line="240" w:lineRule="auto"/>
              <w:ind w:firstLine="0"/>
              <w:jc w:val="center"/>
              <w:rPr>
                <w:b/>
                <w:sz w:val="20"/>
                <w:szCs w:val="20"/>
              </w:rPr>
            </w:pPr>
            <w:r w:rsidRPr="003F0698">
              <w:rPr>
                <w:b/>
                <w:sz w:val="20"/>
                <w:szCs w:val="20"/>
              </w:rPr>
              <w:t>Вскрывать только на заседании закупочной комиссии</w:t>
            </w:r>
          </w:p>
        </w:tc>
      </w:tr>
      <w:tr w:rsidR="003B5C81" w:rsidRPr="00BA08E8" w:rsidTr="00150649">
        <w:trPr>
          <w:jc w:val="center"/>
        </w:trPr>
        <w:tc>
          <w:tcPr>
            <w:tcW w:w="10297" w:type="dxa"/>
            <w:gridSpan w:val="2"/>
          </w:tcPr>
          <w:p w:rsidR="003B5C81" w:rsidRPr="003F0698" w:rsidRDefault="003B5C81" w:rsidP="00150649">
            <w:pPr>
              <w:tabs>
                <w:tab w:val="num" w:pos="0"/>
              </w:tabs>
              <w:spacing w:line="240" w:lineRule="auto"/>
              <w:ind w:firstLine="0"/>
              <w:rPr>
                <w:b/>
                <w:sz w:val="20"/>
                <w:szCs w:val="20"/>
              </w:rPr>
            </w:pPr>
            <w:r w:rsidRPr="003F0698">
              <w:rPr>
                <w:b/>
                <w:sz w:val="20"/>
                <w:szCs w:val="20"/>
              </w:rPr>
              <w:t xml:space="preserve">На участие в: </w:t>
            </w:r>
            <w:r w:rsidRPr="003F0698">
              <w:rPr>
                <w:sz w:val="20"/>
                <w:szCs w:val="20"/>
              </w:rPr>
              <w:t>______________________________________________________________________________</w:t>
            </w:r>
          </w:p>
          <w:p w:rsidR="003B5C81" w:rsidRPr="003F0698" w:rsidRDefault="003B5C81" w:rsidP="00150649">
            <w:pPr>
              <w:tabs>
                <w:tab w:val="num" w:pos="0"/>
              </w:tabs>
              <w:spacing w:line="240" w:lineRule="auto"/>
              <w:ind w:firstLine="0"/>
              <w:jc w:val="center"/>
              <w:rPr>
                <w:b/>
                <w:sz w:val="20"/>
                <w:szCs w:val="20"/>
              </w:rPr>
            </w:pPr>
            <w:r w:rsidRPr="003F0698">
              <w:rPr>
                <w:sz w:val="20"/>
                <w:szCs w:val="20"/>
              </w:rPr>
              <w:t>[Наименование закупочной процедуры и предмета закупки как звучит в Уведомлении]</w:t>
            </w:r>
          </w:p>
        </w:tc>
      </w:tr>
      <w:tr w:rsidR="003B5C81" w:rsidRPr="00BA08E8" w:rsidTr="00150649">
        <w:trPr>
          <w:jc w:val="center"/>
        </w:trPr>
        <w:tc>
          <w:tcPr>
            <w:tcW w:w="10297" w:type="dxa"/>
            <w:gridSpan w:val="2"/>
          </w:tcPr>
          <w:p w:rsidR="003B5C81" w:rsidRPr="003F0698" w:rsidRDefault="003B5C81" w:rsidP="00150649">
            <w:pPr>
              <w:tabs>
                <w:tab w:val="num" w:pos="0"/>
              </w:tabs>
              <w:spacing w:line="240" w:lineRule="auto"/>
              <w:ind w:firstLine="0"/>
              <w:rPr>
                <w:sz w:val="20"/>
                <w:szCs w:val="20"/>
              </w:rPr>
            </w:pPr>
            <w:r w:rsidRPr="003F0698">
              <w:rPr>
                <w:sz w:val="20"/>
                <w:szCs w:val="20"/>
              </w:rPr>
              <w:t>Лот №___ [наименование]</w:t>
            </w:r>
          </w:p>
        </w:tc>
      </w:tr>
    </w:tbl>
    <w:p w:rsidR="00E61DF3" w:rsidRPr="00BA08E8" w:rsidRDefault="00E61DF3" w:rsidP="00E61DF3">
      <w:pPr>
        <w:pStyle w:val="111"/>
        <w:pageBreakBefore w:val="0"/>
        <w:spacing w:before="0" w:after="0"/>
        <w:rPr>
          <w:rFonts w:ascii="Times New Roman" w:hAnsi="Times New Roman"/>
          <w:sz w:val="24"/>
          <w:szCs w:val="24"/>
        </w:rPr>
      </w:pPr>
      <w:bookmarkStart w:id="86" w:name="_Ref55280453"/>
      <w:bookmarkStart w:id="87" w:name="_Toc55285353"/>
      <w:bookmarkStart w:id="88" w:name="_Toc55305385"/>
      <w:bookmarkStart w:id="89" w:name="_Toc57314656"/>
      <w:bookmarkStart w:id="90" w:name="_Toc69728970"/>
      <w:bookmarkStart w:id="91" w:name="_Toc189545080"/>
      <w:bookmarkEnd w:id="84"/>
    </w:p>
    <w:p w:rsidR="003B5C81" w:rsidRPr="005205CB" w:rsidRDefault="003B5C81" w:rsidP="003B5C81">
      <w:pPr>
        <w:pStyle w:val="111"/>
        <w:pageBreakBefore w:val="0"/>
        <w:numPr>
          <w:ilvl w:val="0"/>
          <w:numId w:val="28"/>
        </w:numPr>
        <w:spacing w:before="0" w:after="0"/>
        <w:rPr>
          <w:rFonts w:ascii="Times New Roman" w:hAnsi="Times New Roman"/>
          <w:bCs w:val="0"/>
          <w:kern w:val="0"/>
          <w:sz w:val="24"/>
          <w:szCs w:val="24"/>
        </w:rPr>
      </w:pPr>
      <w:bookmarkStart w:id="92" w:name="_Toc362620593"/>
      <w:bookmarkStart w:id="93" w:name="_Toc362620663"/>
      <w:bookmarkStart w:id="94" w:name="_Toc364761536"/>
      <w:bookmarkEnd w:id="86"/>
      <w:bookmarkEnd w:id="87"/>
      <w:bookmarkEnd w:id="88"/>
      <w:bookmarkEnd w:id="89"/>
      <w:bookmarkEnd w:id="90"/>
      <w:bookmarkEnd w:id="91"/>
      <w:r w:rsidRPr="005205CB">
        <w:rPr>
          <w:rFonts w:ascii="Times New Roman" w:hAnsi="Times New Roman"/>
          <w:bCs w:val="0"/>
          <w:kern w:val="0"/>
          <w:sz w:val="24"/>
          <w:szCs w:val="24"/>
        </w:rPr>
        <w:t>Оценка Предложений и проведение переговоров</w:t>
      </w:r>
      <w:bookmarkEnd w:id="92"/>
      <w:bookmarkEnd w:id="93"/>
      <w:bookmarkEnd w:id="94"/>
    </w:p>
    <w:p w:rsidR="003B5C81" w:rsidRPr="005205CB" w:rsidRDefault="003B5C81" w:rsidP="003B5C81">
      <w:pPr>
        <w:pStyle w:val="23"/>
        <w:numPr>
          <w:ilvl w:val="0"/>
          <w:numId w:val="0"/>
        </w:numPr>
        <w:tabs>
          <w:tab w:val="num" w:pos="0"/>
          <w:tab w:val="num" w:pos="1134"/>
        </w:tabs>
        <w:spacing w:before="0" w:after="0"/>
        <w:rPr>
          <w:rFonts w:ascii="Times New Roman" w:hAnsi="Times New Roman"/>
          <w:bCs w:val="0"/>
          <w:snapToGrid/>
          <w:sz w:val="24"/>
          <w:szCs w:val="24"/>
        </w:rPr>
      </w:pPr>
      <w:bookmarkStart w:id="95" w:name="_Toc98254000"/>
    </w:p>
    <w:p w:rsidR="003B5C81" w:rsidRPr="005205CB" w:rsidRDefault="003B5C81" w:rsidP="003B5C81">
      <w:pPr>
        <w:pStyle w:val="23"/>
        <w:numPr>
          <w:ilvl w:val="1"/>
          <w:numId w:val="28"/>
        </w:numPr>
        <w:spacing w:before="0"/>
        <w:ind w:left="360"/>
        <w:rPr>
          <w:rFonts w:ascii="Times New Roman" w:hAnsi="Times New Roman"/>
          <w:bCs w:val="0"/>
          <w:snapToGrid/>
          <w:sz w:val="24"/>
          <w:szCs w:val="24"/>
        </w:rPr>
      </w:pPr>
      <w:bookmarkStart w:id="96" w:name="_Toc302581061"/>
      <w:bookmarkStart w:id="97" w:name="_Toc362620594"/>
      <w:bookmarkStart w:id="98" w:name="_Toc362620664"/>
      <w:bookmarkStart w:id="99" w:name="_Toc364761537"/>
      <w:bookmarkStart w:id="100" w:name="_Ref93089454"/>
      <w:bookmarkStart w:id="101" w:name="_Toc98254001"/>
      <w:bookmarkEnd w:id="95"/>
      <w:r w:rsidRPr="005205CB">
        <w:rPr>
          <w:rFonts w:ascii="Times New Roman" w:hAnsi="Times New Roman"/>
          <w:bCs w:val="0"/>
          <w:snapToGrid/>
          <w:sz w:val="24"/>
          <w:szCs w:val="24"/>
        </w:rPr>
        <w:t>Общие положения</w:t>
      </w:r>
      <w:bookmarkEnd w:id="96"/>
      <w:bookmarkEnd w:id="97"/>
      <w:bookmarkEnd w:id="98"/>
      <w:bookmarkEnd w:id="99"/>
    </w:p>
    <w:p w:rsidR="003B5C81" w:rsidRDefault="003B5C81" w:rsidP="003B5C81">
      <w:pPr>
        <w:tabs>
          <w:tab w:val="num" w:pos="0"/>
        </w:tabs>
        <w:spacing w:line="240" w:lineRule="auto"/>
        <w:ind w:firstLine="0"/>
        <w:rPr>
          <w:sz w:val="24"/>
          <w:szCs w:val="24"/>
        </w:rPr>
      </w:pPr>
      <w:r w:rsidRPr="000A2DF4">
        <w:rPr>
          <w:sz w:val="24"/>
          <w:szCs w:val="24"/>
        </w:rPr>
        <w:t xml:space="preserve">Оценка Предложений осуществляется рабочей группой, назначенной решением </w:t>
      </w:r>
      <w:r w:rsidR="008B0381">
        <w:rPr>
          <w:sz w:val="24"/>
          <w:szCs w:val="24"/>
        </w:rPr>
        <w:t>Закупочной комиссии Департамента по управлению делами</w:t>
      </w:r>
      <w:r w:rsidRPr="000A2DF4">
        <w:rPr>
          <w:sz w:val="24"/>
          <w:szCs w:val="24"/>
        </w:rPr>
        <w:t>.</w:t>
      </w:r>
    </w:p>
    <w:p w:rsidR="003B5C81" w:rsidRDefault="003B5C81" w:rsidP="003B5C81">
      <w:pPr>
        <w:tabs>
          <w:tab w:val="num" w:pos="0"/>
        </w:tabs>
        <w:spacing w:line="240" w:lineRule="auto"/>
        <w:ind w:firstLine="0"/>
        <w:rPr>
          <w:sz w:val="24"/>
          <w:szCs w:val="24"/>
        </w:rPr>
      </w:pPr>
      <w:r w:rsidRPr="001131EA">
        <w:rPr>
          <w:sz w:val="24"/>
          <w:szCs w:val="24"/>
        </w:rPr>
        <w:t>Оценка Предложений включает отборочную стадию, оценочную стадию, проведение при необходимости переторжки и переговоров.</w:t>
      </w:r>
    </w:p>
    <w:p w:rsidR="003B5C81" w:rsidRPr="00485B48" w:rsidRDefault="003B5C81" w:rsidP="003B5C81">
      <w:pPr>
        <w:tabs>
          <w:tab w:val="num" w:pos="0"/>
        </w:tabs>
        <w:spacing w:line="240" w:lineRule="auto"/>
        <w:ind w:firstLine="0"/>
        <w:rPr>
          <w:sz w:val="24"/>
          <w:szCs w:val="24"/>
        </w:rPr>
      </w:pPr>
    </w:p>
    <w:p w:rsidR="003B5C81" w:rsidRPr="005205CB" w:rsidRDefault="003B5C81" w:rsidP="003B5C81">
      <w:pPr>
        <w:pStyle w:val="23"/>
        <w:numPr>
          <w:ilvl w:val="1"/>
          <w:numId w:val="28"/>
        </w:numPr>
        <w:spacing w:before="0"/>
        <w:ind w:left="360"/>
        <w:rPr>
          <w:rFonts w:ascii="Times New Roman" w:hAnsi="Times New Roman"/>
          <w:bCs w:val="0"/>
          <w:snapToGrid/>
          <w:sz w:val="24"/>
          <w:szCs w:val="24"/>
        </w:rPr>
      </w:pPr>
      <w:bookmarkStart w:id="102" w:name="_Toc302581062"/>
      <w:bookmarkStart w:id="103" w:name="_Toc362620595"/>
      <w:bookmarkStart w:id="104" w:name="_Toc362620665"/>
      <w:bookmarkStart w:id="105" w:name="_Toc364761538"/>
      <w:r w:rsidRPr="005205CB">
        <w:rPr>
          <w:rFonts w:ascii="Times New Roman" w:hAnsi="Times New Roman"/>
          <w:bCs w:val="0"/>
          <w:snapToGrid/>
          <w:sz w:val="24"/>
          <w:szCs w:val="24"/>
        </w:rPr>
        <w:t>Отборочная стадия</w:t>
      </w:r>
      <w:bookmarkEnd w:id="100"/>
      <w:bookmarkEnd w:id="101"/>
      <w:bookmarkEnd w:id="102"/>
      <w:bookmarkEnd w:id="103"/>
      <w:bookmarkEnd w:id="104"/>
      <w:bookmarkEnd w:id="105"/>
    </w:p>
    <w:p w:rsidR="003B5C81" w:rsidRPr="009757BD" w:rsidRDefault="003B5C81" w:rsidP="009757BD">
      <w:pPr>
        <w:pStyle w:val="af2"/>
        <w:numPr>
          <w:ilvl w:val="2"/>
          <w:numId w:val="28"/>
        </w:numPr>
        <w:tabs>
          <w:tab w:val="num" w:pos="0"/>
        </w:tabs>
        <w:spacing w:line="240" w:lineRule="auto"/>
        <w:ind w:left="709" w:hanging="709"/>
        <w:rPr>
          <w:sz w:val="24"/>
          <w:szCs w:val="24"/>
        </w:rPr>
      </w:pPr>
      <w:r w:rsidRPr="009757BD">
        <w:rPr>
          <w:sz w:val="24"/>
          <w:szCs w:val="24"/>
        </w:rPr>
        <w:t>В рамках отборочной стадии проверяется:</w:t>
      </w:r>
    </w:p>
    <w:p w:rsidR="003B5C81" w:rsidRPr="00485B48" w:rsidRDefault="003B5C81" w:rsidP="003B5C81">
      <w:pPr>
        <w:numPr>
          <w:ilvl w:val="0"/>
          <w:numId w:val="11"/>
        </w:numPr>
        <w:tabs>
          <w:tab w:val="num" w:pos="0"/>
        </w:tabs>
        <w:spacing w:line="240" w:lineRule="auto"/>
        <w:ind w:left="0" w:firstLine="0"/>
        <w:rPr>
          <w:sz w:val="24"/>
          <w:szCs w:val="24"/>
        </w:rPr>
      </w:pPr>
      <w:r w:rsidRPr="00485B48">
        <w:rPr>
          <w:sz w:val="24"/>
          <w:szCs w:val="24"/>
        </w:rPr>
        <w:t>правильность оформления Предложений и их соответствие требованиям настоящей документации по существу;</w:t>
      </w:r>
    </w:p>
    <w:p w:rsidR="003B5C81" w:rsidRPr="00485B48" w:rsidRDefault="003B5C81" w:rsidP="003B5C81">
      <w:pPr>
        <w:numPr>
          <w:ilvl w:val="0"/>
          <w:numId w:val="11"/>
        </w:numPr>
        <w:tabs>
          <w:tab w:val="num" w:pos="0"/>
        </w:tabs>
        <w:spacing w:line="240" w:lineRule="auto"/>
        <w:ind w:left="0" w:firstLine="0"/>
        <w:rPr>
          <w:sz w:val="24"/>
          <w:szCs w:val="24"/>
        </w:rPr>
      </w:pPr>
      <w:r w:rsidRPr="00485B48">
        <w:rPr>
          <w:sz w:val="24"/>
          <w:szCs w:val="24"/>
        </w:rPr>
        <w:t>соответствие Участников</w:t>
      </w:r>
      <w:r>
        <w:rPr>
          <w:sz w:val="24"/>
          <w:szCs w:val="24"/>
        </w:rPr>
        <w:t>,</w:t>
      </w:r>
      <w:r w:rsidRPr="00485B48">
        <w:rPr>
          <w:sz w:val="24"/>
          <w:szCs w:val="24"/>
        </w:rPr>
        <w:t xml:space="preserve"> требованиям</w:t>
      </w:r>
      <w:r>
        <w:rPr>
          <w:sz w:val="24"/>
          <w:szCs w:val="24"/>
        </w:rPr>
        <w:t>, установленным к Участникам в</w:t>
      </w:r>
      <w:r w:rsidRPr="00485B48">
        <w:rPr>
          <w:sz w:val="24"/>
          <w:szCs w:val="24"/>
        </w:rPr>
        <w:t xml:space="preserve"> настоящей документации;</w:t>
      </w:r>
    </w:p>
    <w:p w:rsidR="003B5C81" w:rsidRPr="00485B48" w:rsidRDefault="003B5C81" w:rsidP="003B5C81">
      <w:pPr>
        <w:numPr>
          <w:ilvl w:val="0"/>
          <w:numId w:val="11"/>
        </w:numPr>
        <w:tabs>
          <w:tab w:val="num" w:pos="0"/>
        </w:tabs>
        <w:spacing w:line="240" w:lineRule="auto"/>
        <w:ind w:left="0" w:firstLine="0"/>
        <w:rPr>
          <w:sz w:val="24"/>
          <w:szCs w:val="24"/>
        </w:rPr>
      </w:pPr>
      <w:r w:rsidRPr="00485B48">
        <w:rPr>
          <w:sz w:val="24"/>
          <w:szCs w:val="24"/>
        </w:rPr>
        <w:t xml:space="preserve">соответствие коммерческого предложения требованиям </w:t>
      </w:r>
      <w:r>
        <w:rPr>
          <w:sz w:val="24"/>
          <w:szCs w:val="24"/>
        </w:rPr>
        <w:t xml:space="preserve">технической и коммерческой части предмета закупки, установленной в </w:t>
      </w:r>
      <w:r w:rsidRPr="00485B48">
        <w:rPr>
          <w:sz w:val="24"/>
          <w:szCs w:val="24"/>
        </w:rPr>
        <w:t>настоящей документации.</w:t>
      </w:r>
    </w:p>
    <w:p w:rsidR="003B5C81" w:rsidRPr="00485B48" w:rsidRDefault="003B5C81" w:rsidP="003B5C81">
      <w:pPr>
        <w:tabs>
          <w:tab w:val="num" w:pos="0"/>
        </w:tabs>
        <w:spacing w:line="240" w:lineRule="auto"/>
        <w:ind w:firstLine="0"/>
        <w:rPr>
          <w:sz w:val="24"/>
          <w:szCs w:val="24"/>
        </w:rPr>
      </w:pPr>
      <w:bookmarkStart w:id="106" w:name="_Ref55304419"/>
    </w:p>
    <w:p w:rsidR="003B5C81" w:rsidRPr="00485B48" w:rsidRDefault="003B5C81" w:rsidP="003B5C81">
      <w:pPr>
        <w:tabs>
          <w:tab w:val="num" w:pos="0"/>
        </w:tabs>
        <w:spacing w:line="240" w:lineRule="auto"/>
        <w:ind w:firstLine="0"/>
        <w:rPr>
          <w:sz w:val="24"/>
          <w:szCs w:val="24"/>
        </w:rPr>
      </w:pPr>
      <w:r w:rsidRPr="00485B48">
        <w:rPr>
          <w:sz w:val="24"/>
          <w:szCs w:val="24"/>
        </w:rPr>
        <w:t>В рамках отборочной стадии Организатор может запросить у Участников разъяснения или дополнения их Предложений, в том числе представления отсутствующих документов. При этом Закупочная комиссия не вправе запрашивать разъяснения или требовать документы, меняющие суть Предложения.</w:t>
      </w:r>
    </w:p>
    <w:p w:rsidR="003B5C81" w:rsidRPr="00485B48" w:rsidRDefault="009B4058" w:rsidP="003B5C81">
      <w:pPr>
        <w:tabs>
          <w:tab w:val="num" w:pos="0"/>
        </w:tabs>
        <w:spacing w:line="240" w:lineRule="auto"/>
        <w:ind w:firstLine="0"/>
        <w:rPr>
          <w:sz w:val="24"/>
          <w:szCs w:val="24"/>
        </w:rPr>
      </w:pPr>
      <w:bookmarkStart w:id="107" w:name="_Ref55307002"/>
      <w:r>
        <w:rPr>
          <w:sz w:val="24"/>
          <w:szCs w:val="24"/>
        </w:rPr>
        <w:t>6</w:t>
      </w:r>
      <w:r w:rsidR="003B5C81" w:rsidRPr="00485B48">
        <w:rPr>
          <w:sz w:val="24"/>
          <w:szCs w:val="24"/>
        </w:rPr>
        <w:t>.</w:t>
      </w:r>
      <w:r w:rsidR="003B5C81">
        <w:rPr>
          <w:sz w:val="24"/>
          <w:szCs w:val="24"/>
        </w:rPr>
        <w:t>2</w:t>
      </w:r>
      <w:r w:rsidR="003B5C81" w:rsidRPr="00485B48">
        <w:rPr>
          <w:sz w:val="24"/>
          <w:szCs w:val="24"/>
        </w:rPr>
        <w:t>.2. По результатам проведения отборочной стадии Организатор имеет право отклонить Предложения, которые:</w:t>
      </w:r>
      <w:bookmarkEnd w:id="106"/>
      <w:bookmarkEnd w:id="107"/>
    </w:p>
    <w:p w:rsidR="003B5C81" w:rsidRPr="009757BD" w:rsidRDefault="003B5C81" w:rsidP="009757BD">
      <w:pPr>
        <w:pStyle w:val="af2"/>
        <w:numPr>
          <w:ilvl w:val="0"/>
          <w:numId w:val="12"/>
        </w:numPr>
        <w:tabs>
          <w:tab w:val="clear" w:pos="927"/>
          <w:tab w:val="num" w:pos="567"/>
        </w:tabs>
        <w:spacing w:line="240" w:lineRule="auto"/>
        <w:ind w:left="567" w:hanging="567"/>
        <w:rPr>
          <w:sz w:val="24"/>
          <w:szCs w:val="24"/>
        </w:rPr>
      </w:pPr>
      <w:r w:rsidRPr="009757BD">
        <w:rPr>
          <w:sz w:val="24"/>
          <w:szCs w:val="24"/>
        </w:rPr>
        <w:t>поданы Участниками, которые не отвечают требованиям настоящей документации;</w:t>
      </w:r>
    </w:p>
    <w:p w:rsidR="00216807" w:rsidRDefault="003B5C81" w:rsidP="009757BD">
      <w:pPr>
        <w:numPr>
          <w:ilvl w:val="0"/>
          <w:numId w:val="12"/>
        </w:numPr>
        <w:tabs>
          <w:tab w:val="clear" w:pos="927"/>
          <w:tab w:val="num" w:pos="0"/>
          <w:tab w:val="num" w:pos="567"/>
        </w:tabs>
        <w:spacing w:line="240" w:lineRule="auto"/>
        <w:ind w:left="0" w:firstLine="0"/>
        <w:rPr>
          <w:sz w:val="24"/>
          <w:szCs w:val="24"/>
        </w:rPr>
      </w:pPr>
      <w:r w:rsidRPr="00485B48">
        <w:rPr>
          <w:sz w:val="24"/>
          <w:szCs w:val="24"/>
        </w:rPr>
        <w:t>содержат предложения, не отвечающие техническим, коммерческим или договорным требованиям настоящей документации</w:t>
      </w:r>
      <w:r w:rsidR="00216807">
        <w:rPr>
          <w:sz w:val="24"/>
          <w:szCs w:val="24"/>
        </w:rPr>
        <w:t>.</w:t>
      </w:r>
    </w:p>
    <w:p w:rsidR="00FC66D6" w:rsidRDefault="00FC66D6" w:rsidP="00FC66D6">
      <w:pPr>
        <w:spacing w:line="240" w:lineRule="auto"/>
        <w:ind w:firstLine="0"/>
        <w:rPr>
          <w:sz w:val="24"/>
          <w:szCs w:val="24"/>
        </w:rPr>
      </w:pPr>
    </w:p>
    <w:p w:rsidR="003B5C81" w:rsidRPr="005205CB" w:rsidRDefault="003B5C81" w:rsidP="003B5C81">
      <w:pPr>
        <w:pStyle w:val="23"/>
        <w:numPr>
          <w:ilvl w:val="1"/>
          <w:numId w:val="28"/>
        </w:numPr>
        <w:spacing w:before="0"/>
        <w:ind w:left="360"/>
        <w:rPr>
          <w:rFonts w:ascii="Times New Roman" w:hAnsi="Times New Roman"/>
          <w:bCs w:val="0"/>
          <w:snapToGrid/>
          <w:sz w:val="24"/>
          <w:szCs w:val="24"/>
        </w:rPr>
      </w:pPr>
      <w:bookmarkStart w:id="108" w:name="_Ref93089457"/>
      <w:bookmarkStart w:id="109" w:name="_Toc98254004"/>
      <w:bookmarkStart w:id="110" w:name="_Toc302581063"/>
      <w:bookmarkStart w:id="111" w:name="_Toc362620596"/>
      <w:bookmarkStart w:id="112" w:name="_Toc362620666"/>
      <w:bookmarkStart w:id="113" w:name="_Toc364761539"/>
      <w:bookmarkStart w:id="114" w:name="_Ref55304422"/>
      <w:r w:rsidRPr="005205CB">
        <w:rPr>
          <w:rFonts w:ascii="Times New Roman" w:hAnsi="Times New Roman"/>
          <w:bCs w:val="0"/>
          <w:snapToGrid/>
          <w:sz w:val="24"/>
          <w:szCs w:val="24"/>
        </w:rPr>
        <w:t>Оценочная стадия</w:t>
      </w:r>
      <w:bookmarkEnd w:id="108"/>
      <w:bookmarkEnd w:id="109"/>
      <w:bookmarkEnd w:id="110"/>
      <w:bookmarkEnd w:id="111"/>
      <w:bookmarkEnd w:id="112"/>
      <w:bookmarkEnd w:id="113"/>
    </w:p>
    <w:bookmarkEnd w:id="114"/>
    <w:p w:rsidR="00FC66D6" w:rsidRDefault="003B5C81" w:rsidP="00FC66D6">
      <w:pPr>
        <w:tabs>
          <w:tab w:val="num" w:pos="0"/>
        </w:tabs>
        <w:spacing w:line="240" w:lineRule="auto"/>
        <w:ind w:firstLine="0"/>
        <w:rPr>
          <w:sz w:val="24"/>
          <w:szCs w:val="24"/>
        </w:rPr>
      </w:pPr>
      <w:r w:rsidRPr="000A2DF4">
        <w:rPr>
          <w:sz w:val="24"/>
          <w:szCs w:val="24"/>
        </w:rPr>
        <w:t xml:space="preserve">В рамках оценочной стадии </w:t>
      </w:r>
      <w:r>
        <w:rPr>
          <w:sz w:val="24"/>
          <w:szCs w:val="24"/>
        </w:rPr>
        <w:t>Рабочая группа оценивает и сопоставляет</w:t>
      </w:r>
      <w:r w:rsidRPr="000A2DF4">
        <w:rPr>
          <w:sz w:val="24"/>
          <w:szCs w:val="24"/>
        </w:rPr>
        <w:t xml:space="preserve"> Предложения</w:t>
      </w:r>
      <w:r>
        <w:rPr>
          <w:sz w:val="24"/>
          <w:szCs w:val="24"/>
        </w:rPr>
        <w:t xml:space="preserve"> </w:t>
      </w:r>
      <w:r w:rsidRPr="000A2DF4">
        <w:rPr>
          <w:sz w:val="24"/>
          <w:szCs w:val="24"/>
        </w:rPr>
        <w:t>с учетом результатов переторжки и переговоров, и проводит их ранжирование по степени предпочтительности для Заказчика, исходя из следующих критериев</w:t>
      </w:r>
      <w:r w:rsidR="00216807" w:rsidRPr="00FB675B">
        <w:rPr>
          <w:sz w:val="24"/>
          <w:szCs w:val="24"/>
        </w:rPr>
        <w:t>, указанных в порядке убывания значимости:</w:t>
      </w:r>
    </w:p>
    <w:p w:rsidR="00216807" w:rsidRPr="0012239A" w:rsidRDefault="00216807" w:rsidP="00216807">
      <w:pPr>
        <w:numPr>
          <w:ilvl w:val="0"/>
          <w:numId w:val="9"/>
        </w:numPr>
        <w:tabs>
          <w:tab w:val="num" w:pos="0"/>
        </w:tabs>
        <w:spacing w:after="40" w:line="240" w:lineRule="auto"/>
        <w:ind w:left="0" w:firstLine="0"/>
        <w:rPr>
          <w:sz w:val="24"/>
          <w:szCs w:val="24"/>
        </w:rPr>
      </w:pPr>
      <w:r w:rsidRPr="00FB675B">
        <w:rPr>
          <w:b/>
          <w:sz w:val="24"/>
          <w:szCs w:val="24"/>
        </w:rPr>
        <w:t>Цена (Ц</w:t>
      </w:r>
      <w:r w:rsidRPr="00FB675B">
        <w:rPr>
          <w:b/>
          <w:sz w:val="24"/>
          <w:szCs w:val="24"/>
          <w:lang w:val="en-US"/>
        </w:rPr>
        <w:t>)</w:t>
      </w:r>
      <w:r w:rsidRPr="00FB675B">
        <w:rPr>
          <w:sz w:val="24"/>
          <w:szCs w:val="24"/>
        </w:rPr>
        <w:t xml:space="preserve">, вес критерия - </w:t>
      </w:r>
      <w:r w:rsidR="00893474">
        <w:rPr>
          <w:sz w:val="24"/>
          <w:szCs w:val="24"/>
        </w:rPr>
        <w:t>80</w:t>
      </w:r>
      <w:r w:rsidRPr="00FB675B">
        <w:rPr>
          <w:sz w:val="24"/>
          <w:szCs w:val="24"/>
        </w:rPr>
        <w:t>%</w:t>
      </w:r>
    </w:p>
    <w:p w:rsidR="00216807" w:rsidRPr="0012239A" w:rsidRDefault="00216807" w:rsidP="00216807">
      <w:pPr>
        <w:numPr>
          <w:ilvl w:val="0"/>
          <w:numId w:val="9"/>
        </w:numPr>
        <w:tabs>
          <w:tab w:val="num" w:pos="0"/>
        </w:tabs>
        <w:spacing w:after="40" w:line="240" w:lineRule="auto"/>
        <w:ind w:left="0" w:firstLine="0"/>
        <w:rPr>
          <w:sz w:val="24"/>
          <w:szCs w:val="24"/>
        </w:rPr>
      </w:pPr>
      <w:r w:rsidRPr="00FB675B">
        <w:rPr>
          <w:b/>
          <w:sz w:val="24"/>
          <w:szCs w:val="24"/>
        </w:rPr>
        <w:t>Квалификация участника (К)</w:t>
      </w:r>
      <w:r w:rsidRPr="00FB675B">
        <w:rPr>
          <w:sz w:val="24"/>
          <w:szCs w:val="24"/>
        </w:rPr>
        <w:t xml:space="preserve">, вес критерия – </w:t>
      </w:r>
      <w:r w:rsidR="00893474">
        <w:rPr>
          <w:sz w:val="24"/>
          <w:szCs w:val="24"/>
        </w:rPr>
        <w:t>2</w:t>
      </w:r>
      <w:r>
        <w:rPr>
          <w:sz w:val="24"/>
          <w:szCs w:val="24"/>
        </w:rPr>
        <w:t>0</w:t>
      </w:r>
      <w:r w:rsidRPr="00FB675B">
        <w:rPr>
          <w:sz w:val="24"/>
          <w:szCs w:val="24"/>
        </w:rPr>
        <w:t>%</w:t>
      </w:r>
    </w:p>
    <w:p w:rsidR="00216807" w:rsidRDefault="00216807" w:rsidP="00216807">
      <w:pPr>
        <w:tabs>
          <w:tab w:val="num" w:pos="0"/>
        </w:tabs>
        <w:spacing w:after="40" w:line="240" w:lineRule="auto"/>
        <w:ind w:firstLine="0"/>
        <w:rPr>
          <w:sz w:val="24"/>
          <w:szCs w:val="24"/>
        </w:rPr>
      </w:pPr>
    </w:p>
    <w:p w:rsidR="00216807" w:rsidRPr="0012239A" w:rsidRDefault="00216807" w:rsidP="00216807">
      <w:pPr>
        <w:tabs>
          <w:tab w:val="num" w:pos="0"/>
        </w:tabs>
        <w:spacing w:after="40" w:line="240" w:lineRule="auto"/>
        <w:ind w:firstLine="0"/>
        <w:rPr>
          <w:sz w:val="24"/>
          <w:szCs w:val="24"/>
        </w:rPr>
      </w:pPr>
      <w:r w:rsidRPr="0034586E">
        <w:rPr>
          <w:sz w:val="24"/>
          <w:szCs w:val="24"/>
        </w:rPr>
        <w:t xml:space="preserve">Рейтинг участника </w:t>
      </w:r>
      <w:r>
        <w:rPr>
          <w:sz w:val="24"/>
          <w:szCs w:val="24"/>
          <w:lang w:val="en-US"/>
        </w:rPr>
        <w:t>R</w:t>
      </w:r>
      <w:r w:rsidRPr="0034586E">
        <w:rPr>
          <w:sz w:val="24"/>
          <w:szCs w:val="24"/>
        </w:rPr>
        <w:t xml:space="preserve"> по критерию </w:t>
      </w:r>
      <w:r w:rsidRPr="0034586E">
        <w:rPr>
          <w:b/>
          <w:sz w:val="24"/>
          <w:szCs w:val="24"/>
        </w:rPr>
        <w:t>«Цена»</w:t>
      </w:r>
      <w:r w:rsidRPr="0034586E">
        <w:rPr>
          <w:sz w:val="24"/>
          <w:szCs w:val="24"/>
        </w:rPr>
        <w:t xml:space="preserve"> (</w:t>
      </w:r>
      <w:r>
        <w:rPr>
          <w:sz w:val="24"/>
          <w:szCs w:val="24"/>
          <w:lang w:val="en-US"/>
        </w:rPr>
        <w:t>R</w:t>
      </w:r>
      <w:r w:rsidRPr="0034586E">
        <w:rPr>
          <w:sz w:val="24"/>
          <w:szCs w:val="24"/>
        </w:rPr>
        <w:t>(</w:t>
      </w:r>
      <w:r>
        <w:rPr>
          <w:sz w:val="24"/>
          <w:szCs w:val="24"/>
        </w:rPr>
        <w:t>Ц</w:t>
      </w:r>
      <w:r>
        <w:rPr>
          <w:sz w:val="24"/>
          <w:szCs w:val="24"/>
          <w:lang w:val="en-US"/>
        </w:rPr>
        <w:t>i</w:t>
      </w:r>
      <w:r w:rsidRPr="0034586E">
        <w:rPr>
          <w:sz w:val="24"/>
          <w:szCs w:val="24"/>
        </w:rPr>
        <w:t>))</w:t>
      </w:r>
      <w:r w:rsidRPr="004B4ABC">
        <w:rPr>
          <w:sz w:val="24"/>
          <w:szCs w:val="24"/>
        </w:rPr>
        <w:t xml:space="preserve"> </w:t>
      </w:r>
      <w:r>
        <w:rPr>
          <w:sz w:val="24"/>
          <w:szCs w:val="24"/>
        </w:rPr>
        <w:t>определяется</w:t>
      </w:r>
      <w:r w:rsidRPr="0034586E">
        <w:rPr>
          <w:sz w:val="24"/>
          <w:szCs w:val="24"/>
        </w:rPr>
        <w:t xml:space="preserve"> по следующей формуле:</w:t>
      </w:r>
    </w:p>
    <w:p w:rsidR="00216807" w:rsidRPr="0012239A" w:rsidRDefault="000502ED" w:rsidP="00216807">
      <w:pPr>
        <w:tabs>
          <w:tab w:val="num" w:pos="0"/>
        </w:tabs>
        <w:spacing w:after="40"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m:t>
              </m:r>
              <m:r>
                <w:rPr>
                  <w:rFonts w:ascii="Cambria Math" w:hAnsi="Cambria Math" w:hint="eastAsia"/>
                  <w:sz w:val="24"/>
                  <w:szCs w:val="24"/>
                </w:rPr>
                <m:t>Ц</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hint="eastAsia"/>
                      <w:sz w:val="24"/>
                      <w:szCs w:val="24"/>
                    </w:rPr>
                    <m:t>Ц</m:t>
                  </m:r>
                  <m:r>
                    <w:rPr>
                      <w:rFonts w:ascii="Cambria Math" w:hAnsi="Cambria Math"/>
                      <w:sz w:val="24"/>
                      <w:szCs w:val="24"/>
                      <w:lang w:val="en-US"/>
                    </w:rPr>
                    <m:t>min</m:t>
                  </m:r>
                </m:num>
                <m:den>
                  <m:r>
                    <w:rPr>
                      <w:rFonts w:ascii="Cambria Math" w:hAnsi="Cambria Math" w:hint="eastAsia"/>
                      <w:sz w:val="24"/>
                      <w:szCs w:val="24"/>
                    </w:rPr>
                    <m:t>Ц</m:t>
                  </m:r>
                  <m:r>
                    <w:rPr>
                      <w:rFonts w:ascii="Cambria Math" w:hAnsi="Cambria Math"/>
                      <w:sz w:val="24"/>
                      <w:szCs w:val="24"/>
                      <w:lang w:val="en-US"/>
                    </w:rPr>
                    <m:t>i</m:t>
                  </m:r>
                </m:den>
              </m:f>
            </m:e>
          </m:d>
          <m:r>
            <w:rPr>
              <w:rFonts w:ascii="Cambria Math" w:hAnsi="Cambria Math"/>
              <w:sz w:val="24"/>
              <w:szCs w:val="24"/>
            </w:rPr>
            <m:t>*100</m:t>
          </m:r>
        </m:oMath>
      </m:oMathPara>
    </w:p>
    <w:p w:rsidR="00216807" w:rsidRPr="0012239A" w:rsidRDefault="00216807" w:rsidP="00216807">
      <w:pPr>
        <w:spacing w:after="40" w:line="240" w:lineRule="auto"/>
        <w:ind w:firstLine="426"/>
        <w:rPr>
          <w:sz w:val="24"/>
          <w:szCs w:val="24"/>
        </w:rPr>
      </w:pPr>
      <w:r w:rsidRPr="0034586E">
        <w:rPr>
          <w:sz w:val="24"/>
          <w:szCs w:val="24"/>
        </w:rPr>
        <w:lastRenderedPageBreak/>
        <w:t>где:</w:t>
      </w:r>
    </w:p>
    <w:p w:rsidR="00216807" w:rsidRPr="0012239A" w:rsidRDefault="000502ED" w:rsidP="00216807">
      <w:pPr>
        <w:spacing w:after="40"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oMath>
      <w:r w:rsidR="00216807" w:rsidRPr="0034586E">
        <w:rPr>
          <w:sz w:val="24"/>
          <w:szCs w:val="24"/>
        </w:rPr>
        <w:t xml:space="preserve">- рейтинг, присуждаемый </w:t>
      </w:r>
      <w:r w:rsidR="00216807" w:rsidRPr="0034586E">
        <w:rPr>
          <w:sz w:val="24"/>
          <w:szCs w:val="24"/>
          <w:lang w:val="en-US"/>
        </w:rPr>
        <w:t>i</w:t>
      </w:r>
      <w:r w:rsidR="00216807" w:rsidRPr="0034586E">
        <w:rPr>
          <w:sz w:val="24"/>
          <w:szCs w:val="24"/>
        </w:rPr>
        <w:t>-ому предложению по указанному критерию;</w:t>
      </w:r>
    </w:p>
    <w:p w:rsidR="00216807" w:rsidRPr="0012239A" w:rsidRDefault="00216807" w:rsidP="00216807">
      <w:pPr>
        <w:spacing w:after="40" w:line="240" w:lineRule="auto"/>
        <w:ind w:firstLine="0"/>
        <w:rPr>
          <w:sz w:val="24"/>
          <w:szCs w:val="24"/>
        </w:rPr>
      </w:pPr>
      <w:r>
        <w:rPr>
          <w:sz w:val="24"/>
          <w:szCs w:val="24"/>
        </w:rPr>
        <w:t>Ц</w:t>
      </w:r>
      <w:r w:rsidRPr="0034586E">
        <w:rPr>
          <w:sz w:val="24"/>
          <w:szCs w:val="24"/>
          <w:vertAlign w:val="subscript"/>
          <w:lang w:val="en-US"/>
        </w:rPr>
        <w:t>min</w:t>
      </w:r>
      <w:r w:rsidRPr="0034586E">
        <w:rPr>
          <w:sz w:val="24"/>
          <w:szCs w:val="24"/>
        </w:rPr>
        <w:t xml:space="preserve"> - минимальная цена предложения, предоставленного в рамках запроса предложений;</w:t>
      </w:r>
    </w:p>
    <w:p w:rsidR="00216807" w:rsidRPr="0012239A" w:rsidRDefault="00216807" w:rsidP="00216807">
      <w:pPr>
        <w:spacing w:after="40" w:line="240" w:lineRule="auto"/>
        <w:ind w:firstLine="0"/>
        <w:rPr>
          <w:sz w:val="24"/>
          <w:szCs w:val="24"/>
        </w:rPr>
      </w:pPr>
      <w:r>
        <w:rPr>
          <w:sz w:val="24"/>
          <w:szCs w:val="24"/>
        </w:rPr>
        <w:t>Ц</w:t>
      </w:r>
      <w:r w:rsidRPr="0034586E">
        <w:rPr>
          <w:sz w:val="24"/>
          <w:szCs w:val="24"/>
          <w:vertAlign w:val="subscript"/>
          <w:lang w:val="en-US"/>
        </w:rPr>
        <w:t>i</w:t>
      </w:r>
      <w:r w:rsidRPr="0034586E">
        <w:rPr>
          <w:sz w:val="24"/>
          <w:szCs w:val="24"/>
        </w:rPr>
        <w:t xml:space="preserve"> - предложение </w:t>
      </w:r>
      <w:r w:rsidRPr="0034586E">
        <w:rPr>
          <w:sz w:val="24"/>
          <w:szCs w:val="24"/>
          <w:lang w:val="en-US"/>
        </w:rPr>
        <w:t>i</w:t>
      </w:r>
      <w:r w:rsidRPr="0034586E">
        <w:rPr>
          <w:sz w:val="24"/>
          <w:szCs w:val="24"/>
        </w:rPr>
        <w:t>-го участника по цене.</w:t>
      </w:r>
    </w:p>
    <w:p w:rsidR="00216807" w:rsidRDefault="00216807" w:rsidP="00216807">
      <w:pPr>
        <w:tabs>
          <w:tab w:val="num" w:pos="0"/>
        </w:tabs>
        <w:spacing w:after="40" w:line="240" w:lineRule="auto"/>
        <w:ind w:firstLine="0"/>
        <w:rPr>
          <w:sz w:val="24"/>
          <w:szCs w:val="24"/>
        </w:rPr>
      </w:pPr>
    </w:p>
    <w:p w:rsidR="00216807" w:rsidRPr="00D34A9C" w:rsidRDefault="00216807" w:rsidP="00216807">
      <w:pPr>
        <w:widowControl w:val="0"/>
        <w:autoSpaceDE w:val="0"/>
        <w:autoSpaceDN w:val="0"/>
        <w:adjustRightInd w:val="0"/>
        <w:spacing w:line="240" w:lineRule="auto"/>
        <w:ind w:right="153"/>
        <w:rPr>
          <w:rFonts w:ascii="Times New Roman CYR" w:hAnsi="Times New Roman CYR" w:cs="Times New Roman CYR"/>
          <w:sz w:val="24"/>
          <w:szCs w:val="24"/>
        </w:rPr>
      </w:pPr>
      <w:r>
        <w:rPr>
          <w:sz w:val="24"/>
          <w:szCs w:val="24"/>
        </w:rPr>
        <w:t>Рейтинг предложения</w:t>
      </w:r>
      <w:r w:rsidRPr="00555CB3">
        <w:rPr>
          <w:sz w:val="24"/>
          <w:szCs w:val="24"/>
        </w:rPr>
        <w:t xml:space="preserve"> по критерию </w:t>
      </w:r>
      <w:r>
        <w:rPr>
          <w:b/>
          <w:sz w:val="24"/>
          <w:szCs w:val="24"/>
        </w:rPr>
        <w:t>«</w:t>
      </w:r>
      <w:r w:rsidRPr="00555CB3">
        <w:rPr>
          <w:b/>
          <w:sz w:val="24"/>
          <w:szCs w:val="24"/>
        </w:rPr>
        <w:t>квалификация участника</w:t>
      </w:r>
      <w:r>
        <w:rPr>
          <w:b/>
          <w:sz w:val="24"/>
          <w:szCs w:val="24"/>
        </w:rPr>
        <w:t>»</w:t>
      </w:r>
      <w:r w:rsidRPr="00555CB3">
        <w:rPr>
          <w:sz w:val="24"/>
          <w:szCs w:val="24"/>
        </w:rPr>
        <w:t xml:space="preserve"> </w:t>
      </w:r>
      <w:r>
        <w:rPr>
          <w:sz w:val="24"/>
          <w:szCs w:val="24"/>
        </w:rPr>
        <w:t xml:space="preserve">рассчитывается как сумма рейтингов по формуле </w:t>
      </w:r>
      <w:r w:rsidRPr="003D3186">
        <w:rPr>
          <w:rFonts w:ascii="Times New Roman CYR" w:hAnsi="Times New Roman CYR" w:cs="Times New Roman CYR"/>
          <w:sz w:val="24"/>
          <w:szCs w:val="24"/>
          <w:lang w:val="en-US"/>
        </w:rPr>
        <w:t>R</w:t>
      </w:r>
      <w:r>
        <w:rPr>
          <w:rFonts w:ascii="Times New Roman CYR" w:hAnsi="Times New Roman CYR" w:cs="Times New Roman CYR"/>
          <w:sz w:val="24"/>
          <w:szCs w:val="24"/>
        </w:rPr>
        <w:t>(</w:t>
      </w:r>
      <w:r>
        <w:rPr>
          <w:rFonts w:ascii="Times New Roman CYR" w:hAnsi="Times New Roman CYR" w:cs="Times New Roman CYR"/>
          <w:sz w:val="24"/>
          <w:szCs w:val="24"/>
          <w:lang w:val="en-US"/>
        </w:rPr>
        <w:t>K</w:t>
      </w:r>
      <w:r w:rsidRPr="003D3186">
        <w:rPr>
          <w:rFonts w:ascii="Times New Roman CYR" w:hAnsi="Times New Roman CYR" w:cs="Times New Roman CYR"/>
          <w:sz w:val="24"/>
          <w:szCs w:val="24"/>
          <w:vertAlign w:val="subscript"/>
          <w:lang w:val="en-US"/>
        </w:rPr>
        <w:t>i</w:t>
      </w:r>
      <w:r w:rsidRPr="00D34A9C">
        <w:rPr>
          <w:rFonts w:ascii="Times New Roman CYR" w:hAnsi="Times New Roman CYR" w:cs="Times New Roman CYR"/>
          <w:sz w:val="24"/>
          <w:szCs w:val="24"/>
        </w:rPr>
        <w:t>)</w:t>
      </w:r>
      <w:r w:rsidR="009B4058">
        <w:rPr>
          <w:rFonts w:ascii="Times New Roman CYR" w:hAnsi="Times New Roman CYR" w:cs="Times New Roman CYR"/>
          <w:sz w:val="24"/>
          <w:szCs w:val="24"/>
        </w:rPr>
        <w:t xml:space="preserve"> </w:t>
      </w:r>
      <w:r w:rsidRPr="003D3186">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w:t>
      </w:r>
      <w:r>
        <w:rPr>
          <w:rFonts w:ascii="Times New Roman CYR" w:hAnsi="Times New Roman CYR" w:cs="Times New Roman CYR"/>
          <w:sz w:val="24"/>
          <w:szCs w:val="24"/>
          <w:lang w:val="en-US"/>
        </w:rPr>
        <w:t>O</w:t>
      </w:r>
      <w:r w:rsidRPr="003D3186">
        <w:rPr>
          <w:rFonts w:ascii="Times New Roman CYR" w:hAnsi="Times New Roman CYR" w:cs="Times New Roman CYR"/>
          <w:sz w:val="24"/>
          <w:szCs w:val="24"/>
        </w:rPr>
        <w:t xml:space="preserve"> </w:t>
      </w:r>
      <w:r w:rsidRPr="003D3186">
        <w:rPr>
          <w:rFonts w:ascii="Times New Roman CYR" w:hAnsi="Times New Roman CYR" w:cs="Times New Roman CYR"/>
          <w:sz w:val="24"/>
          <w:szCs w:val="24"/>
          <w:vertAlign w:val="subscript"/>
          <w:lang w:val="en-US"/>
        </w:rPr>
        <w:t>i</w:t>
      </w:r>
      <w:r w:rsidRPr="00D34A9C">
        <w:rPr>
          <w:rFonts w:ascii="Times New Roman CYR" w:hAnsi="Times New Roman CYR" w:cs="Times New Roman CYR"/>
          <w:sz w:val="24"/>
          <w:szCs w:val="24"/>
        </w:rPr>
        <w:t>)</w:t>
      </w:r>
      <w:r w:rsidRPr="003D3186">
        <w:rPr>
          <w:rFonts w:ascii="Times New Roman CYR" w:hAnsi="Times New Roman CYR" w:cs="Times New Roman CYR"/>
          <w:sz w:val="24"/>
          <w:szCs w:val="24"/>
        </w:rPr>
        <w:t xml:space="preserve"> </w:t>
      </w:r>
      <w:r w:rsidRPr="00D34A9C">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w:t>
      </w:r>
      <w:r>
        <w:rPr>
          <w:rFonts w:ascii="Times New Roman CYR" w:hAnsi="Times New Roman CYR" w:cs="Times New Roman CYR"/>
          <w:sz w:val="24"/>
          <w:szCs w:val="24"/>
          <w:lang w:val="en-US"/>
        </w:rPr>
        <w:t>P</w:t>
      </w:r>
      <w:r w:rsidRPr="003D3186">
        <w:rPr>
          <w:rFonts w:ascii="Times New Roman CYR" w:hAnsi="Times New Roman CYR" w:cs="Times New Roman CYR"/>
          <w:sz w:val="24"/>
          <w:szCs w:val="24"/>
        </w:rPr>
        <w:t xml:space="preserve"> </w:t>
      </w:r>
      <w:r w:rsidRPr="003D3186">
        <w:rPr>
          <w:rFonts w:ascii="Times New Roman CYR" w:hAnsi="Times New Roman CYR" w:cs="Times New Roman CYR"/>
          <w:sz w:val="24"/>
          <w:szCs w:val="24"/>
          <w:vertAlign w:val="subscript"/>
          <w:lang w:val="en-US"/>
        </w:rPr>
        <w:t>i</w:t>
      </w:r>
      <w:r w:rsidR="00F751EF" w:rsidRPr="00F751EF">
        <w:rPr>
          <w:rFonts w:ascii="Times New Roman CYR" w:hAnsi="Times New Roman CYR" w:cs="Times New Roman CYR"/>
          <w:sz w:val="24"/>
          <w:szCs w:val="24"/>
        </w:rPr>
        <w:t>)</w:t>
      </w:r>
      <w:r>
        <w:rPr>
          <w:rFonts w:ascii="Times New Roman CYR" w:hAnsi="Times New Roman CYR" w:cs="Times New Roman CYR"/>
          <w:sz w:val="24"/>
          <w:szCs w:val="24"/>
        </w:rPr>
        <w:t xml:space="preserve">, в соответствии со следующими подкритериями: </w:t>
      </w:r>
    </w:p>
    <w:p w:rsidR="00216807" w:rsidRPr="00555CB3" w:rsidRDefault="00216807" w:rsidP="00216807">
      <w:pPr>
        <w:widowControl w:val="0"/>
        <w:autoSpaceDE w:val="0"/>
        <w:autoSpaceDN w:val="0"/>
        <w:adjustRightInd w:val="0"/>
        <w:spacing w:line="240" w:lineRule="auto"/>
        <w:ind w:right="153"/>
        <w:rPr>
          <w:sz w:val="24"/>
          <w:szCs w:val="24"/>
        </w:rPr>
      </w:pPr>
    </w:p>
    <w:p w:rsidR="00216807" w:rsidRDefault="00216807" w:rsidP="00216807">
      <w:pPr>
        <w:pStyle w:val="af2"/>
        <w:numPr>
          <w:ilvl w:val="0"/>
          <w:numId w:val="32"/>
        </w:numPr>
        <w:tabs>
          <w:tab w:val="left" w:pos="284"/>
        </w:tabs>
        <w:spacing w:line="240" w:lineRule="auto"/>
        <w:rPr>
          <w:sz w:val="24"/>
          <w:szCs w:val="24"/>
        </w:rPr>
      </w:pPr>
      <w:r w:rsidRPr="00582C40">
        <w:rPr>
          <w:sz w:val="24"/>
          <w:szCs w:val="24"/>
        </w:rPr>
        <w:t>Успешно реализованные проекты в ОАО АФК «Система», в компаниях Группы, в крупнейших российских компаниях, аналогичных по структуре и/или профилю компании Заказчика</w:t>
      </w:r>
      <w:r w:rsidRPr="00582C40">
        <w:rPr>
          <w:sz w:val="20"/>
        </w:rPr>
        <w:t xml:space="preserve"> </w:t>
      </w:r>
      <w:r w:rsidRPr="00582C40">
        <w:rPr>
          <w:sz w:val="24"/>
          <w:szCs w:val="24"/>
        </w:rPr>
        <w:t xml:space="preserve">за последние 3 года к моменту вскрытия конвертов с предложениями на участие в запросе предложений, максимальный балл </w:t>
      </w:r>
      <w:r>
        <w:rPr>
          <w:sz w:val="24"/>
          <w:szCs w:val="24"/>
        </w:rPr>
        <w:t>–</w:t>
      </w:r>
      <w:r w:rsidRPr="00582C40">
        <w:rPr>
          <w:sz w:val="24"/>
          <w:szCs w:val="24"/>
        </w:rPr>
        <w:t xml:space="preserve"> </w:t>
      </w:r>
      <w:r w:rsidR="00893474">
        <w:rPr>
          <w:sz w:val="24"/>
          <w:szCs w:val="24"/>
        </w:rPr>
        <w:t>10</w:t>
      </w:r>
      <w:r w:rsidR="00806CB5">
        <w:rPr>
          <w:sz w:val="24"/>
          <w:szCs w:val="24"/>
        </w:rPr>
        <w:t xml:space="preserve"> </w:t>
      </w:r>
      <w:r>
        <w:rPr>
          <w:sz w:val="24"/>
          <w:szCs w:val="24"/>
        </w:rPr>
        <w:t>баллов</w:t>
      </w:r>
      <w:r w:rsidRPr="00582C40">
        <w:rPr>
          <w:sz w:val="24"/>
          <w:szCs w:val="24"/>
        </w:rPr>
        <w:t xml:space="preserve">, </w:t>
      </w:r>
      <w:r>
        <w:rPr>
          <w:sz w:val="24"/>
          <w:szCs w:val="24"/>
        </w:rPr>
        <w:t>определяется по формуле:</w:t>
      </w:r>
    </w:p>
    <w:p w:rsidR="00216807" w:rsidRDefault="00216807" w:rsidP="00216807">
      <w:pPr>
        <w:pStyle w:val="af2"/>
        <w:tabs>
          <w:tab w:val="left" w:pos="284"/>
        </w:tabs>
        <w:spacing w:line="240" w:lineRule="auto"/>
        <w:ind w:firstLine="0"/>
        <w:rPr>
          <w:sz w:val="24"/>
          <w:szCs w:val="24"/>
        </w:rPr>
      </w:pPr>
    </w:p>
    <w:p w:rsidR="00216807" w:rsidRPr="009F4D83" w:rsidRDefault="00893474" w:rsidP="00216807">
      <w:pPr>
        <w:spacing w:line="240" w:lineRule="auto"/>
        <w:rPr>
          <w:b/>
          <w:sz w:val="52"/>
          <w:szCs w:val="52"/>
          <w:lang w:val="en-US"/>
        </w:rPr>
      </w:pPr>
      <w:r w:rsidRPr="009F4D83">
        <w:rPr>
          <w:b/>
          <w:position w:val="-46"/>
          <w:sz w:val="52"/>
          <w:szCs w:val="52"/>
        </w:rPr>
        <w:object w:dxaOrig="1939" w:dyaOrig="1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58.25pt" o:ole="" filled="t">
            <v:fill color2="black"/>
            <v:imagedata r:id="rId41" o:title=""/>
          </v:shape>
          <o:OLEObject Type="Embed" ProgID="Equation.3" ShapeID="_x0000_i1025" DrawAspect="Content" ObjectID="_1507734573" r:id="rId42"/>
        </w:object>
      </w:r>
    </w:p>
    <w:p w:rsidR="00216807" w:rsidRPr="00C41522" w:rsidRDefault="00216807" w:rsidP="00216807">
      <w:pPr>
        <w:widowControl w:val="0"/>
        <w:tabs>
          <w:tab w:val="left" w:pos="0"/>
        </w:tabs>
        <w:rPr>
          <w:sz w:val="24"/>
          <w:szCs w:val="24"/>
        </w:rPr>
      </w:pPr>
      <w:r w:rsidRPr="00212772">
        <w:rPr>
          <w:sz w:val="24"/>
          <w:szCs w:val="24"/>
        </w:rPr>
        <w:t>где:</w:t>
      </w:r>
    </w:p>
    <w:p w:rsidR="00216807" w:rsidRPr="00C41522" w:rsidRDefault="00216807" w:rsidP="00216807">
      <w:pPr>
        <w:widowControl w:val="0"/>
        <w:tabs>
          <w:tab w:val="left" w:pos="0"/>
        </w:tabs>
        <w:rPr>
          <w:sz w:val="24"/>
          <w:szCs w:val="24"/>
        </w:rPr>
      </w:pPr>
      <w:r w:rsidRPr="00C41522">
        <w:rPr>
          <w:position w:val="-18"/>
          <w:sz w:val="24"/>
          <w:szCs w:val="24"/>
        </w:rPr>
        <w:object w:dxaOrig="480" w:dyaOrig="420">
          <v:shape id="_x0000_i1026" type="#_x0000_t75" style="width:21.9pt;height:21.3pt" o:ole="" fillcolor="window">
            <v:imagedata r:id="rId43" o:title=""/>
          </v:shape>
          <o:OLEObject Type="Embed" ProgID="Equation.3" ShapeID="_x0000_i1026" DrawAspect="Content" ObjectID="_1507734574" r:id="rId44"/>
        </w:object>
      </w:r>
      <w:r w:rsidRPr="00212772">
        <w:rPr>
          <w:position w:val="-36"/>
          <w:sz w:val="24"/>
          <w:szCs w:val="24"/>
        </w:rPr>
        <w:t xml:space="preserve"> </w:t>
      </w:r>
      <w:r w:rsidRPr="00212772">
        <w:rPr>
          <w:sz w:val="24"/>
          <w:szCs w:val="24"/>
        </w:rPr>
        <w:t xml:space="preserve">- балл, присуждаемый </w:t>
      </w:r>
      <w:r w:rsidRPr="00212772">
        <w:rPr>
          <w:sz w:val="24"/>
          <w:szCs w:val="24"/>
          <w:lang w:val="en-US"/>
        </w:rPr>
        <w:t>i</w:t>
      </w:r>
      <w:r w:rsidRPr="00212772">
        <w:rPr>
          <w:sz w:val="24"/>
          <w:szCs w:val="24"/>
        </w:rPr>
        <w:t>-му предложению  по указанному подкритерию;</w:t>
      </w:r>
    </w:p>
    <w:p w:rsidR="00216807" w:rsidRPr="00C41522" w:rsidRDefault="00216807" w:rsidP="00216807">
      <w:pPr>
        <w:widowControl w:val="0"/>
        <w:tabs>
          <w:tab w:val="left" w:pos="0"/>
        </w:tabs>
        <w:spacing w:line="240" w:lineRule="auto"/>
        <w:rPr>
          <w:sz w:val="24"/>
          <w:szCs w:val="24"/>
        </w:rPr>
      </w:pPr>
      <w:r>
        <w:rPr>
          <w:sz w:val="24"/>
          <w:szCs w:val="24"/>
          <w:lang w:val="en-US"/>
        </w:rPr>
        <w:t>O</w:t>
      </w:r>
      <w:r w:rsidRPr="00212772">
        <w:rPr>
          <w:sz w:val="24"/>
          <w:szCs w:val="24"/>
          <w:vertAlign w:val="subscript"/>
          <w:lang w:val="en-US"/>
        </w:rPr>
        <w:t>max</w:t>
      </w:r>
      <w:r w:rsidRPr="00212772">
        <w:rPr>
          <w:sz w:val="24"/>
          <w:szCs w:val="24"/>
        </w:rPr>
        <w:t xml:space="preserve"> –</w:t>
      </w:r>
      <w:r w:rsidRPr="00212772">
        <w:rPr>
          <w:i/>
          <w:sz w:val="24"/>
          <w:szCs w:val="24"/>
        </w:rPr>
        <w:t xml:space="preserve"> </w:t>
      </w:r>
      <w:r>
        <w:rPr>
          <w:sz w:val="24"/>
          <w:szCs w:val="24"/>
        </w:rPr>
        <w:t>максимальное количество успешно реализованных проектов</w:t>
      </w:r>
      <w:r w:rsidR="00527B0C">
        <w:rPr>
          <w:sz w:val="24"/>
          <w:szCs w:val="24"/>
        </w:rPr>
        <w:t>, при количестве проектов более 10, максимальное количество проектов принимается равным 10</w:t>
      </w:r>
      <w:r>
        <w:rPr>
          <w:sz w:val="24"/>
          <w:szCs w:val="24"/>
        </w:rPr>
        <w:t>;</w:t>
      </w:r>
      <w:r w:rsidRPr="00212772">
        <w:rPr>
          <w:sz w:val="24"/>
          <w:szCs w:val="24"/>
        </w:rPr>
        <w:t xml:space="preserve">  </w:t>
      </w:r>
    </w:p>
    <w:p w:rsidR="00216807" w:rsidRPr="00C41522" w:rsidRDefault="00216807" w:rsidP="00216807">
      <w:pPr>
        <w:widowControl w:val="0"/>
        <w:tabs>
          <w:tab w:val="left" w:pos="0"/>
        </w:tabs>
        <w:spacing w:line="240" w:lineRule="auto"/>
        <w:rPr>
          <w:sz w:val="24"/>
          <w:szCs w:val="24"/>
        </w:rPr>
      </w:pPr>
      <w:r>
        <w:rPr>
          <w:sz w:val="24"/>
          <w:szCs w:val="24"/>
        </w:rPr>
        <w:t>О</w:t>
      </w:r>
      <w:r w:rsidRPr="00212772">
        <w:rPr>
          <w:sz w:val="24"/>
          <w:szCs w:val="24"/>
          <w:vertAlign w:val="subscript"/>
          <w:lang w:val="en-US"/>
        </w:rPr>
        <w:t>i</w:t>
      </w:r>
      <w:r w:rsidRPr="00212772">
        <w:rPr>
          <w:sz w:val="24"/>
          <w:szCs w:val="24"/>
        </w:rPr>
        <w:t xml:space="preserve"> </w:t>
      </w:r>
      <w:r w:rsidRPr="00212772">
        <w:rPr>
          <w:sz w:val="24"/>
          <w:szCs w:val="24"/>
          <w:vertAlign w:val="subscript"/>
        </w:rPr>
        <w:t xml:space="preserve"> </w:t>
      </w:r>
      <w:r>
        <w:rPr>
          <w:sz w:val="24"/>
          <w:szCs w:val="24"/>
        </w:rPr>
        <w:t xml:space="preserve">- количество проектов успешно реализованных </w:t>
      </w:r>
      <w:r w:rsidRPr="00212772">
        <w:rPr>
          <w:sz w:val="24"/>
          <w:szCs w:val="24"/>
          <w:lang w:val="en-US"/>
        </w:rPr>
        <w:t>i</w:t>
      </w:r>
      <w:r w:rsidRPr="00212772">
        <w:rPr>
          <w:sz w:val="24"/>
          <w:szCs w:val="24"/>
        </w:rPr>
        <w:t>-</w:t>
      </w:r>
      <w:r>
        <w:rPr>
          <w:sz w:val="24"/>
          <w:szCs w:val="24"/>
        </w:rPr>
        <w:t>м</w:t>
      </w:r>
      <w:r w:rsidRPr="00212772">
        <w:rPr>
          <w:sz w:val="24"/>
          <w:szCs w:val="24"/>
        </w:rPr>
        <w:t xml:space="preserve"> участник</w:t>
      </w:r>
      <w:r>
        <w:rPr>
          <w:sz w:val="24"/>
          <w:szCs w:val="24"/>
        </w:rPr>
        <w:t>ом.</w:t>
      </w:r>
    </w:p>
    <w:p w:rsidR="00216807" w:rsidRDefault="00527B0C" w:rsidP="00527B0C">
      <w:pPr>
        <w:pStyle w:val="af2"/>
        <w:tabs>
          <w:tab w:val="left" w:pos="284"/>
        </w:tabs>
        <w:spacing w:line="240" w:lineRule="auto"/>
        <w:ind w:firstLine="0"/>
        <w:rPr>
          <w:sz w:val="24"/>
          <w:szCs w:val="24"/>
        </w:rPr>
      </w:pPr>
      <w:r>
        <w:rPr>
          <w:sz w:val="24"/>
          <w:szCs w:val="24"/>
        </w:rPr>
        <w:t xml:space="preserve"> </w:t>
      </w:r>
    </w:p>
    <w:p w:rsidR="00216807" w:rsidRDefault="00216807" w:rsidP="00216807">
      <w:pPr>
        <w:pStyle w:val="af2"/>
        <w:numPr>
          <w:ilvl w:val="0"/>
          <w:numId w:val="32"/>
        </w:numPr>
        <w:tabs>
          <w:tab w:val="left" w:pos="284"/>
        </w:tabs>
        <w:spacing w:line="240" w:lineRule="auto"/>
        <w:rPr>
          <w:sz w:val="24"/>
          <w:szCs w:val="24"/>
        </w:rPr>
      </w:pPr>
      <w:r>
        <w:rPr>
          <w:sz w:val="24"/>
          <w:szCs w:val="24"/>
        </w:rPr>
        <w:t xml:space="preserve">Наличие отзывов по реализованным проектам </w:t>
      </w:r>
      <w:r w:rsidRPr="00582C40">
        <w:rPr>
          <w:sz w:val="24"/>
          <w:szCs w:val="24"/>
        </w:rPr>
        <w:t>в ОАО АФК «Система», в компаниях Группы, в крупнейших российских компаниях, аналогичных по структуре и/или профилю компании Заказчика</w:t>
      </w:r>
      <w:r w:rsidRPr="00582C40">
        <w:rPr>
          <w:sz w:val="20"/>
        </w:rPr>
        <w:t xml:space="preserve"> </w:t>
      </w:r>
      <w:r w:rsidRPr="00582C40">
        <w:rPr>
          <w:sz w:val="24"/>
          <w:szCs w:val="24"/>
        </w:rPr>
        <w:t xml:space="preserve">за последние 3 года к моменту вскрытия конвертов с предложениями на участие в запросе предложений, максимальный балл </w:t>
      </w:r>
      <w:r>
        <w:rPr>
          <w:sz w:val="24"/>
          <w:szCs w:val="24"/>
        </w:rPr>
        <w:t>–</w:t>
      </w:r>
      <w:r w:rsidRPr="00582C40">
        <w:rPr>
          <w:sz w:val="24"/>
          <w:szCs w:val="24"/>
        </w:rPr>
        <w:t xml:space="preserve"> </w:t>
      </w:r>
      <w:r>
        <w:rPr>
          <w:sz w:val="24"/>
          <w:szCs w:val="24"/>
        </w:rPr>
        <w:t>20 баллов</w:t>
      </w:r>
      <w:r w:rsidRPr="00582C40">
        <w:rPr>
          <w:sz w:val="24"/>
          <w:szCs w:val="24"/>
        </w:rPr>
        <w:t xml:space="preserve">, </w:t>
      </w:r>
      <w:r>
        <w:rPr>
          <w:sz w:val="24"/>
          <w:szCs w:val="24"/>
        </w:rPr>
        <w:t>определяется по формуле:</w:t>
      </w:r>
    </w:p>
    <w:p w:rsidR="00216807" w:rsidRDefault="00216807" w:rsidP="00216807">
      <w:pPr>
        <w:pStyle w:val="af2"/>
        <w:spacing w:line="240" w:lineRule="auto"/>
        <w:ind w:firstLine="0"/>
        <w:rPr>
          <w:sz w:val="24"/>
          <w:szCs w:val="24"/>
        </w:rPr>
      </w:pPr>
    </w:p>
    <w:p w:rsidR="00216807" w:rsidRPr="009E7D5E" w:rsidRDefault="00893474" w:rsidP="00216807">
      <w:pPr>
        <w:tabs>
          <w:tab w:val="num" w:pos="0"/>
        </w:tabs>
        <w:spacing w:line="240" w:lineRule="auto"/>
        <w:ind w:firstLine="708"/>
        <w:rPr>
          <w:sz w:val="24"/>
          <w:szCs w:val="24"/>
        </w:rPr>
      </w:pPr>
      <w:r w:rsidRPr="00893474">
        <w:rPr>
          <w:position w:val="-64"/>
          <w:sz w:val="24"/>
          <w:szCs w:val="24"/>
        </w:rPr>
        <w:object w:dxaOrig="1939" w:dyaOrig="1400">
          <v:shape id="_x0000_i1027" type="#_x0000_t75" style="width:82pt;height:48.2pt" o:ole="" filled="t">
            <v:fill color2="black"/>
            <v:imagedata r:id="rId45" o:title=""/>
          </v:shape>
          <o:OLEObject Type="Embed" ProgID="Equation.3" ShapeID="_x0000_i1027" DrawAspect="Content" ObjectID="_1507734575" r:id="rId46"/>
        </w:object>
      </w:r>
    </w:p>
    <w:p w:rsidR="00216807" w:rsidRPr="009E7D5E" w:rsidRDefault="00216807" w:rsidP="00216807">
      <w:pPr>
        <w:widowControl w:val="0"/>
        <w:tabs>
          <w:tab w:val="left" w:pos="0"/>
        </w:tabs>
        <w:rPr>
          <w:sz w:val="24"/>
          <w:szCs w:val="24"/>
        </w:rPr>
      </w:pPr>
      <w:r w:rsidRPr="009E7D5E">
        <w:rPr>
          <w:sz w:val="24"/>
          <w:szCs w:val="24"/>
        </w:rPr>
        <w:t>где:</w:t>
      </w:r>
    </w:p>
    <w:p w:rsidR="00216807" w:rsidRPr="009E7D5E" w:rsidRDefault="00216807" w:rsidP="00216807">
      <w:pPr>
        <w:widowControl w:val="0"/>
        <w:tabs>
          <w:tab w:val="left" w:pos="0"/>
        </w:tabs>
        <w:rPr>
          <w:sz w:val="24"/>
          <w:szCs w:val="24"/>
        </w:rPr>
      </w:pPr>
      <w:r w:rsidRPr="009E7D5E">
        <w:rPr>
          <w:position w:val="-18"/>
          <w:sz w:val="24"/>
          <w:szCs w:val="24"/>
        </w:rPr>
        <w:object w:dxaOrig="480" w:dyaOrig="420">
          <v:shape id="_x0000_i1028" type="#_x0000_t75" style="width:21.9pt;height:21.3pt" o:ole="" fillcolor="window">
            <v:imagedata r:id="rId47" o:title=""/>
          </v:shape>
          <o:OLEObject Type="Embed" ProgID="Equation.3" ShapeID="_x0000_i1028" DrawAspect="Content" ObjectID="_1507734576" r:id="rId48"/>
        </w:object>
      </w:r>
      <w:r w:rsidRPr="009E7D5E">
        <w:rPr>
          <w:position w:val="-36"/>
          <w:sz w:val="24"/>
          <w:szCs w:val="24"/>
        </w:rPr>
        <w:t xml:space="preserve"> </w:t>
      </w:r>
      <w:r w:rsidRPr="009E7D5E">
        <w:rPr>
          <w:sz w:val="24"/>
          <w:szCs w:val="24"/>
        </w:rPr>
        <w:t xml:space="preserve">- балл, присуждаемый </w:t>
      </w:r>
      <w:r w:rsidRPr="009E7D5E">
        <w:rPr>
          <w:sz w:val="24"/>
          <w:szCs w:val="24"/>
          <w:lang w:val="en-US"/>
        </w:rPr>
        <w:t>i</w:t>
      </w:r>
      <w:r w:rsidRPr="009E7D5E">
        <w:rPr>
          <w:sz w:val="24"/>
          <w:szCs w:val="24"/>
        </w:rPr>
        <w:t>-му предложению  по указанному подкритерию;</w:t>
      </w:r>
    </w:p>
    <w:p w:rsidR="00216807" w:rsidRPr="009E7D5E" w:rsidRDefault="00216807" w:rsidP="0018026B">
      <w:pPr>
        <w:widowControl w:val="0"/>
        <w:tabs>
          <w:tab w:val="left" w:pos="0"/>
        </w:tabs>
        <w:spacing w:line="240" w:lineRule="auto"/>
        <w:ind w:firstLine="709"/>
        <w:rPr>
          <w:sz w:val="24"/>
          <w:szCs w:val="24"/>
        </w:rPr>
      </w:pPr>
      <w:r>
        <w:rPr>
          <w:sz w:val="24"/>
          <w:szCs w:val="24"/>
        </w:rPr>
        <w:t>Р</w:t>
      </w:r>
      <w:r w:rsidRPr="009E7D5E">
        <w:rPr>
          <w:sz w:val="24"/>
          <w:szCs w:val="24"/>
          <w:vertAlign w:val="subscript"/>
          <w:lang w:val="en-US"/>
        </w:rPr>
        <w:t>max</w:t>
      </w:r>
      <w:r w:rsidRPr="009E7D5E">
        <w:rPr>
          <w:sz w:val="24"/>
          <w:szCs w:val="24"/>
        </w:rPr>
        <w:t xml:space="preserve"> –</w:t>
      </w:r>
      <w:r w:rsidRPr="009E7D5E">
        <w:rPr>
          <w:i/>
          <w:sz w:val="24"/>
          <w:szCs w:val="24"/>
        </w:rPr>
        <w:t xml:space="preserve"> </w:t>
      </w:r>
      <w:r w:rsidRPr="009E7D5E">
        <w:rPr>
          <w:sz w:val="24"/>
          <w:szCs w:val="24"/>
        </w:rPr>
        <w:t xml:space="preserve">наибольшее количество </w:t>
      </w:r>
      <w:r>
        <w:rPr>
          <w:sz w:val="24"/>
          <w:szCs w:val="24"/>
        </w:rPr>
        <w:t xml:space="preserve"> отзывов,</w:t>
      </w:r>
      <w:r w:rsidR="00527B0C">
        <w:rPr>
          <w:sz w:val="24"/>
          <w:szCs w:val="24"/>
        </w:rPr>
        <w:t xml:space="preserve"> при количестве отзывов более 10, максимальное количество проектов принимается равным 10;</w:t>
      </w:r>
    </w:p>
    <w:p w:rsidR="00216807" w:rsidRPr="009E7D5E" w:rsidRDefault="00216807" w:rsidP="0018026B">
      <w:pPr>
        <w:widowControl w:val="0"/>
        <w:tabs>
          <w:tab w:val="left" w:pos="0"/>
        </w:tabs>
        <w:spacing w:line="240" w:lineRule="auto"/>
        <w:ind w:firstLine="709"/>
        <w:rPr>
          <w:sz w:val="24"/>
          <w:szCs w:val="24"/>
        </w:rPr>
      </w:pPr>
      <w:r>
        <w:rPr>
          <w:sz w:val="24"/>
          <w:szCs w:val="24"/>
        </w:rPr>
        <w:t>Р</w:t>
      </w:r>
      <w:r w:rsidRPr="009E7D5E">
        <w:rPr>
          <w:sz w:val="24"/>
          <w:szCs w:val="24"/>
          <w:vertAlign w:val="subscript"/>
          <w:lang w:val="en-US"/>
        </w:rPr>
        <w:t>i</w:t>
      </w:r>
      <w:r w:rsidRPr="009E7D5E">
        <w:rPr>
          <w:sz w:val="24"/>
          <w:szCs w:val="24"/>
        </w:rPr>
        <w:t xml:space="preserve"> </w:t>
      </w:r>
      <w:r w:rsidRPr="009E7D5E">
        <w:rPr>
          <w:sz w:val="24"/>
          <w:szCs w:val="24"/>
          <w:vertAlign w:val="subscript"/>
        </w:rPr>
        <w:t xml:space="preserve"> </w:t>
      </w:r>
      <w:r w:rsidRPr="009E7D5E">
        <w:rPr>
          <w:sz w:val="24"/>
          <w:szCs w:val="24"/>
        </w:rPr>
        <w:t>–</w:t>
      </w:r>
      <w:r w:rsidRPr="009E7D5E">
        <w:rPr>
          <w:sz w:val="24"/>
          <w:szCs w:val="24"/>
          <w:vertAlign w:val="subscript"/>
        </w:rPr>
        <w:t xml:space="preserve"> </w:t>
      </w:r>
      <w:r>
        <w:rPr>
          <w:sz w:val="24"/>
          <w:szCs w:val="24"/>
        </w:rPr>
        <w:t>количество отзывов</w:t>
      </w:r>
      <w:r w:rsidRPr="009E7D5E">
        <w:rPr>
          <w:sz w:val="24"/>
          <w:szCs w:val="24"/>
        </w:rPr>
        <w:t xml:space="preserve"> </w:t>
      </w:r>
      <w:r w:rsidRPr="009E7D5E">
        <w:rPr>
          <w:sz w:val="24"/>
          <w:szCs w:val="24"/>
          <w:lang w:val="en-US"/>
        </w:rPr>
        <w:t>i</w:t>
      </w:r>
      <w:r w:rsidRPr="009E7D5E">
        <w:rPr>
          <w:sz w:val="24"/>
          <w:szCs w:val="24"/>
        </w:rPr>
        <w:t>-го участника</w:t>
      </w:r>
      <w:r>
        <w:rPr>
          <w:sz w:val="24"/>
          <w:szCs w:val="24"/>
        </w:rPr>
        <w:t>.</w:t>
      </w:r>
      <w:r w:rsidRPr="009E7D5E">
        <w:rPr>
          <w:sz w:val="24"/>
          <w:szCs w:val="24"/>
        </w:rPr>
        <w:t xml:space="preserve"> </w:t>
      </w:r>
    </w:p>
    <w:p w:rsidR="00216807" w:rsidRDefault="00216807" w:rsidP="00216807">
      <w:pPr>
        <w:pStyle w:val="af2"/>
        <w:spacing w:line="240" w:lineRule="auto"/>
        <w:ind w:firstLine="0"/>
        <w:rPr>
          <w:sz w:val="24"/>
          <w:szCs w:val="24"/>
        </w:rPr>
      </w:pPr>
    </w:p>
    <w:p w:rsidR="00216807" w:rsidRDefault="00216807" w:rsidP="00216807">
      <w:pPr>
        <w:autoSpaceDE w:val="0"/>
        <w:autoSpaceDN w:val="0"/>
        <w:adjustRightInd w:val="0"/>
        <w:spacing w:line="240" w:lineRule="auto"/>
        <w:ind w:firstLine="540"/>
        <w:rPr>
          <w:sz w:val="24"/>
          <w:szCs w:val="24"/>
        </w:rPr>
      </w:pPr>
      <w:r>
        <w:rPr>
          <w:sz w:val="24"/>
          <w:szCs w:val="24"/>
        </w:rPr>
        <w:t>П</w:t>
      </w:r>
      <w:r w:rsidRPr="003D3186">
        <w:rPr>
          <w:sz w:val="24"/>
          <w:szCs w:val="24"/>
        </w:rPr>
        <w:t>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 производиться итоговое ранжирование</w:t>
      </w:r>
      <w:r w:rsidRPr="003D3186">
        <w:rPr>
          <w:sz w:val="24"/>
          <w:szCs w:val="24"/>
        </w:rPr>
        <w:t>.</w:t>
      </w:r>
      <w:r>
        <w:rPr>
          <w:sz w:val="24"/>
          <w:szCs w:val="24"/>
        </w:rPr>
        <w:t xml:space="preserve"> </w:t>
      </w:r>
    </w:p>
    <w:p w:rsidR="00216807" w:rsidRPr="00332CD6" w:rsidRDefault="00216807" w:rsidP="00216807">
      <w:pPr>
        <w:autoSpaceDE w:val="0"/>
        <w:autoSpaceDN w:val="0"/>
        <w:adjustRightInd w:val="0"/>
        <w:spacing w:line="240" w:lineRule="auto"/>
        <w:ind w:firstLine="540"/>
        <w:rPr>
          <w:sz w:val="24"/>
          <w:szCs w:val="24"/>
        </w:rPr>
      </w:pPr>
      <w:r w:rsidRPr="003D3186">
        <w:rPr>
          <w:sz w:val="24"/>
          <w:szCs w:val="24"/>
        </w:rPr>
        <w:t>Присуждение каждо</w:t>
      </w:r>
      <w:r>
        <w:rPr>
          <w:sz w:val="24"/>
          <w:szCs w:val="24"/>
        </w:rPr>
        <w:t>му</w:t>
      </w:r>
      <w:r w:rsidRPr="003D3186">
        <w:rPr>
          <w:sz w:val="24"/>
          <w:szCs w:val="24"/>
        </w:rPr>
        <w:t xml:space="preserve"> </w:t>
      </w:r>
      <w:r>
        <w:rPr>
          <w:sz w:val="24"/>
          <w:szCs w:val="24"/>
        </w:rPr>
        <w:t>предложению</w:t>
      </w:r>
      <w:r w:rsidRPr="003D3186">
        <w:rPr>
          <w:sz w:val="24"/>
          <w:szCs w:val="24"/>
        </w:rPr>
        <w:t xml:space="preserve"> порядкового номера по мере уменьшения степени выгодности содержащихся в ней условий исполнения </w:t>
      </w:r>
      <w:r>
        <w:rPr>
          <w:sz w:val="24"/>
          <w:szCs w:val="24"/>
        </w:rPr>
        <w:t>договора</w:t>
      </w:r>
      <w:r w:rsidRPr="003D3186">
        <w:rPr>
          <w:sz w:val="24"/>
          <w:szCs w:val="24"/>
        </w:rPr>
        <w:t xml:space="preserve"> производится по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w:t>
      </w:r>
      <w:r w:rsidRPr="003D3186">
        <w:rPr>
          <w:sz w:val="24"/>
          <w:szCs w:val="24"/>
        </w:rPr>
        <w:t>.</w:t>
      </w:r>
    </w:p>
    <w:p w:rsidR="00216807" w:rsidRDefault="00216807" w:rsidP="00216807">
      <w:pPr>
        <w:autoSpaceDE w:val="0"/>
        <w:autoSpaceDN w:val="0"/>
        <w:adjustRightInd w:val="0"/>
        <w:spacing w:line="240" w:lineRule="auto"/>
        <w:ind w:firstLine="540"/>
        <w:rPr>
          <w:sz w:val="24"/>
          <w:szCs w:val="24"/>
        </w:rPr>
      </w:pPr>
      <w:r>
        <w:rPr>
          <w:sz w:val="24"/>
          <w:szCs w:val="24"/>
        </w:rPr>
        <w:t>Предложение Участника</w:t>
      </w:r>
      <w:r w:rsidRPr="003D3186">
        <w:rPr>
          <w:sz w:val="24"/>
          <w:szCs w:val="24"/>
        </w:rPr>
        <w:t>, набравше</w:t>
      </w:r>
      <w:r>
        <w:rPr>
          <w:sz w:val="24"/>
          <w:szCs w:val="24"/>
        </w:rPr>
        <w:t>го</w:t>
      </w:r>
      <w:r w:rsidRPr="003D3186">
        <w:rPr>
          <w:sz w:val="24"/>
          <w:szCs w:val="24"/>
        </w:rPr>
        <w:t xml:space="preserve"> наибольший итоговый рейт</w:t>
      </w:r>
      <w:r>
        <w:rPr>
          <w:sz w:val="24"/>
          <w:szCs w:val="24"/>
        </w:rPr>
        <w:t>инг, присваивается первый номер, следующему второй номер и т.д.</w:t>
      </w:r>
    </w:p>
    <w:p w:rsidR="003B5C81" w:rsidRDefault="003B5C81" w:rsidP="003B5C81">
      <w:pPr>
        <w:tabs>
          <w:tab w:val="num" w:pos="0"/>
        </w:tabs>
        <w:spacing w:line="240" w:lineRule="auto"/>
        <w:ind w:firstLine="0"/>
        <w:rPr>
          <w:sz w:val="24"/>
          <w:szCs w:val="24"/>
        </w:rPr>
      </w:pPr>
    </w:p>
    <w:p w:rsidR="003B5C81" w:rsidRPr="00EF0DDD" w:rsidRDefault="003B5C81" w:rsidP="003B5C81">
      <w:pPr>
        <w:pStyle w:val="11112"/>
        <w:numPr>
          <w:ilvl w:val="0"/>
          <w:numId w:val="28"/>
        </w:numPr>
        <w:spacing w:before="120" w:after="120"/>
        <w:ind w:left="425" w:hanging="357"/>
        <w:rPr>
          <w:rFonts w:ascii="Times New Roman" w:hAnsi="Times New Roman"/>
          <w:bCs w:val="0"/>
          <w:kern w:val="0"/>
          <w:sz w:val="24"/>
          <w:szCs w:val="24"/>
        </w:rPr>
      </w:pPr>
      <w:bookmarkStart w:id="115" w:name="_Toc362620597"/>
      <w:bookmarkStart w:id="116" w:name="_Toc362620667"/>
      <w:bookmarkStart w:id="117" w:name="_Toc364761540"/>
      <w:bookmarkStart w:id="118" w:name="_Ref93697814"/>
      <w:bookmarkStart w:id="119" w:name="_Toc98254003"/>
      <w:bookmarkStart w:id="120" w:name="з7"/>
      <w:bookmarkStart w:id="121" w:name="_Toc302581066"/>
      <w:r w:rsidRPr="00EF0DDD">
        <w:rPr>
          <w:rFonts w:ascii="Times New Roman" w:hAnsi="Times New Roman"/>
          <w:bCs w:val="0"/>
          <w:kern w:val="0"/>
          <w:sz w:val="24"/>
          <w:szCs w:val="24"/>
        </w:rPr>
        <w:lastRenderedPageBreak/>
        <w:t>Проведение переговоров</w:t>
      </w:r>
      <w:bookmarkEnd w:id="115"/>
      <w:bookmarkEnd w:id="116"/>
      <w:bookmarkEnd w:id="117"/>
    </w:p>
    <w:p w:rsidR="003B5C81" w:rsidRPr="00485B48" w:rsidRDefault="003B5C81" w:rsidP="003B5C81">
      <w:pPr>
        <w:tabs>
          <w:tab w:val="num" w:pos="0"/>
        </w:tabs>
        <w:spacing w:line="240" w:lineRule="auto"/>
        <w:ind w:firstLine="0"/>
        <w:rPr>
          <w:sz w:val="24"/>
          <w:szCs w:val="24"/>
        </w:rPr>
      </w:pPr>
      <w:r>
        <w:rPr>
          <w:sz w:val="24"/>
          <w:szCs w:val="24"/>
        </w:rPr>
        <w:t xml:space="preserve">7.1. </w:t>
      </w:r>
      <w:r w:rsidRPr="00485B48">
        <w:rPr>
          <w:sz w:val="24"/>
          <w:szCs w:val="24"/>
        </w:rPr>
        <w:t>После рассмотрения и оценки Предложений Организатор вправе провести переговоры с любым из Участников по любому положению его Предложения.</w:t>
      </w:r>
    </w:p>
    <w:p w:rsidR="003B5C81" w:rsidRPr="00485B48" w:rsidRDefault="003B5C81" w:rsidP="003B5C81">
      <w:pPr>
        <w:tabs>
          <w:tab w:val="num" w:pos="0"/>
        </w:tabs>
        <w:spacing w:line="240" w:lineRule="auto"/>
        <w:ind w:firstLine="0"/>
        <w:rPr>
          <w:sz w:val="24"/>
          <w:szCs w:val="24"/>
        </w:rPr>
      </w:pPr>
      <w:r>
        <w:rPr>
          <w:sz w:val="24"/>
          <w:szCs w:val="24"/>
        </w:rPr>
        <w:t xml:space="preserve">7.2. </w:t>
      </w:r>
      <w:r w:rsidRPr="00485B48">
        <w:rPr>
          <w:sz w:val="24"/>
          <w:szCs w:val="24"/>
        </w:rPr>
        <w:t>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3B5C81" w:rsidRPr="00485B48" w:rsidRDefault="003B5C81" w:rsidP="003B5C81">
      <w:pPr>
        <w:numPr>
          <w:ilvl w:val="0"/>
          <w:numId w:val="9"/>
        </w:numPr>
        <w:tabs>
          <w:tab w:val="num" w:pos="0"/>
        </w:tabs>
        <w:spacing w:line="240" w:lineRule="auto"/>
        <w:ind w:left="0" w:firstLine="0"/>
        <w:rPr>
          <w:sz w:val="24"/>
          <w:szCs w:val="24"/>
        </w:rPr>
      </w:pPr>
      <w:r w:rsidRPr="00485B48">
        <w:rPr>
          <w:sz w:val="24"/>
          <w:szCs w:val="24"/>
        </w:rPr>
        <w:t>любые переговоры между Организатором и Участником носят конфиденциальный характер;</w:t>
      </w:r>
    </w:p>
    <w:p w:rsidR="003B5C81" w:rsidRPr="00485B48" w:rsidRDefault="003B5C81" w:rsidP="003B5C81">
      <w:pPr>
        <w:numPr>
          <w:ilvl w:val="0"/>
          <w:numId w:val="13"/>
        </w:numPr>
        <w:tabs>
          <w:tab w:val="num" w:pos="0"/>
        </w:tabs>
        <w:spacing w:line="240" w:lineRule="auto"/>
        <w:ind w:left="0" w:firstLine="0"/>
        <w:rPr>
          <w:sz w:val="24"/>
          <w:szCs w:val="24"/>
        </w:rPr>
      </w:pPr>
      <w:r w:rsidRPr="00485B48">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rsidR="003B5C81" w:rsidRPr="00485B48" w:rsidRDefault="003B5C81" w:rsidP="003B5C81">
      <w:pPr>
        <w:tabs>
          <w:tab w:val="num" w:pos="0"/>
        </w:tabs>
        <w:spacing w:line="240" w:lineRule="auto"/>
        <w:ind w:firstLine="0"/>
        <w:rPr>
          <w:sz w:val="24"/>
          <w:szCs w:val="24"/>
        </w:rPr>
      </w:pPr>
    </w:p>
    <w:p w:rsidR="003B5C81" w:rsidRPr="00485B48" w:rsidRDefault="003B5C81" w:rsidP="003B5C81">
      <w:pPr>
        <w:tabs>
          <w:tab w:val="num" w:pos="0"/>
        </w:tabs>
        <w:spacing w:line="240" w:lineRule="auto"/>
        <w:ind w:firstLine="0"/>
        <w:rPr>
          <w:sz w:val="24"/>
          <w:szCs w:val="24"/>
        </w:rPr>
      </w:pPr>
      <w:r w:rsidRPr="00485B48">
        <w:rPr>
          <w:sz w:val="24"/>
          <w:szCs w:val="24"/>
        </w:rPr>
        <w:t>Организатор в результате переговоров может предложить:</w:t>
      </w:r>
    </w:p>
    <w:p w:rsidR="003B5C81" w:rsidRPr="00485B48" w:rsidRDefault="003B5C81" w:rsidP="003B5C81">
      <w:pPr>
        <w:numPr>
          <w:ilvl w:val="0"/>
          <w:numId w:val="10"/>
        </w:numPr>
        <w:tabs>
          <w:tab w:val="num" w:pos="0"/>
        </w:tabs>
        <w:spacing w:line="240" w:lineRule="auto"/>
        <w:ind w:left="0" w:firstLine="0"/>
        <w:rPr>
          <w:sz w:val="24"/>
          <w:szCs w:val="24"/>
        </w:rPr>
      </w:pPr>
      <w:r w:rsidRPr="00485B48">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rsidR="003B5C81" w:rsidRPr="00485B48" w:rsidRDefault="003B5C81" w:rsidP="003B5C81">
      <w:pPr>
        <w:numPr>
          <w:ilvl w:val="0"/>
          <w:numId w:val="10"/>
        </w:numPr>
        <w:tabs>
          <w:tab w:val="num" w:pos="0"/>
        </w:tabs>
        <w:spacing w:line="240" w:lineRule="auto"/>
        <w:ind w:left="0" w:firstLine="0"/>
        <w:rPr>
          <w:sz w:val="24"/>
          <w:szCs w:val="24"/>
        </w:rPr>
      </w:pPr>
      <w:r w:rsidRPr="00485B48">
        <w:rPr>
          <w:sz w:val="24"/>
          <w:szCs w:val="24"/>
        </w:rPr>
        <w:t>объединиться нескольким конкретным Участникам в коллективного участника.</w:t>
      </w:r>
    </w:p>
    <w:p w:rsidR="003B5C81" w:rsidRPr="005205CB" w:rsidRDefault="003B5C81" w:rsidP="003B5C81">
      <w:pPr>
        <w:tabs>
          <w:tab w:val="num" w:pos="0"/>
        </w:tabs>
        <w:spacing w:line="240" w:lineRule="auto"/>
        <w:ind w:firstLine="0"/>
        <w:rPr>
          <w:sz w:val="24"/>
          <w:szCs w:val="24"/>
        </w:rPr>
      </w:pPr>
      <w:r w:rsidRPr="00485B48">
        <w:rPr>
          <w:sz w:val="24"/>
          <w:szCs w:val="24"/>
        </w:rPr>
        <w:t>Любой из Участников вправе отказаться от этого предложения без каких-либо последствий и участвовать в дальнейшей процедуре Запроса предложений самостоятельно</w:t>
      </w:r>
      <w:r w:rsidRPr="005205CB">
        <w:rPr>
          <w:sz w:val="24"/>
          <w:szCs w:val="24"/>
        </w:rPr>
        <w:t>.</w:t>
      </w:r>
    </w:p>
    <w:bookmarkEnd w:id="118"/>
    <w:bookmarkEnd w:id="119"/>
    <w:bookmarkEnd w:id="120"/>
    <w:bookmarkEnd w:id="121"/>
    <w:p w:rsidR="00E61DF3" w:rsidRPr="00BA08E8" w:rsidRDefault="00E61DF3" w:rsidP="00E61DF3">
      <w:pPr>
        <w:pStyle w:val="111"/>
        <w:pageBreakBefore w:val="0"/>
        <w:spacing w:before="0" w:after="0"/>
        <w:jc w:val="both"/>
        <w:rPr>
          <w:rFonts w:ascii="Times New Roman" w:hAnsi="Times New Roman"/>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 xml:space="preserve">Информация о предполагаемых фактах нарушений и злоупотреблений в процессе проведения процедуры выбора поставщика направляется на адрес: </w:t>
      </w:r>
      <w:hyperlink r:id="rId49" w:history="1">
        <w:r w:rsidRPr="00BA08E8">
          <w:rPr>
            <w:rStyle w:val="a4"/>
            <w:sz w:val="24"/>
            <w:szCs w:val="24"/>
            <w:lang w:val="en-US"/>
          </w:rPr>
          <w:t>zakupki</w:t>
        </w:r>
        <w:r w:rsidRPr="00BA08E8">
          <w:rPr>
            <w:rStyle w:val="a4"/>
            <w:sz w:val="24"/>
            <w:szCs w:val="24"/>
          </w:rPr>
          <w:t>@</w:t>
        </w:r>
        <w:r w:rsidRPr="00BA08E8">
          <w:rPr>
            <w:rStyle w:val="a4"/>
            <w:sz w:val="24"/>
            <w:szCs w:val="24"/>
            <w:lang w:val="en-US"/>
          </w:rPr>
          <w:t>sistema</w:t>
        </w:r>
        <w:r w:rsidRPr="00BA08E8">
          <w:rPr>
            <w:rStyle w:val="a4"/>
            <w:sz w:val="24"/>
            <w:szCs w:val="24"/>
          </w:rPr>
          <w:t>.</w:t>
        </w:r>
        <w:r w:rsidRPr="00BA08E8">
          <w:rPr>
            <w:rStyle w:val="a4"/>
            <w:sz w:val="24"/>
            <w:szCs w:val="24"/>
            <w:lang w:val="en-US"/>
          </w:rPr>
          <w:t>ru</w:t>
        </w:r>
      </w:hyperlink>
    </w:p>
    <w:p w:rsidR="00E61DF3" w:rsidRPr="00BA08E8" w:rsidRDefault="00E61DF3" w:rsidP="00E61DF3">
      <w:pPr>
        <w:tabs>
          <w:tab w:val="num" w:pos="0"/>
        </w:tabs>
        <w:spacing w:line="240" w:lineRule="auto"/>
        <w:ind w:firstLine="0"/>
        <w:rPr>
          <w:sz w:val="24"/>
          <w:szCs w:val="24"/>
        </w:rPr>
      </w:pPr>
    </w:p>
    <w:p w:rsidR="00E61DF3" w:rsidRPr="00BA08E8" w:rsidRDefault="00E61DF3" w:rsidP="003B5C81">
      <w:pPr>
        <w:pStyle w:val="111"/>
        <w:numPr>
          <w:ilvl w:val="0"/>
          <w:numId w:val="28"/>
        </w:numPr>
        <w:spacing w:before="0" w:after="0"/>
        <w:ind w:left="0" w:firstLine="0"/>
        <w:jc w:val="both"/>
        <w:rPr>
          <w:rFonts w:ascii="Times New Roman" w:hAnsi="Times New Roman"/>
          <w:sz w:val="24"/>
          <w:szCs w:val="24"/>
        </w:rPr>
      </w:pPr>
      <w:bookmarkStart w:id="122" w:name="_Toc189545084"/>
      <w:bookmarkStart w:id="123" w:name="_Toc364761541"/>
      <w:r w:rsidRPr="00BA08E8">
        <w:rPr>
          <w:rFonts w:ascii="Times New Roman" w:hAnsi="Times New Roman"/>
          <w:sz w:val="24"/>
          <w:szCs w:val="24"/>
        </w:rPr>
        <w:lastRenderedPageBreak/>
        <w:t>Образцы основных форм документов, включаемых в Предложение</w:t>
      </w:r>
      <w:bookmarkEnd w:id="122"/>
      <w:bookmarkEnd w:id="123"/>
    </w:p>
    <w:p w:rsidR="00E61DF3" w:rsidRPr="00BA08E8" w:rsidRDefault="00E61DF3" w:rsidP="003B5C81">
      <w:pPr>
        <w:pStyle w:val="23"/>
        <w:numPr>
          <w:ilvl w:val="1"/>
          <w:numId w:val="28"/>
        </w:numPr>
        <w:spacing w:before="0" w:after="0"/>
        <w:ind w:left="0" w:firstLine="0"/>
        <w:rPr>
          <w:rFonts w:ascii="Times New Roman" w:hAnsi="Times New Roman"/>
          <w:sz w:val="24"/>
          <w:szCs w:val="24"/>
        </w:rPr>
      </w:pPr>
      <w:bookmarkStart w:id="124" w:name="_Toc189545085"/>
      <w:bookmarkStart w:id="125" w:name="_Toc364761542"/>
      <w:r w:rsidRPr="00BA08E8">
        <w:rPr>
          <w:rFonts w:ascii="Times New Roman" w:hAnsi="Times New Roman"/>
          <w:sz w:val="24"/>
          <w:szCs w:val="24"/>
        </w:rPr>
        <w:t>Письмо о подаче оферты (Форма №1)</w:t>
      </w:r>
      <w:bookmarkEnd w:id="124"/>
      <w:bookmarkEnd w:id="125"/>
    </w:p>
    <w:p w:rsidR="00E61DF3" w:rsidRPr="00BA08E8"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rsidR="00E61DF3" w:rsidRPr="00BA08E8" w:rsidRDefault="00E61DF3" w:rsidP="00E61DF3">
      <w:pPr>
        <w:tabs>
          <w:tab w:val="num" w:pos="0"/>
        </w:tabs>
        <w:spacing w:line="240" w:lineRule="auto"/>
        <w:ind w:right="5243" w:firstLine="0"/>
        <w:rPr>
          <w:sz w:val="24"/>
          <w:szCs w:val="24"/>
        </w:rPr>
      </w:pPr>
    </w:p>
    <w:p w:rsidR="00E61DF3" w:rsidRPr="00BA08E8" w:rsidRDefault="00E61DF3" w:rsidP="00E61DF3">
      <w:pPr>
        <w:tabs>
          <w:tab w:val="num" w:pos="0"/>
        </w:tabs>
        <w:spacing w:line="240" w:lineRule="auto"/>
        <w:ind w:right="5243" w:firstLine="0"/>
        <w:rPr>
          <w:sz w:val="24"/>
          <w:szCs w:val="24"/>
        </w:rPr>
      </w:pPr>
      <w:r w:rsidRPr="00BA08E8">
        <w:rPr>
          <w:sz w:val="24"/>
          <w:szCs w:val="24"/>
        </w:rPr>
        <w:t>«____»___________ 201__г.</w:t>
      </w:r>
    </w:p>
    <w:p w:rsidR="00E61DF3" w:rsidRPr="00BA08E8" w:rsidRDefault="00E61DF3" w:rsidP="00E61DF3">
      <w:pPr>
        <w:tabs>
          <w:tab w:val="num" w:pos="0"/>
        </w:tabs>
        <w:spacing w:line="240" w:lineRule="auto"/>
        <w:ind w:right="5245" w:firstLine="0"/>
        <w:rPr>
          <w:sz w:val="24"/>
          <w:szCs w:val="24"/>
        </w:rPr>
      </w:pPr>
      <w:r w:rsidRPr="00BA08E8">
        <w:rPr>
          <w:sz w:val="24"/>
          <w:szCs w:val="24"/>
        </w:rPr>
        <w:t>№_______________________</w:t>
      </w:r>
    </w:p>
    <w:p w:rsidR="00E61DF3" w:rsidRPr="00BA08E8" w:rsidRDefault="00E61DF3" w:rsidP="00E61DF3">
      <w:pPr>
        <w:tabs>
          <w:tab w:val="num" w:pos="0"/>
        </w:tabs>
        <w:spacing w:line="240" w:lineRule="auto"/>
        <w:ind w:firstLine="0"/>
        <w:jc w:val="center"/>
        <w:rPr>
          <w:b/>
          <w:sz w:val="24"/>
          <w:szCs w:val="24"/>
        </w:rPr>
      </w:pPr>
      <w:r w:rsidRPr="00BA08E8">
        <w:rPr>
          <w:b/>
          <w:sz w:val="24"/>
          <w:szCs w:val="24"/>
        </w:rPr>
        <w:t>Уважаемые господа!</w:t>
      </w:r>
    </w:p>
    <w:p w:rsidR="00E61DF3" w:rsidRPr="00BA08E8" w:rsidRDefault="00E61DF3" w:rsidP="00E61DF3">
      <w:pPr>
        <w:tabs>
          <w:tab w:val="num" w:pos="0"/>
        </w:tabs>
        <w:spacing w:line="240" w:lineRule="auto"/>
        <w:ind w:firstLine="0"/>
        <w:jc w:val="center"/>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 xml:space="preserve">Изучив Уведомление о проведении </w:t>
      </w:r>
      <w:r w:rsidR="003C5ACB">
        <w:rPr>
          <w:sz w:val="24"/>
          <w:szCs w:val="24"/>
        </w:rPr>
        <w:t>от</w:t>
      </w:r>
      <w:r w:rsidR="00525B07">
        <w:rPr>
          <w:sz w:val="24"/>
          <w:szCs w:val="24"/>
        </w:rPr>
        <w:t xml:space="preserve">крытого </w:t>
      </w:r>
      <w:r w:rsidR="00081AB4">
        <w:rPr>
          <w:sz w:val="24"/>
          <w:szCs w:val="24"/>
        </w:rPr>
        <w:t>запроса предложений</w:t>
      </w:r>
      <w:r w:rsidRPr="00BA08E8">
        <w:rPr>
          <w:sz w:val="24"/>
          <w:szCs w:val="24"/>
        </w:rPr>
        <w:t xml:space="preserve">, </w:t>
      </w:r>
      <w:r w:rsidR="00FC66D6" w:rsidRPr="00FC66D6">
        <w:rPr>
          <w:sz w:val="24"/>
          <w:szCs w:val="24"/>
        </w:rPr>
        <w:t>полученное __.__.201</w:t>
      </w:r>
      <w:r w:rsidR="003C5ACB">
        <w:rPr>
          <w:sz w:val="24"/>
          <w:szCs w:val="24"/>
        </w:rPr>
        <w:t>5</w:t>
      </w:r>
      <w:r w:rsidR="00FC66D6" w:rsidRPr="00FC66D6">
        <w:rPr>
          <w:sz w:val="24"/>
          <w:szCs w:val="24"/>
        </w:rPr>
        <w:t>г</w:t>
      </w:r>
      <w:r w:rsidRPr="00BA08E8">
        <w:rPr>
          <w:b/>
          <w:i/>
          <w:sz w:val="24"/>
          <w:szCs w:val="24"/>
        </w:rPr>
        <w:t>.</w:t>
      </w:r>
      <w:r w:rsidRPr="00BA08E8">
        <w:rPr>
          <w:sz w:val="24"/>
          <w:szCs w:val="24"/>
        </w:rPr>
        <w:t xml:space="preserve">, и </w:t>
      </w:r>
      <w:r w:rsidR="00525B07">
        <w:rPr>
          <w:sz w:val="24"/>
          <w:szCs w:val="24"/>
        </w:rPr>
        <w:t>з</w:t>
      </w:r>
      <w:r w:rsidR="00525B07" w:rsidRPr="00BA08E8">
        <w:rPr>
          <w:sz w:val="24"/>
          <w:szCs w:val="24"/>
        </w:rPr>
        <w:t xml:space="preserve">акупочную </w:t>
      </w:r>
      <w:r w:rsidRPr="00BA08E8">
        <w:rPr>
          <w:sz w:val="24"/>
          <w:szCs w:val="24"/>
        </w:rPr>
        <w:t xml:space="preserve">документацию по </w:t>
      </w:r>
      <w:r w:rsidR="003C5ACB">
        <w:rPr>
          <w:sz w:val="24"/>
          <w:szCs w:val="24"/>
        </w:rPr>
        <w:t>от</w:t>
      </w:r>
      <w:r w:rsidR="00FC66D6" w:rsidRPr="00FC66D6">
        <w:rPr>
          <w:sz w:val="24"/>
          <w:szCs w:val="24"/>
        </w:rPr>
        <w:t>крытому запросу предложений</w:t>
      </w:r>
      <w:r w:rsidRPr="00BA08E8">
        <w:rPr>
          <w:sz w:val="24"/>
          <w:szCs w:val="24"/>
        </w:rPr>
        <w:t>, и принимая установленные в них требования и условия,</w:t>
      </w:r>
    </w:p>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w:t>
      </w:r>
    </w:p>
    <w:p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(полное наименование Участника с указанием организационно-правовой формы)</w:t>
      </w:r>
    </w:p>
    <w:p w:rsidR="00E61DF3" w:rsidRPr="00BA08E8" w:rsidRDefault="00E61DF3" w:rsidP="00E61DF3">
      <w:pPr>
        <w:tabs>
          <w:tab w:val="num" w:pos="0"/>
        </w:tabs>
        <w:spacing w:line="240" w:lineRule="auto"/>
        <w:ind w:firstLine="0"/>
        <w:rPr>
          <w:sz w:val="24"/>
          <w:szCs w:val="24"/>
        </w:rPr>
      </w:pPr>
      <w:r w:rsidRPr="00BA08E8">
        <w:rPr>
          <w:sz w:val="24"/>
          <w:szCs w:val="24"/>
        </w:rPr>
        <w:t>зарегистрированное по адресу</w:t>
      </w:r>
    </w:p>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w:t>
      </w:r>
    </w:p>
    <w:p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(юридический адрес Участника)</w:t>
      </w:r>
    </w:p>
    <w:p w:rsidR="00E61DF3" w:rsidRPr="00BA08E8" w:rsidRDefault="00E61DF3" w:rsidP="00E61DF3">
      <w:pPr>
        <w:tabs>
          <w:tab w:val="num" w:pos="0"/>
        </w:tabs>
        <w:spacing w:line="240" w:lineRule="auto"/>
        <w:ind w:firstLine="0"/>
        <w:rPr>
          <w:sz w:val="24"/>
          <w:szCs w:val="24"/>
        </w:rPr>
      </w:pPr>
      <w:r w:rsidRPr="00BA08E8">
        <w:rPr>
          <w:sz w:val="24"/>
          <w:szCs w:val="24"/>
        </w:rPr>
        <w:t>предлагает заключить Договор на</w:t>
      </w:r>
    </w:p>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w:t>
      </w:r>
    </w:p>
    <w:p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w:t>
      </w:r>
      <w:r w:rsidR="00525B07">
        <w:rPr>
          <w:sz w:val="24"/>
          <w:szCs w:val="24"/>
          <w:vertAlign w:val="superscript"/>
        </w:rPr>
        <w:t>предмет закупочной процедуры</w:t>
      </w:r>
      <w:r w:rsidRPr="00BA08E8">
        <w:rPr>
          <w:sz w:val="24"/>
          <w:szCs w:val="24"/>
          <w:vertAlign w:val="superscript"/>
        </w:rPr>
        <w:t>)</w:t>
      </w:r>
    </w:p>
    <w:p w:rsidR="00E61DF3" w:rsidRDefault="00E61DF3" w:rsidP="00E61DF3">
      <w:pPr>
        <w:tabs>
          <w:tab w:val="num" w:pos="0"/>
        </w:tabs>
        <w:spacing w:line="240" w:lineRule="auto"/>
        <w:ind w:firstLine="0"/>
        <w:rPr>
          <w:b/>
          <w:i/>
          <w:sz w:val="24"/>
          <w:szCs w:val="24"/>
        </w:rPr>
      </w:pPr>
      <w:r w:rsidRPr="00BA08E8">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w:t>
      </w:r>
      <w:r w:rsidR="00525B07">
        <w:rPr>
          <w:sz w:val="24"/>
          <w:szCs w:val="24"/>
        </w:rPr>
        <w:t>коммерческое п</w:t>
      </w:r>
      <w:r w:rsidRPr="00BA08E8">
        <w:rPr>
          <w:sz w:val="24"/>
          <w:szCs w:val="24"/>
        </w:rPr>
        <w:t xml:space="preserve">редложение, </w:t>
      </w:r>
      <w:r w:rsidRPr="00BA08E8">
        <w:rPr>
          <w:b/>
          <w:i/>
          <w:sz w:val="24"/>
          <w:szCs w:val="24"/>
        </w:rPr>
        <w:t>на общую сумму</w:t>
      </w:r>
      <w:r w:rsidR="00525B07">
        <w:rPr>
          <w:b/>
          <w:i/>
          <w:sz w:val="24"/>
          <w:szCs w:val="24"/>
        </w:rPr>
        <w:t>__________(__________________) руб., включая НДС, из которых</w:t>
      </w:r>
      <w:r w:rsidR="00776848">
        <w:rPr>
          <w:b/>
          <w:i/>
          <w:sz w:val="24"/>
          <w:szCs w:val="24"/>
        </w:rPr>
        <w:t xml:space="preserve"> (в соответствии с Приложением</w:t>
      </w:r>
      <w:r w:rsidR="004E5494">
        <w:rPr>
          <w:b/>
          <w:i/>
          <w:sz w:val="24"/>
          <w:szCs w:val="24"/>
        </w:rPr>
        <w:t>1)</w:t>
      </w:r>
      <w:r w:rsidR="00525B07">
        <w:rPr>
          <w:b/>
          <w:i/>
          <w:sz w:val="24"/>
          <w:szCs w:val="24"/>
        </w:rPr>
        <w:t>:</w:t>
      </w:r>
    </w:p>
    <w:tbl>
      <w:tblPr>
        <w:tblStyle w:val="af8"/>
        <w:tblW w:w="0" w:type="auto"/>
        <w:tblLook w:val="04A0" w:firstRow="1" w:lastRow="0" w:firstColumn="1" w:lastColumn="0" w:noHBand="0" w:noVBand="1"/>
      </w:tblPr>
      <w:tblGrid>
        <w:gridCol w:w="981"/>
        <w:gridCol w:w="3233"/>
        <w:gridCol w:w="1702"/>
        <w:gridCol w:w="1871"/>
        <w:gridCol w:w="2042"/>
      </w:tblGrid>
      <w:tr w:rsidR="00776848" w:rsidTr="00776848">
        <w:trPr>
          <w:trHeight w:val="759"/>
        </w:trPr>
        <w:tc>
          <w:tcPr>
            <w:tcW w:w="981" w:type="dxa"/>
          </w:tcPr>
          <w:p w:rsidR="00776848" w:rsidRPr="00527B0C" w:rsidRDefault="00776848" w:rsidP="00776848">
            <w:pPr>
              <w:ind w:firstLine="284"/>
              <w:jc w:val="center"/>
              <w:rPr>
                <w:color w:val="000000"/>
                <w:sz w:val="24"/>
                <w:szCs w:val="24"/>
              </w:rPr>
            </w:pPr>
            <w:r w:rsidRPr="00527B0C">
              <w:rPr>
                <w:color w:val="000000"/>
                <w:sz w:val="24"/>
                <w:szCs w:val="24"/>
              </w:rPr>
              <w:t>№</w:t>
            </w:r>
          </w:p>
        </w:tc>
        <w:tc>
          <w:tcPr>
            <w:tcW w:w="3233" w:type="dxa"/>
          </w:tcPr>
          <w:p w:rsidR="00776848" w:rsidRPr="00527B0C" w:rsidRDefault="00776848" w:rsidP="00776848">
            <w:pPr>
              <w:ind w:firstLine="295"/>
              <w:jc w:val="center"/>
              <w:rPr>
                <w:color w:val="000000"/>
                <w:sz w:val="24"/>
                <w:szCs w:val="24"/>
              </w:rPr>
            </w:pPr>
            <w:r w:rsidRPr="00527B0C">
              <w:rPr>
                <w:color w:val="000000"/>
                <w:sz w:val="24"/>
                <w:szCs w:val="24"/>
              </w:rPr>
              <w:t>Наименование</w:t>
            </w:r>
          </w:p>
        </w:tc>
        <w:tc>
          <w:tcPr>
            <w:tcW w:w="1702" w:type="dxa"/>
          </w:tcPr>
          <w:p w:rsidR="00776848" w:rsidRPr="00527B0C" w:rsidRDefault="00776848" w:rsidP="00776848">
            <w:pPr>
              <w:ind w:firstLine="322"/>
              <w:jc w:val="center"/>
              <w:rPr>
                <w:color w:val="000000"/>
                <w:sz w:val="24"/>
                <w:szCs w:val="24"/>
              </w:rPr>
            </w:pPr>
            <w:r w:rsidRPr="00527B0C">
              <w:rPr>
                <w:color w:val="000000"/>
                <w:sz w:val="24"/>
                <w:szCs w:val="24"/>
              </w:rPr>
              <w:t>Кол-во</w:t>
            </w:r>
          </w:p>
        </w:tc>
        <w:tc>
          <w:tcPr>
            <w:tcW w:w="1871" w:type="dxa"/>
          </w:tcPr>
          <w:p w:rsidR="00776848" w:rsidRPr="00527B0C" w:rsidRDefault="00776848" w:rsidP="00776848">
            <w:pPr>
              <w:ind w:firstLine="321"/>
              <w:jc w:val="center"/>
              <w:rPr>
                <w:color w:val="000000"/>
                <w:sz w:val="24"/>
                <w:szCs w:val="24"/>
              </w:rPr>
            </w:pPr>
            <w:r w:rsidRPr="00527B0C">
              <w:rPr>
                <w:color w:val="000000"/>
                <w:sz w:val="24"/>
                <w:szCs w:val="24"/>
              </w:rPr>
              <w:t>Цена</w:t>
            </w:r>
          </w:p>
        </w:tc>
        <w:tc>
          <w:tcPr>
            <w:tcW w:w="2042" w:type="dxa"/>
          </w:tcPr>
          <w:p w:rsidR="00776848" w:rsidRPr="00527B0C" w:rsidRDefault="00776848" w:rsidP="00776848">
            <w:pPr>
              <w:ind w:firstLine="293"/>
              <w:jc w:val="center"/>
              <w:rPr>
                <w:color w:val="000000"/>
                <w:sz w:val="24"/>
                <w:szCs w:val="24"/>
              </w:rPr>
            </w:pPr>
            <w:r w:rsidRPr="00527B0C">
              <w:rPr>
                <w:color w:val="000000"/>
                <w:sz w:val="24"/>
                <w:szCs w:val="24"/>
              </w:rPr>
              <w:t>Стоимость</w:t>
            </w:r>
          </w:p>
        </w:tc>
      </w:tr>
      <w:tr w:rsidR="00776848" w:rsidTr="00776848">
        <w:trPr>
          <w:trHeight w:val="273"/>
        </w:trPr>
        <w:tc>
          <w:tcPr>
            <w:tcW w:w="981" w:type="dxa"/>
            <w:vAlign w:val="center"/>
          </w:tcPr>
          <w:p w:rsidR="00776848" w:rsidRDefault="00776848" w:rsidP="00FC66D6">
            <w:pPr>
              <w:tabs>
                <w:tab w:val="num" w:pos="0"/>
              </w:tabs>
              <w:spacing w:line="240" w:lineRule="auto"/>
              <w:ind w:firstLine="0"/>
              <w:jc w:val="center"/>
              <w:rPr>
                <w:b/>
                <w:i/>
                <w:sz w:val="24"/>
                <w:szCs w:val="24"/>
              </w:rPr>
            </w:pPr>
            <w:r>
              <w:rPr>
                <w:b/>
                <w:i/>
                <w:sz w:val="24"/>
                <w:szCs w:val="24"/>
              </w:rPr>
              <w:t>1</w:t>
            </w:r>
          </w:p>
        </w:tc>
        <w:tc>
          <w:tcPr>
            <w:tcW w:w="3233" w:type="dxa"/>
            <w:vAlign w:val="center"/>
          </w:tcPr>
          <w:p w:rsidR="00776848" w:rsidRDefault="00776848" w:rsidP="00FC66D6">
            <w:pPr>
              <w:tabs>
                <w:tab w:val="num" w:pos="0"/>
              </w:tabs>
              <w:spacing w:line="240" w:lineRule="auto"/>
              <w:ind w:firstLine="0"/>
              <w:jc w:val="center"/>
              <w:rPr>
                <w:b/>
                <w:i/>
                <w:sz w:val="24"/>
                <w:szCs w:val="24"/>
              </w:rPr>
            </w:pPr>
          </w:p>
        </w:tc>
        <w:tc>
          <w:tcPr>
            <w:tcW w:w="1702" w:type="dxa"/>
            <w:vAlign w:val="center"/>
          </w:tcPr>
          <w:p w:rsidR="00776848" w:rsidRDefault="00776848" w:rsidP="00FC66D6">
            <w:pPr>
              <w:tabs>
                <w:tab w:val="num" w:pos="0"/>
              </w:tabs>
              <w:spacing w:line="240" w:lineRule="auto"/>
              <w:ind w:firstLine="0"/>
              <w:jc w:val="center"/>
              <w:rPr>
                <w:b/>
                <w:i/>
                <w:sz w:val="24"/>
                <w:szCs w:val="24"/>
              </w:rPr>
            </w:pPr>
          </w:p>
        </w:tc>
        <w:tc>
          <w:tcPr>
            <w:tcW w:w="1871" w:type="dxa"/>
            <w:vAlign w:val="center"/>
          </w:tcPr>
          <w:p w:rsidR="00776848" w:rsidRDefault="00776848" w:rsidP="00FC66D6">
            <w:pPr>
              <w:tabs>
                <w:tab w:val="num" w:pos="0"/>
              </w:tabs>
              <w:spacing w:line="240" w:lineRule="auto"/>
              <w:ind w:firstLine="0"/>
              <w:jc w:val="center"/>
              <w:rPr>
                <w:b/>
                <w:i/>
                <w:sz w:val="24"/>
                <w:szCs w:val="24"/>
              </w:rPr>
            </w:pPr>
          </w:p>
        </w:tc>
        <w:tc>
          <w:tcPr>
            <w:tcW w:w="2042" w:type="dxa"/>
            <w:vAlign w:val="center"/>
          </w:tcPr>
          <w:p w:rsidR="00776848" w:rsidRDefault="00776848" w:rsidP="00FC66D6">
            <w:pPr>
              <w:tabs>
                <w:tab w:val="num" w:pos="0"/>
              </w:tabs>
              <w:spacing w:line="240" w:lineRule="auto"/>
              <w:ind w:firstLine="0"/>
              <w:jc w:val="center"/>
              <w:rPr>
                <w:b/>
                <w:i/>
                <w:sz w:val="24"/>
                <w:szCs w:val="24"/>
              </w:rPr>
            </w:pPr>
          </w:p>
        </w:tc>
      </w:tr>
      <w:tr w:rsidR="00776848" w:rsidTr="00776848">
        <w:trPr>
          <w:trHeight w:val="273"/>
        </w:trPr>
        <w:tc>
          <w:tcPr>
            <w:tcW w:w="981" w:type="dxa"/>
            <w:vAlign w:val="center"/>
          </w:tcPr>
          <w:p w:rsidR="00776848" w:rsidRDefault="00776848" w:rsidP="00FC66D6">
            <w:pPr>
              <w:tabs>
                <w:tab w:val="num" w:pos="0"/>
              </w:tabs>
              <w:spacing w:line="240" w:lineRule="auto"/>
              <w:ind w:firstLine="0"/>
              <w:jc w:val="center"/>
              <w:rPr>
                <w:b/>
                <w:i/>
                <w:sz w:val="24"/>
                <w:szCs w:val="24"/>
              </w:rPr>
            </w:pPr>
            <w:r>
              <w:rPr>
                <w:b/>
                <w:i/>
                <w:sz w:val="24"/>
                <w:szCs w:val="24"/>
              </w:rPr>
              <w:t>…</w:t>
            </w:r>
          </w:p>
        </w:tc>
        <w:tc>
          <w:tcPr>
            <w:tcW w:w="3233" w:type="dxa"/>
            <w:vAlign w:val="center"/>
          </w:tcPr>
          <w:p w:rsidR="00776848" w:rsidRDefault="00776848" w:rsidP="00FC66D6">
            <w:pPr>
              <w:tabs>
                <w:tab w:val="num" w:pos="0"/>
              </w:tabs>
              <w:spacing w:line="240" w:lineRule="auto"/>
              <w:ind w:firstLine="0"/>
              <w:jc w:val="center"/>
              <w:rPr>
                <w:b/>
                <w:i/>
                <w:sz w:val="24"/>
                <w:szCs w:val="24"/>
              </w:rPr>
            </w:pPr>
          </w:p>
        </w:tc>
        <w:tc>
          <w:tcPr>
            <w:tcW w:w="1702" w:type="dxa"/>
            <w:vAlign w:val="center"/>
          </w:tcPr>
          <w:p w:rsidR="00776848" w:rsidRDefault="00776848" w:rsidP="00FC66D6">
            <w:pPr>
              <w:tabs>
                <w:tab w:val="num" w:pos="0"/>
              </w:tabs>
              <w:spacing w:line="240" w:lineRule="auto"/>
              <w:ind w:firstLine="0"/>
              <w:jc w:val="center"/>
              <w:rPr>
                <w:b/>
                <w:i/>
                <w:sz w:val="24"/>
                <w:szCs w:val="24"/>
              </w:rPr>
            </w:pPr>
          </w:p>
        </w:tc>
        <w:tc>
          <w:tcPr>
            <w:tcW w:w="1871" w:type="dxa"/>
            <w:vAlign w:val="center"/>
          </w:tcPr>
          <w:p w:rsidR="00776848" w:rsidRDefault="00776848" w:rsidP="00FC66D6">
            <w:pPr>
              <w:tabs>
                <w:tab w:val="num" w:pos="0"/>
              </w:tabs>
              <w:spacing w:line="240" w:lineRule="auto"/>
              <w:ind w:firstLine="0"/>
              <w:jc w:val="center"/>
              <w:rPr>
                <w:b/>
                <w:i/>
                <w:sz w:val="24"/>
                <w:szCs w:val="24"/>
              </w:rPr>
            </w:pPr>
          </w:p>
        </w:tc>
        <w:tc>
          <w:tcPr>
            <w:tcW w:w="2042" w:type="dxa"/>
            <w:vAlign w:val="center"/>
          </w:tcPr>
          <w:p w:rsidR="00776848" w:rsidRDefault="00776848" w:rsidP="00FC66D6">
            <w:pPr>
              <w:tabs>
                <w:tab w:val="num" w:pos="0"/>
              </w:tabs>
              <w:spacing w:line="240" w:lineRule="auto"/>
              <w:ind w:firstLine="0"/>
              <w:jc w:val="center"/>
              <w:rPr>
                <w:b/>
                <w:i/>
                <w:sz w:val="24"/>
                <w:szCs w:val="24"/>
              </w:rPr>
            </w:pPr>
          </w:p>
        </w:tc>
      </w:tr>
      <w:tr w:rsidR="00776848" w:rsidTr="00776848">
        <w:trPr>
          <w:trHeight w:val="273"/>
        </w:trPr>
        <w:tc>
          <w:tcPr>
            <w:tcW w:w="981" w:type="dxa"/>
            <w:vAlign w:val="center"/>
          </w:tcPr>
          <w:p w:rsidR="00776848" w:rsidRDefault="00776848" w:rsidP="00FC66D6">
            <w:pPr>
              <w:tabs>
                <w:tab w:val="num" w:pos="0"/>
              </w:tabs>
              <w:spacing w:line="240" w:lineRule="auto"/>
              <w:ind w:firstLine="0"/>
              <w:jc w:val="center"/>
              <w:rPr>
                <w:b/>
                <w:i/>
                <w:sz w:val="24"/>
                <w:szCs w:val="24"/>
              </w:rPr>
            </w:pPr>
            <w:r>
              <w:rPr>
                <w:b/>
                <w:i/>
                <w:sz w:val="24"/>
                <w:szCs w:val="24"/>
              </w:rPr>
              <w:t>…</w:t>
            </w:r>
          </w:p>
        </w:tc>
        <w:tc>
          <w:tcPr>
            <w:tcW w:w="3233" w:type="dxa"/>
            <w:vAlign w:val="center"/>
          </w:tcPr>
          <w:p w:rsidR="00776848" w:rsidRDefault="00776848" w:rsidP="00FC66D6">
            <w:pPr>
              <w:tabs>
                <w:tab w:val="num" w:pos="0"/>
              </w:tabs>
              <w:spacing w:line="240" w:lineRule="auto"/>
              <w:ind w:firstLine="0"/>
              <w:jc w:val="center"/>
              <w:rPr>
                <w:b/>
                <w:i/>
                <w:sz w:val="24"/>
                <w:szCs w:val="24"/>
              </w:rPr>
            </w:pPr>
          </w:p>
        </w:tc>
        <w:tc>
          <w:tcPr>
            <w:tcW w:w="1702" w:type="dxa"/>
            <w:vAlign w:val="center"/>
          </w:tcPr>
          <w:p w:rsidR="00776848" w:rsidRDefault="00776848" w:rsidP="00FC66D6">
            <w:pPr>
              <w:tabs>
                <w:tab w:val="num" w:pos="0"/>
              </w:tabs>
              <w:spacing w:line="240" w:lineRule="auto"/>
              <w:ind w:firstLine="0"/>
              <w:jc w:val="center"/>
              <w:rPr>
                <w:b/>
                <w:i/>
                <w:sz w:val="24"/>
                <w:szCs w:val="24"/>
              </w:rPr>
            </w:pPr>
          </w:p>
        </w:tc>
        <w:tc>
          <w:tcPr>
            <w:tcW w:w="1871" w:type="dxa"/>
            <w:vAlign w:val="center"/>
          </w:tcPr>
          <w:p w:rsidR="00776848" w:rsidRDefault="00776848" w:rsidP="00FC66D6">
            <w:pPr>
              <w:tabs>
                <w:tab w:val="num" w:pos="0"/>
              </w:tabs>
              <w:spacing w:line="240" w:lineRule="auto"/>
              <w:ind w:firstLine="0"/>
              <w:jc w:val="center"/>
              <w:rPr>
                <w:b/>
                <w:i/>
                <w:sz w:val="24"/>
                <w:szCs w:val="24"/>
              </w:rPr>
            </w:pPr>
          </w:p>
        </w:tc>
        <w:tc>
          <w:tcPr>
            <w:tcW w:w="2042" w:type="dxa"/>
            <w:vAlign w:val="center"/>
          </w:tcPr>
          <w:p w:rsidR="00776848" w:rsidRDefault="00776848" w:rsidP="00FC66D6">
            <w:pPr>
              <w:tabs>
                <w:tab w:val="num" w:pos="0"/>
              </w:tabs>
              <w:spacing w:line="240" w:lineRule="auto"/>
              <w:ind w:firstLine="0"/>
              <w:jc w:val="center"/>
              <w:rPr>
                <w:b/>
                <w:i/>
                <w:sz w:val="24"/>
                <w:szCs w:val="24"/>
              </w:rPr>
            </w:pPr>
          </w:p>
        </w:tc>
      </w:tr>
      <w:tr w:rsidR="00776848" w:rsidTr="00776848">
        <w:trPr>
          <w:trHeight w:val="273"/>
        </w:trPr>
        <w:tc>
          <w:tcPr>
            <w:tcW w:w="981" w:type="dxa"/>
            <w:vAlign w:val="center"/>
          </w:tcPr>
          <w:p w:rsidR="00776848" w:rsidRDefault="00776848" w:rsidP="00FC66D6">
            <w:pPr>
              <w:tabs>
                <w:tab w:val="num" w:pos="0"/>
              </w:tabs>
              <w:spacing w:line="240" w:lineRule="auto"/>
              <w:ind w:firstLine="0"/>
              <w:jc w:val="center"/>
              <w:rPr>
                <w:b/>
                <w:i/>
                <w:sz w:val="24"/>
                <w:szCs w:val="24"/>
              </w:rPr>
            </w:pPr>
          </w:p>
        </w:tc>
        <w:tc>
          <w:tcPr>
            <w:tcW w:w="3233" w:type="dxa"/>
            <w:vAlign w:val="center"/>
          </w:tcPr>
          <w:p w:rsidR="00776848" w:rsidRDefault="00776848" w:rsidP="00FC66D6">
            <w:pPr>
              <w:tabs>
                <w:tab w:val="num" w:pos="0"/>
              </w:tabs>
              <w:spacing w:line="240" w:lineRule="auto"/>
              <w:ind w:firstLine="0"/>
              <w:jc w:val="center"/>
              <w:rPr>
                <w:b/>
                <w:i/>
                <w:sz w:val="24"/>
                <w:szCs w:val="24"/>
              </w:rPr>
            </w:pPr>
            <w:r>
              <w:rPr>
                <w:b/>
                <w:i/>
                <w:sz w:val="24"/>
                <w:szCs w:val="24"/>
              </w:rPr>
              <w:t>Итого</w:t>
            </w:r>
          </w:p>
        </w:tc>
        <w:tc>
          <w:tcPr>
            <w:tcW w:w="1702" w:type="dxa"/>
            <w:vAlign w:val="center"/>
          </w:tcPr>
          <w:p w:rsidR="00776848" w:rsidRDefault="00776848" w:rsidP="00FC66D6">
            <w:pPr>
              <w:tabs>
                <w:tab w:val="num" w:pos="0"/>
              </w:tabs>
              <w:spacing w:line="240" w:lineRule="auto"/>
              <w:ind w:firstLine="0"/>
              <w:jc w:val="center"/>
              <w:rPr>
                <w:b/>
                <w:i/>
                <w:sz w:val="24"/>
                <w:szCs w:val="24"/>
              </w:rPr>
            </w:pPr>
          </w:p>
        </w:tc>
        <w:tc>
          <w:tcPr>
            <w:tcW w:w="1871" w:type="dxa"/>
            <w:vAlign w:val="center"/>
          </w:tcPr>
          <w:p w:rsidR="00776848" w:rsidRDefault="00776848" w:rsidP="00FC66D6">
            <w:pPr>
              <w:tabs>
                <w:tab w:val="num" w:pos="0"/>
              </w:tabs>
              <w:spacing w:line="240" w:lineRule="auto"/>
              <w:ind w:firstLine="0"/>
              <w:jc w:val="center"/>
              <w:rPr>
                <w:b/>
                <w:i/>
                <w:sz w:val="24"/>
                <w:szCs w:val="24"/>
              </w:rPr>
            </w:pPr>
          </w:p>
        </w:tc>
        <w:tc>
          <w:tcPr>
            <w:tcW w:w="2042" w:type="dxa"/>
            <w:vAlign w:val="center"/>
          </w:tcPr>
          <w:p w:rsidR="00776848" w:rsidRDefault="00776848" w:rsidP="00FC66D6">
            <w:pPr>
              <w:tabs>
                <w:tab w:val="num" w:pos="0"/>
              </w:tabs>
              <w:spacing w:line="240" w:lineRule="auto"/>
              <w:ind w:firstLine="0"/>
              <w:jc w:val="center"/>
              <w:rPr>
                <w:b/>
                <w:i/>
                <w:sz w:val="24"/>
                <w:szCs w:val="24"/>
              </w:rPr>
            </w:pPr>
          </w:p>
        </w:tc>
      </w:tr>
    </w:tbl>
    <w:tbl>
      <w:tblPr>
        <w:tblW w:w="0" w:type="auto"/>
        <w:tblLayout w:type="fixed"/>
        <w:tblLook w:val="01E0" w:firstRow="1" w:lastRow="1" w:firstColumn="1" w:lastColumn="1" w:noHBand="0" w:noVBand="0"/>
      </w:tblPr>
      <w:tblGrid>
        <w:gridCol w:w="5184"/>
      </w:tblGrid>
      <w:tr w:rsidR="00525B07" w:rsidRPr="00BA08E8" w:rsidTr="0098020D">
        <w:trPr>
          <w:cantSplit/>
        </w:trPr>
        <w:tc>
          <w:tcPr>
            <w:tcW w:w="5184" w:type="dxa"/>
          </w:tcPr>
          <w:p w:rsidR="00525B07" w:rsidRPr="00BA08E8" w:rsidRDefault="00525B07" w:rsidP="00525B07">
            <w:pPr>
              <w:tabs>
                <w:tab w:val="num" w:pos="0"/>
              </w:tabs>
              <w:spacing w:line="240" w:lineRule="auto"/>
              <w:ind w:firstLine="0"/>
              <w:jc w:val="left"/>
              <w:rPr>
                <w:sz w:val="24"/>
                <w:szCs w:val="24"/>
              </w:rPr>
            </w:pPr>
          </w:p>
        </w:tc>
      </w:tr>
    </w:tbl>
    <w:p w:rsidR="00E61DF3" w:rsidRPr="00BA08E8" w:rsidRDefault="00E61DF3" w:rsidP="00E61DF3">
      <w:pPr>
        <w:tabs>
          <w:tab w:val="num" w:pos="0"/>
        </w:tabs>
        <w:spacing w:line="240" w:lineRule="auto"/>
        <w:ind w:firstLine="0"/>
        <w:rPr>
          <w:sz w:val="24"/>
          <w:szCs w:val="24"/>
        </w:rPr>
      </w:pPr>
      <w:r w:rsidRPr="00BA08E8">
        <w:rPr>
          <w:sz w:val="24"/>
          <w:szCs w:val="24"/>
        </w:rPr>
        <w:t>Настоящее Предложение имеет правовой статус оферты и действует до «_</w:t>
      </w:r>
      <w:r w:rsidR="003B313F">
        <w:rPr>
          <w:sz w:val="24"/>
          <w:szCs w:val="24"/>
        </w:rPr>
        <w:t>_</w:t>
      </w:r>
      <w:r w:rsidRPr="00BA08E8">
        <w:rPr>
          <w:sz w:val="24"/>
          <w:szCs w:val="24"/>
        </w:rPr>
        <w:t>_»_</w:t>
      </w:r>
      <w:r w:rsidR="003B313F">
        <w:rPr>
          <w:sz w:val="24"/>
          <w:szCs w:val="24"/>
        </w:rPr>
        <w:t>___</w:t>
      </w:r>
      <w:r w:rsidRPr="00BA08E8">
        <w:rPr>
          <w:sz w:val="24"/>
          <w:szCs w:val="24"/>
        </w:rPr>
        <w:t xml:space="preserve"> 201</w:t>
      </w:r>
      <w:r w:rsidR="003C5ACB">
        <w:rPr>
          <w:sz w:val="24"/>
          <w:szCs w:val="24"/>
        </w:rPr>
        <w:t>5</w:t>
      </w:r>
      <w:r w:rsidRPr="00BA08E8">
        <w:rPr>
          <w:sz w:val="24"/>
          <w:szCs w:val="24"/>
        </w:rPr>
        <w:t xml:space="preserve"> г.</w:t>
      </w:r>
      <w:bookmarkStart w:id="126" w:name="_Hlt440565644"/>
      <w:bookmarkEnd w:id="126"/>
    </w:p>
    <w:p w:rsidR="00E61DF3" w:rsidRPr="00BA08E8" w:rsidRDefault="00E61DF3" w:rsidP="00E61DF3">
      <w:pPr>
        <w:tabs>
          <w:tab w:val="num" w:pos="0"/>
        </w:tabs>
        <w:spacing w:line="240" w:lineRule="auto"/>
        <w:ind w:firstLine="0"/>
        <w:rPr>
          <w:sz w:val="24"/>
          <w:szCs w:val="24"/>
        </w:rPr>
      </w:pPr>
    </w:p>
    <w:p w:rsidR="00E61DF3" w:rsidRPr="00BA08E8" w:rsidRDefault="00E61DF3" w:rsidP="00E61DF3">
      <w:pPr>
        <w:tabs>
          <w:tab w:val="num" w:pos="0"/>
        </w:tabs>
        <w:spacing w:line="240" w:lineRule="auto"/>
        <w:ind w:firstLine="0"/>
        <w:rPr>
          <w:sz w:val="24"/>
          <w:szCs w:val="24"/>
        </w:rPr>
      </w:pPr>
      <w:r w:rsidRPr="00BA08E8">
        <w:rPr>
          <w:sz w:val="24"/>
          <w:szCs w:val="24"/>
        </w:rPr>
        <w:t>Настоящее Предложение дополняется следующими документами, включая неотъемлемые приложения:</w:t>
      </w:r>
    </w:p>
    <w:p w:rsidR="00E61DF3" w:rsidRPr="00BA08E8" w:rsidRDefault="00E61DF3" w:rsidP="00E61DF3">
      <w:pPr>
        <w:numPr>
          <w:ilvl w:val="0"/>
          <w:numId w:val="4"/>
        </w:numPr>
        <w:tabs>
          <w:tab w:val="clear" w:pos="1080"/>
          <w:tab w:val="num" w:pos="0"/>
          <w:tab w:val="left" w:pos="993"/>
        </w:tabs>
        <w:spacing w:line="240" w:lineRule="auto"/>
        <w:ind w:left="0" w:firstLine="0"/>
        <w:rPr>
          <w:sz w:val="24"/>
          <w:szCs w:val="24"/>
        </w:rPr>
      </w:pPr>
      <w:r w:rsidRPr="00BA08E8">
        <w:rPr>
          <w:sz w:val="24"/>
          <w:szCs w:val="24"/>
        </w:rPr>
        <w:t>Коммерческое предложение (Форма № 2) – на ____ листах;</w:t>
      </w:r>
    </w:p>
    <w:p w:rsidR="00E61DF3" w:rsidRDefault="00E61DF3" w:rsidP="00E61DF3">
      <w:pPr>
        <w:numPr>
          <w:ilvl w:val="0"/>
          <w:numId w:val="4"/>
        </w:numPr>
        <w:tabs>
          <w:tab w:val="clear" w:pos="1080"/>
          <w:tab w:val="num" w:pos="0"/>
          <w:tab w:val="left" w:pos="993"/>
        </w:tabs>
        <w:spacing w:line="240" w:lineRule="auto"/>
        <w:ind w:left="0" w:firstLine="0"/>
        <w:rPr>
          <w:sz w:val="24"/>
          <w:szCs w:val="24"/>
        </w:rPr>
      </w:pPr>
      <w:r w:rsidRPr="00BA08E8">
        <w:rPr>
          <w:sz w:val="24"/>
          <w:szCs w:val="24"/>
        </w:rPr>
        <w:t xml:space="preserve">Анкета участника (Форма № </w:t>
      </w:r>
      <w:r w:rsidR="00081AB4">
        <w:rPr>
          <w:sz w:val="24"/>
          <w:szCs w:val="24"/>
        </w:rPr>
        <w:t>3</w:t>
      </w:r>
      <w:r w:rsidRPr="00BA08E8">
        <w:rPr>
          <w:sz w:val="24"/>
          <w:szCs w:val="24"/>
        </w:rPr>
        <w:t>) – на ____ листах;</w:t>
      </w:r>
    </w:p>
    <w:p w:rsidR="00525B07" w:rsidRDefault="00525B07" w:rsidP="00E61DF3">
      <w:pPr>
        <w:numPr>
          <w:ilvl w:val="0"/>
          <w:numId w:val="4"/>
        </w:numPr>
        <w:tabs>
          <w:tab w:val="clear" w:pos="1080"/>
          <w:tab w:val="num" w:pos="0"/>
          <w:tab w:val="left" w:pos="993"/>
        </w:tabs>
        <w:spacing w:line="240" w:lineRule="auto"/>
        <w:ind w:left="0" w:firstLine="0"/>
        <w:rPr>
          <w:sz w:val="24"/>
          <w:szCs w:val="24"/>
        </w:rPr>
      </w:pPr>
      <w:r>
        <w:rPr>
          <w:sz w:val="24"/>
          <w:szCs w:val="24"/>
        </w:rPr>
        <w:t>Справка о выполнении аналогичных работ – на ____листах;</w:t>
      </w:r>
    </w:p>
    <w:p w:rsidR="009053D1" w:rsidRPr="00BA08E8" w:rsidRDefault="009053D1" w:rsidP="00E61DF3">
      <w:pPr>
        <w:numPr>
          <w:ilvl w:val="0"/>
          <w:numId w:val="4"/>
        </w:numPr>
        <w:tabs>
          <w:tab w:val="clear" w:pos="1080"/>
          <w:tab w:val="num" w:pos="0"/>
          <w:tab w:val="left" w:pos="993"/>
        </w:tabs>
        <w:spacing w:line="240" w:lineRule="auto"/>
        <w:ind w:left="0" w:firstLine="0"/>
        <w:rPr>
          <w:sz w:val="24"/>
          <w:szCs w:val="24"/>
        </w:rPr>
      </w:pPr>
      <w:r>
        <w:rPr>
          <w:sz w:val="24"/>
          <w:szCs w:val="24"/>
        </w:rPr>
        <w:t>Отзывы Заказчиков, благодарственные письма – на</w:t>
      </w:r>
      <w:r w:rsidR="000F63B4">
        <w:rPr>
          <w:sz w:val="24"/>
          <w:szCs w:val="24"/>
        </w:rPr>
        <w:t xml:space="preserve"> </w:t>
      </w:r>
      <w:r>
        <w:rPr>
          <w:sz w:val="24"/>
          <w:szCs w:val="24"/>
        </w:rPr>
        <w:t>____листах;</w:t>
      </w:r>
    </w:p>
    <w:p w:rsidR="00E61DF3" w:rsidRPr="00BA08E8" w:rsidRDefault="00E61DF3" w:rsidP="00E61DF3">
      <w:pPr>
        <w:numPr>
          <w:ilvl w:val="0"/>
          <w:numId w:val="4"/>
        </w:numPr>
        <w:tabs>
          <w:tab w:val="clear" w:pos="1080"/>
          <w:tab w:val="num" w:pos="0"/>
          <w:tab w:val="left" w:pos="993"/>
        </w:tabs>
        <w:spacing w:line="240" w:lineRule="auto"/>
        <w:ind w:left="0" w:firstLine="0"/>
        <w:rPr>
          <w:sz w:val="24"/>
          <w:szCs w:val="24"/>
        </w:rPr>
      </w:pPr>
      <w:r w:rsidRPr="00BA08E8">
        <w:rPr>
          <w:sz w:val="24"/>
          <w:szCs w:val="24"/>
        </w:rPr>
        <w:t>Документы, подтверждающие соответствие Участника установленным требованиям (п.3.2) – на ____ листах.</w:t>
      </w:r>
    </w:p>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rsidR="00E61DF3" w:rsidRPr="00BA08E8" w:rsidRDefault="00E61DF3" w:rsidP="00E61DF3">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rsidR="00E61DF3" w:rsidRPr="00BA08E8" w:rsidRDefault="00E61DF3" w:rsidP="00E61DF3">
      <w:pPr>
        <w:tabs>
          <w:tab w:val="num" w:pos="0"/>
        </w:tabs>
        <w:spacing w:line="240" w:lineRule="auto"/>
        <w:ind w:firstLine="0"/>
        <w:rPr>
          <w:sz w:val="24"/>
          <w:szCs w:val="24"/>
        </w:rPr>
      </w:pPr>
      <w:r w:rsidRPr="00BA08E8">
        <w:rPr>
          <w:sz w:val="24"/>
          <w:szCs w:val="24"/>
          <w:vertAlign w:val="superscript"/>
        </w:rPr>
        <w:t>(фамилия, имя, отчество подписавшего, должность)</w:t>
      </w:r>
    </w:p>
    <w:p w:rsidR="00E61DF3" w:rsidRPr="00BA08E8" w:rsidRDefault="00E61DF3" w:rsidP="00E61DF3">
      <w:pPr>
        <w:tabs>
          <w:tab w:val="num" w:pos="0"/>
        </w:tabs>
        <w:spacing w:line="240" w:lineRule="auto"/>
        <w:ind w:firstLine="0"/>
        <w:rPr>
          <w:sz w:val="24"/>
          <w:szCs w:val="24"/>
        </w:rPr>
      </w:pPr>
    </w:p>
    <w:p w:rsidR="00E61DF3" w:rsidRPr="00BA08E8"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rsidR="00E61DF3" w:rsidRPr="00776848" w:rsidRDefault="00F54C66" w:rsidP="00E61DF3">
      <w:pPr>
        <w:pStyle w:val="ab"/>
        <w:tabs>
          <w:tab w:val="clear" w:pos="1134"/>
          <w:tab w:val="num" w:pos="0"/>
          <w:tab w:val="left" w:pos="180"/>
        </w:tabs>
        <w:spacing w:line="240" w:lineRule="auto"/>
        <w:ind w:left="0" w:firstLine="0"/>
        <w:rPr>
          <w:b/>
          <w:sz w:val="20"/>
          <w:szCs w:val="20"/>
        </w:rPr>
      </w:pPr>
      <w:bookmarkStart w:id="127" w:name="_Toc98254011"/>
      <w:r w:rsidRPr="00776848">
        <w:rPr>
          <w:b/>
          <w:sz w:val="20"/>
          <w:szCs w:val="20"/>
        </w:rPr>
        <w:t>8</w:t>
      </w:r>
      <w:r w:rsidR="00E61DF3" w:rsidRPr="00776848">
        <w:rPr>
          <w:b/>
          <w:sz w:val="20"/>
          <w:szCs w:val="20"/>
        </w:rPr>
        <w:t>.1.1 Инструкции по заполнению</w:t>
      </w:r>
      <w:bookmarkEnd w:id="127"/>
      <w:r w:rsidR="00E61DF3" w:rsidRPr="00776848">
        <w:rPr>
          <w:b/>
          <w:sz w:val="20"/>
          <w:szCs w:val="20"/>
        </w:rPr>
        <w:t xml:space="preserve"> Формы №1</w:t>
      </w:r>
    </w:p>
    <w:p w:rsidR="00E61DF3" w:rsidRPr="00776848" w:rsidRDefault="00E61DF3" w:rsidP="00E61DF3">
      <w:pPr>
        <w:tabs>
          <w:tab w:val="num" w:pos="0"/>
          <w:tab w:val="left" w:pos="180"/>
        </w:tabs>
        <w:spacing w:line="240" w:lineRule="auto"/>
        <w:ind w:firstLine="0"/>
        <w:rPr>
          <w:sz w:val="20"/>
          <w:szCs w:val="20"/>
        </w:rPr>
      </w:pPr>
      <w:r w:rsidRPr="00776848">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E61DF3" w:rsidRPr="00776848" w:rsidRDefault="00E61DF3" w:rsidP="00E61DF3">
      <w:pPr>
        <w:tabs>
          <w:tab w:val="num" w:pos="0"/>
          <w:tab w:val="left" w:pos="180"/>
        </w:tabs>
        <w:spacing w:line="240" w:lineRule="auto"/>
        <w:ind w:firstLine="0"/>
        <w:rPr>
          <w:sz w:val="20"/>
          <w:szCs w:val="20"/>
        </w:rPr>
      </w:pPr>
      <w:r w:rsidRPr="00776848">
        <w:rPr>
          <w:sz w:val="20"/>
          <w:szCs w:val="20"/>
        </w:rPr>
        <w:t>2. Участник должен указать свое полное наименование (с указанием организационно-правовой формы) и юридический адрес.</w:t>
      </w:r>
    </w:p>
    <w:p w:rsidR="00E61DF3" w:rsidRPr="00776848" w:rsidRDefault="00E61DF3" w:rsidP="00E61DF3">
      <w:pPr>
        <w:tabs>
          <w:tab w:val="num" w:pos="0"/>
          <w:tab w:val="left" w:pos="180"/>
        </w:tabs>
        <w:spacing w:line="240" w:lineRule="auto"/>
        <w:ind w:firstLine="0"/>
        <w:rPr>
          <w:sz w:val="20"/>
          <w:szCs w:val="20"/>
        </w:rPr>
      </w:pPr>
      <w:r w:rsidRPr="00776848">
        <w:rPr>
          <w:sz w:val="20"/>
          <w:szCs w:val="20"/>
        </w:rPr>
        <w:t xml:space="preserve">3. Участник должен указать стоимость оказания услуг цифрами и словами, в рублях, с НДС. </w:t>
      </w:r>
    </w:p>
    <w:p w:rsidR="00E61DF3" w:rsidRPr="00776848" w:rsidRDefault="00F54C66" w:rsidP="00E61DF3">
      <w:pPr>
        <w:tabs>
          <w:tab w:val="num" w:pos="0"/>
          <w:tab w:val="left" w:pos="180"/>
        </w:tabs>
        <w:spacing w:line="240" w:lineRule="auto"/>
        <w:ind w:firstLine="0"/>
        <w:rPr>
          <w:sz w:val="20"/>
          <w:szCs w:val="20"/>
        </w:rPr>
      </w:pPr>
      <w:r w:rsidRPr="00776848">
        <w:rPr>
          <w:sz w:val="20"/>
          <w:szCs w:val="20"/>
        </w:rPr>
        <w:t>4</w:t>
      </w:r>
      <w:r w:rsidR="00E61DF3" w:rsidRPr="00776848">
        <w:rPr>
          <w:sz w:val="20"/>
          <w:szCs w:val="20"/>
        </w:rPr>
        <w:t>. Письмо должно быть подписано и скреплено печатью в соответствии с требованиями закупочной документации.</w:t>
      </w:r>
    </w:p>
    <w:p w:rsidR="00E61DF3" w:rsidRPr="00BA08E8" w:rsidRDefault="00E61DF3" w:rsidP="003B5C81">
      <w:pPr>
        <w:pStyle w:val="23"/>
        <w:numPr>
          <w:ilvl w:val="1"/>
          <w:numId w:val="28"/>
        </w:numPr>
        <w:spacing w:before="0" w:after="0"/>
        <w:ind w:left="0" w:firstLine="0"/>
        <w:rPr>
          <w:rFonts w:ascii="Times New Roman" w:hAnsi="Times New Roman"/>
          <w:sz w:val="24"/>
          <w:szCs w:val="24"/>
        </w:rPr>
      </w:pPr>
      <w:bookmarkStart w:id="128" w:name="_Ref55335823"/>
      <w:bookmarkStart w:id="129" w:name="_Ref55336359"/>
      <w:bookmarkStart w:id="130" w:name="_Toc57314675"/>
      <w:bookmarkStart w:id="131" w:name="_Toc69728989"/>
      <w:bookmarkStart w:id="132" w:name="_Toc189545088"/>
      <w:bookmarkStart w:id="133" w:name="_Toc364761544"/>
      <w:r w:rsidRPr="00BA08E8">
        <w:rPr>
          <w:rFonts w:ascii="Times New Roman" w:hAnsi="Times New Roman"/>
          <w:sz w:val="24"/>
          <w:szCs w:val="24"/>
        </w:rPr>
        <w:lastRenderedPageBreak/>
        <w:t>Анкета Участника (Форма №</w:t>
      </w:r>
      <w:r w:rsidR="00776848">
        <w:rPr>
          <w:rFonts w:ascii="Times New Roman" w:hAnsi="Times New Roman"/>
          <w:sz w:val="24"/>
          <w:szCs w:val="24"/>
        </w:rPr>
        <w:t>2</w:t>
      </w:r>
      <w:r w:rsidRPr="00BA08E8">
        <w:rPr>
          <w:rFonts w:ascii="Times New Roman" w:hAnsi="Times New Roman"/>
          <w:sz w:val="24"/>
          <w:szCs w:val="24"/>
        </w:rPr>
        <w:t>)</w:t>
      </w:r>
      <w:bookmarkEnd w:id="128"/>
      <w:bookmarkEnd w:id="129"/>
      <w:bookmarkEnd w:id="130"/>
      <w:bookmarkEnd w:id="131"/>
      <w:bookmarkEnd w:id="132"/>
      <w:bookmarkEnd w:id="133"/>
    </w:p>
    <w:p w:rsidR="00E61DF3" w:rsidRPr="00BA08E8"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rsidR="00E61DF3" w:rsidRPr="00BA08E8" w:rsidRDefault="00E61DF3" w:rsidP="00E61DF3">
      <w:pPr>
        <w:tabs>
          <w:tab w:val="num" w:pos="0"/>
        </w:tabs>
        <w:spacing w:line="240" w:lineRule="auto"/>
        <w:ind w:firstLine="0"/>
        <w:jc w:val="left"/>
        <w:rPr>
          <w:sz w:val="24"/>
          <w:szCs w:val="24"/>
        </w:rPr>
      </w:pPr>
      <w:r w:rsidRPr="00BA08E8">
        <w:rPr>
          <w:sz w:val="24"/>
          <w:szCs w:val="24"/>
        </w:rPr>
        <w:t xml:space="preserve">Приложение </w:t>
      </w:r>
      <w:r w:rsidR="00F44C17" w:rsidRPr="00BA08E8">
        <w:rPr>
          <w:sz w:val="24"/>
          <w:szCs w:val="24"/>
        </w:rPr>
        <w:fldChar w:fldCharType="begin"/>
      </w:r>
      <w:r w:rsidRPr="00BA08E8">
        <w:rPr>
          <w:sz w:val="24"/>
          <w:szCs w:val="24"/>
        </w:rPr>
        <w:instrText xml:space="preserve"> SEQ Приложение \* ARABIC </w:instrText>
      </w:r>
      <w:r w:rsidR="00F44C17" w:rsidRPr="00BA08E8">
        <w:rPr>
          <w:sz w:val="24"/>
          <w:szCs w:val="24"/>
        </w:rPr>
        <w:fldChar w:fldCharType="separate"/>
      </w:r>
      <w:r>
        <w:rPr>
          <w:noProof/>
          <w:sz w:val="24"/>
          <w:szCs w:val="24"/>
        </w:rPr>
        <w:t>3</w:t>
      </w:r>
      <w:r w:rsidR="00F44C17" w:rsidRPr="00BA08E8">
        <w:rPr>
          <w:sz w:val="24"/>
          <w:szCs w:val="24"/>
        </w:rPr>
        <w:fldChar w:fldCharType="end"/>
      </w:r>
      <w:r w:rsidRPr="00BA08E8">
        <w:rPr>
          <w:sz w:val="24"/>
          <w:szCs w:val="24"/>
        </w:rPr>
        <w:t xml:space="preserve"> к письму о подаче оферты</w:t>
      </w:r>
    </w:p>
    <w:p w:rsidR="00E61DF3" w:rsidRPr="00BA08E8" w:rsidRDefault="00E61DF3" w:rsidP="00E61DF3">
      <w:pPr>
        <w:tabs>
          <w:tab w:val="num" w:pos="0"/>
        </w:tabs>
        <w:spacing w:line="240" w:lineRule="auto"/>
        <w:ind w:firstLine="0"/>
        <w:jc w:val="left"/>
        <w:rPr>
          <w:sz w:val="24"/>
          <w:szCs w:val="24"/>
        </w:rPr>
      </w:pPr>
      <w:r w:rsidRPr="00BA08E8">
        <w:rPr>
          <w:sz w:val="24"/>
          <w:szCs w:val="24"/>
        </w:rPr>
        <w:t>от «____»____________ 200__г. №__________</w:t>
      </w:r>
    </w:p>
    <w:p w:rsidR="00E61DF3" w:rsidRPr="00BA08E8" w:rsidRDefault="00E61DF3" w:rsidP="00E61DF3">
      <w:pPr>
        <w:tabs>
          <w:tab w:val="num" w:pos="0"/>
        </w:tabs>
        <w:suppressAutoHyphens/>
        <w:spacing w:line="240" w:lineRule="auto"/>
        <w:ind w:firstLine="0"/>
        <w:jc w:val="center"/>
        <w:rPr>
          <w:b/>
          <w:sz w:val="24"/>
          <w:szCs w:val="24"/>
        </w:rPr>
      </w:pPr>
    </w:p>
    <w:p w:rsidR="00E61DF3" w:rsidRPr="00BA08E8" w:rsidRDefault="00E61DF3" w:rsidP="00E61DF3">
      <w:pPr>
        <w:tabs>
          <w:tab w:val="num" w:pos="0"/>
        </w:tabs>
        <w:suppressAutoHyphens/>
        <w:spacing w:line="240" w:lineRule="auto"/>
        <w:ind w:firstLine="0"/>
        <w:jc w:val="center"/>
        <w:rPr>
          <w:b/>
          <w:sz w:val="24"/>
          <w:szCs w:val="24"/>
        </w:rPr>
      </w:pPr>
      <w:r w:rsidRPr="00BA08E8">
        <w:rPr>
          <w:b/>
          <w:sz w:val="24"/>
          <w:szCs w:val="24"/>
        </w:rPr>
        <w:t>Анкета Участника</w:t>
      </w:r>
    </w:p>
    <w:p w:rsidR="00E61DF3" w:rsidRPr="00BA08E8" w:rsidRDefault="00E61DF3" w:rsidP="00E61DF3">
      <w:pPr>
        <w:tabs>
          <w:tab w:val="num" w:pos="0"/>
        </w:tabs>
        <w:spacing w:line="240" w:lineRule="auto"/>
        <w:ind w:right="424" w:firstLine="0"/>
        <w:rPr>
          <w:sz w:val="24"/>
          <w:szCs w:val="24"/>
        </w:rPr>
      </w:pPr>
      <w:r>
        <w:rPr>
          <w:sz w:val="24"/>
          <w:szCs w:val="24"/>
        </w:rPr>
        <w:t xml:space="preserve">Наименование </w:t>
      </w:r>
      <w:r w:rsidRPr="00BA08E8">
        <w:rPr>
          <w:sz w:val="24"/>
          <w:szCs w:val="24"/>
        </w:rPr>
        <w:t>и адрес Участника: __________________________________________________________</w:t>
      </w:r>
    </w:p>
    <w:p w:rsidR="00E61DF3" w:rsidRPr="00BA08E8" w:rsidRDefault="00E61DF3" w:rsidP="00E61DF3">
      <w:pPr>
        <w:tabs>
          <w:tab w:val="num" w:pos="0"/>
        </w:tabs>
        <w:spacing w:line="240" w:lineRule="auto"/>
        <w:ind w:firstLine="0"/>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E61DF3" w:rsidRPr="00776848" w:rsidTr="0098020D">
        <w:trPr>
          <w:cantSplit/>
          <w:trHeight w:val="240"/>
          <w:tblHeader/>
        </w:trPr>
        <w:tc>
          <w:tcPr>
            <w:tcW w:w="540" w:type="dxa"/>
          </w:tcPr>
          <w:p w:rsidR="00E61DF3" w:rsidRPr="00776848" w:rsidRDefault="00E61DF3" w:rsidP="0098020D">
            <w:pPr>
              <w:pStyle w:val="a8"/>
              <w:tabs>
                <w:tab w:val="num" w:pos="0"/>
                <w:tab w:val="left" w:pos="432"/>
              </w:tabs>
              <w:spacing w:before="0" w:after="0"/>
              <w:ind w:left="0" w:right="-108"/>
              <w:jc w:val="center"/>
              <w:rPr>
                <w:sz w:val="22"/>
                <w:szCs w:val="22"/>
              </w:rPr>
            </w:pPr>
            <w:r w:rsidRPr="00776848">
              <w:rPr>
                <w:sz w:val="22"/>
                <w:szCs w:val="22"/>
              </w:rPr>
              <w:t>№ п/п</w:t>
            </w:r>
          </w:p>
        </w:tc>
        <w:tc>
          <w:tcPr>
            <w:tcW w:w="5580" w:type="dxa"/>
            <w:vAlign w:val="center"/>
          </w:tcPr>
          <w:p w:rsidR="00E61DF3" w:rsidRPr="00776848" w:rsidRDefault="00E61DF3" w:rsidP="0098020D">
            <w:pPr>
              <w:pStyle w:val="a8"/>
              <w:tabs>
                <w:tab w:val="num" w:pos="0"/>
              </w:tabs>
              <w:spacing w:before="0" w:after="0"/>
              <w:ind w:left="0"/>
              <w:jc w:val="center"/>
              <w:rPr>
                <w:sz w:val="22"/>
                <w:szCs w:val="22"/>
              </w:rPr>
            </w:pPr>
            <w:r w:rsidRPr="00776848">
              <w:rPr>
                <w:sz w:val="22"/>
                <w:szCs w:val="22"/>
              </w:rPr>
              <w:t>Наименование</w:t>
            </w:r>
          </w:p>
        </w:tc>
        <w:tc>
          <w:tcPr>
            <w:tcW w:w="3519" w:type="dxa"/>
            <w:vAlign w:val="center"/>
          </w:tcPr>
          <w:p w:rsidR="00E61DF3" w:rsidRPr="00776848" w:rsidRDefault="00E61DF3" w:rsidP="0098020D">
            <w:pPr>
              <w:pStyle w:val="a8"/>
              <w:tabs>
                <w:tab w:val="num" w:pos="0"/>
              </w:tabs>
              <w:spacing w:before="0" w:after="0"/>
              <w:ind w:left="0"/>
              <w:jc w:val="center"/>
              <w:rPr>
                <w:sz w:val="22"/>
                <w:szCs w:val="22"/>
              </w:rPr>
            </w:pPr>
            <w:r w:rsidRPr="00776848">
              <w:rPr>
                <w:sz w:val="22"/>
                <w:szCs w:val="22"/>
              </w:rPr>
              <w:t>Сведения об Участнике</w:t>
            </w:r>
          </w:p>
        </w:tc>
      </w:tr>
      <w:tr w:rsidR="00E61DF3" w:rsidRPr="00776848" w:rsidTr="0098020D">
        <w:trPr>
          <w:cantSplit/>
        </w:trPr>
        <w:tc>
          <w:tcPr>
            <w:tcW w:w="540" w:type="dxa"/>
          </w:tcPr>
          <w:p w:rsidR="00E61DF3" w:rsidRPr="00776848" w:rsidRDefault="00E61DF3" w:rsidP="0098020D">
            <w:pPr>
              <w:tabs>
                <w:tab w:val="num" w:pos="0"/>
              </w:tabs>
              <w:spacing w:line="240" w:lineRule="auto"/>
              <w:ind w:firstLine="0"/>
              <w:jc w:val="left"/>
              <w:rPr>
                <w:sz w:val="22"/>
                <w:szCs w:val="22"/>
              </w:rPr>
            </w:pPr>
            <w:r w:rsidRPr="00776848">
              <w:rPr>
                <w:sz w:val="22"/>
                <w:szCs w:val="22"/>
              </w:rPr>
              <w:t>1</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Организационно-правовая форма и фирменное наименование Участника</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E61DF3" w:rsidP="0098020D">
            <w:pPr>
              <w:tabs>
                <w:tab w:val="num" w:pos="0"/>
              </w:tabs>
              <w:spacing w:line="240" w:lineRule="auto"/>
              <w:ind w:firstLine="0"/>
              <w:jc w:val="left"/>
              <w:rPr>
                <w:sz w:val="22"/>
                <w:szCs w:val="22"/>
              </w:rPr>
            </w:pPr>
            <w:r w:rsidRPr="00776848">
              <w:rPr>
                <w:sz w:val="22"/>
                <w:szCs w:val="22"/>
              </w:rPr>
              <w:t>2</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E61DF3" w:rsidP="0098020D">
            <w:pPr>
              <w:tabs>
                <w:tab w:val="num" w:pos="0"/>
              </w:tabs>
              <w:spacing w:line="240" w:lineRule="auto"/>
              <w:ind w:firstLine="0"/>
              <w:jc w:val="left"/>
              <w:rPr>
                <w:sz w:val="22"/>
                <w:szCs w:val="22"/>
              </w:rPr>
            </w:pPr>
            <w:r w:rsidRPr="00776848">
              <w:rPr>
                <w:sz w:val="22"/>
                <w:szCs w:val="22"/>
              </w:rPr>
              <w:t>3</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Свидетельство о внесении в Единый государственный реестр юридических лиц (дата и номер, кем выдано)</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E61DF3" w:rsidP="0098020D">
            <w:pPr>
              <w:tabs>
                <w:tab w:val="num" w:pos="0"/>
              </w:tabs>
              <w:spacing w:line="240" w:lineRule="auto"/>
              <w:ind w:firstLine="0"/>
              <w:jc w:val="left"/>
              <w:rPr>
                <w:sz w:val="22"/>
                <w:szCs w:val="22"/>
              </w:rPr>
            </w:pPr>
            <w:r w:rsidRPr="00776848">
              <w:rPr>
                <w:sz w:val="22"/>
                <w:szCs w:val="22"/>
              </w:rPr>
              <w:t>4</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ИНН</w:t>
            </w:r>
            <w:r w:rsidR="00F54C66" w:rsidRPr="00776848">
              <w:rPr>
                <w:sz w:val="22"/>
                <w:szCs w:val="22"/>
              </w:rPr>
              <w:t>/КПП</w:t>
            </w:r>
            <w:r w:rsidRPr="00776848">
              <w:rPr>
                <w:sz w:val="22"/>
                <w:szCs w:val="22"/>
              </w:rPr>
              <w:t xml:space="preserve"> Участника</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E61DF3" w:rsidP="0098020D">
            <w:pPr>
              <w:tabs>
                <w:tab w:val="num" w:pos="0"/>
              </w:tabs>
              <w:spacing w:line="240" w:lineRule="auto"/>
              <w:ind w:firstLine="0"/>
              <w:jc w:val="left"/>
              <w:rPr>
                <w:sz w:val="22"/>
                <w:szCs w:val="22"/>
              </w:rPr>
            </w:pPr>
            <w:r w:rsidRPr="00776848">
              <w:rPr>
                <w:sz w:val="22"/>
                <w:szCs w:val="22"/>
              </w:rPr>
              <w:t>5</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Юридический адрес</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E61DF3" w:rsidP="0098020D">
            <w:pPr>
              <w:tabs>
                <w:tab w:val="num" w:pos="0"/>
              </w:tabs>
              <w:spacing w:line="240" w:lineRule="auto"/>
              <w:ind w:firstLine="0"/>
              <w:jc w:val="left"/>
              <w:rPr>
                <w:sz w:val="22"/>
                <w:szCs w:val="22"/>
              </w:rPr>
            </w:pPr>
            <w:r w:rsidRPr="00776848">
              <w:rPr>
                <w:sz w:val="22"/>
                <w:szCs w:val="22"/>
              </w:rPr>
              <w:t>6</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Почтовый адрес</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F54C66" w:rsidP="0098020D">
            <w:pPr>
              <w:tabs>
                <w:tab w:val="num" w:pos="0"/>
              </w:tabs>
              <w:spacing w:line="240" w:lineRule="auto"/>
              <w:ind w:firstLine="0"/>
              <w:jc w:val="left"/>
              <w:rPr>
                <w:sz w:val="22"/>
                <w:szCs w:val="22"/>
              </w:rPr>
            </w:pPr>
            <w:r w:rsidRPr="00776848">
              <w:rPr>
                <w:sz w:val="22"/>
                <w:szCs w:val="22"/>
              </w:rPr>
              <w:t>7</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F54C66" w:rsidP="0098020D">
            <w:pPr>
              <w:tabs>
                <w:tab w:val="num" w:pos="0"/>
              </w:tabs>
              <w:spacing w:line="240" w:lineRule="auto"/>
              <w:ind w:firstLine="0"/>
              <w:jc w:val="left"/>
              <w:rPr>
                <w:sz w:val="22"/>
                <w:szCs w:val="22"/>
              </w:rPr>
            </w:pPr>
            <w:r w:rsidRPr="00776848">
              <w:rPr>
                <w:sz w:val="22"/>
                <w:szCs w:val="22"/>
              </w:rPr>
              <w:t>8</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Телефоны Участника (с указанием кода города)</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Height w:val="116"/>
        </w:trPr>
        <w:tc>
          <w:tcPr>
            <w:tcW w:w="540" w:type="dxa"/>
          </w:tcPr>
          <w:p w:rsidR="00E61DF3" w:rsidRPr="00776848" w:rsidRDefault="00F54C66" w:rsidP="0098020D">
            <w:pPr>
              <w:tabs>
                <w:tab w:val="num" w:pos="0"/>
              </w:tabs>
              <w:spacing w:line="240" w:lineRule="auto"/>
              <w:ind w:firstLine="0"/>
              <w:jc w:val="left"/>
              <w:rPr>
                <w:sz w:val="22"/>
                <w:szCs w:val="22"/>
              </w:rPr>
            </w:pPr>
            <w:r w:rsidRPr="00776848">
              <w:rPr>
                <w:sz w:val="22"/>
                <w:szCs w:val="22"/>
              </w:rPr>
              <w:t>9</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Факс Участника (с указанием кода города)</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F54C66" w:rsidP="0098020D">
            <w:pPr>
              <w:tabs>
                <w:tab w:val="num" w:pos="0"/>
              </w:tabs>
              <w:spacing w:line="240" w:lineRule="auto"/>
              <w:ind w:firstLine="0"/>
              <w:jc w:val="left"/>
              <w:rPr>
                <w:sz w:val="22"/>
                <w:szCs w:val="22"/>
              </w:rPr>
            </w:pPr>
            <w:r w:rsidRPr="00776848">
              <w:rPr>
                <w:sz w:val="22"/>
                <w:szCs w:val="22"/>
              </w:rPr>
              <w:t>10</w:t>
            </w:r>
          </w:p>
        </w:tc>
        <w:tc>
          <w:tcPr>
            <w:tcW w:w="5580" w:type="dxa"/>
          </w:tcPr>
          <w:p w:rsidR="00E61DF3" w:rsidRPr="00776848" w:rsidRDefault="00E61DF3" w:rsidP="0098020D">
            <w:pPr>
              <w:pStyle w:val="a7"/>
              <w:tabs>
                <w:tab w:val="num" w:pos="0"/>
              </w:tabs>
              <w:spacing w:before="0" w:after="0"/>
              <w:ind w:left="0"/>
              <w:rPr>
                <w:sz w:val="22"/>
                <w:szCs w:val="22"/>
              </w:rPr>
            </w:pPr>
            <w:r w:rsidRPr="00776848">
              <w:rPr>
                <w:sz w:val="22"/>
                <w:szCs w:val="22"/>
              </w:rPr>
              <w:t>Адрес электронной почты Участника</w:t>
            </w:r>
          </w:p>
        </w:tc>
        <w:tc>
          <w:tcPr>
            <w:tcW w:w="3519" w:type="dxa"/>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Borders>
              <w:top w:val="single" w:sz="4" w:space="0" w:color="auto"/>
              <w:left w:val="single" w:sz="4" w:space="0" w:color="auto"/>
              <w:bottom w:val="single" w:sz="4" w:space="0" w:color="auto"/>
              <w:right w:val="single" w:sz="4" w:space="0" w:color="auto"/>
            </w:tcBorders>
          </w:tcPr>
          <w:p w:rsidR="00E61DF3" w:rsidRPr="00776848" w:rsidRDefault="00F54C66" w:rsidP="0098020D">
            <w:pPr>
              <w:tabs>
                <w:tab w:val="num" w:pos="0"/>
              </w:tabs>
              <w:spacing w:line="240" w:lineRule="auto"/>
              <w:ind w:firstLine="0"/>
              <w:jc w:val="left"/>
              <w:rPr>
                <w:sz w:val="22"/>
                <w:szCs w:val="22"/>
              </w:rPr>
            </w:pPr>
            <w:r w:rsidRPr="00776848">
              <w:rPr>
                <w:sz w:val="22"/>
                <w:szCs w:val="22"/>
              </w:rPr>
              <w:t>11</w:t>
            </w:r>
          </w:p>
        </w:tc>
        <w:tc>
          <w:tcPr>
            <w:tcW w:w="5580" w:type="dxa"/>
            <w:tcBorders>
              <w:top w:val="single" w:sz="4" w:space="0" w:color="auto"/>
              <w:left w:val="single" w:sz="4" w:space="0" w:color="auto"/>
              <w:bottom w:val="single" w:sz="4" w:space="0" w:color="auto"/>
              <w:right w:val="single" w:sz="4" w:space="0" w:color="auto"/>
            </w:tcBorders>
          </w:tcPr>
          <w:p w:rsidR="00E61DF3" w:rsidRPr="00776848" w:rsidRDefault="00E61DF3" w:rsidP="0098020D">
            <w:pPr>
              <w:pStyle w:val="a7"/>
              <w:tabs>
                <w:tab w:val="num" w:pos="0"/>
              </w:tabs>
              <w:spacing w:before="0" w:after="0"/>
              <w:ind w:left="0"/>
              <w:rPr>
                <w:sz w:val="22"/>
                <w:szCs w:val="22"/>
              </w:rPr>
            </w:pPr>
            <w:r w:rsidRPr="00776848">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Borders>
              <w:top w:val="single" w:sz="4" w:space="0" w:color="auto"/>
              <w:left w:val="single" w:sz="4" w:space="0" w:color="auto"/>
              <w:bottom w:val="single" w:sz="4" w:space="0" w:color="auto"/>
              <w:right w:val="single" w:sz="4" w:space="0" w:color="auto"/>
            </w:tcBorders>
          </w:tcPr>
          <w:p w:rsidR="00E61DF3" w:rsidRPr="00776848" w:rsidRDefault="00F54C66" w:rsidP="0098020D">
            <w:pPr>
              <w:tabs>
                <w:tab w:val="num" w:pos="0"/>
              </w:tabs>
              <w:spacing w:line="240" w:lineRule="auto"/>
              <w:ind w:firstLine="0"/>
              <w:jc w:val="left"/>
              <w:rPr>
                <w:sz w:val="22"/>
                <w:szCs w:val="22"/>
              </w:rPr>
            </w:pPr>
            <w:r w:rsidRPr="00776848">
              <w:rPr>
                <w:sz w:val="22"/>
                <w:szCs w:val="22"/>
              </w:rPr>
              <w:t>12</w:t>
            </w:r>
          </w:p>
        </w:tc>
        <w:tc>
          <w:tcPr>
            <w:tcW w:w="5580" w:type="dxa"/>
            <w:tcBorders>
              <w:top w:val="single" w:sz="4" w:space="0" w:color="auto"/>
              <w:left w:val="single" w:sz="4" w:space="0" w:color="auto"/>
              <w:bottom w:val="single" w:sz="4" w:space="0" w:color="auto"/>
              <w:right w:val="single" w:sz="4" w:space="0" w:color="auto"/>
            </w:tcBorders>
          </w:tcPr>
          <w:p w:rsidR="00E61DF3" w:rsidRPr="00776848" w:rsidRDefault="00E61DF3" w:rsidP="0098020D">
            <w:pPr>
              <w:pStyle w:val="a7"/>
              <w:tabs>
                <w:tab w:val="num" w:pos="0"/>
              </w:tabs>
              <w:spacing w:before="0" w:after="0"/>
              <w:ind w:left="0"/>
              <w:rPr>
                <w:sz w:val="22"/>
                <w:szCs w:val="22"/>
              </w:rPr>
            </w:pPr>
            <w:r w:rsidRPr="00776848">
              <w:rPr>
                <w:sz w:val="22"/>
                <w:szCs w:val="22"/>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E61DF3" w:rsidRPr="00776848" w:rsidRDefault="00E61DF3" w:rsidP="0098020D">
            <w:pPr>
              <w:pStyle w:val="a7"/>
              <w:tabs>
                <w:tab w:val="num" w:pos="0"/>
              </w:tabs>
              <w:spacing w:before="0" w:after="0"/>
              <w:ind w:left="0"/>
              <w:rPr>
                <w:sz w:val="22"/>
                <w:szCs w:val="22"/>
              </w:rPr>
            </w:pPr>
          </w:p>
        </w:tc>
      </w:tr>
      <w:tr w:rsidR="00E61DF3" w:rsidRPr="00776848" w:rsidTr="0098020D">
        <w:trPr>
          <w:cantSplit/>
        </w:trPr>
        <w:tc>
          <w:tcPr>
            <w:tcW w:w="540" w:type="dxa"/>
          </w:tcPr>
          <w:p w:rsidR="00E61DF3" w:rsidRPr="00776848" w:rsidRDefault="00F54C66" w:rsidP="0098020D">
            <w:pPr>
              <w:tabs>
                <w:tab w:val="num" w:pos="0"/>
              </w:tabs>
              <w:spacing w:line="240" w:lineRule="auto"/>
              <w:ind w:firstLine="0"/>
              <w:jc w:val="left"/>
              <w:rPr>
                <w:sz w:val="22"/>
                <w:szCs w:val="22"/>
              </w:rPr>
            </w:pPr>
            <w:r w:rsidRPr="00776848">
              <w:rPr>
                <w:sz w:val="22"/>
                <w:szCs w:val="22"/>
              </w:rPr>
              <w:t>13</w:t>
            </w:r>
          </w:p>
        </w:tc>
        <w:tc>
          <w:tcPr>
            <w:tcW w:w="5580" w:type="dxa"/>
          </w:tcPr>
          <w:p w:rsidR="00E61DF3" w:rsidRPr="00776848" w:rsidRDefault="00E61DF3" w:rsidP="007E15F5">
            <w:pPr>
              <w:pStyle w:val="a7"/>
              <w:tabs>
                <w:tab w:val="num" w:pos="0"/>
              </w:tabs>
              <w:spacing w:before="0" w:after="0"/>
              <w:ind w:left="0"/>
              <w:rPr>
                <w:sz w:val="22"/>
                <w:szCs w:val="22"/>
              </w:rPr>
            </w:pPr>
            <w:r w:rsidRPr="00776848">
              <w:rPr>
                <w:sz w:val="22"/>
                <w:szCs w:val="22"/>
              </w:rPr>
              <w:t>Фамилия, Имя и Отчество ответственного лица Участника с указанием должности</w:t>
            </w:r>
            <w:r w:rsidR="007E15F5" w:rsidRPr="00776848">
              <w:rPr>
                <w:sz w:val="22"/>
                <w:szCs w:val="22"/>
              </w:rPr>
              <w:t>,</w:t>
            </w:r>
            <w:r w:rsidRPr="00776848">
              <w:rPr>
                <w:sz w:val="22"/>
                <w:szCs w:val="22"/>
              </w:rPr>
              <w:t xml:space="preserve"> контактного телефона</w:t>
            </w:r>
            <w:r w:rsidR="007E15F5" w:rsidRPr="00776848">
              <w:rPr>
                <w:sz w:val="22"/>
                <w:szCs w:val="22"/>
              </w:rPr>
              <w:t xml:space="preserve"> и адреса электронной почты</w:t>
            </w:r>
          </w:p>
        </w:tc>
        <w:tc>
          <w:tcPr>
            <w:tcW w:w="3519" w:type="dxa"/>
          </w:tcPr>
          <w:p w:rsidR="00E61DF3" w:rsidRPr="00776848" w:rsidRDefault="00E61DF3" w:rsidP="0098020D">
            <w:pPr>
              <w:pStyle w:val="a7"/>
              <w:tabs>
                <w:tab w:val="num" w:pos="0"/>
              </w:tabs>
              <w:spacing w:before="0" w:after="0"/>
              <w:ind w:left="0"/>
              <w:rPr>
                <w:sz w:val="22"/>
                <w:szCs w:val="22"/>
              </w:rPr>
            </w:pPr>
          </w:p>
        </w:tc>
      </w:tr>
      <w:tr w:rsidR="00F54C66" w:rsidRPr="00776848" w:rsidTr="0098020D">
        <w:trPr>
          <w:cantSplit/>
        </w:trPr>
        <w:tc>
          <w:tcPr>
            <w:tcW w:w="540" w:type="dxa"/>
          </w:tcPr>
          <w:p w:rsidR="00F54C66" w:rsidRPr="00776848" w:rsidRDefault="00F54C66" w:rsidP="00F54C66">
            <w:pPr>
              <w:tabs>
                <w:tab w:val="num" w:pos="0"/>
              </w:tabs>
              <w:spacing w:line="240" w:lineRule="auto"/>
              <w:ind w:firstLine="0"/>
              <w:jc w:val="left"/>
              <w:rPr>
                <w:sz w:val="22"/>
                <w:szCs w:val="22"/>
              </w:rPr>
            </w:pPr>
            <w:r w:rsidRPr="00776848">
              <w:rPr>
                <w:sz w:val="22"/>
                <w:szCs w:val="22"/>
              </w:rPr>
              <w:t>14</w:t>
            </w:r>
          </w:p>
        </w:tc>
        <w:tc>
          <w:tcPr>
            <w:tcW w:w="5580" w:type="dxa"/>
          </w:tcPr>
          <w:p w:rsidR="00F54C66" w:rsidRPr="00776848" w:rsidRDefault="00F54C66" w:rsidP="00F54C66">
            <w:pPr>
              <w:pStyle w:val="a7"/>
              <w:tabs>
                <w:tab w:val="num" w:pos="0"/>
              </w:tabs>
              <w:spacing w:before="0" w:after="0"/>
              <w:ind w:left="0"/>
              <w:rPr>
                <w:sz w:val="22"/>
                <w:szCs w:val="22"/>
              </w:rPr>
            </w:pPr>
            <w:r w:rsidRPr="00776848">
              <w:rPr>
                <w:sz w:val="22"/>
                <w:szCs w:val="22"/>
              </w:rPr>
              <w:t>Сроки поставки</w:t>
            </w:r>
          </w:p>
        </w:tc>
        <w:tc>
          <w:tcPr>
            <w:tcW w:w="3519" w:type="dxa"/>
          </w:tcPr>
          <w:p w:rsidR="00F54C66" w:rsidRPr="00776848" w:rsidRDefault="00F54C66" w:rsidP="0098020D">
            <w:pPr>
              <w:pStyle w:val="a7"/>
              <w:tabs>
                <w:tab w:val="num" w:pos="0"/>
              </w:tabs>
              <w:spacing w:before="0" w:after="0"/>
              <w:ind w:left="0"/>
              <w:rPr>
                <w:sz w:val="22"/>
                <w:szCs w:val="22"/>
              </w:rPr>
            </w:pPr>
          </w:p>
        </w:tc>
      </w:tr>
      <w:tr w:rsidR="00F54C66" w:rsidRPr="00776848" w:rsidTr="0098020D">
        <w:trPr>
          <w:cantSplit/>
        </w:trPr>
        <w:tc>
          <w:tcPr>
            <w:tcW w:w="540" w:type="dxa"/>
          </w:tcPr>
          <w:p w:rsidR="00F54C66" w:rsidRPr="00776848" w:rsidRDefault="00F54C66" w:rsidP="00F54C66">
            <w:pPr>
              <w:tabs>
                <w:tab w:val="num" w:pos="0"/>
              </w:tabs>
              <w:spacing w:line="240" w:lineRule="auto"/>
              <w:ind w:firstLine="0"/>
              <w:jc w:val="left"/>
              <w:rPr>
                <w:sz w:val="22"/>
                <w:szCs w:val="22"/>
              </w:rPr>
            </w:pPr>
            <w:r w:rsidRPr="00776848">
              <w:rPr>
                <w:sz w:val="22"/>
                <w:szCs w:val="22"/>
              </w:rPr>
              <w:t>15</w:t>
            </w:r>
          </w:p>
        </w:tc>
        <w:tc>
          <w:tcPr>
            <w:tcW w:w="5580" w:type="dxa"/>
          </w:tcPr>
          <w:p w:rsidR="00F54C66" w:rsidRPr="00776848" w:rsidRDefault="00F54C66" w:rsidP="007E15F5">
            <w:pPr>
              <w:pStyle w:val="a7"/>
              <w:tabs>
                <w:tab w:val="num" w:pos="0"/>
              </w:tabs>
              <w:spacing w:before="0" w:after="0"/>
              <w:ind w:left="0"/>
              <w:rPr>
                <w:sz w:val="22"/>
                <w:szCs w:val="22"/>
              </w:rPr>
            </w:pPr>
            <w:r w:rsidRPr="00776848">
              <w:rPr>
                <w:sz w:val="22"/>
                <w:szCs w:val="22"/>
              </w:rPr>
              <w:t>Условия поставки</w:t>
            </w:r>
          </w:p>
        </w:tc>
        <w:tc>
          <w:tcPr>
            <w:tcW w:w="3519" w:type="dxa"/>
          </w:tcPr>
          <w:p w:rsidR="00F54C66" w:rsidRPr="00776848" w:rsidRDefault="00F54C66" w:rsidP="0098020D">
            <w:pPr>
              <w:pStyle w:val="a7"/>
              <w:tabs>
                <w:tab w:val="num" w:pos="0"/>
              </w:tabs>
              <w:spacing w:before="0" w:after="0"/>
              <w:ind w:left="0"/>
              <w:rPr>
                <w:sz w:val="22"/>
                <w:szCs w:val="22"/>
              </w:rPr>
            </w:pPr>
          </w:p>
        </w:tc>
      </w:tr>
      <w:tr w:rsidR="00F54C66" w:rsidRPr="00776848" w:rsidTr="0098020D">
        <w:trPr>
          <w:cantSplit/>
        </w:trPr>
        <w:tc>
          <w:tcPr>
            <w:tcW w:w="540" w:type="dxa"/>
          </w:tcPr>
          <w:p w:rsidR="00F54C66" w:rsidRPr="00776848" w:rsidRDefault="00F54C66" w:rsidP="00F54C66">
            <w:pPr>
              <w:tabs>
                <w:tab w:val="num" w:pos="0"/>
              </w:tabs>
              <w:spacing w:line="240" w:lineRule="auto"/>
              <w:ind w:firstLine="0"/>
              <w:jc w:val="left"/>
              <w:rPr>
                <w:sz w:val="22"/>
                <w:szCs w:val="22"/>
              </w:rPr>
            </w:pPr>
            <w:r w:rsidRPr="00776848">
              <w:rPr>
                <w:sz w:val="22"/>
                <w:szCs w:val="22"/>
              </w:rPr>
              <w:t>16</w:t>
            </w:r>
          </w:p>
        </w:tc>
        <w:tc>
          <w:tcPr>
            <w:tcW w:w="5580" w:type="dxa"/>
          </w:tcPr>
          <w:p w:rsidR="00F54C66" w:rsidRPr="00776848" w:rsidRDefault="001854A5" w:rsidP="007E15F5">
            <w:pPr>
              <w:pStyle w:val="a7"/>
              <w:tabs>
                <w:tab w:val="num" w:pos="0"/>
              </w:tabs>
              <w:spacing w:before="0" w:after="0"/>
              <w:ind w:left="0"/>
              <w:rPr>
                <w:sz w:val="22"/>
                <w:szCs w:val="22"/>
              </w:rPr>
            </w:pPr>
            <w:r w:rsidRPr="00776848">
              <w:rPr>
                <w:sz w:val="22"/>
                <w:szCs w:val="22"/>
              </w:rPr>
              <w:t>Информация о материально-технических ресурсах</w:t>
            </w:r>
          </w:p>
        </w:tc>
        <w:tc>
          <w:tcPr>
            <w:tcW w:w="3519" w:type="dxa"/>
          </w:tcPr>
          <w:p w:rsidR="00F54C66" w:rsidRPr="00776848" w:rsidRDefault="00F54C66" w:rsidP="0098020D">
            <w:pPr>
              <w:pStyle w:val="a7"/>
              <w:tabs>
                <w:tab w:val="num" w:pos="0"/>
              </w:tabs>
              <w:spacing w:before="0" w:after="0"/>
              <w:ind w:left="0"/>
              <w:rPr>
                <w:sz w:val="22"/>
                <w:szCs w:val="22"/>
              </w:rPr>
            </w:pPr>
          </w:p>
        </w:tc>
      </w:tr>
      <w:tr w:rsidR="001854A5" w:rsidRPr="00776848" w:rsidTr="0098020D">
        <w:trPr>
          <w:cantSplit/>
        </w:trPr>
        <w:tc>
          <w:tcPr>
            <w:tcW w:w="540" w:type="dxa"/>
          </w:tcPr>
          <w:p w:rsidR="001854A5" w:rsidRPr="00776848" w:rsidRDefault="001854A5" w:rsidP="00F54C66">
            <w:pPr>
              <w:tabs>
                <w:tab w:val="num" w:pos="0"/>
              </w:tabs>
              <w:spacing w:line="240" w:lineRule="auto"/>
              <w:ind w:firstLine="0"/>
              <w:jc w:val="left"/>
              <w:rPr>
                <w:sz w:val="22"/>
                <w:szCs w:val="22"/>
              </w:rPr>
            </w:pPr>
            <w:r w:rsidRPr="00776848">
              <w:rPr>
                <w:sz w:val="22"/>
                <w:szCs w:val="22"/>
              </w:rPr>
              <w:t>17</w:t>
            </w:r>
          </w:p>
        </w:tc>
        <w:tc>
          <w:tcPr>
            <w:tcW w:w="5580" w:type="dxa"/>
          </w:tcPr>
          <w:p w:rsidR="001854A5" w:rsidRPr="00776848" w:rsidRDefault="001854A5" w:rsidP="007E15F5">
            <w:pPr>
              <w:pStyle w:val="a7"/>
              <w:tabs>
                <w:tab w:val="num" w:pos="0"/>
              </w:tabs>
              <w:spacing w:before="0" w:after="0"/>
              <w:ind w:left="0"/>
              <w:rPr>
                <w:sz w:val="22"/>
                <w:szCs w:val="22"/>
              </w:rPr>
            </w:pPr>
            <w:r w:rsidRPr="00776848">
              <w:rPr>
                <w:sz w:val="22"/>
                <w:szCs w:val="22"/>
              </w:rPr>
              <w:t>Опыт работы с крупными клиентами (указать крупных Заказчиков)</w:t>
            </w:r>
          </w:p>
        </w:tc>
        <w:tc>
          <w:tcPr>
            <w:tcW w:w="3519" w:type="dxa"/>
          </w:tcPr>
          <w:p w:rsidR="001854A5" w:rsidRPr="00776848" w:rsidRDefault="001854A5" w:rsidP="0098020D">
            <w:pPr>
              <w:pStyle w:val="a7"/>
              <w:tabs>
                <w:tab w:val="num" w:pos="0"/>
              </w:tabs>
              <w:spacing w:before="0" w:after="0"/>
              <w:ind w:left="0"/>
              <w:rPr>
                <w:sz w:val="22"/>
                <w:szCs w:val="22"/>
              </w:rPr>
            </w:pPr>
          </w:p>
        </w:tc>
      </w:tr>
    </w:tbl>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rsidR="00E61DF3" w:rsidRPr="00BA08E8" w:rsidRDefault="00E61DF3" w:rsidP="00E61DF3">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rsidR="00E61DF3" w:rsidRPr="00BA08E8" w:rsidRDefault="00E61DF3" w:rsidP="00E61DF3">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E61DF3" w:rsidRPr="00BA08E8"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rsidR="00E61DF3" w:rsidRPr="00776848" w:rsidRDefault="00F54C66" w:rsidP="00E61DF3">
      <w:pPr>
        <w:pStyle w:val="ab"/>
        <w:tabs>
          <w:tab w:val="clear" w:pos="1134"/>
          <w:tab w:val="num" w:pos="0"/>
        </w:tabs>
        <w:spacing w:line="240" w:lineRule="auto"/>
        <w:ind w:left="0" w:firstLine="0"/>
        <w:rPr>
          <w:b/>
          <w:sz w:val="20"/>
          <w:szCs w:val="20"/>
        </w:rPr>
      </w:pPr>
      <w:bookmarkStart w:id="134" w:name="_Toc98254035"/>
      <w:r w:rsidRPr="00776848">
        <w:rPr>
          <w:b/>
          <w:sz w:val="20"/>
          <w:szCs w:val="20"/>
        </w:rPr>
        <w:t>8</w:t>
      </w:r>
      <w:r w:rsidR="00E61DF3" w:rsidRPr="00776848">
        <w:rPr>
          <w:b/>
          <w:sz w:val="20"/>
          <w:szCs w:val="20"/>
        </w:rPr>
        <w:t>.</w:t>
      </w:r>
      <w:r w:rsidR="00776848">
        <w:rPr>
          <w:b/>
          <w:sz w:val="20"/>
          <w:szCs w:val="20"/>
        </w:rPr>
        <w:t>2</w:t>
      </w:r>
      <w:r w:rsidR="00E61DF3" w:rsidRPr="00776848">
        <w:rPr>
          <w:b/>
          <w:sz w:val="20"/>
          <w:szCs w:val="20"/>
        </w:rPr>
        <w:t>.1. Инструкции по заполнению</w:t>
      </w:r>
      <w:bookmarkEnd w:id="134"/>
    </w:p>
    <w:p w:rsidR="00E61DF3" w:rsidRPr="00776848" w:rsidRDefault="00E61DF3" w:rsidP="00F54C66">
      <w:pPr>
        <w:tabs>
          <w:tab w:val="num" w:pos="0"/>
        </w:tabs>
        <w:spacing w:line="240" w:lineRule="auto"/>
        <w:ind w:firstLine="0"/>
        <w:rPr>
          <w:sz w:val="20"/>
          <w:szCs w:val="20"/>
        </w:rPr>
      </w:pPr>
      <w:r w:rsidRPr="00776848">
        <w:rPr>
          <w:sz w:val="20"/>
          <w:szCs w:val="20"/>
        </w:rPr>
        <w:t>1. Участник указывает дату и номер Предложения в соответствии с письмом о подаче оферты.</w:t>
      </w:r>
    </w:p>
    <w:p w:rsidR="00FC66D6" w:rsidRPr="00776848" w:rsidRDefault="00E61DF3">
      <w:pPr>
        <w:tabs>
          <w:tab w:val="num" w:pos="0"/>
        </w:tabs>
        <w:spacing w:line="240" w:lineRule="auto"/>
        <w:ind w:firstLine="0"/>
        <w:rPr>
          <w:sz w:val="20"/>
          <w:szCs w:val="20"/>
        </w:rPr>
      </w:pPr>
      <w:r w:rsidRPr="00776848">
        <w:rPr>
          <w:sz w:val="20"/>
          <w:szCs w:val="20"/>
        </w:rPr>
        <w:t>2. Участник указывает свое фирменное наименование (в т.ч. организационно-правовую форму) и свой адрес.</w:t>
      </w:r>
    </w:p>
    <w:p w:rsidR="00776848" w:rsidRDefault="00E61DF3">
      <w:pPr>
        <w:tabs>
          <w:tab w:val="num" w:pos="0"/>
        </w:tabs>
        <w:spacing w:line="240" w:lineRule="auto"/>
        <w:ind w:firstLine="0"/>
        <w:rPr>
          <w:sz w:val="20"/>
          <w:szCs w:val="20"/>
        </w:rPr>
      </w:pPr>
      <w:r w:rsidRPr="00776848">
        <w:rPr>
          <w:sz w:val="20"/>
          <w:szCs w:val="20"/>
        </w:rPr>
        <w:t>3. Участники должны заполнить приведенную выше таблицу по всем позициям. В случае отсутствия каких-либо данных указать слово «нет».</w:t>
      </w:r>
    </w:p>
    <w:p w:rsidR="00FC66D6" w:rsidRDefault="00E61DF3">
      <w:pPr>
        <w:tabs>
          <w:tab w:val="num" w:pos="0"/>
        </w:tabs>
        <w:spacing w:line="240" w:lineRule="auto"/>
        <w:ind w:firstLine="0"/>
        <w:rPr>
          <w:sz w:val="20"/>
          <w:szCs w:val="20"/>
        </w:rPr>
      </w:pPr>
      <w:r w:rsidRPr="00776848">
        <w:rPr>
          <w:sz w:val="20"/>
          <w:szCs w:val="20"/>
        </w:rPr>
        <w:t>4. В графе 8 «Банковски</w:t>
      </w:r>
      <w:r w:rsidR="001976E9" w:rsidRPr="00776848">
        <w:rPr>
          <w:sz w:val="20"/>
          <w:szCs w:val="20"/>
        </w:rPr>
        <w:t>е реквизиты</w:t>
      </w:r>
      <w:r w:rsidRPr="00776848">
        <w:rPr>
          <w:sz w:val="20"/>
          <w:szCs w:val="20"/>
        </w:rPr>
        <w:t>» указываются реквизиты, которые будут использованы при заключении</w:t>
      </w:r>
      <w:r w:rsidR="004E5494">
        <w:rPr>
          <w:sz w:val="20"/>
          <w:szCs w:val="20"/>
        </w:rPr>
        <w:t xml:space="preserve"> Договора.</w:t>
      </w:r>
    </w:p>
    <w:p w:rsidR="004E5494" w:rsidRDefault="004E5494">
      <w:pPr>
        <w:tabs>
          <w:tab w:val="num" w:pos="0"/>
        </w:tabs>
        <w:spacing w:line="240" w:lineRule="auto"/>
        <w:ind w:firstLine="0"/>
        <w:rPr>
          <w:sz w:val="20"/>
          <w:szCs w:val="20"/>
        </w:rPr>
      </w:pPr>
    </w:p>
    <w:p w:rsidR="004E5494" w:rsidRDefault="004E5494">
      <w:pPr>
        <w:tabs>
          <w:tab w:val="num" w:pos="0"/>
        </w:tabs>
        <w:spacing w:line="240" w:lineRule="auto"/>
        <w:ind w:firstLine="0"/>
        <w:rPr>
          <w:sz w:val="20"/>
          <w:szCs w:val="20"/>
        </w:rPr>
      </w:pPr>
    </w:p>
    <w:p w:rsidR="004E5494" w:rsidRPr="00776848" w:rsidRDefault="004E5494">
      <w:pPr>
        <w:tabs>
          <w:tab w:val="num" w:pos="0"/>
        </w:tabs>
        <w:spacing w:line="240" w:lineRule="auto"/>
        <w:ind w:firstLine="0"/>
        <w:rPr>
          <w:sz w:val="20"/>
          <w:szCs w:val="20"/>
        </w:rPr>
      </w:pPr>
    </w:p>
    <w:p w:rsidR="004E5494" w:rsidRPr="004E5494" w:rsidRDefault="004E5494" w:rsidP="004E5494">
      <w:pPr>
        <w:spacing w:line="240" w:lineRule="auto"/>
        <w:ind w:right="567" w:firstLine="0"/>
        <w:jc w:val="right"/>
        <w:rPr>
          <w:b/>
          <w:i/>
          <w:iCs/>
          <w:color w:val="000000"/>
          <w:sz w:val="16"/>
          <w:szCs w:val="16"/>
        </w:rPr>
      </w:pPr>
      <w:r w:rsidRPr="004E5494">
        <w:rPr>
          <w:b/>
          <w:i/>
          <w:iCs/>
          <w:color w:val="000000"/>
          <w:sz w:val="16"/>
          <w:szCs w:val="16"/>
        </w:rPr>
        <w:lastRenderedPageBreak/>
        <w:t>ПРИЛОЖЕНИЕ 1</w:t>
      </w:r>
    </w:p>
    <w:tbl>
      <w:tblPr>
        <w:tblW w:w="9229" w:type="dxa"/>
        <w:tblInd w:w="93" w:type="dxa"/>
        <w:tblLook w:val="04A0" w:firstRow="1" w:lastRow="0" w:firstColumn="1" w:lastColumn="0" w:noHBand="0" w:noVBand="1"/>
      </w:tblPr>
      <w:tblGrid>
        <w:gridCol w:w="437"/>
        <w:gridCol w:w="4284"/>
        <w:gridCol w:w="282"/>
        <w:gridCol w:w="844"/>
        <w:gridCol w:w="297"/>
        <w:gridCol w:w="973"/>
        <w:gridCol w:w="296"/>
        <w:gridCol w:w="1816"/>
      </w:tblGrid>
      <w:tr w:rsidR="004E5494" w:rsidRPr="004E5494" w:rsidTr="004E5494">
        <w:trPr>
          <w:gridAfter w:val="2"/>
          <w:wAfter w:w="2126" w:type="dxa"/>
          <w:trHeight w:val="330"/>
        </w:trPr>
        <w:tc>
          <w:tcPr>
            <w:tcW w:w="380" w:type="dxa"/>
            <w:tcBorders>
              <w:top w:val="nil"/>
              <w:left w:val="nil"/>
              <w:bottom w:val="nil"/>
              <w:right w:val="nil"/>
            </w:tcBorders>
            <w:shd w:val="clear" w:color="auto" w:fill="auto"/>
            <w:hideMark/>
          </w:tcPr>
          <w:p w:rsidR="004E5494" w:rsidRPr="004E5494" w:rsidRDefault="004E5494" w:rsidP="004E5494">
            <w:pPr>
              <w:spacing w:line="240" w:lineRule="auto"/>
              <w:ind w:firstLine="0"/>
              <w:jc w:val="center"/>
              <w:rPr>
                <w:color w:val="000000"/>
                <w:sz w:val="16"/>
                <w:szCs w:val="16"/>
              </w:rPr>
            </w:pPr>
          </w:p>
        </w:tc>
        <w:tc>
          <w:tcPr>
            <w:tcW w:w="4313" w:type="dxa"/>
            <w:tcBorders>
              <w:top w:val="nil"/>
              <w:left w:val="nil"/>
              <w:bottom w:val="nil"/>
              <w:right w:val="nil"/>
            </w:tcBorders>
            <w:shd w:val="clear" w:color="auto" w:fill="auto"/>
            <w:hideMark/>
          </w:tcPr>
          <w:p w:rsidR="004E5494" w:rsidRPr="004E5494" w:rsidRDefault="004E5494" w:rsidP="004E5494">
            <w:pPr>
              <w:spacing w:line="240" w:lineRule="auto"/>
              <w:ind w:firstLine="0"/>
              <w:jc w:val="left"/>
              <w:rPr>
                <w:color w:val="000000"/>
                <w:sz w:val="16"/>
                <w:szCs w:val="16"/>
              </w:rPr>
            </w:pPr>
          </w:p>
        </w:tc>
        <w:tc>
          <w:tcPr>
            <w:tcW w:w="1134" w:type="dxa"/>
            <w:gridSpan w:val="2"/>
            <w:tcBorders>
              <w:top w:val="nil"/>
              <w:left w:val="nil"/>
              <w:bottom w:val="nil"/>
              <w:right w:val="nil"/>
            </w:tcBorders>
            <w:shd w:val="clear" w:color="auto" w:fill="auto"/>
            <w:hideMark/>
          </w:tcPr>
          <w:p w:rsidR="004E5494" w:rsidRPr="004E5494" w:rsidRDefault="004E5494" w:rsidP="004E5494">
            <w:pPr>
              <w:spacing w:line="240" w:lineRule="auto"/>
              <w:ind w:firstLine="0"/>
              <w:jc w:val="left"/>
              <w:rPr>
                <w:color w:val="000000"/>
                <w:sz w:val="16"/>
                <w:szCs w:val="16"/>
              </w:rPr>
            </w:pPr>
          </w:p>
        </w:tc>
        <w:tc>
          <w:tcPr>
            <w:tcW w:w="1276" w:type="dxa"/>
            <w:gridSpan w:val="2"/>
            <w:tcBorders>
              <w:top w:val="nil"/>
              <w:left w:val="nil"/>
              <w:bottom w:val="nil"/>
              <w:right w:val="nil"/>
            </w:tcBorders>
            <w:shd w:val="clear" w:color="auto" w:fill="auto"/>
            <w:hideMark/>
          </w:tcPr>
          <w:p w:rsidR="004E5494" w:rsidRDefault="004E5494" w:rsidP="004E5494">
            <w:pPr>
              <w:spacing w:line="240" w:lineRule="auto"/>
              <w:ind w:firstLine="0"/>
              <w:jc w:val="right"/>
              <w:rPr>
                <w:i/>
                <w:iCs/>
                <w:color w:val="000000"/>
                <w:sz w:val="16"/>
                <w:szCs w:val="16"/>
              </w:rPr>
            </w:pPr>
          </w:p>
          <w:p w:rsidR="004E5494" w:rsidRPr="004E5494" w:rsidRDefault="004E5494" w:rsidP="004E5494">
            <w:pPr>
              <w:spacing w:line="240" w:lineRule="auto"/>
              <w:ind w:firstLine="0"/>
              <w:jc w:val="right"/>
              <w:rPr>
                <w:i/>
                <w:iCs/>
                <w:color w:val="000000"/>
                <w:sz w:val="16"/>
                <w:szCs w:val="16"/>
              </w:rPr>
            </w:pPr>
          </w:p>
        </w:tc>
      </w:tr>
      <w:tr w:rsidR="004E5494" w:rsidRPr="004E5494" w:rsidTr="004E5494">
        <w:trPr>
          <w:trHeight w:val="342"/>
        </w:trPr>
        <w:tc>
          <w:tcPr>
            <w:tcW w:w="380" w:type="dxa"/>
            <w:tcBorders>
              <w:top w:val="single" w:sz="8" w:space="0" w:color="auto"/>
              <w:left w:val="single" w:sz="8" w:space="0" w:color="auto"/>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p>
        </w:tc>
        <w:tc>
          <w:tcPr>
            <w:tcW w:w="4597" w:type="dxa"/>
            <w:gridSpan w:val="2"/>
            <w:tcBorders>
              <w:top w:val="single" w:sz="8" w:space="0" w:color="auto"/>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Наименование</w:t>
            </w:r>
          </w:p>
        </w:tc>
        <w:tc>
          <w:tcPr>
            <w:tcW w:w="1149" w:type="dxa"/>
            <w:gridSpan w:val="2"/>
            <w:tcBorders>
              <w:top w:val="single" w:sz="8" w:space="0" w:color="auto"/>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Кол-во</w:t>
            </w:r>
          </w:p>
        </w:tc>
        <w:tc>
          <w:tcPr>
            <w:tcW w:w="1276" w:type="dxa"/>
            <w:gridSpan w:val="2"/>
            <w:tcBorders>
              <w:top w:val="single" w:sz="8" w:space="0" w:color="auto"/>
              <w:left w:val="nil"/>
              <w:bottom w:val="single" w:sz="8" w:space="0" w:color="auto"/>
              <w:right w:val="single" w:sz="4" w:space="0" w:color="auto"/>
            </w:tcBorders>
            <w:shd w:val="clear" w:color="auto" w:fill="auto"/>
            <w:hideMark/>
          </w:tcPr>
          <w:p w:rsidR="004E5494" w:rsidRPr="004E5494" w:rsidRDefault="004E5494" w:rsidP="00527B0C">
            <w:pPr>
              <w:spacing w:line="240" w:lineRule="auto"/>
              <w:ind w:firstLine="0"/>
              <w:jc w:val="center"/>
              <w:rPr>
                <w:color w:val="000000"/>
                <w:sz w:val="16"/>
                <w:szCs w:val="16"/>
              </w:rPr>
            </w:pPr>
            <w:r w:rsidRPr="004E5494">
              <w:rPr>
                <w:color w:val="000000"/>
                <w:sz w:val="16"/>
                <w:szCs w:val="16"/>
              </w:rPr>
              <w:t>Цена</w:t>
            </w:r>
            <w:r w:rsidR="00527B0C">
              <w:rPr>
                <w:color w:val="000000"/>
                <w:sz w:val="16"/>
                <w:szCs w:val="16"/>
              </w:rPr>
              <w:t xml:space="preserve">, </w:t>
            </w:r>
            <w:r w:rsidR="00527B0C" w:rsidRPr="004E5494">
              <w:rPr>
                <w:i/>
                <w:iCs/>
                <w:color w:val="000000"/>
                <w:sz w:val="16"/>
                <w:szCs w:val="16"/>
              </w:rPr>
              <w:t xml:space="preserve">руб. с учетом НДС </w:t>
            </w:r>
          </w:p>
        </w:tc>
        <w:tc>
          <w:tcPr>
            <w:tcW w:w="1827" w:type="dxa"/>
            <w:tcBorders>
              <w:top w:val="single" w:sz="8" w:space="0" w:color="auto"/>
              <w:left w:val="nil"/>
              <w:bottom w:val="single" w:sz="8" w:space="0" w:color="auto"/>
              <w:right w:val="single" w:sz="8" w:space="0" w:color="auto"/>
            </w:tcBorders>
            <w:shd w:val="clear" w:color="auto" w:fill="auto"/>
            <w:hideMark/>
          </w:tcPr>
          <w:p w:rsidR="004E5494" w:rsidRPr="004E5494" w:rsidRDefault="004E5494" w:rsidP="00527B0C">
            <w:pPr>
              <w:spacing w:line="240" w:lineRule="auto"/>
              <w:ind w:firstLine="0"/>
              <w:jc w:val="center"/>
              <w:rPr>
                <w:color w:val="000000"/>
                <w:sz w:val="16"/>
                <w:szCs w:val="16"/>
              </w:rPr>
            </w:pPr>
            <w:r w:rsidRPr="004E5494">
              <w:rPr>
                <w:color w:val="000000"/>
                <w:sz w:val="16"/>
                <w:szCs w:val="16"/>
              </w:rPr>
              <w:t>Стоимость</w:t>
            </w:r>
            <w:r w:rsidR="00527B0C">
              <w:rPr>
                <w:color w:val="000000"/>
                <w:sz w:val="16"/>
                <w:szCs w:val="16"/>
              </w:rPr>
              <w:t xml:space="preserve">, </w:t>
            </w:r>
            <w:r w:rsidR="00527B0C" w:rsidRPr="004E5494">
              <w:rPr>
                <w:i/>
                <w:iCs/>
                <w:color w:val="000000"/>
                <w:sz w:val="16"/>
                <w:szCs w:val="16"/>
              </w:rPr>
              <w:t xml:space="preserve">руб. с учетом НДС </w:t>
            </w:r>
          </w:p>
        </w:tc>
      </w:tr>
      <w:tr w:rsidR="004E5494" w:rsidRPr="004E5494" w:rsidTr="004E5494">
        <w:trPr>
          <w:trHeight w:val="300"/>
        </w:trPr>
        <w:tc>
          <w:tcPr>
            <w:tcW w:w="9229" w:type="dxa"/>
            <w:gridSpan w:val="8"/>
            <w:tcBorders>
              <w:top w:val="single" w:sz="8" w:space="0" w:color="auto"/>
              <w:left w:val="single" w:sz="8" w:space="0" w:color="auto"/>
              <w:bottom w:val="single" w:sz="4" w:space="0" w:color="auto"/>
              <w:right w:val="single" w:sz="8" w:space="0" w:color="000000"/>
            </w:tcBorders>
            <w:shd w:val="clear" w:color="000000" w:fill="92D050"/>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 xml:space="preserve">1 (ОФОРМЛЕНИЕ НА </w:t>
            </w:r>
            <w:r>
              <w:rPr>
                <w:b/>
                <w:bCs/>
                <w:color w:val="000000"/>
                <w:sz w:val="22"/>
                <w:szCs w:val="22"/>
              </w:rPr>
              <w:t>У</w:t>
            </w:r>
            <w:r w:rsidRPr="004E5494">
              <w:rPr>
                <w:b/>
                <w:bCs/>
                <w:color w:val="000000"/>
                <w:sz w:val="22"/>
                <w:szCs w:val="22"/>
              </w:rPr>
              <w:t>ЛИЦЕ)</w:t>
            </w:r>
          </w:p>
        </w:tc>
      </w:tr>
      <w:tr w:rsidR="004E5494" w:rsidRPr="004E5494" w:rsidTr="004E5494">
        <w:trPr>
          <w:trHeight w:val="1260"/>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C29EB">
            <w:pPr>
              <w:spacing w:line="240" w:lineRule="auto"/>
              <w:ind w:firstLine="0"/>
              <w:jc w:val="left"/>
              <w:rPr>
                <w:color w:val="000000"/>
                <w:sz w:val="22"/>
                <w:szCs w:val="22"/>
              </w:rPr>
            </w:pPr>
            <w:r w:rsidRPr="004E5494">
              <w:rPr>
                <w:b/>
                <w:bCs/>
                <w:color w:val="000000"/>
                <w:sz w:val="22"/>
                <w:szCs w:val="22"/>
              </w:rPr>
              <w:t>Искусственная елка Заказчика 280 см. с электрогирляндой и игрушками Исполнителя</w:t>
            </w:r>
            <w:r w:rsidRPr="004E5494">
              <w:rPr>
                <w:color w:val="000000"/>
                <w:sz w:val="22"/>
                <w:szCs w:val="22"/>
              </w:rPr>
              <w:t xml:space="preserve"> (</w:t>
            </w:r>
            <w:r>
              <w:rPr>
                <w:color w:val="000000"/>
                <w:sz w:val="22"/>
                <w:szCs w:val="22"/>
              </w:rPr>
              <w:t>Необходимо и</w:t>
            </w:r>
            <w:r w:rsidRPr="004E5494">
              <w:rPr>
                <w:color w:val="000000"/>
                <w:sz w:val="22"/>
                <w:szCs w:val="22"/>
              </w:rPr>
              <w:t>спольз</w:t>
            </w:r>
            <w:r>
              <w:rPr>
                <w:color w:val="000000"/>
                <w:sz w:val="22"/>
                <w:szCs w:val="22"/>
              </w:rPr>
              <w:t>овать</w:t>
            </w:r>
            <w:r w:rsidRPr="004E5494">
              <w:rPr>
                <w:color w:val="000000"/>
                <w:sz w:val="22"/>
                <w:szCs w:val="22"/>
              </w:rPr>
              <w:t xml:space="preserve"> на одну елку: 25 пластик. шаров Kaemingk диаметр 12 см.; 40 пластик. шаров  Kaemingk диаметр 10 см.; 60 пластик. шаров Kaemingk диаметр 8 см.; декоративная лента, ширина 10 см., длина 10 метров; 15 метров электрогирлянды теплого белого цвета.)</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2</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1260"/>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2</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Гирлянда Заказчика из искусственной хвои с электрогирляндой и игрушками Исполнителя</w:t>
            </w:r>
            <w:r w:rsidRPr="004E5494">
              <w:rPr>
                <w:color w:val="000000"/>
                <w:sz w:val="22"/>
                <w:szCs w:val="22"/>
              </w:rPr>
              <w:t xml:space="preserve"> (</w:t>
            </w:r>
            <w:r w:rsidR="004C29EB">
              <w:rPr>
                <w:color w:val="000000"/>
                <w:sz w:val="22"/>
                <w:szCs w:val="22"/>
              </w:rPr>
              <w:t>Необходимо и</w:t>
            </w:r>
            <w:r w:rsidR="004C29EB" w:rsidRPr="004E5494">
              <w:rPr>
                <w:color w:val="000000"/>
                <w:sz w:val="22"/>
                <w:szCs w:val="22"/>
              </w:rPr>
              <w:t>спольз</w:t>
            </w:r>
            <w:r w:rsidR="004C29EB">
              <w:rPr>
                <w:color w:val="000000"/>
                <w:sz w:val="22"/>
                <w:szCs w:val="22"/>
              </w:rPr>
              <w:t>овать</w:t>
            </w:r>
            <w:r w:rsidRPr="004E5494">
              <w:rPr>
                <w:color w:val="000000"/>
                <w:sz w:val="22"/>
                <w:szCs w:val="22"/>
              </w:rPr>
              <w:t xml:space="preserve"> 50 пластик. шаров Kaemingk диаметр 12 см; 100 пластик. шаров  Kaemingk диаметр 10 см; 100 пластик. шаров Kaemingk диаметр 8 см; декоративная лента, ширина 10 см, длина 30 метров; 30 метров электрогирлянды теплого белого цвета.)</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75"/>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3</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Искусственная елка Заказчика 180 см. у внутреннего входа с электрогирляндой и игрушками Заказчика</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2</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45"/>
        </w:trPr>
        <w:tc>
          <w:tcPr>
            <w:tcW w:w="380" w:type="dxa"/>
            <w:tcBorders>
              <w:top w:val="nil"/>
              <w:left w:val="single" w:sz="8" w:space="0" w:color="auto"/>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4</w:t>
            </w:r>
          </w:p>
        </w:tc>
        <w:tc>
          <w:tcPr>
            <w:tcW w:w="4597"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Декор кустов световой гирляндой</w:t>
            </w:r>
            <w:r w:rsidRPr="004E5494">
              <w:rPr>
                <w:color w:val="000000"/>
                <w:sz w:val="22"/>
                <w:szCs w:val="22"/>
              </w:rPr>
              <w:t xml:space="preserve"> (Работа по декору кустов с двух сторон от центрального входа. Используем 100 метров электрогирлянды теплого белого цвета.)</w:t>
            </w:r>
          </w:p>
        </w:tc>
        <w:tc>
          <w:tcPr>
            <w:tcW w:w="1149"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2</w:t>
            </w:r>
          </w:p>
        </w:tc>
        <w:tc>
          <w:tcPr>
            <w:tcW w:w="1276"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8"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00"/>
        </w:trPr>
        <w:tc>
          <w:tcPr>
            <w:tcW w:w="9229" w:type="dxa"/>
            <w:gridSpan w:val="8"/>
            <w:tcBorders>
              <w:top w:val="single" w:sz="8" w:space="0" w:color="auto"/>
              <w:left w:val="single" w:sz="8" w:space="0" w:color="auto"/>
              <w:bottom w:val="single" w:sz="4" w:space="0" w:color="auto"/>
              <w:right w:val="single" w:sz="8" w:space="0" w:color="000000"/>
            </w:tcBorders>
            <w:shd w:val="clear" w:color="000000" w:fill="92D050"/>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2 (ЭТАЖ 1)</w:t>
            </w:r>
          </w:p>
        </w:tc>
      </w:tr>
      <w:tr w:rsidR="004E5494" w:rsidRPr="004E5494" w:rsidTr="004E5494">
        <w:trPr>
          <w:trHeight w:val="2205"/>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5</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Композиция на консоль</w:t>
            </w:r>
            <w:r w:rsidRPr="004E5494">
              <w:rPr>
                <w:color w:val="000000"/>
                <w:sz w:val="22"/>
                <w:szCs w:val="22"/>
              </w:rPr>
              <w:t xml:space="preserve"> (На консоле - имитация сугроба. Инсталляция из трех искусственных заснеженных елок National Tree Co (высота елок 122 см, 91 см и 76 см.), 5 разноуровневых стальных фонарей (45 см., 2 шт. - 30 см., 2 шт. - 25 см.) со свечами на батарейках. Елки украшены электоригляной теплого белого цвета на батарейках и стеклянными подвесками в виде сосулек (50 шт, 40 шт. и 30 шт. соответсвенно на каждую елку). На "снегу" - заснеженные шишки и кусочки пластик. льда. Под консолью - стеклянный куб 40*40 см, на кубе - корзина с натуральной белой пуансеттией.)</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2</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4035"/>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lastRenderedPageBreak/>
              <w:t>6</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Искусственная елка Заказчика 400 см. с игрушками Исполниетля и электрогирляндами Заказчика</w:t>
            </w:r>
            <w:r w:rsidRPr="004E5494">
              <w:rPr>
                <w:color w:val="000000"/>
                <w:sz w:val="22"/>
                <w:szCs w:val="22"/>
              </w:rPr>
              <w:t xml:space="preserve"> (Цветовая гамма оформления - бело-серебряно-хрустальная. Используем 10 пластик. шаров "Серебро лед" диаметр 20 см; 30 шаров "Ледяная сетка" диаметр 15 см.; 50 шаров "Ледяная сетка" диаметр 10 см.; 50 стекл. шаров  "Белый иней" диаметр 10 см.; 50 стекл. шаров прозрачных диамтер 10 см; 40 шаров "Снежные с белыми блесками, диаметр 8 см; 60 стекл. шаров "Серебро матовое" диаметр 6 см; 60 стекл. шаров "Серебро глянец" диаметр 6 см; 30 сосулькек стеклянных, 20 см; 50 сосулек стекл. 15 см.; 90 подвесок прозрачных 15 см.; 25 метров электрогирлянды теплого белого цвета; декоративные заснеженные белые ветки 60 см.; декоративные ветки со снежками 55 см. Ель декорируем искусственным снегом. Под елкой ставим 4 стеклянных куба 40*40 см и 7 крашенных белых пней. По кубах и пнях - декоративные фигуры полярных медведей (5 шт., 1 шт. - 70 см, 2 шт, - 50 см, 2 шт, - 40 см.) и стальные фонари со свечами на батарейках (7 шт.; 2 шт. - 45 см., 3 шт. - 30 см., 2 шт. - 25 см.)</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1260"/>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7</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C29EB">
            <w:pPr>
              <w:spacing w:line="240" w:lineRule="auto"/>
              <w:ind w:firstLine="0"/>
              <w:jc w:val="left"/>
              <w:rPr>
                <w:color w:val="000000"/>
                <w:sz w:val="22"/>
                <w:szCs w:val="22"/>
              </w:rPr>
            </w:pPr>
            <w:r w:rsidRPr="004E5494">
              <w:rPr>
                <w:b/>
                <w:bCs/>
                <w:color w:val="000000"/>
                <w:sz w:val="22"/>
                <w:szCs w:val="22"/>
              </w:rPr>
              <w:t>Украшение круга</w:t>
            </w:r>
            <w:r w:rsidRPr="004E5494">
              <w:rPr>
                <w:color w:val="000000"/>
                <w:sz w:val="22"/>
                <w:szCs w:val="22"/>
              </w:rPr>
              <w:t xml:space="preserve"> (Гирлянда Заказчика из искусственной хвои. </w:t>
            </w:r>
            <w:r w:rsidR="004C29EB" w:rsidRPr="004C29EB">
              <w:rPr>
                <w:color w:val="000000"/>
                <w:sz w:val="22"/>
                <w:szCs w:val="22"/>
              </w:rPr>
              <w:t>Необходимо д</w:t>
            </w:r>
            <w:r w:rsidRPr="004E5494">
              <w:rPr>
                <w:color w:val="000000"/>
                <w:sz w:val="22"/>
                <w:szCs w:val="22"/>
              </w:rPr>
              <w:t>екорир</w:t>
            </w:r>
            <w:r w:rsidR="004C29EB" w:rsidRPr="004C29EB">
              <w:rPr>
                <w:color w:val="000000"/>
                <w:sz w:val="22"/>
                <w:szCs w:val="22"/>
              </w:rPr>
              <w:t>овать</w:t>
            </w:r>
            <w:r w:rsidRPr="004E5494">
              <w:rPr>
                <w:color w:val="000000"/>
                <w:sz w:val="22"/>
                <w:szCs w:val="22"/>
              </w:rPr>
              <w:t xml:space="preserve"> белыми крашенными ветками корилуса и березы, белым плюмозусом. </w:t>
            </w:r>
            <w:r w:rsidR="004C29EB" w:rsidRPr="004C29EB">
              <w:rPr>
                <w:color w:val="000000"/>
                <w:sz w:val="22"/>
                <w:szCs w:val="22"/>
              </w:rPr>
              <w:t>Необходимо и</w:t>
            </w:r>
            <w:r w:rsidRPr="004E5494">
              <w:rPr>
                <w:color w:val="000000"/>
                <w:sz w:val="22"/>
                <w:szCs w:val="22"/>
              </w:rPr>
              <w:t>спольз</w:t>
            </w:r>
            <w:r w:rsidR="004C29EB" w:rsidRPr="004C29EB">
              <w:rPr>
                <w:color w:val="000000"/>
                <w:sz w:val="22"/>
                <w:szCs w:val="22"/>
              </w:rPr>
              <w:t>овать</w:t>
            </w:r>
            <w:r w:rsidRPr="004E5494">
              <w:rPr>
                <w:color w:val="000000"/>
                <w:sz w:val="22"/>
                <w:szCs w:val="22"/>
              </w:rPr>
              <w:t xml:space="preserve"> стеклянные игрушки (сосульки) Заказчика. Закупка электрогирлянды "сосульки" теплого белого цвета, длина 12 метров.)</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945"/>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8</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 xml:space="preserve">Декор ниш с водопадами световым занавесом и новогодней инсталляцией Заказчика </w:t>
            </w:r>
            <w:r w:rsidRPr="004E5494">
              <w:rPr>
                <w:color w:val="000000"/>
                <w:sz w:val="22"/>
                <w:szCs w:val="22"/>
              </w:rPr>
              <w:t>(Дополнительно - 7 крашенных белых пней, 5 корзин (диаметр 40 см.) с белой пуансеттией, стилизованные сугробы из искуссвенного снега.)</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2</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15"/>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9</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Искусственная елка Заказчика в буфете с электрогирляндой и игрушками Заказчика</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15"/>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10</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Пуансеттия в клумбах</w:t>
            </w:r>
            <w:r w:rsidR="004C29EB">
              <w:rPr>
                <w:b/>
                <w:bCs/>
                <w:color w:val="000000"/>
                <w:sz w:val="22"/>
                <w:szCs w:val="22"/>
              </w:rPr>
              <w:t xml:space="preserve"> (белая)</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36</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30"/>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11</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Композиция на стол переговоров</w:t>
            </w:r>
            <w:r w:rsidRPr="004E5494">
              <w:rPr>
                <w:color w:val="000000"/>
                <w:sz w:val="22"/>
                <w:szCs w:val="22"/>
              </w:rPr>
              <w:t xml:space="preserve"> (Композиция из натуральной хвои и стеклянных новогодних игрушек; длина композиции - 120 см.)</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45"/>
        </w:trPr>
        <w:tc>
          <w:tcPr>
            <w:tcW w:w="380" w:type="dxa"/>
            <w:tcBorders>
              <w:top w:val="nil"/>
              <w:left w:val="single" w:sz="8" w:space="0" w:color="auto"/>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12</w:t>
            </w:r>
          </w:p>
        </w:tc>
        <w:tc>
          <w:tcPr>
            <w:tcW w:w="4597"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Композиция на столики</w:t>
            </w:r>
            <w:r w:rsidRPr="004E5494">
              <w:rPr>
                <w:color w:val="000000"/>
                <w:sz w:val="22"/>
                <w:szCs w:val="22"/>
              </w:rPr>
              <w:t xml:space="preserve"> (Композиция из натуральной хвои в стекл. вазе 10*10 см. и стеклянных новогодних игрушек; диаметр композиции - 15 см.) </w:t>
            </w:r>
          </w:p>
        </w:tc>
        <w:tc>
          <w:tcPr>
            <w:tcW w:w="1149"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12</w:t>
            </w:r>
          </w:p>
        </w:tc>
        <w:tc>
          <w:tcPr>
            <w:tcW w:w="1276"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8"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00"/>
        </w:trPr>
        <w:tc>
          <w:tcPr>
            <w:tcW w:w="9229" w:type="dxa"/>
            <w:gridSpan w:val="8"/>
            <w:tcBorders>
              <w:top w:val="single" w:sz="8" w:space="0" w:color="auto"/>
              <w:left w:val="single" w:sz="8" w:space="0" w:color="auto"/>
              <w:bottom w:val="single" w:sz="4" w:space="0" w:color="auto"/>
              <w:right w:val="single" w:sz="8" w:space="0" w:color="000000"/>
            </w:tcBorders>
            <w:shd w:val="clear" w:color="000000" w:fill="92D050"/>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3 (ПРИЕМНАЯ ПРЕЗИДЕНТА)</w:t>
            </w:r>
          </w:p>
        </w:tc>
      </w:tr>
      <w:tr w:rsidR="004E5494" w:rsidRPr="004E5494" w:rsidTr="004E5494">
        <w:trPr>
          <w:trHeight w:val="2340"/>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lastRenderedPageBreak/>
              <w:t>13</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Натуральная елка (датская пихта) 250 см с новогодним декором Исполнителя и электрогирляндой Заказчика</w:t>
            </w:r>
            <w:r w:rsidRPr="004E5494">
              <w:rPr>
                <w:color w:val="000000"/>
                <w:sz w:val="22"/>
                <w:szCs w:val="22"/>
              </w:rPr>
              <w:t xml:space="preserve"> (30 шаров стеклянные "Снежинка" диаметр 8 см; 30 шишек стеклянных 7*10 см; 20 шаров стеклянных "Пуасеттия" диаметр 8 см; 20 шаров стеклянных "Птицы" диаметр 8 см; 20 шаров "Папье маше" диаметр 10 см; 30 шаров "Папье маше" диаметр 10 см; 20 натуральных расписных пряников в ассортименте; 16 стеклянных шаров "Luxure retro style" разноцветные-радужные диаметр 8 см; 30 вязанок корицы с декоративной лентой; 30 сушеных долек апельсина; декоративная гирлянда "флажки".)</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960"/>
        </w:trPr>
        <w:tc>
          <w:tcPr>
            <w:tcW w:w="380" w:type="dxa"/>
            <w:tcBorders>
              <w:top w:val="nil"/>
              <w:left w:val="single" w:sz="8" w:space="0" w:color="auto"/>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14</w:t>
            </w:r>
          </w:p>
        </w:tc>
        <w:tc>
          <w:tcPr>
            <w:tcW w:w="4597"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Композиция на консоль</w:t>
            </w:r>
            <w:r w:rsidRPr="004E5494">
              <w:rPr>
                <w:color w:val="000000"/>
                <w:sz w:val="22"/>
                <w:szCs w:val="22"/>
              </w:rPr>
              <w:t xml:space="preserve"> (Композиция из натуральной хвои, стеклянных новогодних игрушек, декоративной ленты, натуральной корицы и натуральных расписных пряников; длина композиции - 100 см.)</w:t>
            </w:r>
          </w:p>
        </w:tc>
        <w:tc>
          <w:tcPr>
            <w:tcW w:w="1149"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8"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00"/>
        </w:trPr>
        <w:tc>
          <w:tcPr>
            <w:tcW w:w="9229" w:type="dxa"/>
            <w:gridSpan w:val="8"/>
            <w:tcBorders>
              <w:top w:val="single" w:sz="8" w:space="0" w:color="auto"/>
              <w:left w:val="single" w:sz="8" w:space="0" w:color="auto"/>
              <w:bottom w:val="single" w:sz="4" w:space="0" w:color="auto"/>
              <w:right w:val="single" w:sz="8" w:space="0" w:color="000000"/>
            </w:tcBorders>
            <w:shd w:val="clear" w:color="000000" w:fill="92D050"/>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4 (ПРИЕМНАЯ П</w:t>
            </w:r>
            <w:r w:rsidRPr="004C29EB">
              <w:rPr>
                <w:b/>
                <w:bCs/>
                <w:color w:val="000000"/>
                <w:sz w:val="22"/>
                <w:szCs w:val="22"/>
              </w:rPr>
              <w:t xml:space="preserve">РЕДСЕДАТЕЛЯ </w:t>
            </w:r>
            <w:r w:rsidRPr="004E5494">
              <w:rPr>
                <w:b/>
                <w:bCs/>
                <w:color w:val="000000"/>
                <w:sz w:val="22"/>
                <w:szCs w:val="22"/>
              </w:rPr>
              <w:t>СД)</w:t>
            </w:r>
          </w:p>
        </w:tc>
      </w:tr>
      <w:tr w:rsidR="004E5494" w:rsidRPr="004E5494" w:rsidTr="004E5494">
        <w:trPr>
          <w:trHeight w:val="3300"/>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15</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Натуральная елка (датская пихта) 300 см с новогодним декором Исполнителя</w:t>
            </w:r>
            <w:r w:rsidRPr="004E5494">
              <w:rPr>
                <w:color w:val="000000"/>
                <w:sz w:val="22"/>
                <w:szCs w:val="22"/>
              </w:rPr>
              <w:t xml:space="preserve"> (20 шар стекл. "Золото с бестками" диаметр 12 см; 20 шаров стекл. "Золото глянец" диаметр 10 см; 30 шаров "Сетка золотая" диаметр 10 см; 10 листов "Золото с бестками" длина 14 см; 30 листов "Золото с блесками" длина 7 см; 20 шаров стеклянных "Мистический свет" диаметр 10 см; 30 шаров стеклянных "Афродита" фиолетовый матовый и глынцевый; 20 шаров стеклянных "Афродита" сиреневый матовый и глынцевый; 27 шаров стеклянных "Изящная утонченность" прозрачный светло-коричневый;  16 стеклянных шаров "Luxure retro style" темный-аметист диаметр 8 см; 30 шаров стекл. "Зимние арабески" диаметр 7 см; декоративная лента ширина 5 см длина 20 метров; 20 декоративных украшений "Магнолия", 15 декоративных украшений "Птичка"; 5 декоративных украшений "Павлин". )</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1575"/>
        </w:trPr>
        <w:tc>
          <w:tcPr>
            <w:tcW w:w="380" w:type="dxa"/>
            <w:tcBorders>
              <w:top w:val="nil"/>
              <w:left w:val="single" w:sz="8" w:space="0" w:color="auto"/>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16</w:t>
            </w:r>
          </w:p>
        </w:tc>
        <w:tc>
          <w:tcPr>
            <w:tcW w:w="4597" w:type="dxa"/>
            <w:gridSpan w:val="2"/>
            <w:tcBorders>
              <w:top w:val="nil"/>
              <w:left w:val="nil"/>
              <w:bottom w:val="single" w:sz="4" w:space="0" w:color="auto"/>
              <w:right w:val="single" w:sz="4" w:space="0" w:color="auto"/>
            </w:tcBorders>
            <w:shd w:val="clear" w:color="auto" w:fill="auto"/>
            <w:hideMark/>
          </w:tcPr>
          <w:p w:rsidR="004E5494" w:rsidRPr="004E5494" w:rsidRDefault="004E5494" w:rsidP="004C29EB">
            <w:pPr>
              <w:spacing w:line="240" w:lineRule="auto"/>
              <w:ind w:firstLine="0"/>
              <w:jc w:val="left"/>
              <w:rPr>
                <w:color w:val="000000"/>
                <w:sz w:val="22"/>
                <w:szCs w:val="22"/>
              </w:rPr>
            </w:pPr>
            <w:r w:rsidRPr="004E5494">
              <w:rPr>
                <w:b/>
                <w:bCs/>
                <w:color w:val="000000"/>
                <w:sz w:val="22"/>
                <w:szCs w:val="22"/>
              </w:rPr>
              <w:t>Композиция на консоль</w:t>
            </w:r>
            <w:r w:rsidRPr="004E5494">
              <w:rPr>
                <w:color w:val="000000"/>
                <w:sz w:val="22"/>
                <w:szCs w:val="22"/>
              </w:rPr>
              <w:t xml:space="preserve"> (На консоле - имитация сугроба. Инсталляция из трех искусственных елок National Tree Co (высота елок  91 см и 76 см. и 61 см.), 2 декоративные золотые клетки со свечами на батарейках, 3 разноуровневых деревянных фонаря (2 шт. - 30 см., 1 шт. - 25 см.) со свечами на батарейках. Клетки увиты декоративными заснеженными ветками. Елки декорированы электрогирляндой теплого белого цвета.)</w:t>
            </w:r>
          </w:p>
        </w:tc>
        <w:tc>
          <w:tcPr>
            <w:tcW w:w="1149"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45"/>
        </w:trPr>
        <w:tc>
          <w:tcPr>
            <w:tcW w:w="380" w:type="dxa"/>
            <w:tcBorders>
              <w:top w:val="nil"/>
              <w:left w:val="single" w:sz="8" w:space="0" w:color="auto"/>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17</w:t>
            </w:r>
          </w:p>
        </w:tc>
        <w:tc>
          <w:tcPr>
            <w:tcW w:w="4597" w:type="dxa"/>
            <w:gridSpan w:val="2"/>
            <w:tcBorders>
              <w:top w:val="nil"/>
              <w:left w:val="nil"/>
              <w:bottom w:val="single" w:sz="8" w:space="0" w:color="auto"/>
              <w:right w:val="single" w:sz="4" w:space="0" w:color="auto"/>
            </w:tcBorders>
            <w:shd w:val="clear" w:color="auto" w:fill="auto"/>
            <w:hideMark/>
          </w:tcPr>
          <w:p w:rsidR="004E5494" w:rsidRDefault="004E5494" w:rsidP="004E5494">
            <w:pPr>
              <w:spacing w:line="240" w:lineRule="auto"/>
              <w:ind w:firstLine="0"/>
              <w:jc w:val="left"/>
              <w:rPr>
                <w:color w:val="000000"/>
                <w:sz w:val="22"/>
                <w:szCs w:val="22"/>
              </w:rPr>
            </w:pPr>
            <w:r w:rsidRPr="004E5494">
              <w:rPr>
                <w:b/>
                <w:bCs/>
                <w:color w:val="000000"/>
                <w:sz w:val="22"/>
                <w:szCs w:val="22"/>
              </w:rPr>
              <w:t>Композиция на столик</w:t>
            </w:r>
            <w:r w:rsidRPr="004E5494">
              <w:rPr>
                <w:color w:val="000000"/>
                <w:sz w:val="22"/>
                <w:szCs w:val="22"/>
              </w:rPr>
              <w:t xml:space="preserve"> (Композиция из натуральной хвои, стеклянных новогодних игрушек и большой свечи на батарейках; диаметр композиции - 30 см.)</w:t>
            </w:r>
          </w:p>
          <w:p w:rsidR="004C29EB" w:rsidRPr="004E5494" w:rsidRDefault="004C29EB" w:rsidP="004E5494">
            <w:pPr>
              <w:spacing w:line="240" w:lineRule="auto"/>
              <w:ind w:firstLine="0"/>
              <w:jc w:val="left"/>
              <w:rPr>
                <w:color w:val="000000"/>
                <w:sz w:val="22"/>
                <w:szCs w:val="22"/>
              </w:rPr>
            </w:pPr>
          </w:p>
        </w:tc>
        <w:tc>
          <w:tcPr>
            <w:tcW w:w="1149"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8"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00"/>
        </w:trPr>
        <w:tc>
          <w:tcPr>
            <w:tcW w:w="9229" w:type="dxa"/>
            <w:gridSpan w:val="8"/>
            <w:tcBorders>
              <w:top w:val="single" w:sz="8" w:space="0" w:color="auto"/>
              <w:left w:val="single" w:sz="8" w:space="0" w:color="auto"/>
              <w:bottom w:val="single" w:sz="4" w:space="0" w:color="auto"/>
              <w:right w:val="single" w:sz="8" w:space="0" w:color="000000"/>
            </w:tcBorders>
            <w:shd w:val="clear" w:color="000000" w:fill="92D050"/>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lastRenderedPageBreak/>
              <w:t>5 (</w:t>
            </w:r>
            <w:r w:rsidRPr="004C29EB">
              <w:rPr>
                <w:b/>
                <w:bCs/>
                <w:color w:val="000000"/>
                <w:sz w:val="22"/>
                <w:szCs w:val="22"/>
              </w:rPr>
              <w:t xml:space="preserve">ЗОНА </w:t>
            </w:r>
            <w:r w:rsidRPr="004E5494">
              <w:rPr>
                <w:b/>
                <w:bCs/>
                <w:color w:val="000000"/>
                <w:sz w:val="22"/>
                <w:szCs w:val="22"/>
              </w:rPr>
              <w:t>РЕСТОРАН</w:t>
            </w:r>
            <w:r w:rsidRPr="004C29EB">
              <w:rPr>
                <w:b/>
                <w:bCs/>
                <w:color w:val="000000"/>
                <w:sz w:val="22"/>
                <w:szCs w:val="22"/>
              </w:rPr>
              <w:t>А</w:t>
            </w:r>
            <w:r w:rsidRPr="004E5494">
              <w:rPr>
                <w:b/>
                <w:bCs/>
                <w:color w:val="000000"/>
                <w:sz w:val="22"/>
                <w:szCs w:val="22"/>
              </w:rPr>
              <w:t>)</w:t>
            </w:r>
          </w:p>
        </w:tc>
      </w:tr>
      <w:tr w:rsidR="004E5494" w:rsidRPr="004E5494" w:rsidTr="004E5494">
        <w:trPr>
          <w:trHeight w:val="1260"/>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18</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 xml:space="preserve">Искусственная елка 300 см с игрушками с частичным новогодним декором Заказчика </w:t>
            </w:r>
            <w:r w:rsidRPr="004E5494">
              <w:rPr>
                <w:color w:val="000000"/>
                <w:sz w:val="22"/>
                <w:szCs w:val="22"/>
              </w:rPr>
              <w:t xml:space="preserve"> (Дозакупка: 20 пластик. шаров Kaemingk диаметр 12 см.; 40 пластик. шаров  Kaemingk диаметр 10 см.; 40 пластик. шаров Kaemingk диаметр 8 см.; декоративная лента, ширина 10 см., длина 10 метров; 15 метров электрогирлянды теплого белого цвета.)</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945"/>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19</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Натуральная елка  (датская пихта) 300 см с частичным новогодним декором Заказчика</w:t>
            </w:r>
            <w:r w:rsidRPr="004E5494">
              <w:rPr>
                <w:color w:val="000000"/>
                <w:sz w:val="22"/>
                <w:szCs w:val="22"/>
              </w:rPr>
              <w:t xml:space="preserve"> (Дозакупка: электрогирлянда темплого белого цвета 10 метров; 30 шаров стекл. "Гжель" диаметр 10 см; 30 стекл. "Гжель" диаметр 8 см; 10 декоративных веток со снежками 55 см.)</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1</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30"/>
        </w:trPr>
        <w:tc>
          <w:tcPr>
            <w:tcW w:w="380" w:type="dxa"/>
            <w:tcBorders>
              <w:top w:val="nil"/>
              <w:left w:val="single" w:sz="8" w:space="0" w:color="auto"/>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20</w:t>
            </w:r>
          </w:p>
        </w:tc>
        <w:tc>
          <w:tcPr>
            <w:tcW w:w="4597"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Композиция круглая</w:t>
            </w:r>
            <w:r w:rsidRPr="004E5494">
              <w:rPr>
                <w:color w:val="000000"/>
                <w:sz w:val="22"/>
                <w:szCs w:val="22"/>
              </w:rPr>
              <w:t xml:space="preserve"> (Композиция из натуральной хвои и стеклянных новогодних игрушек; диаметр композиции - 30 см.)</w:t>
            </w:r>
          </w:p>
        </w:tc>
        <w:tc>
          <w:tcPr>
            <w:tcW w:w="1149"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4</w:t>
            </w:r>
          </w:p>
        </w:tc>
        <w:tc>
          <w:tcPr>
            <w:tcW w:w="1276" w:type="dxa"/>
            <w:gridSpan w:val="2"/>
            <w:tcBorders>
              <w:top w:val="nil"/>
              <w:left w:val="nil"/>
              <w:bottom w:val="single" w:sz="4"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4"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645"/>
        </w:trPr>
        <w:tc>
          <w:tcPr>
            <w:tcW w:w="380" w:type="dxa"/>
            <w:tcBorders>
              <w:top w:val="nil"/>
              <w:left w:val="single" w:sz="8" w:space="0" w:color="auto"/>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21</w:t>
            </w:r>
          </w:p>
        </w:tc>
        <w:tc>
          <w:tcPr>
            <w:tcW w:w="4597"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C29EB">
            <w:pPr>
              <w:spacing w:line="240" w:lineRule="auto"/>
              <w:ind w:firstLine="0"/>
              <w:jc w:val="left"/>
              <w:rPr>
                <w:color w:val="000000"/>
                <w:sz w:val="22"/>
                <w:szCs w:val="22"/>
              </w:rPr>
            </w:pPr>
            <w:r w:rsidRPr="004E5494">
              <w:rPr>
                <w:b/>
                <w:bCs/>
                <w:color w:val="000000"/>
                <w:sz w:val="22"/>
                <w:szCs w:val="22"/>
              </w:rPr>
              <w:t>Композиция овальная</w:t>
            </w:r>
            <w:r w:rsidRPr="004E5494">
              <w:rPr>
                <w:color w:val="000000"/>
                <w:sz w:val="22"/>
                <w:szCs w:val="22"/>
              </w:rPr>
              <w:t xml:space="preserve"> (Композиция из натуральной хвои и стеклянных новогодних игрушек; длина композиции - 100 см.)</w:t>
            </w:r>
          </w:p>
        </w:tc>
        <w:tc>
          <w:tcPr>
            <w:tcW w:w="1149"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3</w:t>
            </w:r>
          </w:p>
        </w:tc>
        <w:tc>
          <w:tcPr>
            <w:tcW w:w="1276" w:type="dxa"/>
            <w:gridSpan w:val="2"/>
            <w:tcBorders>
              <w:top w:val="nil"/>
              <w:left w:val="nil"/>
              <w:bottom w:val="single" w:sz="8" w:space="0" w:color="auto"/>
              <w:right w:val="single" w:sz="4"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8" w:space="0" w:color="auto"/>
              <w:right w:val="single" w:sz="8" w:space="0" w:color="auto"/>
            </w:tcBorders>
            <w:shd w:val="clear" w:color="000000" w:fill="F2F2F2"/>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15"/>
        </w:trPr>
        <w:tc>
          <w:tcPr>
            <w:tcW w:w="9229" w:type="dxa"/>
            <w:gridSpan w:val="8"/>
            <w:tcBorders>
              <w:top w:val="single" w:sz="8" w:space="0" w:color="auto"/>
              <w:left w:val="single" w:sz="8" w:space="0" w:color="auto"/>
              <w:bottom w:val="single" w:sz="4" w:space="0" w:color="auto"/>
              <w:right w:val="single" w:sz="8" w:space="0" w:color="000000"/>
            </w:tcBorders>
            <w:shd w:val="clear" w:color="000000" w:fill="92D050"/>
            <w:hideMark/>
          </w:tcPr>
          <w:p w:rsidR="004E5494" w:rsidRPr="004E5494" w:rsidRDefault="004E5494" w:rsidP="004E5494">
            <w:pPr>
              <w:spacing w:line="240" w:lineRule="auto"/>
              <w:ind w:firstLine="0"/>
              <w:jc w:val="left"/>
              <w:rPr>
                <w:b/>
                <w:bCs/>
                <w:color w:val="000000"/>
                <w:sz w:val="22"/>
                <w:szCs w:val="22"/>
              </w:rPr>
            </w:pPr>
            <w:r w:rsidRPr="004E5494">
              <w:rPr>
                <w:b/>
                <w:bCs/>
                <w:color w:val="000000"/>
                <w:sz w:val="22"/>
                <w:szCs w:val="22"/>
              </w:rPr>
              <w:t xml:space="preserve"> 6</w:t>
            </w:r>
            <w:r w:rsidR="004C29EB">
              <w:rPr>
                <w:b/>
                <w:bCs/>
                <w:color w:val="000000"/>
                <w:sz w:val="22"/>
                <w:szCs w:val="22"/>
              </w:rPr>
              <w:t xml:space="preserve"> </w:t>
            </w:r>
            <w:r w:rsidRPr="004E5494">
              <w:rPr>
                <w:b/>
                <w:bCs/>
                <w:color w:val="000000"/>
                <w:sz w:val="22"/>
                <w:szCs w:val="22"/>
              </w:rPr>
              <w:t xml:space="preserve">(ПРИЕМНАЯ </w:t>
            </w:r>
            <w:r w:rsidRPr="004C29EB">
              <w:rPr>
                <w:b/>
                <w:bCs/>
                <w:color w:val="000000"/>
                <w:sz w:val="22"/>
                <w:szCs w:val="22"/>
              </w:rPr>
              <w:t>СТАРШЕГО ВИЦЕ-ПРЕЗИДЕНТА</w:t>
            </w:r>
            <w:r w:rsidRPr="004E5494">
              <w:rPr>
                <w:b/>
                <w:bCs/>
                <w:color w:val="000000"/>
                <w:sz w:val="22"/>
                <w:szCs w:val="22"/>
              </w:rPr>
              <w:t>)</w:t>
            </w:r>
          </w:p>
        </w:tc>
      </w:tr>
      <w:tr w:rsidR="004E5494" w:rsidRPr="004E5494" w:rsidTr="004E5494">
        <w:trPr>
          <w:trHeight w:val="379"/>
        </w:trPr>
        <w:tc>
          <w:tcPr>
            <w:tcW w:w="380" w:type="dxa"/>
            <w:tcBorders>
              <w:top w:val="nil"/>
              <w:left w:val="single" w:sz="8" w:space="0" w:color="auto"/>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22"/>
                <w:szCs w:val="22"/>
              </w:rPr>
            </w:pPr>
            <w:r w:rsidRPr="004E5494">
              <w:rPr>
                <w:color w:val="000000"/>
                <w:sz w:val="22"/>
                <w:szCs w:val="22"/>
              </w:rPr>
              <w:t>22</w:t>
            </w:r>
          </w:p>
        </w:tc>
        <w:tc>
          <w:tcPr>
            <w:tcW w:w="4597"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left"/>
              <w:rPr>
                <w:color w:val="000000"/>
                <w:sz w:val="22"/>
                <w:szCs w:val="22"/>
              </w:rPr>
            </w:pPr>
            <w:r w:rsidRPr="004E5494">
              <w:rPr>
                <w:b/>
                <w:bCs/>
                <w:color w:val="000000"/>
                <w:sz w:val="22"/>
                <w:szCs w:val="22"/>
              </w:rPr>
              <w:t>Стилизованная елка 70 см</w:t>
            </w:r>
            <w:r w:rsidRPr="004E5494">
              <w:rPr>
                <w:color w:val="000000"/>
                <w:sz w:val="22"/>
                <w:szCs w:val="22"/>
              </w:rPr>
              <w:t xml:space="preserve"> (Елка из натуральной хвои и стеклянных шаров диаметр 2 см. и 3 см.)</w:t>
            </w:r>
          </w:p>
        </w:tc>
        <w:tc>
          <w:tcPr>
            <w:tcW w:w="1149"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2</w:t>
            </w:r>
          </w:p>
        </w:tc>
        <w:tc>
          <w:tcPr>
            <w:tcW w:w="1276" w:type="dxa"/>
            <w:gridSpan w:val="2"/>
            <w:tcBorders>
              <w:top w:val="nil"/>
              <w:left w:val="nil"/>
              <w:bottom w:val="single" w:sz="8" w:space="0" w:color="auto"/>
              <w:right w:val="single" w:sz="4"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c>
          <w:tcPr>
            <w:tcW w:w="1827" w:type="dxa"/>
            <w:tcBorders>
              <w:top w:val="nil"/>
              <w:left w:val="nil"/>
              <w:bottom w:val="single" w:sz="8" w:space="0" w:color="auto"/>
              <w:right w:val="single" w:sz="8" w:space="0" w:color="auto"/>
            </w:tcBorders>
            <w:shd w:val="clear" w:color="auto" w:fill="auto"/>
            <w:hideMark/>
          </w:tcPr>
          <w:p w:rsidR="004E5494" w:rsidRPr="004E5494" w:rsidRDefault="004E5494" w:rsidP="004E5494">
            <w:pPr>
              <w:spacing w:line="240" w:lineRule="auto"/>
              <w:ind w:firstLine="0"/>
              <w:jc w:val="center"/>
              <w:rPr>
                <w:color w:val="000000"/>
                <w:sz w:val="16"/>
                <w:szCs w:val="16"/>
              </w:rPr>
            </w:pPr>
            <w:r w:rsidRPr="004E5494">
              <w:rPr>
                <w:color w:val="000000"/>
                <w:sz w:val="16"/>
                <w:szCs w:val="16"/>
              </w:rPr>
              <w:t>0,00</w:t>
            </w:r>
          </w:p>
        </w:tc>
      </w:tr>
      <w:tr w:rsidR="004E5494" w:rsidRPr="004E5494" w:rsidTr="004E5494">
        <w:trPr>
          <w:trHeight w:val="330"/>
        </w:trPr>
        <w:tc>
          <w:tcPr>
            <w:tcW w:w="6126" w:type="dxa"/>
            <w:gridSpan w:val="5"/>
            <w:tcBorders>
              <w:top w:val="nil"/>
              <w:left w:val="single" w:sz="8" w:space="0" w:color="auto"/>
              <w:bottom w:val="single" w:sz="8" w:space="0" w:color="auto"/>
              <w:right w:val="single" w:sz="4" w:space="0" w:color="auto"/>
            </w:tcBorders>
            <w:shd w:val="clear" w:color="auto" w:fill="auto"/>
            <w:hideMark/>
          </w:tcPr>
          <w:p w:rsidR="004E5494" w:rsidRPr="00527B0C" w:rsidRDefault="004E5494" w:rsidP="004E5494">
            <w:pPr>
              <w:spacing w:line="240" w:lineRule="auto"/>
              <w:ind w:firstLine="0"/>
              <w:jc w:val="left"/>
              <w:rPr>
                <w:b/>
                <w:bCs/>
                <w:color w:val="000000"/>
                <w:sz w:val="24"/>
                <w:szCs w:val="24"/>
              </w:rPr>
            </w:pPr>
            <w:r w:rsidRPr="00527B0C">
              <w:rPr>
                <w:b/>
                <w:bCs/>
                <w:color w:val="000000"/>
                <w:sz w:val="24"/>
                <w:szCs w:val="24"/>
              </w:rPr>
              <w:t>ИТОГО руб., с учетом НДС 18%</w:t>
            </w:r>
          </w:p>
        </w:tc>
        <w:tc>
          <w:tcPr>
            <w:tcW w:w="3103" w:type="dxa"/>
            <w:gridSpan w:val="3"/>
            <w:tcBorders>
              <w:top w:val="nil"/>
              <w:left w:val="nil"/>
              <w:bottom w:val="single" w:sz="8" w:space="0" w:color="auto"/>
              <w:right w:val="single" w:sz="8" w:space="0" w:color="auto"/>
            </w:tcBorders>
            <w:shd w:val="clear" w:color="auto" w:fill="auto"/>
            <w:hideMark/>
          </w:tcPr>
          <w:p w:rsidR="004E5494" w:rsidRPr="004E5494" w:rsidRDefault="004E5494" w:rsidP="004E5494">
            <w:pPr>
              <w:spacing w:line="240" w:lineRule="auto"/>
              <w:ind w:firstLine="0"/>
              <w:jc w:val="center"/>
              <w:rPr>
                <w:b/>
                <w:bCs/>
                <w:color w:val="000000"/>
                <w:sz w:val="16"/>
                <w:szCs w:val="16"/>
              </w:rPr>
            </w:pPr>
            <w:r w:rsidRPr="004E5494">
              <w:rPr>
                <w:b/>
                <w:bCs/>
                <w:color w:val="000000"/>
                <w:sz w:val="16"/>
                <w:szCs w:val="16"/>
              </w:rPr>
              <w:t>0,00</w:t>
            </w:r>
          </w:p>
        </w:tc>
      </w:tr>
    </w:tbl>
    <w:p w:rsidR="004E5494" w:rsidRDefault="004E5494" w:rsidP="00E61DF3">
      <w:pPr>
        <w:tabs>
          <w:tab w:val="left" w:pos="540"/>
          <w:tab w:val="left" w:pos="720"/>
          <w:tab w:val="left" w:pos="1134"/>
        </w:tabs>
        <w:ind w:firstLine="0"/>
        <w:rPr>
          <w:rFonts w:ascii="Arial" w:hAnsi="Arial" w:cs="Arial"/>
        </w:rPr>
      </w:pPr>
    </w:p>
    <w:sectPr w:rsidR="004E5494" w:rsidSect="001503E1">
      <w:footerReference w:type="default" r:id="rId50"/>
      <w:pgSz w:w="11906" w:h="16838"/>
      <w:pgMar w:top="568" w:right="707" w:bottom="42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2ED" w:rsidRDefault="000502ED" w:rsidP="00B768EC">
      <w:pPr>
        <w:spacing w:line="240" w:lineRule="auto"/>
      </w:pPr>
      <w:r>
        <w:separator/>
      </w:r>
    </w:p>
  </w:endnote>
  <w:endnote w:type="continuationSeparator" w:id="0">
    <w:p w:rsidR="000502ED" w:rsidRDefault="000502ED"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3079"/>
      <w:docPartObj>
        <w:docPartGallery w:val="Page Numbers (Bottom of Page)"/>
        <w:docPartUnique/>
      </w:docPartObj>
    </w:sdtPr>
    <w:sdtEndPr/>
    <w:sdtContent>
      <w:p w:rsidR="00F751EF" w:rsidRDefault="00F751EF">
        <w:pPr>
          <w:pStyle w:val="ae"/>
          <w:jc w:val="right"/>
        </w:pPr>
        <w:r>
          <w:fldChar w:fldCharType="begin"/>
        </w:r>
        <w:r>
          <w:instrText xml:space="preserve"> PAGE   \* MERGEFORMAT </w:instrText>
        </w:r>
        <w:r>
          <w:fldChar w:fldCharType="separate"/>
        </w:r>
        <w:r w:rsidR="00A151DD">
          <w:rPr>
            <w:noProof/>
          </w:rPr>
          <w:t>1</w:t>
        </w:r>
        <w:r>
          <w:rPr>
            <w:noProof/>
          </w:rPr>
          <w:fldChar w:fldCharType="end"/>
        </w:r>
      </w:p>
    </w:sdtContent>
  </w:sdt>
  <w:p w:rsidR="00F751EF" w:rsidRDefault="00F751E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2ED" w:rsidRDefault="000502ED" w:rsidP="00B768EC">
      <w:pPr>
        <w:spacing w:line="240" w:lineRule="auto"/>
      </w:pPr>
      <w:r>
        <w:separator/>
      </w:r>
    </w:p>
  </w:footnote>
  <w:footnote w:type="continuationSeparator" w:id="0">
    <w:p w:rsidR="000502ED" w:rsidRDefault="000502ED" w:rsidP="00B768EC">
      <w:pPr>
        <w:spacing w:line="240" w:lineRule="auto"/>
      </w:pPr>
      <w:r>
        <w:continuationSeparator/>
      </w:r>
    </w:p>
  </w:footnote>
  <w:footnote w:id="1">
    <w:p w:rsidR="00F751EF" w:rsidRDefault="00F751EF">
      <w:pPr>
        <w:pStyle w:val="af9"/>
      </w:pPr>
      <w:r>
        <w:rPr>
          <w:rStyle w:val="afb"/>
        </w:rPr>
        <w:footnoteRef/>
      </w:r>
      <w:r>
        <w:t xml:space="preserve"> Не подаются, если Участник принимал участие в других закупочных процедурах в течение последних трех месяцев от даты подачи документов по данному тендеру</w:t>
      </w:r>
    </w:p>
  </w:footnote>
  <w:footnote w:id="2">
    <w:p w:rsidR="00F751EF" w:rsidRDefault="00F751EF">
      <w:pPr>
        <w:pStyle w:val="af9"/>
      </w:pPr>
      <w:r>
        <w:rPr>
          <w:rStyle w:val="afb"/>
        </w:rPr>
        <w:footnoteRef/>
      </w:r>
      <w:r>
        <w:t xml:space="preserve"> Не подаются, если Участник принимал участие в других закупочных процедурах в течение последних трех месяцев от даты подачи документов по данному тендеру </w:t>
      </w:r>
    </w:p>
  </w:footnote>
  <w:footnote w:id="3">
    <w:p w:rsidR="00F751EF" w:rsidRDefault="00F751EF">
      <w:pPr>
        <w:pStyle w:val="af9"/>
      </w:pPr>
      <w:r>
        <w:rPr>
          <w:rStyle w:val="afb"/>
        </w:rPr>
        <w:footnoteRef/>
      </w:r>
      <w:r>
        <w:t xml:space="preserve"> Не подаются, если Участник принимал участие в других закупочных процедурах в течение последних трех месяцев от даты подачи документов по данному тендеру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359"/>
    <w:multiLevelType w:val="hybridMultilevel"/>
    <w:tmpl w:val="4A645C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D66EE"/>
    <w:multiLevelType w:val="hybridMultilevel"/>
    <w:tmpl w:val="2C620B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A1D3718"/>
    <w:multiLevelType w:val="multilevel"/>
    <w:tmpl w:val="068206C0"/>
    <w:lvl w:ilvl="0">
      <w:start w:val="1"/>
      <w:numFmt w:val="bullet"/>
      <w:lvlText w:val=""/>
      <w:lvlJc w:val="left"/>
      <w:pPr>
        <w:ind w:left="720" w:hanging="360"/>
      </w:pPr>
      <w:rPr>
        <w:rFonts w:ascii="Wingdings" w:hAnsi="Wingding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nsid w:val="0DB5162A"/>
    <w:multiLevelType w:val="hybridMultilevel"/>
    <w:tmpl w:val="6366D5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nsid w:val="16C40F21"/>
    <w:multiLevelType w:val="hybridMultilevel"/>
    <w:tmpl w:val="220EB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205A81"/>
    <w:multiLevelType w:val="multilevel"/>
    <w:tmpl w:val="909A01FA"/>
    <w:lvl w:ilvl="0">
      <w:start w:val="10"/>
      <w:numFmt w:val="decimal"/>
      <w:lvlText w:val="%1"/>
      <w:lvlJc w:val="left"/>
      <w:pPr>
        <w:ind w:left="420" w:hanging="420"/>
      </w:pPr>
      <w:rPr>
        <w:rFonts w:hint="default"/>
        <w:color w:val="0000FF"/>
        <w:u w:val="single"/>
      </w:rPr>
    </w:lvl>
    <w:lvl w:ilvl="1">
      <w:start w:val="4"/>
      <w:numFmt w:val="decimal"/>
      <w:lvlText w:val="%1.%2"/>
      <w:lvlJc w:val="left"/>
      <w:pPr>
        <w:ind w:left="704" w:hanging="420"/>
      </w:pPr>
      <w:rPr>
        <w:rFonts w:hint="default"/>
        <w:color w:val="0000FF"/>
        <w:u w:val="single"/>
      </w:rPr>
    </w:lvl>
    <w:lvl w:ilvl="2">
      <w:start w:val="1"/>
      <w:numFmt w:val="decimal"/>
      <w:lvlText w:val="%1.%2.%3"/>
      <w:lvlJc w:val="left"/>
      <w:pPr>
        <w:ind w:left="720" w:hanging="720"/>
      </w:pPr>
      <w:rPr>
        <w:rFonts w:hint="default"/>
        <w:color w:val="0000FF"/>
        <w:u w:val="single"/>
      </w:rPr>
    </w:lvl>
    <w:lvl w:ilvl="3">
      <w:start w:val="1"/>
      <w:numFmt w:val="decimal"/>
      <w:lvlText w:val="%1.%2.%3.%4"/>
      <w:lvlJc w:val="left"/>
      <w:pPr>
        <w:ind w:left="720" w:hanging="72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080" w:hanging="108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440" w:hanging="1440"/>
      </w:pPr>
      <w:rPr>
        <w:rFonts w:hint="default"/>
        <w:color w:val="0000FF"/>
        <w:u w:val="single"/>
      </w:rPr>
    </w:lvl>
    <w:lvl w:ilvl="8">
      <w:start w:val="1"/>
      <w:numFmt w:val="decimal"/>
      <w:lvlText w:val="%1.%2.%3.%4.%5.%6.%7.%8.%9"/>
      <w:lvlJc w:val="left"/>
      <w:pPr>
        <w:ind w:left="1800" w:hanging="1800"/>
      </w:pPr>
      <w:rPr>
        <w:rFonts w:hint="default"/>
        <w:color w:val="0000FF"/>
        <w:u w:val="single"/>
      </w:rPr>
    </w:lvl>
  </w:abstractNum>
  <w:abstractNum w:abstractNumId="7">
    <w:nsid w:val="27343B6C"/>
    <w:multiLevelType w:val="hybridMultilevel"/>
    <w:tmpl w:val="D54C862A"/>
    <w:lvl w:ilvl="0" w:tplc="D2103C7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2D3C174D"/>
    <w:multiLevelType w:val="hybridMultilevel"/>
    <w:tmpl w:val="335E0C0A"/>
    <w:lvl w:ilvl="0" w:tplc="20A27024">
      <w:start w:val="1"/>
      <w:numFmt w:val="bullet"/>
      <w:lvlText w:val=""/>
      <w:lvlJc w:val="left"/>
      <w:pPr>
        <w:tabs>
          <w:tab w:val="num" w:pos="927"/>
        </w:tabs>
        <w:ind w:left="927" w:hanging="360"/>
      </w:pPr>
      <w:rPr>
        <w:rFonts w:ascii="Symbol" w:hAnsi="Symbol" w:hint="default"/>
      </w:rPr>
    </w:lvl>
    <w:lvl w:ilvl="1" w:tplc="93048140" w:tentative="1">
      <w:start w:val="1"/>
      <w:numFmt w:val="bullet"/>
      <w:lvlText w:val="o"/>
      <w:lvlJc w:val="left"/>
      <w:pPr>
        <w:tabs>
          <w:tab w:val="num" w:pos="1647"/>
        </w:tabs>
        <w:ind w:left="1647" w:hanging="360"/>
      </w:pPr>
      <w:rPr>
        <w:rFonts w:ascii="Courier New" w:hAnsi="Courier New" w:cs="Courier New" w:hint="default"/>
      </w:rPr>
    </w:lvl>
    <w:lvl w:ilvl="2" w:tplc="EFD0C906">
      <w:start w:val="1"/>
      <w:numFmt w:val="bullet"/>
      <w:lvlText w:val=""/>
      <w:lvlJc w:val="left"/>
      <w:pPr>
        <w:tabs>
          <w:tab w:val="num" w:pos="2367"/>
        </w:tabs>
        <w:ind w:left="2367" w:hanging="360"/>
      </w:pPr>
      <w:rPr>
        <w:rFonts w:ascii="Wingdings" w:hAnsi="Wingdings" w:hint="default"/>
      </w:rPr>
    </w:lvl>
    <w:lvl w:ilvl="3" w:tplc="A3C65E2C" w:tentative="1">
      <w:start w:val="1"/>
      <w:numFmt w:val="bullet"/>
      <w:lvlText w:val=""/>
      <w:lvlJc w:val="left"/>
      <w:pPr>
        <w:tabs>
          <w:tab w:val="num" w:pos="3087"/>
        </w:tabs>
        <w:ind w:left="3087" w:hanging="360"/>
      </w:pPr>
      <w:rPr>
        <w:rFonts w:ascii="Symbol" w:hAnsi="Symbol" w:hint="default"/>
      </w:rPr>
    </w:lvl>
    <w:lvl w:ilvl="4" w:tplc="2E364698" w:tentative="1">
      <w:start w:val="1"/>
      <w:numFmt w:val="bullet"/>
      <w:lvlText w:val="o"/>
      <w:lvlJc w:val="left"/>
      <w:pPr>
        <w:tabs>
          <w:tab w:val="num" w:pos="3807"/>
        </w:tabs>
        <w:ind w:left="3807" w:hanging="360"/>
      </w:pPr>
      <w:rPr>
        <w:rFonts w:ascii="Courier New" w:hAnsi="Courier New" w:cs="Courier New" w:hint="default"/>
      </w:rPr>
    </w:lvl>
    <w:lvl w:ilvl="5" w:tplc="8E18996A" w:tentative="1">
      <w:start w:val="1"/>
      <w:numFmt w:val="bullet"/>
      <w:lvlText w:val=""/>
      <w:lvlJc w:val="left"/>
      <w:pPr>
        <w:tabs>
          <w:tab w:val="num" w:pos="4527"/>
        </w:tabs>
        <w:ind w:left="4527" w:hanging="360"/>
      </w:pPr>
      <w:rPr>
        <w:rFonts w:ascii="Wingdings" w:hAnsi="Wingdings" w:hint="default"/>
      </w:rPr>
    </w:lvl>
    <w:lvl w:ilvl="6" w:tplc="22905A9C" w:tentative="1">
      <w:start w:val="1"/>
      <w:numFmt w:val="bullet"/>
      <w:lvlText w:val=""/>
      <w:lvlJc w:val="left"/>
      <w:pPr>
        <w:tabs>
          <w:tab w:val="num" w:pos="5247"/>
        </w:tabs>
        <w:ind w:left="5247" w:hanging="360"/>
      </w:pPr>
      <w:rPr>
        <w:rFonts w:ascii="Symbol" w:hAnsi="Symbol" w:hint="default"/>
      </w:rPr>
    </w:lvl>
    <w:lvl w:ilvl="7" w:tplc="6EA6784A" w:tentative="1">
      <w:start w:val="1"/>
      <w:numFmt w:val="bullet"/>
      <w:lvlText w:val="o"/>
      <w:lvlJc w:val="left"/>
      <w:pPr>
        <w:tabs>
          <w:tab w:val="num" w:pos="5967"/>
        </w:tabs>
        <w:ind w:left="5967" w:hanging="360"/>
      </w:pPr>
      <w:rPr>
        <w:rFonts w:ascii="Courier New" w:hAnsi="Courier New" w:cs="Courier New" w:hint="default"/>
      </w:rPr>
    </w:lvl>
    <w:lvl w:ilvl="8" w:tplc="0FFE062C" w:tentative="1">
      <w:start w:val="1"/>
      <w:numFmt w:val="bullet"/>
      <w:lvlText w:val=""/>
      <w:lvlJc w:val="left"/>
      <w:pPr>
        <w:tabs>
          <w:tab w:val="num" w:pos="6687"/>
        </w:tabs>
        <w:ind w:left="6687" w:hanging="360"/>
      </w:pPr>
      <w:rPr>
        <w:rFonts w:ascii="Wingdings" w:hAnsi="Wingdings" w:hint="default"/>
      </w:rPr>
    </w:lvl>
  </w:abstractNum>
  <w:abstractNum w:abstractNumId="10">
    <w:nsid w:val="30CF3729"/>
    <w:multiLevelType w:val="hybridMultilevel"/>
    <w:tmpl w:val="5F2ECB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2">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321D3877"/>
    <w:multiLevelType w:val="multilevel"/>
    <w:tmpl w:val="A33E17EC"/>
    <w:lvl w:ilvl="0">
      <w:start w:val="1"/>
      <w:numFmt w:val="decimal"/>
      <w:lvlText w:val="%1."/>
      <w:lvlJc w:val="left"/>
      <w:pPr>
        <w:ind w:left="720" w:hanging="360"/>
      </w:pPr>
      <w:rPr>
        <w:rFonts w:hint="default"/>
      </w:rPr>
    </w:lvl>
    <w:lvl w:ilvl="1">
      <w:start w:val="1"/>
      <w:numFmt w:val="decimal"/>
      <w:isLgl/>
      <w:lvlText w:val="%1.%2."/>
      <w:lvlJc w:val="left"/>
      <w:pPr>
        <w:ind w:left="360" w:firstLine="0"/>
      </w:pPr>
      <w:rPr>
        <w:rFonts w:ascii="Times New Roman" w:hAnsi="Times New Roman" w:hint="default"/>
      </w:rPr>
    </w:lvl>
    <w:lvl w:ilvl="2">
      <w:start w:val="1"/>
      <w:numFmt w:val="decimal"/>
      <w:isLgl/>
      <w:lvlText w:val="%1.%2.%3."/>
      <w:lvlJc w:val="left"/>
      <w:pPr>
        <w:ind w:left="720" w:hanging="360"/>
      </w:pPr>
      <w:rPr>
        <w:rFonts w:ascii="Times New Roman" w:hAnsi="Times New Roman" w:hint="default"/>
      </w:rPr>
    </w:lvl>
    <w:lvl w:ilvl="3">
      <w:start w:val="1"/>
      <w:numFmt w:val="decimal"/>
      <w:isLgl/>
      <w:lvlText w:val="%1.%2.%3.%4."/>
      <w:lvlJc w:val="left"/>
      <w:pPr>
        <w:ind w:left="720" w:hanging="360"/>
      </w:pPr>
      <w:rPr>
        <w:rFonts w:ascii="Times New Roman" w:hAnsi="Times New Roman" w:hint="default"/>
      </w:rPr>
    </w:lvl>
    <w:lvl w:ilvl="4">
      <w:start w:val="1"/>
      <w:numFmt w:val="decimal"/>
      <w:isLgl/>
      <w:lvlText w:val="%1.%2.%3.%4.%5."/>
      <w:lvlJc w:val="left"/>
      <w:pPr>
        <w:ind w:left="1080" w:hanging="720"/>
      </w:pPr>
      <w:rPr>
        <w:rFonts w:ascii="Times New Roman" w:hAnsi="Times New Roman" w:hint="default"/>
      </w:rPr>
    </w:lvl>
    <w:lvl w:ilvl="5">
      <w:start w:val="1"/>
      <w:numFmt w:val="decimal"/>
      <w:isLgl/>
      <w:lvlText w:val="%1.%2.%3.%4.%5.%6."/>
      <w:lvlJc w:val="left"/>
      <w:pPr>
        <w:ind w:left="1080" w:hanging="720"/>
      </w:pPr>
      <w:rPr>
        <w:rFonts w:ascii="Times New Roman" w:hAnsi="Times New Roman" w:hint="default"/>
      </w:rPr>
    </w:lvl>
    <w:lvl w:ilvl="6">
      <w:start w:val="1"/>
      <w:numFmt w:val="decimal"/>
      <w:isLgl/>
      <w:lvlText w:val="%1.%2.%3.%4.%5.%6.%7."/>
      <w:lvlJc w:val="left"/>
      <w:pPr>
        <w:ind w:left="1440" w:hanging="1080"/>
      </w:pPr>
      <w:rPr>
        <w:rFonts w:ascii="Times New Roman" w:hAnsi="Times New Roman" w:hint="default"/>
      </w:rPr>
    </w:lvl>
    <w:lvl w:ilvl="7">
      <w:start w:val="1"/>
      <w:numFmt w:val="decimal"/>
      <w:isLgl/>
      <w:lvlText w:val="%1.%2.%3.%4.%5.%6.%7.%8."/>
      <w:lvlJc w:val="left"/>
      <w:pPr>
        <w:ind w:left="1440" w:hanging="1080"/>
      </w:pPr>
      <w:rPr>
        <w:rFonts w:ascii="Times New Roman" w:hAnsi="Times New Roman" w:hint="default"/>
      </w:rPr>
    </w:lvl>
    <w:lvl w:ilvl="8">
      <w:start w:val="1"/>
      <w:numFmt w:val="decimal"/>
      <w:isLgl/>
      <w:lvlText w:val="%1.%2.%3.%4.%5.%6.%7.%8.%9."/>
      <w:lvlJc w:val="left"/>
      <w:pPr>
        <w:ind w:left="1800" w:hanging="1440"/>
      </w:pPr>
      <w:rPr>
        <w:rFonts w:ascii="Times New Roman" w:hAnsi="Times New Roman" w:hint="default"/>
      </w:rPr>
    </w:lvl>
  </w:abstractNum>
  <w:abstractNum w:abstractNumId="14">
    <w:nsid w:val="32F92538"/>
    <w:multiLevelType w:val="hybridMultilevel"/>
    <w:tmpl w:val="E2242554"/>
    <w:lvl w:ilvl="0" w:tplc="CD221EFE">
      <w:start w:val="1"/>
      <w:numFmt w:val="decimal"/>
      <w:lvlText w:val="%1."/>
      <w:lvlJc w:val="left"/>
      <w:pPr>
        <w:tabs>
          <w:tab w:val="num" w:pos="420"/>
        </w:tabs>
        <w:ind w:left="420" w:hanging="360"/>
      </w:pPr>
      <w:rPr>
        <w:rFonts w:hint="default"/>
      </w:rPr>
    </w:lvl>
    <w:lvl w:ilvl="1" w:tplc="04190003" w:tentative="1">
      <w:start w:val="1"/>
      <w:numFmt w:val="lowerLetter"/>
      <w:lvlText w:val="%2."/>
      <w:lvlJc w:val="left"/>
      <w:pPr>
        <w:tabs>
          <w:tab w:val="num" w:pos="1140"/>
        </w:tabs>
        <w:ind w:left="1140" w:hanging="360"/>
      </w:pPr>
    </w:lvl>
    <w:lvl w:ilvl="2" w:tplc="04190005" w:tentative="1">
      <w:start w:val="1"/>
      <w:numFmt w:val="lowerRoman"/>
      <w:lvlText w:val="%3."/>
      <w:lvlJc w:val="right"/>
      <w:pPr>
        <w:tabs>
          <w:tab w:val="num" w:pos="1860"/>
        </w:tabs>
        <w:ind w:left="1860" w:hanging="180"/>
      </w:pPr>
    </w:lvl>
    <w:lvl w:ilvl="3" w:tplc="04190001" w:tentative="1">
      <w:start w:val="1"/>
      <w:numFmt w:val="decimal"/>
      <w:lvlText w:val="%4."/>
      <w:lvlJc w:val="left"/>
      <w:pPr>
        <w:tabs>
          <w:tab w:val="num" w:pos="2580"/>
        </w:tabs>
        <w:ind w:left="2580" w:hanging="360"/>
      </w:pPr>
    </w:lvl>
    <w:lvl w:ilvl="4" w:tplc="04190003" w:tentative="1">
      <w:start w:val="1"/>
      <w:numFmt w:val="lowerLetter"/>
      <w:lvlText w:val="%5."/>
      <w:lvlJc w:val="left"/>
      <w:pPr>
        <w:tabs>
          <w:tab w:val="num" w:pos="3300"/>
        </w:tabs>
        <w:ind w:left="3300" w:hanging="360"/>
      </w:pPr>
    </w:lvl>
    <w:lvl w:ilvl="5" w:tplc="04190005" w:tentative="1">
      <w:start w:val="1"/>
      <w:numFmt w:val="lowerRoman"/>
      <w:lvlText w:val="%6."/>
      <w:lvlJc w:val="right"/>
      <w:pPr>
        <w:tabs>
          <w:tab w:val="num" w:pos="4020"/>
        </w:tabs>
        <w:ind w:left="4020" w:hanging="180"/>
      </w:pPr>
    </w:lvl>
    <w:lvl w:ilvl="6" w:tplc="04190001" w:tentative="1">
      <w:start w:val="1"/>
      <w:numFmt w:val="decimal"/>
      <w:lvlText w:val="%7."/>
      <w:lvlJc w:val="left"/>
      <w:pPr>
        <w:tabs>
          <w:tab w:val="num" w:pos="4740"/>
        </w:tabs>
        <w:ind w:left="4740" w:hanging="360"/>
      </w:pPr>
    </w:lvl>
    <w:lvl w:ilvl="7" w:tplc="04190003" w:tentative="1">
      <w:start w:val="1"/>
      <w:numFmt w:val="lowerLetter"/>
      <w:lvlText w:val="%8."/>
      <w:lvlJc w:val="left"/>
      <w:pPr>
        <w:tabs>
          <w:tab w:val="num" w:pos="5460"/>
        </w:tabs>
        <w:ind w:left="5460" w:hanging="360"/>
      </w:pPr>
    </w:lvl>
    <w:lvl w:ilvl="8" w:tplc="04190005" w:tentative="1">
      <w:start w:val="1"/>
      <w:numFmt w:val="lowerRoman"/>
      <w:lvlText w:val="%9."/>
      <w:lvlJc w:val="right"/>
      <w:pPr>
        <w:tabs>
          <w:tab w:val="num" w:pos="6180"/>
        </w:tabs>
        <w:ind w:left="6180" w:hanging="180"/>
      </w:pPr>
    </w:lvl>
  </w:abstractNum>
  <w:abstractNum w:abstractNumId="15">
    <w:nsid w:val="33ED49AA"/>
    <w:multiLevelType w:val="multilevel"/>
    <w:tmpl w:val="C0F86B4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45C727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73F1C15"/>
    <w:multiLevelType w:val="hybridMultilevel"/>
    <w:tmpl w:val="F788B220"/>
    <w:lvl w:ilvl="0" w:tplc="E03CF9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68429A"/>
    <w:multiLevelType w:val="hybridMultilevel"/>
    <w:tmpl w:val="7DD83A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834DDB"/>
    <w:multiLevelType w:val="hybridMultilevel"/>
    <w:tmpl w:val="F4D29CC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1">
    <w:nsid w:val="47B52DD8"/>
    <w:multiLevelType w:val="multilevel"/>
    <w:tmpl w:val="E2EC18C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4AD523EF"/>
    <w:multiLevelType w:val="multilevel"/>
    <w:tmpl w:val="9332635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ascii="Times New Roman" w:hAnsi="Times New Roman" w:cs="Times New Roman"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4E025CFE"/>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FCC1413"/>
    <w:multiLevelType w:val="multilevel"/>
    <w:tmpl w:val="7D9EBBDC"/>
    <w:lvl w:ilvl="0">
      <w:start w:val="3"/>
      <w:numFmt w:val="decimal"/>
      <w:lvlText w:val="%1."/>
      <w:lvlJc w:val="left"/>
      <w:pPr>
        <w:tabs>
          <w:tab w:val="num" w:pos="840"/>
        </w:tabs>
        <w:ind w:left="840" w:hanging="840"/>
      </w:pPr>
      <w:rPr>
        <w:rFonts w:hint="default"/>
      </w:rPr>
    </w:lvl>
    <w:lvl w:ilvl="1">
      <w:start w:val="3"/>
      <w:numFmt w:val="decimal"/>
      <w:lvlText w:val="%1.%2."/>
      <w:lvlJc w:val="left"/>
      <w:pPr>
        <w:tabs>
          <w:tab w:val="num" w:pos="1318"/>
        </w:tabs>
        <w:ind w:left="1318" w:hanging="840"/>
      </w:pPr>
      <w:rPr>
        <w:rFonts w:hint="default"/>
      </w:rPr>
    </w:lvl>
    <w:lvl w:ilvl="2">
      <w:start w:val="1"/>
      <w:numFmt w:val="decimal"/>
      <w:lvlText w:val="%1.%2.%3."/>
      <w:lvlJc w:val="left"/>
      <w:pPr>
        <w:tabs>
          <w:tab w:val="num" w:pos="1796"/>
        </w:tabs>
        <w:ind w:left="1796" w:hanging="840"/>
      </w:pPr>
      <w:rPr>
        <w:rFonts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25">
    <w:nsid w:val="59363841"/>
    <w:multiLevelType w:val="hybridMultilevel"/>
    <w:tmpl w:val="71AEA15A"/>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26">
    <w:nsid w:val="5C296391"/>
    <w:multiLevelType w:val="multilevel"/>
    <w:tmpl w:val="FCCCD524"/>
    <w:lvl w:ilvl="0">
      <w:start w:val="1"/>
      <w:numFmt w:val="decimal"/>
      <w:pStyle w:val="a"/>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7">
    <w:nsid w:val="6319055E"/>
    <w:multiLevelType w:val="hybridMultilevel"/>
    <w:tmpl w:val="ACDAA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A4019C"/>
    <w:multiLevelType w:val="hybridMultilevel"/>
    <w:tmpl w:val="D728B4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BF019A"/>
    <w:multiLevelType w:val="hybridMultilevel"/>
    <w:tmpl w:val="4E8CA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4A1C8C"/>
    <w:multiLevelType w:val="hybridMultilevel"/>
    <w:tmpl w:val="CE88CFF0"/>
    <w:lvl w:ilvl="0" w:tplc="20A270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530149D"/>
    <w:multiLevelType w:val="multilevel"/>
    <w:tmpl w:val="FDC87D5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764E585A"/>
    <w:multiLevelType w:val="hybridMultilevel"/>
    <w:tmpl w:val="728CDC66"/>
    <w:lvl w:ilvl="0" w:tplc="D9D66F98">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cs="Courier New" w:hint="default"/>
      </w:rPr>
    </w:lvl>
    <w:lvl w:ilvl="2" w:tplc="BDE6D5CA" w:tentative="1">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cs="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cs="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33">
    <w:nsid w:val="79127A18"/>
    <w:multiLevelType w:val="hybridMultilevel"/>
    <w:tmpl w:val="8F7A9FA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5">
    <w:nsid w:val="7BB63FAE"/>
    <w:multiLevelType w:val="hybridMultilevel"/>
    <w:tmpl w:val="EF449DF6"/>
    <w:lvl w:ilvl="0" w:tplc="54BE8D66">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6"/>
  </w:num>
  <w:num w:numId="3">
    <w:abstractNumId w:val="14"/>
  </w:num>
  <w:num w:numId="4">
    <w:abstractNumId w:val="11"/>
  </w:num>
  <w:num w:numId="5">
    <w:abstractNumId w:val="16"/>
  </w:num>
  <w:num w:numId="6">
    <w:abstractNumId w:val="23"/>
  </w:num>
  <w:num w:numId="7">
    <w:abstractNumId w:val="24"/>
  </w:num>
  <w:num w:numId="8">
    <w:abstractNumId w:val="9"/>
  </w:num>
  <w:num w:numId="9">
    <w:abstractNumId w:val="34"/>
  </w:num>
  <w:num w:numId="10">
    <w:abstractNumId w:val="12"/>
  </w:num>
  <w:num w:numId="11">
    <w:abstractNumId w:val="25"/>
  </w:num>
  <w:num w:numId="12">
    <w:abstractNumId w:val="8"/>
  </w:num>
  <w:num w:numId="13">
    <w:abstractNumId w:val="4"/>
  </w:num>
  <w:num w:numId="14">
    <w:abstractNumId w:val="7"/>
  </w:num>
  <w:num w:numId="15">
    <w:abstractNumId w:val="17"/>
  </w:num>
  <w:num w:numId="16">
    <w:abstractNumId w:val="33"/>
  </w:num>
  <w:num w:numId="17">
    <w:abstractNumId w:val="32"/>
  </w:num>
  <w:num w:numId="18">
    <w:abstractNumId w:val="1"/>
  </w:num>
  <w:num w:numId="19">
    <w:abstractNumId w:val="6"/>
  </w:num>
  <w:num w:numId="20">
    <w:abstractNumId w:val="2"/>
  </w:num>
  <w:num w:numId="21">
    <w:abstractNumId w:val="26"/>
  </w:num>
  <w:num w:numId="22">
    <w:abstractNumId w:val="27"/>
  </w:num>
  <w:num w:numId="23">
    <w:abstractNumId w:val="5"/>
  </w:num>
  <w:num w:numId="24">
    <w:abstractNumId w:val="29"/>
  </w:num>
  <w:num w:numId="25">
    <w:abstractNumId w:val="18"/>
  </w:num>
  <w:num w:numId="26">
    <w:abstractNumId w:val="28"/>
  </w:num>
  <w:num w:numId="27">
    <w:abstractNumId w:val="0"/>
  </w:num>
  <w:num w:numId="28">
    <w:abstractNumId w:val="22"/>
  </w:num>
  <w:num w:numId="29">
    <w:abstractNumId w:val="31"/>
  </w:num>
  <w:num w:numId="30">
    <w:abstractNumId w:val="21"/>
  </w:num>
  <w:num w:numId="31">
    <w:abstractNumId w:val="26"/>
  </w:num>
  <w:num w:numId="32">
    <w:abstractNumId w:val="35"/>
  </w:num>
  <w:num w:numId="33">
    <w:abstractNumId w:val="26"/>
  </w:num>
  <w:num w:numId="34">
    <w:abstractNumId w:val="13"/>
  </w:num>
  <w:num w:numId="35">
    <w:abstractNumId w:val="15"/>
  </w:num>
  <w:num w:numId="36">
    <w:abstractNumId w:val="30"/>
  </w:num>
  <w:num w:numId="37">
    <w:abstractNumId w:val="3"/>
  </w:num>
  <w:num w:numId="38">
    <w:abstractNumId w:val="10"/>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DF3"/>
    <w:rsid w:val="00004E1D"/>
    <w:rsid w:val="00011163"/>
    <w:rsid w:val="0003587C"/>
    <w:rsid w:val="00036EF4"/>
    <w:rsid w:val="00036F67"/>
    <w:rsid w:val="00045DF2"/>
    <w:rsid w:val="000502ED"/>
    <w:rsid w:val="00077D29"/>
    <w:rsid w:val="00081AB4"/>
    <w:rsid w:val="00087B8B"/>
    <w:rsid w:val="000935D4"/>
    <w:rsid w:val="000B6D58"/>
    <w:rsid w:val="000C5BC5"/>
    <w:rsid w:val="000D319D"/>
    <w:rsid w:val="000E2CB5"/>
    <w:rsid w:val="000E7B8D"/>
    <w:rsid w:val="000F63B4"/>
    <w:rsid w:val="001036D5"/>
    <w:rsid w:val="001060FF"/>
    <w:rsid w:val="001235BC"/>
    <w:rsid w:val="00127AFE"/>
    <w:rsid w:val="00135856"/>
    <w:rsid w:val="00150367"/>
    <w:rsid w:val="001503E1"/>
    <w:rsid w:val="00150649"/>
    <w:rsid w:val="00157F21"/>
    <w:rsid w:val="0018026B"/>
    <w:rsid w:val="001854A5"/>
    <w:rsid w:val="00195897"/>
    <w:rsid w:val="001976E9"/>
    <w:rsid w:val="001B0645"/>
    <w:rsid w:val="001C2B50"/>
    <w:rsid w:val="001E4D0B"/>
    <w:rsid w:val="001E558D"/>
    <w:rsid w:val="00216807"/>
    <w:rsid w:val="0023024A"/>
    <w:rsid w:val="0028205D"/>
    <w:rsid w:val="00282B22"/>
    <w:rsid w:val="00306E8E"/>
    <w:rsid w:val="00347D5F"/>
    <w:rsid w:val="003536F3"/>
    <w:rsid w:val="00360649"/>
    <w:rsid w:val="0037097D"/>
    <w:rsid w:val="003757C5"/>
    <w:rsid w:val="003859E0"/>
    <w:rsid w:val="003B313F"/>
    <w:rsid w:val="003B4FFC"/>
    <w:rsid w:val="003B5C81"/>
    <w:rsid w:val="003C5ACB"/>
    <w:rsid w:val="003D03C7"/>
    <w:rsid w:val="003E063D"/>
    <w:rsid w:val="004154C7"/>
    <w:rsid w:val="00430AE3"/>
    <w:rsid w:val="00436F77"/>
    <w:rsid w:val="00462B1F"/>
    <w:rsid w:val="004808A0"/>
    <w:rsid w:val="0048372F"/>
    <w:rsid w:val="004C29EB"/>
    <w:rsid w:val="004C68A1"/>
    <w:rsid w:val="004E5494"/>
    <w:rsid w:val="00510F2F"/>
    <w:rsid w:val="00525B07"/>
    <w:rsid w:val="00527B0C"/>
    <w:rsid w:val="00533DCE"/>
    <w:rsid w:val="0057428F"/>
    <w:rsid w:val="00580928"/>
    <w:rsid w:val="00580FC9"/>
    <w:rsid w:val="00592E60"/>
    <w:rsid w:val="00594672"/>
    <w:rsid w:val="005A5DF7"/>
    <w:rsid w:val="005D4E2C"/>
    <w:rsid w:val="005D5C69"/>
    <w:rsid w:val="005D6027"/>
    <w:rsid w:val="005E54BC"/>
    <w:rsid w:val="0060416E"/>
    <w:rsid w:val="00616182"/>
    <w:rsid w:val="0064134D"/>
    <w:rsid w:val="006426C9"/>
    <w:rsid w:val="00652215"/>
    <w:rsid w:val="006A3DC9"/>
    <w:rsid w:val="006F3D6B"/>
    <w:rsid w:val="006F44F3"/>
    <w:rsid w:val="00724B91"/>
    <w:rsid w:val="00743975"/>
    <w:rsid w:val="0074524E"/>
    <w:rsid w:val="00764A3C"/>
    <w:rsid w:val="00767066"/>
    <w:rsid w:val="00776848"/>
    <w:rsid w:val="007769BF"/>
    <w:rsid w:val="0079194E"/>
    <w:rsid w:val="007D55A2"/>
    <w:rsid w:val="007E15F5"/>
    <w:rsid w:val="007E3474"/>
    <w:rsid w:val="007E671E"/>
    <w:rsid w:val="00806CB5"/>
    <w:rsid w:val="00872CA9"/>
    <w:rsid w:val="0088214F"/>
    <w:rsid w:val="00893474"/>
    <w:rsid w:val="008A30C9"/>
    <w:rsid w:val="008B0381"/>
    <w:rsid w:val="008B3874"/>
    <w:rsid w:val="008B53CD"/>
    <w:rsid w:val="00903FD8"/>
    <w:rsid w:val="009053D1"/>
    <w:rsid w:val="00936CB8"/>
    <w:rsid w:val="00942110"/>
    <w:rsid w:val="0095249B"/>
    <w:rsid w:val="00962523"/>
    <w:rsid w:val="009757BD"/>
    <w:rsid w:val="0098020D"/>
    <w:rsid w:val="00986791"/>
    <w:rsid w:val="009B4058"/>
    <w:rsid w:val="009B58C7"/>
    <w:rsid w:val="009C12B8"/>
    <w:rsid w:val="009C441E"/>
    <w:rsid w:val="009C73B4"/>
    <w:rsid w:val="009D3196"/>
    <w:rsid w:val="00A151DD"/>
    <w:rsid w:val="00A56BB3"/>
    <w:rsid w:val="00A70FB6"/>
    <w:rsid w:val="00A72178"/>
    <w:rsid w:val="00A8094C"/>
    <w:rsid w:val="00A8564D"/>
    <w:rsid w:val="00A922BA"/>
    <w:rsid w:val="00A95B6E"/>
    <w:rsid w:val="00AB304B"/>
    <w:rsid w:val="00AE7BAA"/>
    <w:rsid w:val="00AF3343"/>
    <w:rsid w:val="00B02BC5"/>
    <w:rsid w:val="00B34FCF"/>
    <w:rsid w:val="00B768EC"/>
    <w:rsid w:val="00B81F87"/>
    <w:rsid w:val="00B84AE7"/>
    <w:rsid w:val="00B86A16"/>
    <w:rsid w:val="00B91D18"/>
    <w:rsid w:val="00BD7F62"/>
    <w:rsid w:val="00C2049E"/>
    <w:rsid w:val="00C32686"/>
    <w:rsid w:val="00C461DF"/>
    <w:rsid w:val="00C61B4C"/>
    <w:rsid w:val="00C81E0D"/>
    <w:rsid w:val="00C94D57"/>
    <w:rsid w:val="00CC0070"/>
    <w:rsid w:val="00CC4AE5"/>
    <w:rsid w:val="00CF5F0B"/>
    <w:rsid w:val="00D04EC8"/>
    <w:rsid w:val="00D23C1F"/>
    <w:rsid w:val="00D26D17"/>
    <w:rsid w:val="00D812E6"/>
    <w:rsid w:val="00D84E97"/>
    <w:rsid w:val="00DA275B"/>
    <w:rsid w:val="00DC61D0"/>
    <w:rsid w:val="00DD20A4"/>
    <w:rsid w:val="00DE3F2F"/>
    <w:rsid w:val="00E137FF"/>
    <w:rsid w:val="00E13DC8"/>
    <w:rsid w:val="00E17941"/>
    <w:rsid w:val="00E2082B"/>
    <w:rsid w:val="00E215B9"/>
    <w:rsid w:val="00E2598E"/>
    <w:rsid w:val="00E26827"/>
    <w:rsid w:val="00E61DF3"/>
    <w:rsid w:val="00E653CA"/>
    <w:rsid w:val="00E66B11"/>
    <w:rsid w:val="00EA6737"/>
    <w:rsid w:val="00EB4C6A"/>
    <w:rsid w:val="00ED422E"/>
    <w:rsid w:val="00F01F1D"/>
    <w:rsid w:val="00F33B8C"/>
    <w:rsid w:val="00F3661B"/>
    <w:rsid w:val="00F36C54"/>
    <w:rsid w:val="00F40000"/>
    <w:rsid w:val="00F44C17"/>
    <w:rsid w:val="00F54C66"/>
    <w:rsid w:val="00F65B4B"/>
    <w:rsid w:val="00F67BD0"/>
    <w:rsid w:val="00F72524"/>
    <w:rsid w:val="00F751EF"/>
    <w:rsid w:val="00FB14EC"/>
    <w:rsid w:val="00FC66D6"/>
    <w:rsid w:val="00FE5FD9"/>
    <w:rsid w:val="00FF6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D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1"/>
    <w:link w:val="2"/>
    <w:rsid w:val="00E61DF3"/>
    <w:rPr>
      <w:rFonts w:ascii="Times New Roman" w:eastAsia="Times New Roman" w:hAnsi="Times New Roman" w:cs="Times New Roman"/>
      <w:b/>
      <w:bCs/>
      <w:sz w:val="28"/>
      <w:szCs w:val="32"/>
      <w:lang w:eastAsia="ru-RU"/>
    </w:rPr>
  </w:style>
  <w:style w:type="character" w:styleId="a4">
    <w:name w:val="Hyperlink"/>
    <w:basedOn w:val="a1"/>
    <w:uiPriority w:val="99"/>
    <w:rsid w:val="00E61DF3"/>
    <w:rPr>
      <w:color w:val="0000FF"/>
      <w:u w:val="single"/>
    </w:rPr>
  </w:style>
  <w:style w:type="paragraph" w:styleId="11">
    <w:name w:val="toc 1"/>
    <w:basedOn w:val="a0"/>
    <w:next w:val="a0"/>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0"/>
    <w:next w:val="a0"/>
    <w:autoRedefine/>
    <w:uiPriority w:val="39"/>
    <w:qFormat/>
    <w:rsid w:val="00E61DF3"/>
    <w:pPr>
      <w:tabs>
        <w:tab w:val="left" w:pos="1260"/>
        <w:tab w:val="right" w:leader="dot" w:pos="9356"/>
      </w:tabs>
      <w:spacing w:line="240" w:lineRule="auto"/>
      <w:ind w:right="141" w:firstLine="0"/>
      <w:jc w:val="left"/>
    </w:pPr>
    <w:rPr>
      <w:b/>
      <w:noProof/>
      <w:sz w:val="24"/>
      <w:szCs w:val="20"/>
    </w:rPr>
  </w:style>
  <w:style w:type="paragraph" w:styleId="a5">
    <w:name w:val="Body Text"/>
    <w:basedOn w:val="a0"/>
    <w:link w:val="a6"/>
    <w:rsid w:val="00E61DF3"/>
    <w:pPr>
      <w:tabs>
        <w:tab w:val="right" w:pos="9360"/>
      </w:tabs>
      <w:spacing w:line="240" w:lineRule="auto"/>
      <w:ind w:firstLine="0"/>
      <w:jc w:val="left"/>
    </w:pPr>
  </w:style>
  <w:style w:type="character" w:customStyle="1" w:styleId="a6">
    <w:name w:val="Основной текст Знак"/>
    <w:basedOn w:val="a1"/>
    <w:link w:val="a5"/>
    <w:rsid w:val="00E61DF3"/>
    <w:rPr>
      <w:rFonts w:ascii="Times New Roman" w:eastAsia="Times New Roman" w:hAnsi="Times New Roman" w:cs="Times New Roman"/>
      <w:sz w:val="28"/>
      <w:szCs w:val="28"/>
      <w:lang w:eastAsia="ru-RU"/>
    </w:rPr>
  </w:style>
  <w:style w:type="paragraph" w:customStyle="1" w:styleId="a7">
    <w:name w:val="Таблица текст"/>
    <w:basedOn w:val="a0"/>
    <w:rsid w:val="00E61DF3"/>
    <w:pPr>
      <w:spacing w:before="40" w:after="40" w:line="240" w:lineRule="auto"/>
      <w:ind w:left="57" w:right="57" w:firstLine="0"/>
      <w:jc w:val="left"/>
    </w:pPr>
    <w:rPr>
      <w:sz w:val="24"/>
      <w:szCs w:val="24"/>
    </w:rPr>
  </w:style>
  <w:style w:type="paragraph" w:customStyle="1" w:styleId="a8">
    <w:name w:val="Таблица шапка"/>
    <w:basedOn w:val="a0"/>
    <w:link w:val="a9"/>
    <w:rsid w:val="00E61DF3"/>
    <w:pPr>
      <w:keepNext/>
      <w:spacing w:before="40" w:after="40" w:line="240" w:lineRule="auto"/>
      <w:ind w:left="57" w:right="57" w:firstLine="0"/>
      <w:jc w:val="left"/>
    </w:pPr>
    <w:rPr>
      <w:sz w:val="18"/>
      <w:szCs w:val="18"/>
    </w:rPr>
  </w:style>
  <w:style w:type="paragraph" w:customStyle="1" w:styleId="aa">
    <w:name w:val="Подподпункт"/>
    <w:basedOn w:val="a0"/>
    <w:rsid w:val="00E61DF3"/>
    <w:pPr>
      <w:tabs>
        <w:tab w:val="left" w:pos="851"/>
        <w:tab w:val="left" w:pos="1134"/>
        <w:tab w:val="left" w:pos="1418"/>
        <w:tab w:val="num" w:pos="2978"/>
      </w:tabs>
      <w:spacing w:line="360" w:lineRule="auto"/>
      <w:ind w:left="2978" w:hanging="567"/>
    </w:pPr>
    <w:rPr>
      <w:szCs w:val="20"/>
    </w:rPr>
  </w:style>
  <w:style w:type="paragraph" w:customStyle="1" w:styleId="ab">
    <w:name w:val="Пункт"/>
    <w:basedOn w:val="a0"/>
    <w:rsid w:val="00E61DF3"/>
    <w:pPr>
      <w:tabs>
        <w:tab w:val="num" w:pos="1134"/>
      </w:tabs>
      <w:ind w:left="1134" w:hanging="1134"/>
    </w:pPr>
  </w:style>
  <w:style w:type="paragraph" w:customStyle="1" w:styleId="-3">
    <w:name w:val="Пункт-3"/>
    <w:basedOn w:val="a0"/>
    <w:rsid w:val="00E61DF3"/>
    <w:pPr>
      <w:numPr>
        <w:ilvl w:val="2"/>
        <w:numId w:val="1"/>
      </w:numPr>
    </w:pPr>
    <w:rPr>
      <w:szCs w:val="24"/>
    </w:rPr>
  </w:style>
  <w:style w:type="paragraph" w:customStyle="1" w:styleId="-4">
    <w:name w:val="Пункт-4"/>
    <w:basedOn w:val="a0"/>
    <w:rsid w:val="00E61DF3"/>
    <w:pPr>
      <w:numPr>
        <w:ilvl w:val="3"/>
        <w:numId w:val="1"/>
      </w:numPr>
    </w:pPr>
    <w:rPr>
      <w:szCs w:val="24"/>
    </w:rPr>
  </w:style>
  <w:style w:type="paragraph" w:customStyle="1" w:styleId="-5">
    <w:name w:val="Пункт-5"/>
    <w:basedOn w:val="a0"/>
    <w:rsid w:val="00E61DF3"/>
    <w:pPr>
      <w:numPr>
        <w:ilvl w:val="4"/>
        <w:numId w:val="1"/>
      </w:numPr>
    </w:pPr>
    <w:rPr>
      <w:szCs w:val="24"/>
    </w:rPr>
  </w:style>
  <w:style w:type="paragraph" w:customStyle="1" w:styleId="-6">
    <w:name w:val="Пункт-6"/>
    <w:basedOn w:val="a0"/>
    <w:rsid w:val="00E61DF3"/>
    <w:pPr>
      <w:numPr>
        <w:ilvl w:val="5"/>
        <w:numId w:val="1"/>
      </w:numPr>
    </w:pPr>
    <w:rPr>
      <w:szCs w:val="24"/>
    </w:rPr>
  </w:style>
  <w:style w:type="paragraph" w:customStyle="1" w:styleId="-7">
    <w:name w:val="Пункт-7"/>
    <w:basedOn w:val="a0"/>
    <w:rsid w:val="00E61DF3"/>
    <w:pPr>
      <w:numPr>
        <w:ilvl w:val="6"/>
        <w:numId w:val="1"/>
      </w:numPr>
    </w:pPr>
    <w:rPr>
      <w:szCs w:val="24"/>
    </w:rPr>
  </w:style>
  <w:style w:type="character" w:customStyle="1" w:styleId="a9">
    <w:name w:val="Таблица шапка Знак"/>
    <w:basedOn w:val="a1"/>
    <w:link w:val="a8"/>
    <w:rsid w:val="00E61DF3"/>
    <w:rPr>
      <w:rFonts w:ascii="Times New Roman" w:eastAsia="Times New Roman" w:hAnsi="Times New Roman" w:cs="Times New Roman"/>
      <w:sz w:val="18"/>
      <w:szCs w:val="18"/>
      <w:lang w:eastAsia="ru-RU"/>
    </w:rPr>
  </w:style>
  <w:style w:type="paragraph" w:customStyle="1" w:styleId="a">
    <w:name w:val="Заголовок"/>
    <w:basedOn w:val="a0"/>
    <w:autoRedefine/>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uiPriority w:val="99"/>
    <w:rsid w:val="00E61DF3"/>
    <w:pPr>
      <w:pageBreakBefore w:val="0"/>
      <w:spacing w:before="240"/>
      <w:jc w:val="both"/>
    </w:pPr>
    <w:rPr>
      <w:szCs w:val="20"/>
    </w:rPr>
  </w:style>
  <w:style w:type="paragraph" w:styleId="ac">
    <w:name w:val="header"/>
    <w:basedOn w:val="a0"/>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basedOn w:val="a1"/>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0"/>
    <w:link w:val="af"/>
    <w:uiPriority w:val="99"/>
    <w:unhideWhenUsed/>
    <w:rsid w:val="00B768EC"/>
    <w:pPr>
      <w:tabs>
        <w:tab w:val="center" w:pos="4677"/>
        <w:tab w:val="right" w:pos="9355"/>
      </w:tabs>
      <w:spacing w:line="240" w:lineRule="auto"/>
    </w:pPr>
  </w:style>
  <w:style w:type="character" w:customStyle="1" w:styleId="af">
    <w:name w:val="Нижний колонтитул Знак"/>
    <w:basedOn w:val="a1"/>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0"/>
    <w:link w:val="af1"/>
    <w:uiPriority w:val="99"/>
    <w:semiHidden/>
    <w:unhideWhenUsed/>
    <w:rsid w:val="00F40000"/>
    <w:pPr>
      <w:spacing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F40000"/>
    <w:rPr>
      <w:rFonts w:ascii="Tahoma" w:eastAsia="Times New Roman" w:hAnsi="Tahoma" w:cs="Tahoma"/>
      <w:sz w:val="16"/>
      <w:szCs w:val="16"/>
      <w:lang w:eastAsia="ru-RU"/>
    </w:rPr>
  </w:style>
  <w:style w:type="character" w:customStyle="1" w:styleId="hps">
    <w:name w:val="hps"/>
    <w:rsid w:val="00D04EC8"/>
  </w:style>
  <w:style w:type="paragraph" w:styleId="af2">
    <w:name w:val="List Paragraph"/>
    <w:basedOn w:val="a0"/>
    <w:uiPriority w:val="34"/>
    <w:qFormat/>
    <w:rsid w:val="00D04EC8"/>
    <w:pPr>
      <w:ind w:left="720"/>
      <w:contextualSpacing/>
    </w:pPr>
  </w:style>
  <w:style w:type="paragraph" w:customStyle="1" w:styleId="210">
    <w:name w:val="Основной текст 21"/>
    <w:basedOn w:val="a0"/>
    <w:uiPriority w:val="99"/>
    <w:rsid w:val="003B5C81"/>
    <w:pPr>
      <w:suppressAutoHyphens/>
      <w:spacing w:line="360" w:lineRule="auto"/>
      <w:ind w:firstLine="0"/>
      <w:jc w:val="left"/>
    </w:pPr>
    <w:rPr>
      <w:sz w:val="24"/>
      <w:szCs w:val="20"/>
      <w:lang w:eastAsia="ar-SA"/>
    </w:rPr>
  </w:style>
  <w:style w:type="paragraph" w:customStyle="1" w:styleId="--">
    <w:name w:val="Текст таблицы -центр-"/>
    <w:basedOn w:val="a0"/>
    <w:next w:val="a0"/>
    <w:uiPriority w:val="99"/>
    <w:rsid w:val="003B5C81"/>
    <w:pPr>
      <w:suppressAutoHyphens/>
      <w:spacing w:before="60" w:after="60" w:line="240" w:lineRule="auto"/>
      <w:ind w:firstLine="0"/>
      <w:jc w:val="center"/>
    </w:pPr>
    <w:rPr>
      <w:sz w:val="22"/>
      <w:szCs w:val="20"/>
      <w:lang w:eastAsia="ar-SA"/>
    </w:rPr>
  </w:style>
  <w:style w:type="character" w:styleId="af3">
    <w:name w:val="annotation reference"/>
    <w:basedOn w:val="a1"/>
    <w:uiPriority w:val="99"/>
    <w:semiHidden/>
    <w:unhideWhenUsed/>
    <w:rsid w:val="00CC0070"/>
    <w:rPr>
      <w:sz w:val="16"/>
      <w:szCs w:val="16"/>
    </w:rPr>
  </w:style>
  <w:style w:type="paragraph" w:styleId="af4">
    <w:name w:val="annotation text"/>
    <w:basedOn w:val="a0"/>
    <w:link w:val="af5"/>
    <w:uiPriority w:val="99"/>
    <w:semiHidden/>
    <w:unhideWhenUsed/>
    <w:rsid w:val="00CC0070"/>
    <w:pPr>
      <w:spacing w:line="240" w:lineRule="auto"/>
    </w:pPr>
    <w:rPr>
      <w:sz w:val="20"/>
      <w:szCs w:val="20"/>
    </w:rPr>
  </w:style>
  <w:style w:type="character" w:customStyle="1" w:styleId="af5">
    <w:name w:val="Текст примечания Знак"/>
    <w:basedOn w:val="a1"/>
    <w:link w:val="af4"/>
    <w:uiPriority w:val="99"/>
    <w:semiHidden/>
    <w:rsid w:val="00CC007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CC0070"/>
    <w:rPr>
      <w:b/>
      <w:bCs/>
    </w:rPr>
  </w:style>
  <w:style w:type="character" w:customStyle="1" w:styleId="af7">
    <w:name w:val="Тема примечания Знак"/>
    <w:basedOn w:val="af5"/>
    <w:link w:val="af6"/>
    <w:uiPriority w:val="99"/>
    <w:semiHidden/>
    <w:rsid w:val="00CC0070"/>
    <w:rPr>
      <w:rFonts w:ascii="Times New Roman" w:eastAsia="Times New Roman" w:hAnsi="Times New Roman" w:cs="Times New Roman"/>
      <w:b/>
      <w:bCs/>
      <w:sz w:val="20"/>
      <w:szCs w:val="20"/>
      <w:lang w:eastAsia="ru-RU"/>
    </w:rPr>
  </w:style>
  <w:style w:type="table" w:styleId="af8">
    <w:name w:val="Table Grid"/>
    <w:basedOn w:val="a2"/>
    <w:uiPriority w:val="59"/>
    <w:rsid w:val="0008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0"/>
    <w:link w:val="afa"/>
    <w:uiPriority w:val="99"/>
    <w:semiHidden/>
    <w:unhideWhenUsed/>
    <w:rsid w:val="003D03C7"/>
    <w:pPr>
      <w:spacing w:line="240" w:lineRule="auto"/>
    </w:pPr>
    <w:rPr>
      <w:sz w:val="20"/>
      <w:szCs w:val="20"/>
    </w:rPr>
  </w:style>
  <w:style w:type="character" w:customStyle="1" w:styleId="afa">
    <w:name w:val="Текст сноски Знак"/>
    <w:basedOn w:val="a1"/>
    <w:link w:val="af9"/>
    <w:uiPriority w:val="99"/>
    <w:semiHidden/>
    <w:rsid w:val="003D03C7"/>
    <w:rPr>
      <w:rFonts w:ascii="Times New Roman" w:eastAsia="Times New Roman" w:hAnsi="Times New Roman" w:cs="Times New Roman"/>
      <w:sz w:val="20"/>
      <w:szCs w:val="20"/>
      <w:lang w:eastAsia="ru-RU"/>
    </w:rPr>
  </w:style>
  <w:style w:type="character" w:styleId="afb">
    <w:name w:val="footnote reference"/>
    <w:basedOn w:val="a1"/>
    <w:uiPriority w:val="99"/>
    <w:semiHidden/>
    <w:unhideWhenUsed/>
    <w:rsid w:val="003D03C7"/>
    <w:rPr>
      <w:vertAlign w:val="superscript"/>
    </w:rPr>
  </w:style>
  <w:style w:type="paragraph" w:styleId="afc">
    <w:name w:val="endnote text"/>
    <w:basedOn w:val="a0"/>
    <w:link w:val="afd"/>
    <w:uiPriority w:val="99"/>
    <w:semiHidden/>
    <w:unhideWhenUsed/>
    <w:rsid w:val="009C441E"/>
    <w:pPr>
      <w:spacing w:line="240" w:lineRule="auto"/>
    </w:pPr>
    <w:rPr>
      <w:sz w:val="20"/>
      <w:szCs w:val="20"/>
    </w:rPr>
  </w:style>
  <w:style w:type="character" w:customStyle="1" w:styleId="afd">
    <w:name w:val="Текст концевой сноски Знак"/>
    <w:basedOn w:val="a1"/>
    <w:link w:val="afc"/>
    <w:uiPriority w:val="99"/>
    <w:semiHidden/>
    <w:rsid w:val="009C441E"/>
    <w:rPr>
      <w:rFonts w:ascii="Times New Roman" w:eastAsia="Times New Roman" w:hAnsi="Times New Roman" w:cs="Times New Roman"/>
      <w:sz w:val="20"/>
      <w:szCs w:val="20"/>
      <w:lang w:eastAsia="ru-RU"/>
    </w:rPr>
  </w:style>
  <w:style w:type="character" w:styleId="afe">
    <w:name w:val="endnote reference"/>
    <w:basedOn w:val="a1"/>
    <w:uiPriority w:val="99"/>
    <w:semiHidden/>
    <w:unhideWhenUsed/>
    <w:rsid w:val="009C44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D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1"/>
    <w:link w:val="2"/>
    <w:rsid w:val="00E61DF3"/>
    <w:rPr>
      <w:rFonts w:ascii="Times New Roman" w:eastAsia="Times New Roman" w:hAnsi="Times New Roman" w:cs="Times New Roman"/>
      <w:b/>
      <w:bCs/>
      <w:sz w:val="28"/>
      <w:szCs w:val="32"/>
      <w:lang w:eastAsia="ru-RU"/>
    </w:rPr>
  </w:style>
  <w:style w:type="character" w:styleId="a4">
    <w:name w:val="Hyperlink"/>
    <w:basedOn w:val="a1"/>
    <w:uiPriority w:val="99"/>
    <w:rsid w:val="00E61DF3"/>
    <w:rPr>
      <w:color w:val="0000FF"/>
      <w:u w:val="single"/>
    </w:rPr>
  </w:style>
  <w:style w:type="paragraph" w:styleId="11">
    <w:name w:val="toc 1"/>
    <w:basedOn w:val="a0"/>
    <w:next w:val="a0"/>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0"/>
    <w:next w:val="a0"/>
    <w:autoRedefine/>
    <w:uiPriority w:val="39"/>
    <w:qFormat/>
    <w:rsid w:val="00E61DF3"/>
    <w:pPr>
      <w:tabs>
        <w:tab w:val="left" w:pos="1260"/>
        <w:tab w:val="right" w:leader="dot" w:pos="9356"/>
      </w:tabs>
      <w:spacing w:line="240" w:lineRule="auto"/>
      <w:ind w:right="141" w:firstLine="0"/>
      <w:jc w:val="left"/>
    </w:pPr>
    <w:rPr>
      <w:b/>
      <w:noProof/>
      <w:sz w:val="24"/>
      <w:szCs w:val="20"/>
    </w:rPr>
  </w:style>
  <w:style w:type="paragraph" w:styleId="a5">
    <w:name w:val="Body Text"/>
    <w:basedOn w:val="a0"/>
    <w:link w:val="a6"/>
    <w:rsid w:val="00E61DF3"/>
    <w:pPr>
      <w:tabs>
        <w:tab w:val="right" w:pos="9360"/>
      </w:tabs>
      <w:spacing w:line="240" w:lineRule="auto"/>
      <w:ind w:firstLine="0"/>
      <w:jc w:val="left"/>
    </w:pPr>
  </w:style>
  <w:style w:type="character" w:customStyle="1" w:styleId="a6">
    <w:name w:val="Основной текст Знак"/>
    <w:basedOn w:val="a1"/>
    <w:link w:val="a5"/>
    <w:rsid w:val="00E61DF3"/>
    <w:rPr>
      <w:rFonts w:ascii="Times New Roman" w:eastAsia="Times New Roman" w:hAnsi="Times New Roman" w:cs="Times New Roman"/>
      <w:sz w:val="28"/>
      <w:szCs w:val="28"/>
      <w:lang w:eastAsia="ru-RU"/>
    </w:rPr>
  </w:style>
  <w:style w:type="paragraph" w:customStyle="1" w:styleId="a7">
    <w:name w:val="Таблица текст"/>
    <w:basedOn w:val="a0"/>
    <w:rsid w:val="00E61DF3"/>
    <w:pPr>
      <w:spacing w:before="40" w:after="40" w:line="240" w:lineRule="auto"/>
      <w:ind w:left="57" w:right="57" w:firstLine="0"/>
      <w:jc w:val="left"/>
    </w:pPr>
    <w:rPr>
      <w:sz w:val="24"/>
      <w:szCs w:val="24"/>
    </w:rPr>
  </w:style>
  <w:style w:type="paragraph" w:customStyle="1" w:styleId="a8">
    <w:name w:val="Таблица шапка"/>
    <w:basedOn w:val="a0"/>
    <w:link w:val="a9"/>
    <w:rsid w:val="00E61DF3"/>
    <w:pPr>
      <w:keepNext/>
      <w:spacing w:before="40" w:after="40" w:line="240" w:lineRule="auto"/>
      <w:ind w:left="57" w:right="57" w:firstLine="0"/>
      <w:jc w:val="left"/>
    </w:pPr>
    <w:rPr>
      <w:sz w:val="18"/>
      <w:szCs w:val="18"/>
    </w:rPr>
  </w:style>
  <w:style w:type="paragraph" w:customStyle="1" w:styleId="aa">
    <w:name w:val="Подподпункт"/>
    <w:basedOn w:val="a0"/>
    <w:rsid w:val="00E61DF3"/>
    <w:pPr>
      <w:tabs>
        <w:tab w:val="left" w:pos="851"/>
        <w:tab w:val="left" w:pos="1134"/>
        <w:tab w:val="left" w:pos="1418"/>
        <w:tab w:val="num" w:pos="2978"/>
      </w:tabs>
      <w:spacing w:line="360" w:lineRule="auto"/>
      <w:ind w:left="2978" w:hanging="567"/>
    </w:pPr>
    <w:rPr>
      <w:szCs w:val="20"/>
    </w:rPr>
  </w:style>
  <w:style w:type="paragraph" w:customStyle="1" w:styleId="ab">
    <w:name w:val="Пункт"/>
    <w:basedOn w:val="a0"/>
    <w:rsid w:val="00E61DF3"/>
    <w:pPr>
      <w:tabs>
        <w:tab w:val="num" w:pos="1134"/>
      </w:tabs>
      <w:ind w:left="1134" w:hanging="1134"/>
    </w:pPr>
  </w:style>
  <w:style w:type="paragraph" w:customStyle="1" w:styleId="-3">
    <w:name w:val="Пункт-3"/>
    <w:basedOn w:val="a0"/>
    <w:rsid w:val="00E61DF3"/>
    <w:pPr>
      <w:numPr>
        <w:ilvl w:val="2"/>
        <w:numId w:val="1"/>
      </w:numPr>
    </w:pPr>
    <w:rPr>
      <w:szCs w:val="24"/>
    </w:rPr>
  </w:style>
  <w:style w:type="paragraph" w:customStyle="1" w:styleId="-4">
    <w:name w:val="Пункт-4"/>
    <w:basedOn w:val="a0"/>
    <w:rsid w:val="00E61DF3"/>
    <w:pPr>
      <w:numPr>
        <w:ilvl w:val="3"/>
        <w:numId w:val="1"/>
      </w:numPr>
    </w:pPr>
    <w:rPr>
      <w:szCs w:val="24"/>
    </w:rPr>
  </w:style>
  <w:style w:type="paragraph" w:customStyle="1" w:styleId="-5">
    <w:name w:val="Пункт-5"/>
    <w:basedOn w:val="a0"/>
    <w:rsid w:val="00E61DF3"/>
    <w:pPr>
      <w:numPr>
        <w:ilvl w:val="4"/>
        <w:numId w:val="1"/>
      </w:numPr>
    </w:pPr>
    <w:rPr>
      <w:szCs w:val="24"/>
    </w:rPr>
  </w:style>
  <w:style w:type="paragraph" w:customStyle="1" w:styleId="-6">
    <w:name w:val="Пункт-6"/>
    <w:basedOn w:val="a0"/>
    <w:rsid w:val="00E61DF3"/>
    <w:pPr>
      <w:numPr>
        <w:ilvl w:val="5"/>
        <w:numId w:val="1"/>
      </w:numPr>
    </w:pPr>
    <w:rPr>
      <w:szCs w:val="24"/>
    </w:rPr>
  </w:style>
  <w:style w:type="paragraph" w:customStyle="1" w:styleId="-7">
    <w:name w:val="Пункт-7"/>
    <w:basedOn w:val="a0"/>
    <w:rsid w:val="00E61DF3"/>
    <w:pPr>
      <w:numPr>
        <w:ilvl w:val="6"/>
        <w:numId w:val="1"/>
      </w:numPr>
    </w:pPr>
    <w:rPr>
      <w:szCs w:val="24"/>
    </w:rPr>
  </w:style>
  <w:style w:type="character" w:customStyle="1" w:styleId="a9">
    <w:name w:val="Таблица шапка Знак"/>
    <w:basedOn w:val="a1"/>
    <w:link w:val="a8"/>
    <w:rsid w:val="00E61DF3"/>
    <w:rPr>
      <w:rFonts w:ascii="Times New Roman" w:eastAsia="Times New Roman" w:hAnsi="Times New Roman" w:cs="Times New Roman"/>
      <w:sz w:val="18"/>
      <w:szCs w:val="18"/>
      <w:lang w:eastAsia="ru-RU"/>
    </w:rPr>
  </w:style>
  <w:style w:type="paragraph" w:customStyle="1" w:styleId="a">
    <w:name w:val="Заголовок"/>
    <w:basedOn w:val="a0"/>
    <w:autoRedefine/>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uiPriority w:val="99"/>
    <w:rsid w:val="00E61DF3"/>
    <w:pPr>
      <w:pageBreakBefore w:val="0"/>
      <w:spacing w:before="240"/>
      <w:jc w:val="both"/>
    </w:pPr>
    <w:rPr>
      <w:szCs w:val="20"/>
    </w:rPr>
  </w:style>
  <w:style w:type="paragraph" w:styleId="ac">
    <w:name w:val="header"/>
    <w:basedOn w:val="a0"/>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basedOn w:val="a1"/>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0"/>
    <w:link w:val="af"/>
    <w:uiPriority w:val="99"/>
    <w:unhideWhenUsed/>
    <w:rsid w:val="00B768EC"/>
    <w:pPr>
      <w:tabs>
        <w:tab w:val="center" w:pos="4677"/>
        <w:tab w:val="right" w:pos="9355"/>
      </w:tabs>
      <w:spacing w:line="240" w:lineRule="auto"/>
    </w:pPr>
  </w:style>
  <w:style w:type="character" w:customStyle="1" w:styleId="af">
    <w:name w:val="Нижний колонтитул Знак"/>
    <w:basedOn w:val="a1"/>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0"/>
    <w:link w:val="af1"/>
    <w:uiPriority w:val="99"/>
    <w:semiHidden/>
    <w:unhideWhenUsed/>
    <w:rsid w:val="00F40000"/>
    <w:pPr>
      <w:spacing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F40000"/>
    <w:rPr>
      <w:rFonts w:ascii="Tahoma" w:eastAsia="Times New Roman" w:hAnsi="Tahoma" w:cs="Tahoma"/>
      <w:sz w:val="16"/>
      <w:szCs w:val="16"/>
      <w:lang w:eastAsia="ru-RU"/>
    </w:rPr>
  </w:style>
  <w:style w:type="character" w:customStyle="1" w:styleId="hps">
    <w:name w:val="hps"/>
    <w:rsid w:val="00D04EC8"/>
  </w:style>
  <w:style w:type="paragraph" w:styleId="af2">
    <w:name w:val="List Paragraph"/>
    <w:basedOn w:val="a0"/>
    <w:uiPriority w:val="34"/>
    <w:qFormat/>
    <w:rsid w:val="00D04EC8"/>
    <w:pPr>
      <w:ind w:left="720"/>
      <w:contextualSpacing/>
    </w:pPr>
  </w:style>
  <w:style w:type="paragraph" w:customStyle="1" w:styleId="210">
    <w:name w:val="Основной текст 21"/>
    <w:basedOn w:val="a0"/>
    <w:uiPriority w:val="99"/>
    <w:rsid w:val="003B5C81"/>
    <w:pPr>
      <w:suppressAutoHyphens/>
      <w:spacing w:line="360" w:lineRule="auto"/>
      <w:ind w:firstLine="0"/>
      <w:jc w:val="left"/>
    </w:pPr>
    <w:rPr>
      <w:sz w:val="24"/>
      <w:szCs w:val="20"/>
      <w:lang w:eastAsia="ar-SA"/>
    </w:rPr>
  </w:style>
  <w:style w:type="paragraph" w:customStyle="1" w:styleId="--">
    <w:name w:val="Текст таблицы -центр-"/>
    <w:basedOn w:val="a0"/>
    <w:next w:val="a0"/>
    <w:uiPriority w:val="99"/>
    <w:rsid w:val="003B5C81"/>
    <w:pPr>
      <w:suppressAutoHyphens/>
      <w:spacing w:before="60" w:after="60" w:line="240" w:lineRule="auto"/>
      <w:ind w:firstLine="0"/>
      <w:jc w:val="center"/>
    </w:pPr>
    <w:rPr>
      <w:sz w:val="22"/>
      <w:szCs w:val="20"/>
      <w:lang w:eastAsia="ar-SA"/>
    </w:rPr>
  </w:style>
  <w:style w:type="character" w:styleId="af3">
    <w:name w:val="annotation reference"/>
    <w:basedOn w:val="a1"/>
    <w:uiPriority w:val="99"/>
    <w:semiHidden/>
    <w:unhideWhenUsed/>
    <w:rsid w:val="00CC0070"/>
    <w:rPr>
      <w:sz w:val="16"/>
      <w:szCs w:val="16"/>
    </w:rPr>
  </w:style>
  <w:style w:type="paragraph" w:styleId="af4">
    <w:name w:val="annotation text"/>
    <w:basedOn w:val="a0"/>
    <w:link w:val="af5"/>
    <w:uiPriority w:val="99"/>
    <w:semiHidden/>
    <w:unhideWhenUsed/>
    <w:rsid w:val="00CC0070"/>
    <w:pPr>
      <w:spacing w:line="240" w:lineRule="auto"/>
    </w:pPr>
    <w:rPr>
      <w:sz w:val="20"/>
      <w:szCs w:val="20"/>
    </w:rPr>
  </w:style>
  <w:style w:type="character" w:customStyle="1" w:styleId="af5">
    <w:name w:val="Текст примечания Знак"/>
    <w:basedOn w:val="a1"/>
    <w:link w:val="af4"/>
    <w:uiPriority w:val="99"/>
    <w:semiHidden/>
    <w:rsid w:val="00CC007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CC0070"/>
    <w:rPr>
      <w:b/>
      <w:bCs/>
    </w:rPr>
  </w:style>
  <w:style w:type="character" w:customStyle="1" w:styleId="af7">
    <w:name w:val="Тема примечания Знак"/>
    <w:basedOn w:val="af5"/>
    <w:link w:val="af6"/>
    <w:uiPriority w:val="99"/>
    <w:semiHidden/>
    <w:rsid w:val="00CC0070"/>
    <w:rPr>
      <w:rFonts w:ascii="Times New Roman" w:eastAsia="Times New Roman" w:hAnsi="Times New Roman" w:cs="Times New Roman"/>
      <w:b/>
      <w:bCs/>
      <w:sz w:val="20"/>
      <w:szCs w:val="20"/>
      <w:lang w:eastAsia="ru-RU"/>
    </w:rPr>
  </w:style>
  <w:style w:type="table" w:styleId="af8">
    <w:name w:val="Table Grid"/>
    <w:basedOn w:val="a2"/>
    <w:uiPriority w:val="59"/>
    <w:rsid w:val="0008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0"/>
    <w:link w:val="afa"/>
    <w:uiPriority w:val="99"/>
    <w:semiHidden/>
    <w:unhideWhenUsed/>
    <w:rsid w:val="003D03C7"/>
    <w:pPr>
      <w:spacing w:line="240" w:lineRule="auto"/>
    </w:pPr>
    <w:rPr>
      <w:sz w:val="20"/>
      <w:szCs w:val="20"/>
    </w:rPr>
  </w:style>
  <w:style w:type="character" w:customStyle="1" w:styleId="afa">
    <w:name w:val="Текст сноски Знак"/>
    <w:basedOn w:val="a1"/>
    <w:link w:val="af9"/>
    <w:uiPriority w:val="99"/>
    <w:semiHidden/>
    <w:rsid w:val="003D03C7"/>
    <w:rPr>
      <w:rFonts w:ascii="Times New Roman" w:eastAsia="Times New Roman" w:hAnsi="Times New Roman" w:cs="Times New Roman"/>
      <w:sz w:val="20"/>
      <w:szCs w:val="20"/>
      <w:lang w:eastAsia="ru-RU"/>
    </w:rPr>
  </w:style>
  <w:style w:type="character" w:styleId="afb">
    <w:name w:val="footnote reference"/>
    <w:basedOn w:val="a1"/>
    <w:uiPriority w:val="99"/>
    <w:semiHidden/>
    <w:unhideWhenUsed/>
    <w:rsid w:val="003D03C7"/>
    <w:rPr>
      <w:vertAlign w:val="superscript"/>
    </w:rPr>
  </w:style>
  <w:style w:type="paragraph" w:styleId="afc">
    <w:name w:val="endnote text"/>
    <w:basedOn w:val="a0"/>
    <w:link w:val="afd"/>
    <w:uiPriority w:val="99"/>
    <w:semiHidden/>
    <w:unhideWhenUsed/>
    <w:rsid w:val="009C441E"/>
    <w:pPr>
      <w:spacing w:line="240" w:lineRule="auto"/>
    </w:pPr>
    <w:rPr>
      <w:sz w:val="20"/>
      <w:szCs w:val="20"/>
    </w:rPr>
  </w:style>
  <w:style w:type="character" w:customStyle="1" w:styleId="afd">
    <w:name w:val="Текст концевой сноски Знак"/>
    <w:basedOn w:val="a1"/>
    <w:link w:val="afc"/>
    <w:uiPriority w:val="99"/>
    <w:semiHidden/>
    <w:rsid w:val="009C441E"/>
    <w:rPr>
      <w:rFonts w:ascii="Times New Roman" w:eastAsia="Times New Roman" w:hAnsi="Times New Roman" w:cs="Times New Roman"/>
      <w:sz w:val="20"/>
      <w:szCs w:val="20"/>
      <w:lang w:eastAsia="ru-RU"/>
    </w:rPr>
  </w:style>
  <w:style w:type="character" w:styleId="afe">
    <w:name w:val="endnote reference"/>
    <w:basedOn w:val="a1"/>
    <w:uiPriority w:val="99"/>
    <w:semiHidden/>
    <w:unhideWhenUsed/>
    <w:rsid w:val="009C44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526862">
      <w:bodyDiv w:val="1"/>
      <w:marLeft w:val="0"/>
      <w:marRight w:val="0"/>
      <w:marTop w:val="0"/>
      <w:marBottom w:val="0"/>
      <w:divBdr>
        <w:top w:val="none" w:sz="0" w:space="0" w:color="auto"/>
        <w:left w:val="none" w:sz="0" w:space="0" w:color="auto"/>
        <w:bottom w:val="none" w:sz="0" w:space="0" w:color="auto"/>
        <w:right w:val="none" w:sz="0" w:space="0" w:color="auto"/>
      </w:divBdr>
    </w:div>
    <w:div w:id="97471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mailto:Kolesova@sistema.r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oleObject" Target="embeddings/oleObject1.bin"/><Relationship Id="rId47" Type="http://schemas.openxmlformats.org/officeDocument/2006/relationships/image" Target="media/image28.w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istema.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mailto:Sidoryuk@sistema.ru" TargetMode="Externa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stema.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mailto:Kolesova@sistema.ru" TargetMode="External"/><Relationship Id="rId40" Type="http://schemas.openxmlformats.org/officeDocument/2006/relationships/hyperlink" Target="mailto:O.Knyazeva@sistema.ru" TargetMode="External"/><Relationship Id="rId45" Type="http://schemas.openxmlformats.org/officeDocument/2006/relationships/image" Target="media/image27.w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mailto:zakupki@sistema.ru" TargetMode="External"/><Relationship Id="rId10" Type="http://schemas.openxmlformats.org/officeDocument/2006/relationships/hyperlink" Target="mailto:Kolesova@sistema.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oleObject" Target="embeddings/oleObject2.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Knyazeva@sistema.ru"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6.wmf"/><Relationship Id="rId48"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23323-BFEE-44D4-9CAD-FE189249C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4428</Words>
  <Characters>32196</Characters>
  <Application>Microsoft Office Word</Application>
  <DocSecurity>0</DocSecurity>
  <Lines>975</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Кольчугин Дмитрий Андреевич</cp:lastModifiedBy>
  <cp:revision>2</cp:revision>
  <cp:lastPrinted>2010-12-21T12:55:00Z</cp:lastPrinted>
  <dcterms:created xsi:type="dcterms:W3CDTF">2015-10-30T15:18:00Z</dcterms:created>
  <dcterms:modified xsi:type="dcterms:W3CDTF">2015-10-30T15:18:00Z</dcterms:modified>
</cp:coreProperties>
</file>