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B24F8D" w14:textId="77777777" w:rsidR="00E61DF3" w:rsidRDefault="00E61DF3" w:rsidP="0006155C">
      <w:pPr>
        <w:ind w:firstLine="0"/>
        <w:rPr>
          <w:rFonts w:ascii="Arial" w:hAnsi="Arial" w:cs="Arial"/>
          <w:b/>
          <w:lang w:val="en-US"/>
        </w:rPr>
      </w:pPr>
    </w:p>
    <w:p w14:paraId="77A2DD57" w14:textId="77777777" w:rsidR="00612121" w:rsidRDefault="00612121" w:rsidP="0006155C">
      <w:pPr>
        <w:ind w:firstLine="0"/>
        <w:rPr>
          <w:rFonts w:ascii="Arial" w:hAnsi="Arial" w:cs="Arial"/>
          <w:b/>
          <w:lang w:val="en-US"/>
        </w:rPr>
      </w:pPr>
    </w:p>
    <w:p w14:paraId="3E123C08" w14:textId="77777777" w:rsidR="00612121" w:rsidRDefault="00612121" w:rsidP="0006155C">
      <w:pPr>
        <w:ind w:firstLine="0"/>
        <w:rPr>
          <w:rFonts w:ascii="Arial" w:hAnsi="Arial" w:cs="Arial"/>
          <w:b/>
          <w:lang w:val="en-US"/>
        </w:rPr>
      </w:pPr>
    </w:p>
    <w:p w14:paraId="5C95C842" w14:textId="77777777" w:rsidR="00612121" w:rsidRDefault="00612121" w:rsidP="0006155C">
      <w:pPr>
        <w:ind w:firstLine="0"/>
        <w:rPr>
          <w:rFonts w:ascii="Arial" w:hAnsi="Arial" w:cs="Arial"/>
          <w:b/>
          <w:lang w:val="en-US"/>
        </w:rPr>
      </w:pPr>
    </w:p>
    <w:p w14:paraId="79308582" w14:textId="77777777" w:rsidR="00BB28A1" w:rsidRDefault="00BB28A1" w:rsidP="0006155C">
      <w:pPr>
        <w:ind w:firstLine="0"/>
        <w:rPr>
          <w:rFonts w:ascii="Arial" w:hAnsi="Arial" w:cs="Arial"/>
          <w:b/>
        </w:rPr>
      </w:pPr>
    </w:p>
    <w:p w14:paraId="557EBDE4" w14:textId="77777777" w:rsidR="00E61DF3" w:rsidRPr="00BA08E8" w:rsidRDefault="00E61DF3" w:rsidP="00E61DF3">
      <w:pPr>
        <w:ind w:firstLine="0"/>
        <w:jc w:val="center"/>
        <w:rPr>
          <w:b/>
        </w:rPr>
      </w:pPr>
      <w:r w:rsidRPr="00BA08E8">
        <w:rPr>
          <w:b/>
        </w:rPr>
        <w:t>ЗАКУПОЧНАЯ ДОКУМЕНТАЦИЯ</w:t>
      </w:r>
    </w:p>
    <w:p w14:paraId="7A47C2CB" w14:textId="77777777" w:rsidR="00E61DF3" w:rsidRDefault="00E61DF3" w:rsidP="00E61DF3">
      <w:pPr>
        <w:widowControl w:val="0"/>
        <w:ind w:firstLine="0"/>
        <w:jc w:val="center"/>
      </w:pPr>
    </w:p>
    <w:p w14:paraId="2E08E653" w14:textId="77777777" w:rsidR="00AE38CB" w:rsidRPr="00BA08E8" w:rsidRDefault="00AE38CB" w:rsidP="00E61DF3">
      <w:pPr>
        <w:widowControl w:val="0"/>
        <w:ind w:firstLine="0"/>
        <w:jc w:val="center"/>
      </w:pPr>
    </w:p>
    <w:p w14:paraId="03429120" w14:textId="6ED1B809" w:rsidR="00F82298" w:rsidRDefault="001E6DC7" w:rsidP="00E5754D">
      <w:pPr>
        <w:ind w:firstLine="0"/>
        <w:jc w:val="center"/>
        <w:rPr>
          <w:b/>
          <w:bCs/>
        </w:rPr>
      </w:pPr>
      <w:r>
        <w:rPr>
          <w:b/>
          <w:bCs/>
        </w:rPr>
        <w:t>открытого</w:t>
      </w:r>
      <w:r w:rsidRPr="007E3F4B">
        <w:rPr>
          <w:b/>
          <w:bCs/>
        </w:rPr>
        <w:t xml:space="preserve"> </w:t>
      </w:r>
      <w:r>
        <w:rPr>
          <w:b/>
          <w:bCs/>
        </w:rPr>
        <w:t xml:space="preserve">запроса </w:t>
      </w:r>
      <w:r w:rsidR="009D69EC">
        <w:rPr>
          <w:b/>
          <w:bCs/>
        </w:rPr>
        <w:t>цен</w:t>
      </w:r>
      <w:r w:rsidR="009D69EC" w:rsidRPr="007E3F4B">
        <w:rPr>
          <w:b/>
          <w:bCs/>
        </w:rPr>
        <w:t xml:space="preserve"> </w:t>
      </w:r>
      <w:r w:rsidR="009D69EC">
        <w:rPr>
          <w:b/>
          <w:bCs/>
        </w:rPr>
        <w:t>на</w:t>
      </w:r>
      <w:r>
        <w:rPr>
          <w:b/>
          <w:bCs/>
        </w:rPr>
        <w:t xml:space="preserve"> поставк</w:t>
      </w:r>
      <w:r w:rsidR="00E5754D">
        <w:rPr>
          <w:b/>
          <w:bCs/>
        </w:rPr>
        <w:t>у</w:t>
      </w:r>
      <w:r w:rsidR="00312F7C">
        <w:rPr>
          <w:b/>
          <w:bCs/>
        </w:rPr>
        <w:t xml:space="preserve"> </w:t>
      </w:r>
      <w:r>
        <w:rPr>
          <w:b/>
          <w:bCs/>
        </w:rPr>
        <w:t>цветочных композиций</w:t>
      </w:r>
      <w:r w:rsidR="00A237D6">
        <w:rPr>
          <w:b/>
          <w:bCs/>
        </w:rPr>
        <w:t xml:space="preserve"> </w:t>
      </w:r>
    </w:p>
    <w:p w14:paraId="2BC6225D" w14:textId="77777777" w:rsidR="005656CE" w:rsidRPr="00F82298" w:rsidRDefault="00F82298" w:rsidP="001E6DC7">
      <w:pPr>
        <w:ind w:firstLine="0"/>
        <w:jc w:val="center"/>
        <w:rPr>
          <w:b/>
          <w:bCs/>
        </w:rPr>
      </w:pPr>
      <w:r w:rsidRPr="00F82298">
        <w:rPr>
          <w:b/>
          <w:bCs/>
        </w:rPr>
        <w:t>(</w:t>
      </w:r>
      <w:r>
        <w:rPr>
          <w:b/>
          <w:bCs/>
        </w:rPr>
        <w:t>отдельными Лотами</w:t>
      </w:r>
      <w:r w:rsidRPr="00F82298">
        <w:rPr>
          <w:b/>
          <w:bCs/>
        </w:rPr>
        <w:t>)</w:t>
      </w:r>
    </w:p>
    <w:p w14:paraId="6B2103EE" w14:textId="77777777" w:rsidR="00E61DF3" w:rsidRPr="00A11817" w:rsidRDefault="00E61DF3" w:rsidP="00E61DF3">
      <w:pPr>
        <w:ind w:firstLine="540"/>
        <w:jc w:val="center"/>
        <w:rPr>
          <w:rFonts w:ascii="Arial" w:hAnsi="Arial" w:cs="Arial"/>
          <w:b/>
          <w:bCs/>
          <w:sz w:val="22"/>
          <w:szCs w:val="22"/>
        </w:rPr>
      </w:pPr>
    </w:p>
    <w:p w14:paraId="6CA0B081" w14:textId="77777777" w:rsidR="00E61DF3" w:rsidRPr="00A11817" w:rsidRDefault="00E61DF3" w:rsidP="00E61DF3">
      <w:pPr>
        <w:ind w:firstLine="540"/>
        <w:jc w:val="center"/>
        <w:rPr>
          <w:rFonts w:ascii="Arial" w:hAnsi="Arial" w:cs="Arial"/>
          <w:b/>
          <w:bCs/>
          <w:sz w:val="22"/>
          <w:szCs w:val="22"/>
        </w:rPr>
      </w:pPr>
    </w:p>
    <w:p w14:paraId="6BA02631" w14:textId="77777777" w:rsidR="00E61DF3" w:rsidRDefault="00E61DF3" w:rsidP="00E61DF3">
      <w:pPr>
        <w:ind w:firstLine="540"/>
        <w:jc w:val="center"/>
        <w:rPr>
          <w:rFonts w:ascii="Arial" w:hAnsi="Arial" w:cs="Arial"/>
          <w:b/>
          <w:bCs/>
          <w:sz w:val="22"/>
          <w:szCs w:val="22"/>
        </w:rPr>
      </w:pPr>
    </w:p>
    <w:p w14:paraId="79E62434" w14:textId="77777777" w:rsidR="00E61DF3" w:rsidRPr="00A06961" w:rsidRDefault="00E61DF3" w:rsidP="00E61DF3">
      <w:pPr>
        <w:shd w:val="clear" w:color="auto" w:fill="FFFFFF"/>
        <w:tabs>
          <w:tab w:val="left" w:pos="4459"/>
          <w:tab w:val="left" w:pos="6888"/>
        </w:tabs>
        <w:ind w:left="17"/>
        <w:jc w:val="center"/>
        <w:rPr>
          <w:b/>
          <w:bCs/>
          <w:iCs/>
          <w:color w:val="000000"/>
          <w:w w:val="108"/>
        </w:rPr>
      </w:pPr>
      <w:r w:rsidRPr="00A06961">
        <w:rPr>
          <w:b/>
          <w:bCs/>
          <w:iCs/>
          <w:color w:val="000000"/>
          <w:w w:val="108"/>
        </w:rPr>
        <w:t xml:space="preserve">Настоящая документация является неотъемлемой частью </w:t>
      </w:r>
    </w:p>
    <w:p w14:paraId="0D07C938" w14:textId="2854E52A" w:rsidR="00C00CC3" w:rsidRDefault="00E61DF3" w:rsidP="00544745">
      <w:pPr>
        <w:ind w:firstLine="0"/>
        <w:jc w:val="center"/>
        <w:rPr>
          <w:b/>
          <w:bCs/>
          <w:iCs/>
          <w:color w:val="000000"/>
          <w:w w:val="108"/>
        </w:rPr>
      </w:pPr>
      <w:r w:rsidRPr="00A06961">
        <w:rPr>
          <w:b/>
          <w:bCs/>
          <w:iCs/>
          <w:color w:val="000000"/>
          <w:w w:val="108"/>
        </w:rPr>
        <w:t>Уведомления о проведении закупочной процедуры</w:t>
      </w:r>
    </w:p>
    <w:p w14:paraId="5BE844F0" w14:textId="30B83118" w:rsidR="00FC6E34" w:rsidRDefault="00FC6E34" w:rsidP="00544745">
      <w:pPr>
        <w:ind w:firstLine="0"/>
        <w:jc w:val="center"/>
        <w:rPr>
          <w:b/>
          <w:bCs/>
          <w:iCs/>
          <w:color w:val="000000"/>
          <w:w w:val="108"/>
        </w:rPr>
      </w:pPr>
      <w:r>
        <w:rPr>
          <w:b/>
          <w:bCs/>
          <w:iCs/>
          <w:color w:val="000000"/>
          <w:w w:val="108"/>
        </w:rPr>
        <w:t>(с изменениями от 28.09.2018)</w:t>
      </w:r>
    </w:p>
    <w:p w14:paraId="7EBF133A" w14:textId="77777777" w:rsidR="00C00CC3" w:rsidRDefault="00C00CC3" w:rsidP="00544745">
      <w:pPr>
        <w:ind w:firstLine="0"/>
        <w:jc w:val="center"/>
        <w:rPr>
          <w:b/>
          <w:bCs/>
          <w:iCs/>
          <w:color w:val="000000"/>
          <w:w w:val="108"/>
        </w:rPr>
      </w:pPr>
    </w:p>
    <w:p w14:paraId="03518685" w14:textId="77777777" w:rsidR="00C00CC3" w:rsidRDefault="00C00CC3" w:rsidP="00544745">
      <w:pPr>
        <w:ind w:firstLine="0"/>
        <w:jc w:val="center"/>
        <w:rPr>
          <w:b/>
          <w:bCs/>
          <w:iCs/>
          <w:color w:val="000000"/>
          <w:w w:val="108"/>
        </w:rPr>
      </w:pPr>
    </w:p>
    <w:p w14:paraId="69A245E6" w14:textId="77777777" w:rsidR="00C00CC3" w:rsidRDefault="00C00CC3" w:rsidP="00544745">
      <w:pPr>
        <w:ind w:firstLine="0"/>
        <w:jc w:val="center"/>
        <w:rPr>
          <w:b/>
          <w:bCs/>
          <w:iCs/>
          <w:color w:val="000000"/>
          <w:w w:val="108"/>
        </w:rPr>
      </w:pPr>
    </w:p>
    <w:p w14:paraId="1160817F" w14:textId="77777777" w:rsidR="00C00CC3" w:rsidRDefault="00C00CC3" w:rsidP="00544745">
      <w:pPr>
        <w:ind w:firstLine="0"/>
        <w:jc w:val="center"/>
        <w:rPr>
          <w:b/>
          <w:bCs/>
          <w:iCs/>
          <w:color w:val="000000"/>
          <w:w w:val="108"/>
        </w:rPr>
      </w:pPr>
    </w:p>
    <w:p w14:paraId="3E548FB2" w14:textId="77777777" w:rsidR="00C00CC3" w:rsidRDefault="00C00CC3" w:rsidP="00544745">
      <w:pPr>
        <w:ind w:firstLine="0"/>
        <w:jc w:val="center"/>
        <w:rPr>
          <w:b/>
          <w:bCs/>
          <w:iCs/>
          <w:color w:val="000000"/>
          <w:w w:val="108"/>
        </w:rPr>
      </w:pPr>
    </w:p>
    <w:p w14:paraId="4D198019" w14:textId="77777777" w:rsidR="00C00CC3" w:rsidRDefault="00C00CC3" w:rsidP="00544745">
      <w:pPr>
        <w:ind w:firstLine="0"/>
        <w:jc w:val="center"/>
        <w:rPr>
          <w:b/>
          <w:bCs/>
          <w:iCs/>
          <w:color w:val="000000"/>
          <w:w w:val="108"/>
        </w:rPr>
      </w:pPr>
    </w:p>
    <w:p w14:paraId="66541027" w14:textId="17CB77F7" w:rsidR="00E61DF3" w:rsidRDefault="00F809F0" w:rsidP="00544745">
      <w:pPr>
        <w:ind w:firstLine="0"/>
        <w:jc w:val="center"/>
        <w:rPr>
          <w:b/>
        </w:rPr>
      </w:pPr>
      <w:r>
        <w:rPr>
          <w:b/>
        </w:rPr>
        <w:t>Москва</w:t>
      </w:r>
      <w:r w:rsidR="00E61DF3" w:rsidRPr="00994F64">
        <w:rPr>
          <w:b/>
        </w:rPr>
        <w:t xml:space="preserve"> </w:t>
      </w:r>
      <w:r w:rsidR="00994F64" w:rsidRPr="00994F64">
        <w:rPr>
          <w:b/>
        </w:rPr>
        <w:t>201</w:t>
      </w:r>
      <w:r w:rsidR="00090607">
        <w:rPr>
          <w:b/>
        </w:rPr>
        <w:t>8</w:t>
      </w:r>
      <w:r w:rsidR="00EC60AC">
        <w:rPr>
          <w:b/>
        </w:rPr>
        <w:t xml:space="preserve"> </w:t>
      </w:r>
      <w:r w:rsidR="00994F64" w:rsidRPr="00994F64">
        <w:rPr>
          <w:b/>
        </w:rPr>
        <w:t>г.</w:t>
      </w:r>
    </w:p>
    <w:p w14:paraId="73C60C34" w14:textId="21D3509C" w:rsidR="00F96E2B" w:rsidRDefault="00F96E2B" w:rsidP="00544745">
      <w:pPr>
        <w:ind w:firstLine="0"/>
        <w:jc w:val="center"/>
        <w:rPr>
          <w:b/>
        </w:rPr>
      </w:pPr>
    </w:p>
    <w:p w14:paraId="42C8396D" w14:textId="7921E481" w:rsidR="00F96E2B" w:rsidRDefault="00F96E2B" w:rsidP="00544745">
      <w:pPr>
        <w:ind w:firstLine="0"/>
        <w:jc w:val="center"/>
        <w:rPr>
          <w:b/>
        </w:rPr>
      </w:pPr>
    </w:p>
    <w:p w14:paraId="24481B5B" w14:textId="07EAB569" w:rsidR="00F96E2B" w:rsidRDefault="00F96E2B" w:rsidP="00544745">
      <w:pPr>
        <w:ind w:firstLine="0"/>
        <w:jc w:val="center"/>
        <w:rPr>
          <w:b/>
        </w:rPr>
      </w:pPr>
    </w:p>
    <w:p w14:paraId="523E4453" w14:textId="77777777" w:rsidR="00F96E2B" w:rsidRPr="00994F64" w:rsidRDefault="00F96E2B" w:rsidP="00544745">
      <w:pPr>
        <w:ind w:firstLine="0"/>
        <w:jc w:val="center"/>
        <w:rPr>
          <w:b/>
        </w:rPr>
      </w:pPr>
    </w:p>
    <w:p w14:paraId="41FC968A" w14:textId="77777777" w:rsidR="00E61DF3" w:rsidRPr="00F96E2B" w:rsidRDefault="00E61DF3" w:rsidP="009D69EC">
      <w:pPr>
        <w:pStyle w:val="22"/>
      </w:pPr>
      <w:r w:rsidRPr="00F96E2B">
        <w:lastRenderedPageBreak/>
        <w:t>Оглавление</w:t>
      </w:r>
    </w:p>
    <w:p w14:paraId="1227F4F7" w14:textId="71304241" w:rsidR="00436ACA" w:rsidRPr="009D69EC" w:rsidRDefault="00E52355" w:rsidP="009D69EC">
      <w:pPr>
        <w:pStyle w:val="22"/>
        <w:rPr>
          <w:rFonts w:ascii="Calibri" w:hAnsi="Calibri"/>
        </w:rPr>
      </w:pPr>
      <w:r w:rsidRPr="00F96E2B">
        <w:fldChar w:fldCharType="begin"/>
      </w:r>
      <w:r w:rsidR="00E61DF3" w:rsidRPr="009D69EC">
        <w:instrText xml:space="preserve"> TOC \o "1-3" \h \z \u </w:instrText>
      </w:r>
      <w:r w:rsidRPr="00F96E2B">
        <w:fldChar w:fldCharType="separate"/>
      </w:r>
      <w:hyperlink w:anchor="_Toc413405426" w:history="1">
        <w:r w:rsidR="00436ACA" w:rsidRPr="009D69EC">
          <w:rPr>
            <w:rStyle w:val="a3"/>
          </w:rPr>
          <w:t>1.</w:t>
        </w:r>
        <w:r w:rsidR="00436ACA" w:rsidRPr="009D69EC">
          <w:rPr>
            <w:rFonts w:ascii="Calibri" w:hAnsi="Calibri"/>
            <w:bCs/>
            <w:caps/>
          </w:rPr>
          <w:tab/>
        </w:r>
        <w:r w:rsidR="00436ACA" w:rsidRPr="009D69EC">
          <w:rPr>
            <w:rStyle w:val="a3"/>
          </w:rPr>
          <w:t>Общие положения</w:t>
        </w:r>
        <w:r w:rsidR="00436ACA" w:rsidRPr="009D69EC">
          <w:rPr>
            <w:webHidden/>
          </w:rPr>
          <w:tab/>
        </w:r>
        <w:r w:rsidR="00436ACA" w:rsidRPr="009D69EC">
          <w:rPr>
            <w:webHidden/>
          </w:rPr>
          <w:fldChar w:fldCharType="begin"/>
        </w:r>
        <w:r w:rsidR="00436ACA" w:rsidRPr="009D69EC">
          <w:rPr>
            <w:webHidden/>
          </w:rPr>
          <w:instrText xml:space="preserve"> PAGEREF _Toc413405426 \h </w:instrText>
        </w:r>
        <w:r w:rsidR="00436ACA" w:rsidRPr="009D69EC">
          <w:rPr>
            <w:webHidden/>
          </w:rPr>
        </w:r>
        <w:r w:rsidR="00436ACA" w:rsidRPr="009D69EC">
          <w:rPr>
            <w:webHidden/>
          </w:rPr>
          <w:fldChar w:fldCharType="separate"/>
        </w:r>
        <w:r w:rsidR="00C44718">
          <w:rPr>
            <w:webHidden/>
          </w:rPr>
          <w:t>3</w:t>
        </w:r>
        <w:r w:rsidR="00436ACA" w:rsidRPr="009D69EC">
          <w:rPr>
            <w:webHidden/>
          </w:rPr>
          <w:fldChar w:fldCharType="end"/>
        </w:r>
      </w:hyperlink>
    </w:p>
    <w:p w14:paraId="21ED707D" w14:textId="71491AFE" w:rsidR="00436ACA" w:rsidRPr="009D69EC" w:rsidRDefault="00FC6E34" w:rsidP="009D69EC">
      <w:pPr>
        <w:pStyle w:val="22"/>
        <w:rPr>
          <w:rFonts w:ascii="Calibri" w:hAnsi="Calibri"/>
        </w:rPr>
      </w:pPr>
      <w:hyperlink w:anchor="_Toc413405427" w:history="1">
        <w:r w:rsidR="00436ACA" w:rsidRPr="009D69EC">
          <w:rPr>
            <w:rStyle w:val="a3"/>
          </w:rPr>
          <w:t>2.</w:t>
        </w:r>
        <w:r w:rsidR="00436ACA" w:rsidRPr="009D69EC">
          <w:rPr>
            <w:rFonts w:ascii="Calibri" w:hAnsi="Calibri"/>
            <w:bCs/>
            <w:caps/>
          </w:rPr>
          <w:tab/>
        </w:r>
        <w:r w:rsidR="00436ACA" w:rsidRPr="00F96E2B">
          <w:rPr>
            <w:rStyle w:val="a3"/>
          </w:rPr>
          <w:t>Предмет закупки</w:t>
        </w:r>
        <w:r w:rsidR="00436ACA" w:rsidRPr="00F96E2B">
          <w:rPr>
            <w:webHidden/>
          </w:rPr>
          <w:tab/>
        </w:r>
        <w:r w:rsidR="00436ACA" w:rsidRPr="009D69EC">
          <w:rPr>
            <w:webHidden/>
          </w:rPr>
          <w:fldChar w:fldCharType="begin"/>
        </w:r>
        <w:r w:rsidR="00436ACA" w:rsidRPr="009D69EC">
          <w:rPr>
            <w:webHidden/>
          </w:rPr>
          <w:instrText xml:space="preserve"> PAGEREF _Toc413405427 \h </w:instrText>
        </w:r>
        <w:r w:rsidR="00436ACA" w:rsidRPr="009D69EC">
          <w:rPr>
            <w:webHidden/>
          </w:rPr>
        </w:r>
        <w:r w:rsidR="00436ACA" w:rsidRPr="009D69EC">
          <w:rPr>
            <w:webHidden/>
          </w:rPr>
          <w:fldChar w:fldCharType="separate"/>
        </w:r>
        <w:r w:rsidR="00C44718">
          <w:rPr>
            <w:webHidden/>
          </w:rPr>
          <w:t>5</w:t>
        </w:r>
        <w:r w:rsidR="00436ACA" w:rsidRPr="009D69EC">
          <w:rPr>
            <w:webHidden/>
          </w:rPr>
          <w:fldChar w:fldCharType="end"/>
        </w:r>
      </w:hyperlink>
    </w:p>
    <w:p w14:paraId="2D012D33" w14:textId="5F6D0D9E" w:rsidR="00436ACA" w:rsidRPr="009D69EC" w:rsidRDefault="00FC6E34">
      <w:pPr>
        <w:pStyle w:val="22"/>
        <w:rPr>
          <w:rFonts w:ascii="Calibri" w:hAnsi="Calibri"/>
        </w:rPr>
      </w:pPr>
      <w:hyperlink w:anchor="_Toc413405428" w:history="1">
        <w:r w:rsidR="00436ACA" w:rsidRPr="00F96E2B">
          <w:rPr>
            <w:rStyle w:val="a3"/>
          </w:rPr>
          <w:t>2.1.</w:t>
        </w:r>
        <w:r w:rsidR="00436ACA" w:rsidRPr="009D69EC">
          <w:rPr>
            <w:rFonts w:ascii="Calibri" w:hAnsi="Calibri"/>
          </w:rPr>
          <w:tab/>
        </w:r>
        <w:r w:rsidR="00436ACA" w:rsidRPr="00F96E2B">
          <w:rPr>
            <w:rStyle w:val="a3"/>
          </w:rPr>
          <w:t>Техническая часть.</w:t>
        </w:r>
        <w:r w:rsidR="00436ACA" w:rsidRPr="00F96E2B">
          <w:rPr>
            <w:webHidden/>
          </w:rPr>
          <w:tab/>
        </w:r>
        <w:r w:rsidR="00436ACA" w:rsidRPr="009D69EC">
          <w:rPr>
            <w:webHidden/>
          </w:rPr>
          <w:fldChar w:fldCharType="begin"/>
        </w:r>
        <w:r w:rsidR="00436ACA" w:rsidRPr="00F96E2B">
          <w:rPr>
            <w:webHidden/>
          </w:rPr>
          <w:instrText xml:space="preserve"> PAGEREF _Toc413405428 \h </w:instrText>
        </w:r>
        <w:r w:rsidR="00436ACA" w:rsidRPr="009D69EC">
          <w:rPr>
            <w:webHidden/>
          </w:rPr>
        </w:r>
        <w:r w:rsidR="00436ACA" w:rsidRPr="009D69EC">
          <w:rPr>
            <w:webHidden/>
          </w:rPr>
          <w:fldChar w:fldCharType="separate"/>
        </w:r>
        <w:r w:rsidR="00C44718">
          <w:rPr>
            <w:webHidden/>
          </w:rPr>
          <w:t>5</w:t>
        </w:r>
        <w:r w:rsidR="00436ACA" w:rsidRPr="009D69EC">
          <w:rPr>
            <w:webHidden/>
          </w:rPr>
          <w:fldChar w:fldCharType="end"/>
        </w:r>
      </w:hyperlink>
    </w:p>
    <w:p w14:paraId="212FC370" w14:textId="089133D3" w:rsidR="00436ACA" w:rsidRPr="009D69EC" w:rsidRDefault="00FC6E34">
      <w:pPr>
        <w:pStyle w:val="22"/>
        <w:rPr>
          <w:rFonts w:ascii="Calibri" w:hAnsi="Calibri"/>
        </w:rPr>
      </w:pPr>
      <w:hyperlink w:anchor="_Toc413405430" w:history="1">
        <w:r w:rsidR="00436ACA" w:rsidRPr="00F96E2B">
          <w:rPr>
            <w:rStyle w:val="a3"/>
          </w:rPr>
          <w:t>2.2.</w:t>
        </w:r>
        <w:r w:rsidR="00436ACA" w:rsidRPr="009D69EC">
          <w:rPr>
            <w:rFonts w:ascii="Calibri" w:hAnsi="Calibri"/>
          </w:rPr>
          <w:tab/>
        </w:r>
        <w:r w:rsidR="00436ACA" w:rsidRPr="00F96E2B">
          <w:rPr>
            <w:rStyle w:val="a3"/>
          </w:rPr>
          <w:t>Коммерческая часть</w:t>
        </w:r>
        <w:r w:rsidR="00436ACA" w:rsidRPr="00F96E2B">
          <w:rPr>
            <w:webHidden/>
          </w:rPr>
          <w:tab/>
        </w:r>
        <w:r w:rsidR="00436ACA" w:rsidRPr="009D69EC">
          <w:rPr>
            <w:webHidden/>
          </w:rPr>
          <w:fldChar w:fldCharType="begin"/>
        </w:r>
        <w:r w:rsidR="00436ACA" w:rsidRPr="00F96E2B">
          <w:rPr>
            <w:webHidden/>
          </w:rPr>
          <w:instrText xml:space="preserve"> PAGEREF _Toc413405430 \h </w:instrText>
        </w:r>
        <w:r w:rsidR="00436ACA" w:rsidRPr="009D69EC">
          <w:rPr>
            <w:webHidden/>
          </w:rPr>
        </w:r>
        <w:r w:rsidR="00436ACA" w:rsidRPr="009D69EC">
          <w:rPr>
            <w:webHidden/>
          </w:rPr>
          <w:fldChar w:fldCharType="separate"/>
        </w:r>
        <w:r w:rsidR="00C44718">
          <w:rPr>
            <w:webHidden/>
          </w:rPr>
          <w:t>5</w:t>
        </w:r>
        <w:r w:rsidR="00436ACA" w:rsidRPr="009D69EC">
          <w:rPr>
            <w:webHidden/>
          </w:rPr>
          <w:fldChar w:fldCharType="end"/>
        </w:r>
      </w:hyperlink>
    </w:p>
    <w:p w14:paraId="598C8A80" w14:textId="5DABA8B6" w:rsidR="00436ACA" w:rsidRPr="009D69EC" w:rsidRDefault="00FC6E34">
      <w:pPr>
        <w:pStyle w:val="22"/>
        <w:rPr>
          <w:rFonts w:ascii="Calibri" w:hAnsi="Calibri"/>
        </w:rPr>
      </w:pPr>
      <w:hyperlink w:anchor="_Toc413405431" w:history="1">
        <w:r w:rsidR="00436ACA" w:rsidRPr="00C44718">
          <w:rPr>
            <w:rStyle w:val="a3"/>
          </w:rPr>
          <w:t>3.</w:t>
        </w:r>
        <w:r w:rsidR="00436ACA" w:rsidRPr="009D69EC">
          <w:rPr>
            <w:rFonts w:ascii="Calibri" w:hAnsi="Calibri"/>
            <w:b w:val="0"/>
            <w:bCs/>
            <w:caps/>
          </w:rPr>
          <w:tab/>
        </w:r>
        <w:r w:rsidR="00436ACA" w:rsidRPr="00F96E2B">
          <w:rPr>
            <w:rStyle w:val="a3"/>
          </w:rPr>
          <w:t>Требования к Участникам и документы, подлежащие предоставлению</w:t>
        </w:r>
        <w:r w:rsidR="00436ACA" w:rsidRPr="00F96E2B">
          <w:rPr>
            <w:webHidden/>
          </w:rPr>
          <w:tab/>
        </w:r>
        <w:r w:rsidR="00C44718" w:rsidRPr="00C44718">
          <w:rPr>
            <w:webHidden/>
            <w:lang w:val="en-US"/>
          </w:rPr>
          <w:t>6</w:t>
        </w:r>
      </w:hyperlink>
    </w:p>
    <w:p w14:paraId="7FAA2C49" w14:textId="4B854613" w:rsidR="00436ACA" w:rsidRPr="009D69EC" w:rsidRDefault="00FC6E34" w:rsidP="009D69EC">
      <w:pPr>
        <w:pStyle w:val="22"/>
        <w:rPr>
          <w:rFonts w:ascii="Calibri" w:hAnsi="Calibri"/>
        </w:rPr>
      </w:pPr>
      <w:hyperlink w:anchor="_Toc413405434" w:history="1">
        <w:r w:rsidR="00436ACA" w:rsidRPr="009D69EC">
          <w:rPr>
            <w:rStyle w:val="a3"/>
          </w:rPr>
          <w:t>4.</w:t>
        </w:r>
        <w:r w:rsidR="00436ACA" w:rsidRPr="009D69EC">
          <w:rPr>
            <w:rFonts w:ascii="Calibri" w:hAnsi="Calibri"/>
            <w:bCs/>
            <w:caps/>
          </w:rPr>
          <w:tab/>
        </w:r>
        <w:r w:rsidR="00436ACA" w:rsidRPr="00F96E2B">
          <w:rPr>
            <w:rStyle w:val="a3"/>
          </w:rPr>
          <w:t>Подготовка Предложений</w:t>
        </w:r>
        <w:r w:rsidR="00436ACA" w:rsidRPr="00F96E2B">
          <w:rPr>
            <w:webHidden/>
          </w:rPr>
          <w:tab/>
        </w:r>
        <w:r w:rsidR="00436ACA" w:rsidRPr="009D69EC">
          <w:rPr>
            <w:webHidden/>
          </w:rPr>
          <w:fldChar w:fldCharType="begin"/>
        </w:r>
        <w:r w:rsidR="00436ACA" w:rsidRPr="009D69EC">
          <w:rPr>
            <w:webHidden/>
          </w:rPr>
          <w:instrText xml:space="preserve"> PAGEREF _Toc413405434 \h </w:instrText>
        </w:r>
        <w:r w:rsidR="00436ACA" w:rsidRPr="009D69EC">
          <w:rPr>
            <w:webHidden/>
          </w:rPr>
        </w:r>
        <w:r w:rsidR="00436ACA" w:rsidRPr="009D69EC">
          <w:rPr>
            <w:webHidden/>
          </w:rPr>
          <w:fldChar w:fldCharType="separate"/>
        </w:r>
        <w:r w:rsidR="00C44718">
          <w:rPr>
            <w:webHidden/>
          </w:rPr>
          <w:t>8</w:t>
        </w:r>
        <w:r w:rsidR="00436ACA" w:rsidRPr="009D69EC">
          <w:rPr>
            <w:webHidden/>
          </w:rPr>
          <w:fldChar w:fldCharType="end"/>
        </w:r>
      </w:hyperlink>
    </w:p>
    <w:p w14:paraId="3E71D9EA" w14:textId="2E392F18" w:rsidR="00436ACA" w:rsidRPr="009D69EC" w:rsidRDefault="00FC6E34">
      <w:pPr>
        <w:pStyle w:val="22"/>
        <w:rPr>
          <w:rFonts w:ascii="Calibri" w:hAnsi="Calibri"/>
        </w:rPr>
      </w:pPr>
      <w:hyperlink w:anchor="_Toc413405436" w:history="1">
        <w:r w:rsidR="00436ACA" w:rsidRPr="00F96E2B">
          <w:rPr>
            <w:rStyle w:val="a3"/>
          </w:rPr>
          <w:t>4.2</w:t>
        </w:r>
        <w:r w:rsidR="00436ACA" w:rsidRPr="009D69EC">
          <w:rPr>
            <w:rFonts w:ascii="Calibri" w:hAnsi="Calibri"/>
          </w:rPr>
          <w:tab/>
        </w:r>
        <w:r w:rsidR="00436ACA" w:rsidRPr="00F96E2B">
          <w:rPr>
            <w:rStyle w:val="a3"/>
          </w:rPr>
          <w:t>Требования к языку Предложения</w:t>
        </w:r>
        <w:r w:rsidR="00436ACA" w:rsidRPr="00F96E2B">
          <w:rPr>
            <w:webHidden/>
          </w:rPr>
          <w:tab/>
        </w:r>
        <w:r w:rsidR="00436ACA" w:rsidRPr="009D69EC">
          <w:rPr>
            <w:webHidden/>
          </w:rPr>
          <w:fldChar w:fldCharType="begin"/>
        </w:r>
        <w:r w:rsidR="00436ACA" w:rsidRPr="00F96E2B">
          <w:rPr>
            <w:webHidden/>
          </w:rPr>
          <w:instrText xml:space="preserve"> PAGEREF _Toc413405436 \h </w:instrText>
        </w:r>
        <w:r w:rsidR="00436ACA" w:rsidRPr="009D69EC">
          <w:rPr>
            <w:webHidden/>
          </w:rPr>
        </w:r>
        <w:r w:rsidR="00436ACA" w:rsidRPr="009D69EC">
          <w:rPr>
            <w:webHidden/>
          </w:rPr>
          <w:fldChar w:fldCharType="separate"/>
        </w:r>
        <w:r w:rsidR="00C44718">
          <w:rPr>
            <w:webHidden/>
          </w:rPr>
          <w:t>8</w:t>
        </w:r>
        <w:r w:rsidR="00436ACA" w:rsidRPr="009D69EC">
          <w:rPr>
            <w:webHidden/>
          </w:rPr>
          <w:fldChar w:fldCharType="end"/>
        </w:r>
      </w:hyperlink>
    </w:p>
    <w:p w14:paraId="30C1C757" w14:textId="728FA86A" w:rsidR="00436ACA" w:rsidRPr="009D69EC" w:rsidRDefault="00FC6E34">
      <w:pPr>
        <w:pStyle w:val="22"/>
        <w:rPr>
          <w:rFonts w:ascii="Calibri" w:hAnsi="Calibri"/>
        </w:rPr>
      </w:pPr>
      <w:hyperlink w:anchor="_Toc413405437" w:history="1">
        <w:r w:rsidR="00436ACA" w:rsidRPr="00F96E2B">
          <w:rPr>
            <w:rStyle w:val="a3"/>
          </w:rPr>
          <w:t>4.3</w:t>
        </w:r>
        <w:r w:rsidR="00436ACA" w:rsidRPr="009D69EC">
          <w:rPr>
            <w:rFonts w:ascii="Calibri" w:hAnsi="Calibri"/>
          </w:rPr>
          <w:tab/>
        </w:r>
        <w:r w:rsidR="00436ACA" w:rsidRPr="00F96E2B">
          <w:rPr>
            <w:rStyle w:val="a3"/>
          </w:rPr>
          <w:t>Разъяснение закупочной Документации</w:t>
        </w:r>
        <w:r w:rsidR="00436ACA" w:rsidRPr="00F96E2B">
          <w:rPr>
            <w:webHidden/>
          </w:rPr>
          <w:tab/>
        </w:r>
        <w:r w:rsidR="00436ACA" w:rsidRPr="009D69EC">
          <w:rPr>
            <w:webHidden/>
          </w:rPr>
          <w:fldChar w:fldCharType="begin"/>
        </w:r>
        <w:r w:rsidR="00436ACA" w:rsidRPr="00F96E2B">
          <w:rPr>
            <w:webHidden/>
          </w:rPr>
          <w:instrText xml:space="preserve"> PAGEREF _Toc413405437 \h </w:instrText>
        </w:r>
        <w:r w:rsidR="00436ACA" w:rsidRPr="009D69EC">
          <w:rPr>
            <w:webHidden/>
          </w:rPr>
        </w:r>
        <w:r w:rsidR="00436ACA" w:rsidRPr="009D69EC">
          <w:rPr>
            <w:webHidden/>
          </w:rPr>
          <w:fldChar w:fldCharType="separate"/>
        </w:r>
        <w:r w:rsidR="00C44718">
          <w:rPr>
            <w:webHidden/>
          </w:rPr>
          <w:t>8</w:t>
        </w:r>
        <w:r w:rsidR="00436ACA" w:rsidRPr="009D69EC">
          <w:rPr>
            <w:webHidden/>
          </w:rPr>
          <w:fldChar w:fldCharType="end"/>
        </w:r>
      </w:hyperlink>
    </w:p>
    <w:p w14:paraId="15092C93" w14:textId="169AEA29" w:rsidR="00436ACA" w:rsidRPr="009D69EC" w:rsidRDefault="00FC6E34">
      <w:pPr>
        <w:pStyle w:val="22"/>
        <w:rPr>
          <w:rFonts w:ascii="Calibri" w:hAnsi="Calibri"/>
        </w:rPr>
      </w:pPr>
      <w:hyperlink w:anchor="_Toc413405438" w:history="1">
        <w:r w:rsidR="00436ACA" w:rsidRPr="00F96E2B">
          <w:rPr>
            <w:rStyle w:val="a3"/>
          </w:rPr>
          <w:t>4.4</w:t>
        </w:r>
        <w:r w:rsidR="00436ACA" w:rsidRPr="009D69EC">
          <w:rPr>
            <w:rFonts w:ascii="Calibri" w:hAnsi="Calibri"/>
          </w:rPr>
          <w:tab/>
        </w:r>
        <w:r w:rsidR="00436ACA" w:rsidRPr="00F96E2B">
          <w:rPr>
            <w:rStyle w:val="a3"/>
          </w:rPr>
          <w:t>Продление срока окончания приема Предложений</w:t>
        </w:r>
        <w:r w:rsidR="00436ACA" w:rsidRPr="00F96E2B">
          <w:rPr>
            <w:webHidden/>
          </w:rPr>
          <w:tab/>
        </w:r>
        <w:r w:rsidR="00436ACA" w:rsidRPr="009D69EC">
          <w:rPr>
            <w:webHidden/>
          </w:rPr>
          <w:fldChar w:fldCharType="begin"/>
        </w:r>
        <w:r w:rsidR="00436ACA" w:rsidRPr="00F96E2B">
          <w:rPr>
            <w:webHidden/>
          </w:rPr>
          <w:instrText xml:space="preserve"> PAGEREF _Toc413405438 \h </w:instrText>
        </w:r>
        <w:r w:rsidR="00436ACA" w:rsidRPr="009D69EC">
          <w:rPr>
            <w:webHidden/>
          </w:rPr>
        </w:r>
        <w:r w:rsidR="00436ACA" w:rsidRPr="009D69EC">
          <w:rPr>
            <w:webHidden/>
          </w:rPr>
          <w:fldChar w:fldCharType="separate"/>
        </w:r>
        <w:r w:rsidR="00C44718">
          <w:rPr>
            <w:webHidden/>
          </w:rPr>
          <w:t>9</w:t>
        </w:r>
        <w:r w:rsidR="00436ACA" w:rsidRPr="009D69EC">
          <w:rPr>
            <w:webHidden/>
          </w:rPr>
          <w:fldChar w:fldCharType="end"/>
        </w:r>
      </w:hyperlink>
    </w:p>
    <w:p w14:paraId="1BFFC052" w14:textId="7574F17E" w:rsidR="00436ACA" w:rsidRPr="009D69EC" w:rsidRDefault="00FC6E34" w:rsidP="009D69EC">
      <w:pPr>
        <w:pStyle w:val="22"/>
        <w:rPr>
          <w:rFonts w:ascii="Calibri" w:hAnsi="Calibri"/>
        </w:rPr>
      </w:pPr>
      <w:hyperlink w:anchor="_Toc413405439" w:history="1">
        <w:r w:rsidR="00436ACA" w:rsidRPr="009D69EC">
          <w:rPr>
            <w:rStyle w:val="a3"/>
          </w:rPr>
          <w:t>5</w:t>
        </w:r>
        <w:r w:rsidR="00436ACA" w:rsidRPr="009D69EC">
          <w:rPr>
            <w:rFonts w:ascii="Calibri" w:hAnsi="Calibri"/>
            <w:bCs/>
            <w:caps/>
          </w:rPr>
          <w:tab/>
        </w:r>
        <w:r w:rsidR="00436ACA" w:rsidRPr="00F96E2B">
          <w:rPr>
            <w:rStyle w:val="a3"/>
          </w:rPr>
          <w:t>Подача предложений и их прием</w:t>
        </w:r>
        <w:r w:rsidR="00436ACA" w:rsidRPr="00F96E2B">
          <w:rPr>
            <w:webHidden/>
          </w:rPr>
          <w:tab/>
        </w:r>
        <w:r w:rsidR="00436ACA" w:rsidRPr="009D69EC">
          <w:rPr>
            <w:webHidden/>
          </w:rPr>
          <w:fldChar w:fldCharType="begin"/>
        </w:r>
        <w:r w:rsidR="00436ACA" w:rsidRPr="009D69EC">
          <w:rPr>
            <w:webHidden/>
          </w:rPr>
          <w:instrText xml:space="preserve"> PAGEREF _Toc413405439 \h </w:instrText>
        </w:r>
        <w:r w:rsidR="00436ACA" w:rsidRPr="009D69EC">
          <w:rPr>
            <w:webHidden/>
          </w:rPr>
        </w:r>
        <w:r w:rsidR="00436ACA" w:rsidRPr="009D69EC">
          <w:rPr>
            <w:webHidden/>
          </w:rPr>
          <w:fldChar w:fldCharType="separate"/>
        </w:r>
        <w:r w:rsidR="00C44718">
          <w:rPr>
            <w:webHidden/>
          </w:rPr>
          <w:t>9</w:t>
        </w:r>
        <w:r w:rsidR="00436ACA" w:rsidRPr="009D69EC">
          <w:rPr>
            <w:webHidden/>
          </w:rPr>
          <w:fldChar w:fldCharType="end"/>
        </w:r>
      </w:hyperlink>
    </w:p>
    <w:p w14:paraId="3D81D71E" w14:textId="101ED0CF" w:rsidR="00436ACA" w:rsidRPr="009D69EC" w:rsidRDefault="00FC6E34" w:rsidP="009D69EC">
      <w:pPr>
        <w:pStyle w:val="22"/>
        <w:rPr>
          <w:rFonts w:ascii="Calibri" w:hAnsi="Calibri"/>
        </w:rPr>
      </w:pPr>
      <w:hyperlink w:anchor="_Toc413405440" w:history="1">
        <w:r w:rsidR="00436ACA" w:rsidRPr="009D69EC">
          <w:rPr>
            <w:rStyle w:val="a3"/>
          </w:rPr>
          <w:t>6</w:t>
        </w:r>
        <w:r w:rsidR="00436ACA" w:rsidRPr="009D69EC">
          <w:rPr>
            <w:rFonts w:ascii="Calibri" w:hAnsi="Calibri"/>
            <w:bCs/>
            <w:caps/>
          </w:rPr>
          <w:tab/>
        </w:r>
        <w:r w:rsidR="00436ACA" w:rsidRPr="00F96E2B">
          <w:rPr>
            <w:rStyle w:val="a3"/>
          </w:rPr>
          <w:t>Оценка Предложений и проведение переговоров</w:t>
        </w:r>
        <w:r w:rsidR="00436ACA" w:rsidRPr="00F96E2B">
          <w:rPr>
            <w:webHidden/>
          </w:rPr>
          <w:tab/>
        </w:r>
        <w:r w:rsidR="00436ACA" w:rsidRPr="009D69EC">
          <w:rPr>
            <w:webHidden/>
          </w:rPr>
          <w:fldChar w:fldCharType="begin"/>
        </w:r>
        <w:r w:rsidR="00436ACA" w:rsidRPr="009D69EC">
          <w:rPr>
            <w:webHidden/>
          </w:rPr>
          <w:instrText xml:space="preserve"> PAGEREF _Toc413405440 \h </w:instrText>
        </w:r>
        <w:r w:rsidR="00436ACA" w:rsidRPr="009D69EC">
          <w:rPr>
            <w:webHidden/>
          </w:rPr>
        </w:r>
        <w:r w:rsidR="00436ACA" w:rsidRPr="009D69EC">
          <w:rPr>
            <w:webHidden/>
          </w:rPr>
          <w:fldChar w:fldCharType="separate"/>
        </w:r>
        <w:r w:rsidR="00C44718">
          <w:rPr>
            <w:webHidden/>
          </w:rPr>
          <w:t>9</w:t>
        </w:r>
        <w:r w:rsidR="00436ACA" w:rsidRPr="009D69EC">
          <w:rPr>
            <w:webHidden/>
          </w:rPr>
          <w:fldChar w:fldCharType="end"/>
        </w:r>
      </w:hyperlink>
    </w:p>
    <w:p w14:paraId="39265EC2" w14:textId="0E480FF7" w:rsidR="00436ACA" w:rsidRPr="009D69EC" w:rsidRDefault="00FC6E34">
      <w:pPr>
        <w:pStyle w:val="22"/>
        <w:rPr>
          <w:rFonts w:ascii="Calibri" w:hAnsi="Calibri"/>
        </w:rPr>
      </w:pPr>
      <w:hyperlink w:anchor="_Toc413405441" w:history="1">
        <w:r w:rsidR="00436ACA" w:rsidRPr="00F96E2B">
          <w:rPr>
            <w:rStyle w:val="a3"/>
          </w:rPr>
          <w:t>6.1</w:t>
        </w:r>
        <w:r w:rsidR="00436ACA" w:rsidRPr="009D69EC">
          <w:rPr>
            <w:rFonts w:ascii="Calibri" w:hAnsi="Calibri"/>
          </w:rPr>
          <w:tab/>
        </w:r>
        <w:r w:rsidR="00436ACA" w:rsidRPr="00F96E2B">
          <w:rPr>
            <w:rStyle w:val="a3"/>
          </w:rPr>
          <w:t>Общие положения</w:t>
        </w:r>
        <w:r w:rsidR="00436ACA" w:rsidRPr="00F96E2B">
          <w:rPr>
            <w:webHidden/>
          </w:rPr>
          <w:tab/>
        </w:r>
        <w:r w:rsidR="00436ACA" w:rsidRPr="009D69EC">
          <w:rPr>
            <w:webHidden/>
          </w:rPr>
          <w:fldChar w:fldCharType="begin"/>
        </w:r>
        <w:r w:rsidR="00436ACA" w:rsidRPr="00F96E2B">
          <w:rPr>
            <w:webHidden/>
          </w:rPr>
          <w:instrText xml:space="preserve"> PAGEREF _Toc413405441 \h </w:instrText>
        </w:r>
        <w:r w:rsidR="00436ACA" w:rsidRPr="009D69EC">
          <w:rPr>
            <w:webHidden/>
          </w:rPr>
        </w:r>
        <w:r w:rsidR="00436ACA" w:rsidRPr="009D69EC">
          <w:rPr>
            <w:webHidden/>
          </w:rPr>
          <w:fldChar w:fldCharType="separate"/>
        </w:r>
        <w:r w:rsidR="00C44718">
          <w:rPr>
            <w:webHidden/>
          </w:rPr>
          <w:t>9</w:t>
        </w:r>
        <w:r w:rsidR="00436ACA" w:rsidRPr="009D69EC">
          <w:rPr>
            <w:webHidden/>
          </w:rPr>
          <w:fldChar w:fldCharType="end"/>
        </w:r>
      </w:hyperlink>
    </w:p>
    <w:p w14:paraId="100E0F8C" w14:textId="76FAF02D" w:rsidR="00436ACA" w:rsidRPr="009D69EC" w:rsidRDefault="00FC6E34">
      <w:pPr>
        <w:pStyle w:val="22"/>
        <w:rPr>
          <w:rFonts w:ascii="Calibri" w:hAnsi="Calibri"/>
        </w:rPr>
      </w:pPr>
      <w:hyperlink w:anchor="_Toc413405442" w:history="1">
        <w:r w:rsidR="00436ACA" w:rsidRPr="00F96E2B">
          <w:rPr>
            <w:rStyle w:val="a3"/>
          </w:rPr>
          <w:t>6.2</w:t>
        </w:r>
        <w:r w:rsidR="00436ACA" w:rsidRPr="009D69EC">
          <w:rPr>
            <w:rFonts w:ascii="Calibri" w:hAnsi="Calibri"/>
          </w:rPr>
          <w:tab/>
        </w:r>
        <w:r w:rsidR="00436ACA" w:rsidRPr="00F96E2B">
          <w:rPr>
            <w:rStyle w:val="a3"/>
          </w:rPr>
          <w:t>Отборочная стадия</w:t>
        </w:r>
        <w:r w:rsidR="00436ACA" w:rsidRPr="00F96E2B">
          <w:rPr>
            <w:webHidden/>
          </w:rPr>
          <w:tab/>
        </w:r>
        <w:r w:rsidR="00436ACA" w:rsidRPr="009D69EC">
          <w:rPr>
            <w:webHidden/>
          </w:rPr>
          <w:fldChar w:fldCharType="begin"/>
        </w:r>
        <w:r w:rsidR="00436ACA" w:rsidRPr="00F96E2B">
          <w:rPr>
            <w:webHidden/>
          </w:rPr>
          <w:instrText xml:space="preserve"> PAGEREF _Toc413405442 \h </w:instrText>
        </w:r>
        <w:r w:rsidR="00436ACA" w:rsidRPr="009D69EC">
          <w:rPr>
            <w:webHidden/>
          </w:rPr>
        </w:r>
        <w:r w:rsidR="00436ACA" w:rsidRPr="009D69EC">
          <w:rPr>
            <w:webHidden/>
          </w:rPr>
          <w:fldChar w:fldCharType="separate"/>
        </w:r>
        <w:r w:rsidR="00C44718">
          <w:rPr>
            <w:webHidden/>
          </w:rPr>
          <w:t>9</w:t>
        </w:r>
        <w:r w:rsidR="00436ACA" w:rsidRPr="009D69EC">
          <w:rPr>
            <w:webHidden/>
          </w:rPr>
          <w:fldChar w:fldCharType="end"/>
        </w:r>
      </w:hyperlink>
    </w:p>
    <w:p w14:paraId="067723E3" w14:textId="19E714F1" w:rsidR="00436ACA" w:rsidRPr="009D69EC" w:rsidRDefault="00FC6E34">
      <w:pPr>
        <w:pStyle w:val="22"/>
        <w:rPr>
          <w:rFonts w:ascii="Calibri" w:hAnsi="Calibri"/>
        </w:rPr>
      </w:pPr>
      <w:hyperlink w:anchor="_Toc413405443" w:history="1">
        <w:r w:rsidR="00436ACA" w:rsidRPr="00F96E2B">
          <w:rPr>
            <w:rStyle w:val="a3"/>
          </w:rPr>
          <w:t>6.3</w:t>
        </w:r>
        <w:r w:rsidR="00436ACA" w:rsidRPr="009D69EC">
          <w:rPr>
            <w:rFonts w:ascii="Calibri" w:hAnsi="Calibri"/>
          </w:rPr>
          <w:tab/>
        </w:r>
        <w:r w:rsidR="00436ACA" w:rsidRPr="00F96E2B">
          <w:rPr>
            <w:rStyle w:val="a3"/>
          </w:rPr>
          <w:t>Оценочная стадия</w:t>
        </w:r>
        <w:r w:rsidR="00436ACA" w:rsidRPr="00F96E2B">
          <w:rPr>
            <w:webHidden/>
          </w:rPr>
          <w:tab/>
        </w:r>
        <w:r w:rsidR="00436ACA" w:rsidRPr="009D69EC">
          <w:rPr>
            <w:webHidden/>
          </w:rPr>
          <w:fldChar w:fldCharType="begin"/>
        </w:r>
        <w:r w:rsidR="00436ACA" w:rsidRPr="00F96E2B">
          <w:rPr>
            <w:webHidden/>
          </w:rPr>
          <w:instrText xml:space="preserve"> PAGEREF _Toc413405443 \h </w:instrText>
        </w:r>
        <w:r w:rsidR="00436ACA" w:rsidRPr="009D69EC">
          <w:rPr>
            <w:webHidden/>
          </w:rPr>
        </w:r>
        <w:r w:rsidR="00436ACA" w:rsidRPr="009D69EC">
          <w:rPr>
            <w:webHidden/>
          </w:rPr>
          <w:fldChar w:fldCharType="separate"/>
        </w:r>
        <w:r w:rsidR="00C44718">
          <w:rPr>
            <w:webHidden/>
          </w:rPr>
          <w:t>9</w:t>
        </w:r>
        <w:r w:rsidR="00436ACA" w:rsidRPr="009D69EC">
          <w:rPr>
            <w:webHidden/>
          </w:rPr>
          <w:fldChar w:fldCharType="end"/>
        </w:r>
      </w:hyperlink>
    </w:p>
    <w:p w14:paraId="23A86D85" w14:textId="1AFEF14F" w:rsidR="00436ACA" w:rsidRPr="009D69EC" w:rsidRDefault="00FC6E34">
      <w:pPr>
        <w:pStyle w:val="22"/>
        <w:rPr>
          <w:rFonts w:ascii="Calibri" w:hAnsi="Calibri"/>
        </w:rPr>
      </w:pPr>
      <w:hyperlink w:anchor="_Toc413405444" w:history="1">
        <w:r w:rsidR="00436ACA" w:rsidRPr="00F96E2B">
          <w:rPr>
            <w:rStyle w:val="a3"/>
          </w:rPr>
          <w:t>6.4</w:t>
        </w:r>
        <w:r w:rsidR="00F82298" w:rsidRPr="00F96E2B">
          <w:rPr>
            <w:rStyle w:val="a3"/>
          </w:rPr>
          <w:t xml:space="preserve">                </w:t>
        </w:r>
        <w:r w:rsidR="00436ACA" w:rsidRPr="00F96E2B">
          <w:rPr>
            <w:rStyle w:val="a3"/>
          </w:rPr>
          <w:t>Проведение переговоров</w:t>
        </w:r>
        <w:r w:rsidR="00436ACA" w:rsidRPr="00F96E2B">
          <w:rPr>
            <w:webHidden/>
          </w:rPr>
          <w:tab/>
        </w:r>
        <w:r w:rsidR="00436ACA" w:rsidRPr="009D69EC">
          <w:rPr>
            <w:webHidden/>
          </w:rPr>
          <w:fldChar w:fldCharType="begin"/>
        </w:r>
        <w:r w:rsidR="00436ACA" w:rsidRPr="00F96E2B">
          <w:rPr>
            <w:webHidden/>
          </w:rPr>
          <w:instrText xml:space="preserve"> PAGEREF _Toc413405444 \h </w:instrText>
        </w:r>
        <w:r w:rsidR="00436ACA" w:rsidRPr="009D69EC">
          <w:rPr>
            <w:webHidden/>
          </w:rPr>
        </w:r>
        <w:r w:rsidR="00436ACA" w:rsidRPr="009D69EC">
          <w:rPr>
            <w:webHidden/>
          </w:rPr>
          <w:fldChar w:fldCharType="separate"/>
        </w:r>
        <w:r w:rsidR="00C44718">
          <w:rPr>
            <w:webHidden/>
          </w:rPr>
          <w:t>9</w:t>
        </w:r>
        <w:r w:rsidR="00436ACA" w:rsidRPr="009D69EC">
          <w:rPr>
            <w:webHidden/>
          </w:rPr>
          <w:fldChar w:fldCharType="end"/>
        </w:r>
      </w:hyperlink>
    </w:p>
    <w:p w14:paraId="0F7E47AF" w14:textId="5225B3D5" w:rsidR="00436ACA" w:rsidRDefault="00FC6E34" w:rsidP="009D69EC">
      <w:pPr>
        <w:pStyle w:val="22"/>
      </w:pPr>
      <w:hyperlink w:anchor="_Toc413405445" w:history="1">
        <w:r w:rsidR="00436ACA" w:rsidRPr="009D69EC">
          <w:rPr>
            <w:rStyle w:val="a3"/>
          </w:rPr>
          <w:t>7</w:t>
        </w:r>
        <w:r w:rsidR="00C44718">
          <w:rPr>
            <w:rStyle w:val="a3"/>
          </w:rPr>
          <w:t>.</w:t>
        </w:r>
        <w:r w:rsidR="00436ACA" w:rsidRPr="009D69EC">
          <w:rPr>
            <w:rFonts w:ascii="Calibri" w:hAnsi="Calibri"/>
            <w:bCs/>
            <w:caps/>
          </w:rPr>
          <w:tab/>
        </w:r>
        <w:r w:rsidR="00436ACA" w:rsidRPr="00F96E2B">
          <w:rPr>
            <w:rStyle w:val="a3"/>
          </w:rPr>
          <w:t>Подписание Договора</w:t>
        </w:r>
        <w:r w:rsidR="00436ACA" w:rsidRPr="00F96E2B">
          <w:rPr>
            <w:webHidden/>
          </w:rPr>
          <w:tab/>
        </w:r>
        <w:r w:rsidR="00436ACA" w:rsidRPr="009D69EC">
          <w:rPr>
            <w:webHidden/>
          </w:rPr>
          <w:fldChar w:fldCharType="begin"/>
        </w:r>
        <w:r w:rsidR="00436ACA" w:rsidRPr="009D69EC">
          <w:rPr>
            <w:webHidden/>
          </w:rPr>
          <w:instrText xml:space="preserve"> PAGEREF _Toc413405445 \h </w:instrText>
        </w:r>
        <w:r w:rsidR="00436ACA" w:rsidRPr="009D69EC">
          <w:rPr>
            <w:webHidden/>
          </w:rPr>
        </w:r>
        <w:r w:rsidR="00436ACA" w:rsidRPr="009D69EC">
          <w:rPr>
            <w:webHidden/>
          </w:rPr>
          <w:fldChar w:fldCharType="separate"/>
        </w:r>
        <w:r w:rsidR="00C44718">
          <w:rPr>
            <w:webHidden/>
          </w:rPr>
          <w:t>10</w:t>
        </w:r>
        <w:r w:rsidR="00436ACA" w:rsidRPr="009D69EC">
          <w:rPr>
            <w:webHidden/>
          </w:rPr>
          <w:fldChar w:fldCharType="end"/>
        </w:r>
      </w:hyperlink>
    </w:p>
    <w:p w14:paraId="01D10FEE" w14:textId="6A105AA1" w:rsidR="00C44718" w:rsidRPr="00C44718" w:rsidRDefault="00C44718" w:rsidP="00C44718">
      <w:pPr>
        <w:ind w:firstLine="0"/>
        <w:rPr>
          <w:b/>
          <w:sz w:val="24"/>
          <w:szCs w:val="24"/>
        </w:rPr>
      </w:pPr>
      <w:r w:rsidRPr="00C44718">
        <w:rPr>
          <w:b/>
          <w:sz w:val="24"/>
          <w:szCs w:val="24"/>
        </w:rPr>
        <w:t xml:space="preserve">8.               </w:t>
      </w:r>
      <w:r>
        <w:rPr>
          <w:b/>
          <w:sz w:val="24"/>
          <w:szCs w:val="24"/>
        </w:rPr>
        <w:t xml:space="preserve">   </w:t>
      </w:r>
      <w:r w:rsidRPr="00C44718">
        <w:rPr>
          <w:b/>
          <w:sz w:val="24"/>
          <w:szCs w:val="24"/>
        </w:rPr>
        <w:t>Памятка о работе Конфликтной комиссии по закупочной деятельности для контрагентов…………………………</w:t>
      </w:r>
      <w:r>
        <w:rPr>
          <w:b/>
          <w:sz w:val="24"/>
          <w:szCs w:val="24"/>
        </w:rPr>
        <w:t>……….…….</w:t>
      </w:r>
      <w:r w:rsidRPr="00C44718">
        <w:rPr>
          <w:b/>
          <w:sz w:val="24"/>
          <w:szCs w:val="24"/>
        </w:rPr>
        <w:t>10</w:t>
      </w:r>
    </w:p>
    <w:p w14:paraId="7A90B92C" w14:textId="5D11C116" w:rsidR="00436ACA" w:rsidRPr="009D69EC" w:rsidRDefault="00FC6E34" w:rsidP="009D69EC">
      <w:pPr>
        <w:pStyle w:val="22"/>
        <w:rPr>
          <w:rFonts w:ascii="Calibri" w:hAnsi="Calibri"/>
        </w:rPr>
      </w:pPr>
      <w:hyperlink w:anchor="_Toc413405446" w:history="1">
        <w:r w:rsidR="00C44718">
          <w:rPr>
            <w:rStyle w:val="a3"/>
          </w:rPr>
          <w:t>9</w:t>
        </w:r>
        <w:r w:rsidR="00436ACA" w:rsidRPr="009D69EC">
          <w:rPr>
            <w:rStyle w:val="a3"/>
          </w:rPr>
          <w:t xml:space="preserve">. </w:t>
        </w:r>
        <w:r w:rsidR="008F0372">
          <w:rPr>
            <w:rStyle w:val="a3"/>
          </w:rPr>
          <w:t xml:space="preserve">                 </w:t>
        </w:r>
        <w:r w:rsidR="00436ACA" w:rsidRPr="009D69EC">
          <w:rPr>
            <w:rStyle w:val="a3"/>
          </w:rPr>
          <w:t>Образцы основных форм документов, включаемых в Предложение</w:t>
        </w:r>
        <w:r w:rsidR="00436ACA" w:rsidRPr="00F96E2B">
          <w:rPr>
            <w:webHidden/>
          </w:rPr>
          <w:tab/>
        </w:r>
        <w:r w:rsidR="00436ACA" w:rsidRPr="009D69EC">
          <w:rPr>
            <w:webHidden/>
          </w:rPr>
          <w:fldChar w:fldCharType="begin"/>
        </w:r>
        <w:r w:rsidR="00436ACA" w:rsidRPr="009D69EC">
          <w:rPr>
            <w:webHidden/>
          </w:rPr>
          <w:instrText xml:space="preserve"> PAGEREF _Toc413405446 \h </w:instrText>
        </w:r>
        <w:r w:rsidR="00436ACA" w:rsidRPr="009D69EC">
          <w:rPr>
            <w:webHidden/>
          </w:rPr>
        </w:r>
        <w:r w:rsidR="00436ACA" w:rsidRPr="009D69EC">
          <w:rPr>
            <w:webHidden/>
          </w:rPr>
          <w:fldChar w:fldCharType="separate"/>
        </w:r>
        <w:r w:rsidR="00C44718">
          <w:rPr>
            <w:webHidden/>
          </w:rPr>
          <w:t>12</w:t>
        </w:r>
        <w:r w:rsidR="00436ACA" w:rsidRPr="009D69EC">
          <w:rPr>
            <w:webHidden/>
          </w:rPr>
          <w:fldChar w:fldCharType="end"/>
        </w:r>
      </w:hyperlink>
    </w:p>
    <w:p w14:paraId="1D1CBA75" w14:textId="45C4A9FB" w:rsidR="00436ACA" w:rsidRPr="009D69EC" w:rsidRDefault="00FC6E34">
      <w:pPr>
        <w:pStyle w:val="22"/>
        <w:rPr>
          <w:rFonts w:ascii="Calibri" w:hAnsi="Calibri"/>
        </w:rPr>
      </w:pPr>
      <w:hyperlink w:anchor="_Toc413405447" w:history="1">
        <w:r w:rsidR="00C44718">
          <w:rPr>
            <w:rStyle w:val="a3"/>
          </w:rPr>
          <w:t>9</w:t>
        </w:r>
        <w:r w:rsidR="00436ACA" w:rsidRPr="00F96E2B">
          <w:rPr>
            <w:rStyle w:val="a3"/>
          </w:rPr>
          <w:t>.1.</w:t>
        </w:r>
        <w:r w:rsidR="00F82298" w:rsidRPr="00F96E2B">
          <w:rPr>
            <w:rStyle w:val="a3"/>
          </w:rPr>
          <w:t xml:space="preserve">               </w:t>
        </w:r>
        <w:r w:rsidR="008F0372">
          <w:rPr>
            <w:rStyle w:val="a3"/>
          </w:rPr>
          <w:t xml:space="preserve"> </w:t>
        </w:r>
        <w:r w:rsidR="00436ACA" w:rsidRPr="00F96E2B">
          <w:rPr>
            <w:rStyle w:val="a3"/>
          </w:rPr>
          <w:t>Письмо о подаче оферты (Форма №1)</w:t>
        </w:r>
        <w:r w:rsidR="00436ACA" w:rsidRPr="00F96E2B">
          <w:rPr>
            <w:webHidden/>
          </w:rPr>
          <w:tab/>
        </w:r>
        <w:r w:rsidR="00436ACA" w:rsidRPr="009D69EC">
          <w:rPr>
            <w:webHidden/>
          </w:rPr>
          <w:fldChar w:fldCharType="begin"/>
        </w:r>
        <w:r w:rsidR="00436ACA" w:rsidRPr="00F96E2B">
          <w:rPr>
            <w:webHidden/>
          </w:rPr>
          <w:instrText xml:space="preserve"> PAGEREF _Toc413405447 \h </w:instrText>
        </w:r>
        <w:r w:rsidR="00436ACA" w:rsidRPr="009D69EC">
          <w:rPr>
            <w:webHidden/>
          </w:rPr>
        </w:r>
        <w:r w:rsidR="00436ACA" w:rsidRPr="009D69EC">
          <w:rPr>
            <w:webHidden/>
          </w:rPr>
          <w:fldChar w:fldCharType="separate"/>
        </w:r>
        <w:r w:rsidR="00C44718">
          <w:rPr>
            <w:webHidden/>
          </w:rPr>
          <w:t>12</w:t>
        </w:r>
        <w:r w:rsidR="00436ACA" w:rsidRPr="009D69EC">
          <w:rPr>
            <w:webHidden/>
          </w:rPr>
          <w:fldChar w:fldCharType="end"/>
        </w:r>
      </w:hyperlink>
    </w:p>
    <w:p w14:paraId="7229DC83" w14:textId="18766063" w:rsidR="00436ACA" w:rsidRPr="009D69EC" w:rsidRDefault="00C44718">
      <w:pPr>
        <w:pStyle w:val="22"/>
        <w:rPr>
          <w:rFonts w:ascii="Calibri" w:hAnsi="Calibri"/>
        </w:rPr>
      </w:pPr>
      <w:r>
        <w:t>9.2.</w:t>
      </w:r>
      <w:r w:rsidR="00F82298" w:rsidRPr="00F96E2B">
        <w:t xml:space="preserve">                </w:t>
      </w:r>
      <w:hyperlink w:anchor="_Toc413405448" w:history="1">
        <w:r w:rsidR="00436ACA" w:rsidRPr="00F96E2B">
          <w:rPr>
            <w:rStyle w:val="a3"/>
          </w:rPr>
          <w:t>Коммерческое предложение (Форма №2)</w:t>
        </w:r>
        <w:r w:rsidR="00436ACA" w:rsidRPr="00F96E2B">
          <w:rPr>
            <w:webHidden/>
          </w:rPr>
          <w:tab/>
        </w:r>
        <w:r w:rsidR="00436ACA" w:rsidRPr="009D69EC">
          <w:rPr>
            <w:webHidden/>
          </w:rPr>
          <w:fldChar w:fldCharType="begin"/>
        </w:r>
        <w:r w:rsidR="00436ACA" w:rsidRPr="00F96E2B">
          <w:rPr>
            <w:webHidden/>
          </w:rPr>
          <w:instrText xml:space="preserve"> PAGEREF _Toc413405448 \h </w:instrText>
        </w:r>
        <w:r w:rsidR="00436ACA" w:rsidRPr="009D69EC">
          <w:rPr>
            <w:webHidden/>
          </w:rPr>
        </w:r>
        <w:r w:rsidR="00436ACA" w:rsidRPr="009D69EC">
          <w:rPr>
            <w:webHidden/>
          </w:rPr>
          <w:fldChar w:fldCharType="separate"/>
        </w:r>
        <w:r>
          <w:rPr>
            <w:webHidden/>
          </w:rPr>
          <w:t>14</w:t>
        </w:r>
        <w:r w:rsidR="00436ACA" w:rsidRPr="009D69EC">
          <w:rPr>
            <w:webHidden/>
          </w:rPr>
          <w:fldChar w:fldCharType="end"/>
        </w:r>
      </w:hyperlink>
    </w:p>
    <w:p w14:paraId="4AFD8EC4" w14:textId="7CE91A7E" w:rsidR="00436ACA" w:rsidRPr="009D69EC" w:rsidRDefault="00FC6E34">
      <w:pPr>
        <w:pStyle w:val="22"/>
        <w:rPr>
          <w:rFonts w:ascii="Calibri" w:hAnsi="Calibri"/>
          <w:lang w:val="en-US"/>
        </w:rPr>
      </w:pPr>
      <w:hyperlink w:anchor="_Toc413405450" w:history="1">
        <w:r w:rsidR="00C44718">
          <w:rPr>
            <w:rStyle w:val="a3"/>
          </w:rPr>
          <w:t>9</w:t>
        </w:r>
        <w:r w:rsidR="00436ACA" w:rsidRPr="00F96E2B">
          <w:rPr>
            <w:rStyle w:val="a3"/>
          </w:rPr>
          <w:t xml:space="preserve">.3. </w:t>
        </w:r>
        <w:r w:rsidR="00F82298" w:rsidRPr="00F96E2B">
          <w:rPr>
            <w:rStyle w:val="a3"/>
          </w:rPr>
          <w:t xml:space="preserve">               </w:t>
        </w:r>
        <w:r w:rsidR="00436ACA" w:rsidRPr="00F96E2B">
          <w:rPr>
            <w:rStyle w:val="a3"/>
          </w:rPr>
          <w:t>Анкета Участника (Форма №3)</w:t>
        </w:r>
        <w:r w:rsidR="00436ACA" w:rsidRPr="00F96E2B">
          <w:rPr>
            <w:webHidden/>
          </w:rPr>
          <w:tab/>
        </w:r>
      </w:hyperlink>
      <w:r w:rsidR="00773753" w:rsidRPr="00F96E2B">
        <w:rPr>
          <w:lang w:val="en-US"/>
        </w:rPr>
        <w:t>17</w:t>
      </w:r>
    </w:p>
    <w:p w14:paraId="7C5AD4BC" w14:textId="5907D4C6" w:rsidR="00436ACA" w:rsidRPr="009D69EC" w:rsidRDefault="00FC6E34">
      <w:pPr>
        <w:pStyle w:val="22"/>
        <w:rPr>
          <w:rFonts w:ascii="Calibri" w:hAnsi="Calibri"/>
          <w:lang w:val="en-US"/>
        </w:rPr>
      </w:pPr>
      <w:hyperlink w:anchor="_Toc413405451" w:history="1">
        <w:r w:rsidR="00C44718">
          <w:rPr>
            <w:rStyle w:val="a3"/>
          </w:rPr>
          <w:t>9</w:t>
        </w:r>
        <w:r w:rsidR="00436ACA" w:rsidRPr="00F96E2B">
          <w:rPr>
            <w:rStyle w:val="a3"/>
          </w:rPr>
          <w:t>.4.</w:t>
        </w:r>
        <w:r w:rsidR="00F82298" w:rsidRPr="009D69EC">
          <w:rPr>
            <w:rFonts w:ascii="Calibri" w:hAnsi="Calibri"/>
          </w:rPr>
          <w:t xml:space="preserve">                  </w:t>
        </w:r>
        <w:r w:rsidR="00436ACA" w:rsidRPr="00F96E2B">
          <w:rPr>
            <w:rStyle w:val="a3"/>
          </w:rPr>
          <w:t>Справка об опыте выполнения аналогичных проектов/отзывы, рекомендации  (Форма №4)</w:t>
        </w:r>
        <w:r w:rsidR="00436ACA" w:rsidRPr="00F96E2B">
          <w:rPr>
            <w:webHidden/>
          </w:rPr>
          <w:tab/>
        </w:r>
      </w:hyperlink>
      <w:r w:rsidR="00773753" w:rsidRPr="00F96E2B">
        <w:rPr>
          <w:lang w:val="en-US"/>
        </w:rPr>
        <w:t>18</w:t>
      </w:r>
    </w:p>
    <w:p w14:paraId="43A020D7" w14:textId="77777777" w:rsidR="00E61DF3" w:rsidRPr="00E61DF3" w:rsidRDefault="00E52355">
      <w:pPr>
        <w:pStyle w:val="22"/>
      </w:pPr>
      <w:r w:rsidRPr="00F96E2B">
        <w:fldChar w:fldCharType="end"/>
      </w:r>
    </w:p>
    <w:p w14:paraId="7118AB59" w14:textId="77777777" w:rsidR="00E61DF3" w:rsidRDefault="00E61DF3" w:rsidP="00D010BB">
      <w:pPr>
        <w:pStyle w:val="111"/>
        <w:numPr>
          <w:ilvl w:val="0"/>
          <w:numId w:val="13"/>
        </w:numPr>
        <w:spacing w:before="0" w:after="0"/>
        <w:ind w:left="0" w:firstLine="0"/>
        <w:rPr>
          <w:rFonts w:ascii="Times New Roman" w:hAnsi="Times New Roman"/>
          <w:sz w:val="24"/>
          <w:szCs w:val="24"/>
        </w:rPr>
      </w:pPr>
      <w:bookmarkStart w:id="0" w:name="_Toc413405426"/>
      <w:r w:rsidRPr="00BA08E8">
        <w:rPr>
          <w:rFonts w:ascii="Times New Roman" w:hAnsi="Times New Roman"/>
          <w:sz w:val="24"/>
          <w:szCs w:val="24"/>
        </w:rPr>
        <w:lastRenderedPageBreak/>
        <w:t>Общие положени</w:t>
      </w:r>
      <w:r w:rsidR="009916BD">
        <w:rPr>
          <w:rFonts w:ascii="Times New Roman" w:hAnsi="Times New Roman"/>
          <w:sz w:val="24"/>
          <w:szCs w:val="24"/>
        </w:rPr>
        <w:t>я</w:t>
      </w:r>
      <w:bookmarkEnd w:id="0"/>
    </w:p>
    <w:p w14:paraId="5A726DF7" w14:textId="77777777" w:rsidR="00E61DF3" w:rsidRPr="00BA08E8" w:rsidRDefault="009916BD" w:rsidP="00E61DF3">
      <w:pPr>
        <w:tabs>
          <w:tab w:val="num" w:pos="0"/>
        </w:tabs>
        <w:spacing w:line="240" w:lineRule="auto"/>
        <w:ind w:firstLine="0"/>
        <w:rPr>
          <w:sz w:val="24"/>
          <w:szCs w:val="24"/>
        </w:rPr>
      </w:pPr>
      <w:r>
        <w:rPr>
          <w:b/>
          <w:bCs/>
          <w:kern w:val="28"/>
          <w:sz w:val="24"/>
          <w:szCs w:val="24"/>
        </w:rPr>
        <w:t xml:space="preserve">1.1 </w:t>
      </w:r>
      <w:r w:rsidR="00E61DF3" w:rsidRPr="00BA08E8">
        <w:rPr>
          <w:b/>
          <w:sz w:val="24"/>
          <w:szCs w:val="24"/>
        </w:rPr>
        <w:t>Заказчик</w:t>
      </w:r>
      <w:r w:rsidR="00E61DF3" w:rsidRPr="00BA08E8">
        <w:rPr>
          <w:sz w:val="24"/>
          <w:szCs w:val="24"/>
        </w:rPr>
        <w:t xml:space="preserve"> - </w:t>
      </w:r>
      <w:r w:rsidR="00855864">
        <w:rPr>
          <w:sz w:val="24"/>
          <w:szCs w:val="24"/>
        </w:rPr>
        <w:t>П</w:t>
      </w:r>
      <w:r w:rsidR="00855864" w:rsidRPr="00BA08E8">
        <w:rPr>
          <w:sz w:val="24"/>
          <w:szCs w:val="24"/>
        </w:rPr>
        <w:t xml:space="preserve">АО </w:t>
      </w:r>
      <w:r w:rsidR="00E61DF3" w:rsidRPr="00BA08E8">
        <w:rPr>
          <w:sz w:val="24"/>
          <w:szCs w:val="24"/>
        </w:rPr>
        <w:t>АФК «Система» - юридический адрес:</w:t>
      </w:r>
      <w:r w:rsidR="00994F64" w:rsidRPr="00994F64">
        <w:rPr>
          <w:sz w:val="24"/>
          <w:szCs w:val="24"/>
        </w:rPr>
        <w:t xml:space="preserve"> </w:t>
      </w:r>
      <w:r w:rsidR="00994F64">
        <w:rPr>
          <w:sz w:val="24"/>
          <w:szCs w:val="24"/>
        </w:rPr>
        <w:t>125009,</w:t>
      </w:r>
      <w:r w:rsidR="00E61DF3" w:rsidRPr="00BA08E8">
        <w:rPr>
          <w:sz w:val="24"/>
          <w:szCs w:val="24"/>
        </w:rPr>
        <w:t xml:space="preserve"> </w:t>
      </w:r>
      <w:r w:rsidR="00994F64">
        <w:rPr>
          <w:sz w:val="24"/>
          <w:szCs w:val="24"/>
        </w:rPr>
        <w:t>г.</w:t>
      </w:r>
      <w:r w:rsidR="00E5754D">
        <w:rPr>
          <w:sz w:val="24"/>
          <w:szCs w:val="24"/>
        </w:rPr>
        <w:t xml:space="preserve"> </w:t>
      </w:r>
      <w:r w:rsidR="00994F64">
        <w:rPr>
          <w:sz w:val="24"/>
          <w:szCs w:val="24"/>
        </w:rPr>
        <w:t>Москва, ул. Моховая, д.13, стр.1.</w:t>
      </w:r>
    </w:p>
    <w:p w14:paraId="72F187A6" w14:textId="77777777" w:rsidR="00090607" w:rsidRDefault="00E61DF3" w:rsidP="00714EED">
      <w:pPr>
        <w:tabs>
          <w:tab w:val="num" w:pos="0"/>
        </w:tabs>
        <w:spacing w:line="240" w:lineRule="auto"/>
        <w:ind w:firstLine="0"/>
        <w:rPr>
          <w:sz w:val="24"/>
          <w:szCs w:val="24"/>
        </w:rPr>
      </w:pPr>
      <w:r w:rsidRPr="00BA08E8">
        <w:rPr>
          <w:b/>
          <w:sz w:val="24"/>
          <w:szCs w:val="24"/>
        </w:rPr>
        <w:t>1.2 Организатор</w:t>
      </w:r>
      <w:r w:rsidR="00BA532D">
        <w:rPr>
          <w:b/>
          <w:sz w:val="24"/>
          <w:szCs w:val="24"/>
        </w:rPr>
        <w:t xml:space="preserve"> </w:t>
      </w:r>
      <w:r w:rsidR="00714EED">
        <w:rPr>
          <w:b/>
          <w:sz w:val="24"/>
          <w:szCs w:val="24"/>
        </w:rPr>
        <w:t>–</w:t>
      </w:r>
      <w:r w:rsidRPr="00BA08E8">
        <w:rPr>
          <w:sz w:val="24"/>
          <w:szCs w:val="24"/>
        </w:rPr>
        <w:t xml:space="preserve"> </w:t>
      </w:r>
      <w:r w:rsidR="00714EED" w:rsidRPr="007F154C">
        <w:rPr>
          <w:sz w:val="24"/>
          <w:szCs w:val="24"/>
        </w:rPr>
        <w:t>Департамент управлени</w:t>
      </w:r>
      <w:r w:rsidR="00A3399E">
        <w:rPr>
          <w:sz w:val="24"/>
          <w:szCs w:val="24"/>
        </w:rPr>
        <w:t>я</w:t>
      </w:r>
      <w:r w:rsidR="00714EED" w:rsidRPr="007F154C">
        <w:rPr>
          <w:sz w:val="24"/>
          <w:szCs w:val="24"/>
        </w:rPr>
        <w:t xml:space="preserve"> делами, </w:t>
      </w:r>
    </w:p>
    <w:p w14:paraId="36EDF33A" w14:textId="77777777" w:rsidR="00714EED" w:rsidRPr="00011C55" w:rsidRDefault="00714EED" w:rsidP="00714EED">
      <w:pPr>
        <w:tabs>
          <w:tab w:val="num" w:pos="0"/>
        </w:tabs>
        <w:spacing w:line="240" w:lineRule="auto"/>
        <w:ind w:firstLine="0"/>
        <w:rPr>
          <w:rFonts w:ascii="Calibri" w:hAnsi="Calibri" w:cs="Helv"/>
          <w:color w:val="000000"/>
          <w:sz w:val="20"/>
          <w:szCs w:val="20"/>
        </w:rPr>
      </w:pPr>
      <w:r>
        <w:rPr>
          <w:sz w:val="24"/>
          <w:szCs w:val="24"/>
        </w:rPr>
        <w:t xml:space="preserve">по вопросам технического задания, </w:t>
      </w:r>
      <w:r w:rsidRPr="007F154C">
        <w:rPr>
          <w:sz w:val="24"/>
          <w:szCs w:val="24"/>
        </w:rPr>
        <w:t xml:space="preserve">контактное лицо, </w:t>
      </w:r>
      <w:r>
        <w:rPr>
          <w:sz w:val="24"/>
          <w:szCs w:val="24"/>
        </w:rPr>
        <w:t xml:space="preserve">г-жа </w:t>
      </w:r>
      <w:r w:rsidR="00A3399E">
        <w:rPr>
          <w:sz w:val="24"/>
          <w:szCs w:val="24"/>
        </w:rPr>
        <w:t>Понамарчук Маргарита Владимировна</w:t>
      </w:r>
      <w:r w:rsidR="0010215D">
        <w:rPr>
          <w:sz w:val="24"/>
          <w:szCs w:val="24"/>
        </w:rPr>
        <w:t>, тел.</w:t>
      </w:r>
      <w:r>
        <w:rPr>
          <w:sz w:val="24"/>
          <w:szCs w:val="24"/>
        </w:rPr>
        <w:t xml:space="preserve">  + 7 (495) 228-15-00 доб. </w:t>
      </w:r>
      <w:r w:rsidR="00A3399E">
        <w:rPr>
          <w:sz w:val="24"/>
          <w:szCs w:val="24"/>
        </w:rPr>
        <w:t>50229</w:t>
      </w:r>
      <w:r>
        <w:rPr>
          <w:sz w:val="24"/>
          <w:szCs w:val="24"/>
        </w:rPr>
        <w:t>,</w:t>
      </w:r>
      <w:hyperlink r:id="rId8" w:history="1"/>
      <w:r w:rsidR="00F362BF" w:rsidRPr="00F362BF">
        <w:rPr>
          <w:rStyle w:val="a3"/>
          <w:sz w:val="24"/>
          <w:szCs w:val="24"/>
          <w:u w:val="none"/>
        </w:rPr>
        <w:t xml:space="preserve"> </w:t>
      </w:r>
      <w:r w:rsidR="00F362BF" w:rsidRPr="00F362BF">
        <w:rPr>
          <w:rStyle w:val="a3"/>
          <w:sz w:val="24"/>
          <w:szCs w:val="24"/>
          <w:u w:val="none"/>
          <w:lang w:val="en-US"/>
        </w:rPr>
        <w:t>e</w:t>
      </w:r>
      <w:r w:rsidR="00F362BF" w:rsidRPr="002A3CE6">
        <w:rPr>
          <w:rStyle w:val="a3"/>
          <w:sz w:val="24"/>
          <w:szCs w:val="24"/>
          <w:u w:val="none"/>
        </w:rPr>
        <w:t>-</w:t>
      </w:r>
      <w:r w:rsidR="00F362BF" w:rsidRPr="00F362BF">
        <w:rPr>
          <w:rStyle w:val="a3"/>
          <w:sz w:val="24"/>
          <w:szCs w:val="24"/>
          <w:u w:val="none"/>
          <w:lang w:val="en-US"/>
        </w:rPr>
        <w:t>mail</w:t>
      </w:r>
      <w:r w:rsidR="00F362BF" w:rsidRPr="00F362BF">
        <w:rPr>
          <w:rStyle w:val="a3"/>
          <w:sz w:val="24"/>
          <w:szCs w:val="24"/>
          <w:u w:val="none"/>
        </w:rPr>
        <w:t>:</w:t>
      </w:r>
      <w:r w:rsidR="00F362BF">
        <w:rPr>
          <w:rStyle w:val="a3"/>
          <w:sz w:val="24"/>
          <w:szCs w:val="24"/>
        </w:rPr>
        <w:t xml:space="preserve"> </w:t>
      </w:r>
      <w:r w:rsidR="00A3399E">
        <w:rPr>
          <w:rStyle w:val="a3"/>
          <w:sz w:val="24"/>
          <w:szCs w:val="24"/>
          <w:lang w:val="en-US"/>
        </w:rPr>
        <w:t>M</w:t>
      </w:r>
      <w:r w:rsidR="00A3399E" w:rsidRPr="009349DD">
        <w:rPr>
          <w:rStyle w:val="a3"/>
          <w:sz w:val="24"/>
          <w:szCs w:val="24"/>
        </w:rPr>
        <w:t>.</w:t>
      </w:r>
      <w:proofErr w:type="spellStart"/>
      <w:r w:rsidR="00A3399E">
        <w:rPr>
          <w:rStyle w:val="a3"/>
          <w:sz w:val="24"/>
          <w:szCs w:val="24"/>
          <w:lang w:val="en-US"/>
        </w:rPr>
        <w:t>Ponamarchuk</w:t>
      </w:r>
      <w:proofErr w:type="spellEnd"/>
      <w:r w:rsidR="00F362BF" w:rsidRPr="00F362BF">
        <w:rPr>
          <w:rStyle w:val="a3"/>
          <w:sz w:val="24"/>
          <w:szCs w:val="24"/>
        </w:rPr>
        <w:t>@</w:t>
      </w:r>
      <w:proofErr w:type="spellStart"/>
      <w:r w:rsidR="00F362BF">
        <w:rPr>
          <w:rStyle w:val="a3"/>
          <w:sz w:val="24"/>
          <w:szCs w:val="24"/>
          <w:lang w:val="en-US"/>
        </w:rPr>
        <w:t>sistema</w:t>
      </w:r>
      <w:proofErr w:type="spellEnd"/>
      <w:r w:rsidR="00F362BF" w:rsidRPr="00F362BF">
        <w:rPr>
          <w:rStyle w:val="a3"/>
          <w:sz w:val="24"/>
          <w:szCs w:val="24"/>
        </w:rPr>
        <w:t>.</w:t>
      </w:r>
      <w:proofErr w:type="spellStart"/>
      <w:r w:rsidR="00F362BF">
        <w:rPr>
          <w:rStyle w:val="a3"/>
          <w:sz w:val="24"/>
          <w:szCs w:val="24"/>
          <w:lang w:val="en-US"/>
        </w:rPr>
        <w:t>ru</w:t>
      </w:r>
      <w:proofErr w:type="spellEnd"/>
      <w:r w:rsidRPr="00011C55">
        <w:rPr>
          <w:rFonts w:ascii="Calibri" w:hAnsi="Calibri" w:cs="Helv"/>
          <w:color w:val="000000"/>
          <w:sz w:val="20"/>
          <w:szCs w:val="20"/>
        </w:rPr>
        <w:t xml:space="preserve"> </w:t>
      </w:r>
    </w:p>
    <w:p w14:paraId="6198BEBA" w14:textId="77777777" w:rsidR="0010215D" w:rsidRPr="00137C8F" w:rsidRDefault="00ED67A2" w:rsidP="0010215D">
      <w:pPr>
        <w:pStyle w:val="aff"/>
        <w:spacing w:before="0" w:beforeAutospacing="0" w:after="0" w:afterAutospacing="0" w:line="225" w:lineRule="atLeast"/>
        <w:jc w:val="both"/>
        <w:textAlignment w:val="baseline"/>
      </w:pPr>
      <w:r w:rsidRPr="00183B03">
        <w:t>по вопросам организации и проведения закупочной процедуры –</w:t>
      </w:r>
      <w:r>
        <w:t xml:space="preserve"> </w:t>
      </w:r>
      <w:r w:rsidR="00090607">
        <w:t xml:space="preserve">г-жа </w:t>
      </w:r>
      <w:r w:rsidR="004459B1">
        <w:t>Князев</w:t>
      </w:r>
      <w:r>
        <w:t>а</w:t>
      </w:r>
      <w:r w:rsidR="004459B1">
        <w:t xml:space="preserve"> Ольг</w:t>
      </w:r>
      <w:r>
        <w:t>а</w:t>
      </w:r>
      <w:r w:rsidR="004459B1">
        <w:t xml:space="preserve"> Анатольевн</w:t>
      </w:r>
      <w:r>
        <w:t>а</w:t>
      </w:r>
      <w:r w:rsidR="0010215D" w:rsidRPr="00137C8F">
        <w:t>, тел. +7 (495) 228-15-</w:t>
      </w:r>
      <w:r w:rsidR="004459B1">
        <w:t>0</w:t>
      </w:r>
      <w:r w:rsidR="0010215D" w:rsidRPr="00137C8F">
        <w:t>0, доб. 50</w:t>
      </w:r>
      <w:r w:rsidR="004459B1">
        <w:t>437</w:t>
      </w:r>
      <w:r w:rsidR="0010215D" w:rsidRPr="00137C8F">
        <w:t xml:space="preserve"> e-</w:t>
      </w:r>
      <w:proofErr w:type="spellStart"/>
      <w:r w:rsidR="0010215D" w:rsidRPr="00137C8F">
        <w:t>mail</w:t>
      </w:r>
      <w:proofErr w:type="spellEnd"/>
      <w:r w:rsidR="0010215D" w:rsidRPr="00137C8F">
        <w:t>: </w:t>
      </w:r>
      <w:hyperlink r:id="rId9" w:history="1">
        <w:r w:rsidR="004459B1" w:rsidRPr="00444F23">
          <w:rPr>
            <w:rStyle w:val="a3"/>
          </w:rPr>
          <w:t>O.Knyazeva@sistema.ru</w:t>
        </w:r>
      </w:hyperlink>
      <w:r w:rsidR="0010215D" w:rsidRPr="00137C8F">
        <w:t>.</w:t>
      </w:r>
    </w:p>
    <w:p w14:paraId="3BD9CA6D" w14:textId="10D5997B" w:rsidR="00E61DF3" w:rsidRPr="00BA08E8" w:rsidRDefault="00E61DF3" w:rsidP="00E61DF3">
      <w:pPr>
        <w:tabs>
          <w:tab w:val="num" w:pos="0"/>
        </w:tabs>
        <w:spacing w:line="240" w:lineRule="auto"/>
        <w:ind w:firstLine="0"/>
        <w:rPr>
          <w:b/>
          <w:sz w:val="24"/>
          <w:szCs w:val="24"/>
        </w:rPr>
      </w:pPr>
      <w:r w:rsidRPr="00BA08E8">
        <w:rPr>
          <w:b/>
          <w:sz w:val="24"/>
          <w:szCs w:val="24"/>
        </w:rPr>
        <w:t xml:space="preserve">1.3 Срок окончания приема </w:t>
      </w:r>
      <w:r w:rsidR="007D6C4F">
        <w:rPr>
          <w:b/>
          <w:sz w:val="24"/>
          <w:szCs w:val="24"/>
        </w:rPr>
        <w:t>цен</w:t>
      </w:r>
      <w:r w:rsidRPr="00BA08E8">
        <w:rPr>
          <w:b/>
          <w:sz w:val="24"/>
          <w:szCs w:val="24"/>
        </w:rPr>
        <w:t xml:space="preserve"> </w:t>
      </w:r>
    </w:p>
    <w:p w14:paraId="2D377DCF" w14:textId="1B4A3E62" w:rsidR="00ED67A2" w:rsidRDefault="00ED67A2" w:rsidP="00ED67A2">
      <w:pPr>
        <w:tabs>
          <w:tab w:val="num" w:pos="0"/>
        </w:tabs>
        <w:spacing w:line="240" w:lineRule="auto"/>
        <w:ind w:firstLine="0"/>
        <w:rPr>
          <w:sz w:val="24"/>
          <w:szCs w:val="24"/>
        </w:rPr>
      </w:pPr>
      <w:r w:rsidRPr="00183B03">
        <w:rPr>
          <w:b/>
          <w:color w:val="FF0000"/>
          <w:sz w:val="24"/>
          <w:szCs w:val="24"/>
        </w:rPr>
        <w:t>ВНИМАНИЕ!!!</w:t>
      </w:r>
      <w:r w:rsidRPr="00183B03">
        <w:rPr>
          <w:color w:val="FF0000"/>
          <w:sz w:val="24"/>
          <w:szCs w:val="24"/>
        </w:rPr>
        <w:t xml:space="preserve"> </w:t>
      </w:r>
      <w:r w:rsidRPr="00183B03">
        <w:rPr>
          <w:sz w:val="24"/>
          <w:szCs w:val="24"/>
        </w:rPr>
        <w:t xml:space="preserve">Подача </w:t>
      </w:r>
      <w:r>
        <w:rPr>
          <w:sz w:val="24"/>
          <w:szCs w:val="24"/>
        </w:rPr>
        <w:t xml:space="preserve">документов и </w:t>
      </w:r>
      <w:r w:rsidRPr="00183B03">
        <w:rPr>
          <w:sz w:val="24"/>
          <w:szCs w:val="24"/>
        </w:rPr>
        <w:t xml:space="preserve">коммерческих </w:t>
      </w:r>
      <w:r w:rsidR="007D6C4F">
        <w:rPr>
          <w:sz w:val="24"/>
          <w:szCs w:val="24"/>
        </w:rPr>
        <w:t>цен</w:t>
      </w:r>
      <w:r>
        <w:rPr>
          <w:sz w:val="24"/>
          <w:szCs w:val="24"/>
        </w:rPr>
        <w:t xml:space="preserve"> осуществляется Участником</w:t>
      </w:r>
      <w:r w:rsidRPr="00183B03">
        <w:rPr>
          <w:sz w:val="24"/>
          <w:szCs w:val="24"/>
        </w:rPr>
        <w:t xml:space="preserve"> в электронном виде через электронно-торговую площадку (далее </w:t>
      </w:r>
      <w:r w:rsidR="007D6C4F">
        <w:rPr>
          <w:sz w:val="24"/>
          <w:szCs w:val="24"/>
        </w:rPr>
        <w:t>– «</w:t>
      </w:r>
      <w:r w:rsidRPr="00183B03">
        <w:rPr>
          <w:sz w:val="24"/>
          <w:szCs w:val="24"/>
        </w:rPr>
        <w:t>ЭТП</w:t>
      </w:r>
      <w:r w:rsidR="007D6C4F">
        <w:rPr>
          <w:sz w:val="24"/>
          <w:szCs w:val="24"/>
        </w:rPr>
        <w:t>»</w:t>
      </w:r>
      <w:r w:rsidRPr="00183B03">
        <w:rPr>
          <w:sz w:val="24"/>
          <w:szCs w:val="24"/>
        </w:rPr>
        <w:t xml:space="preserve">) по адресу </w:t>
      </w:r>
      <w:hyperlink r:id="rId10" w:history="1">
        <w:r w:rsidRPr="00AA29D0">
          <w:rPr>
            <w:rStyle w:val="a3"/>
            <w:sz w:val="24"/>
            <w:szCs w:val="24"/>
            <w:lang w:val="en-US"/>
          </w:rPr>
          <w:t>http</w:t>
        </w:r>
        <w:r w:rsidRPr="00AA29D0">
          <w:rPr>
            <w:rStyle w:val="a3"/>
            <w:sz w:val="24"/>
            <w:szCs w:val="24"/>
          </w:rPr>
          <w:t>://</w:t>
        </w:r>
        <w:proofErr w:type="spellStart"/>
        <w:r w:rsidRPr="00AA29D0">
          <w:rPr>
            <w:rStyle w:val="a3"/>
            <w:sz w:val="24"/>
            <w:szCs w:val="24"/>
            <w:lang w:val="en-US"/>
          </w:rPr>
          <w:t>utp</w:t>
        </w:r>
        <w:proofErr w:type="spellEnd"/>
        <w:r w:rsidRPr="00AA29D0">
          <w:rPr>
            <w:rStyle w:val="a3"/>
            <w:sz w:val="24"/>
            <w:szCs w:val="24"/>
          </w:rPr>
          <w:t>.</w:t>
        </w:r>
        <w:proofErr w:type="spellStart"/>
        <w:r w:rsidRPr="00AA29D0">
          <w:rPr>
            <w:rStyle w:val="a3"/>
            <w:sz w:val="24"/>
            <w:szCs w:val="24"/>
            <w:lang w:val="en-US"/>
          </w:rPr>
          <w:t>sberbank</w:t>
        </w:r>
        <w:proofErr w:type="spellEnd"/>
        <w:r w:rsidRPr="00AA29D0">
          <w:rPr>
            <w:rStyle w:val="a3"/>
            <w:sz w:val="24"/>
            <w:szCs w:val="24"/>
          </w:rPr>
          <w:t>-</w:t>
        </w:r>
        <w:proofErr w:type="spellStart"/>
        <w:r w:rsidRPr="00AA29D0">
          <w:rPr>
            <w:rStyle w:val="a3"/>
            <w:sz w:val="24"/>
            <w:szCs w:val="24"/>
            <w:lang w:val="en-US"/>
          </w:rPr>
          <w:t>ast</w:t>
        </w:r>
        <w:proofErr w:type="spellEnd"/>
        <w:r w:rsidRPr="00AA29D0">
          <w:rPr>
            <w:rStyle w:val="a3"/>
            <w:sz w:val="24"/>
            <w:szCs w:val="24"/>
          </w:rPr>
          <w:t>.</w:t>
        </w:r>
        <w:proofErr w:type="spellStart"/>
        <w:r w:rsidRPr="00AA29D0">
          <w:rPr>
            <w:rStyle w:val="a3"/>
            <w:sz w:val="24"/>
            <w:szCs w:val="24"/>
            <w:lang w:val="en-US"/>
          </w:rPr>
          <w:t>ru</w:t>
        </w:r>
        <w:proofErr w:type="spellEnd"/>
        <w:r w:rsidRPr="00AA29D0">
          <w:rPr>
            <w:rStyle w:val="a3"/>
            <w:sz w:val="24"/>
            <w:szCs w:val="24"/>
          </w:rPr>
          <w:t>/</w:t>
        </w:r>
        <w:r w:rsidRPr="00AA29D0">
          <w:rPr>
            <w:rStyle w:val="a3"/>
            <w:sz w:val="24"/>
            <w:szCs w:val="24"/>
            <w:lang w:val="en-US"/>
          </w:rPr>
          <w:t>AFK</w:t>
        </w:r>
      </w:hyperlink>
      <w:r w:rsidRPr="00183B03">
        <w:rPr>
          <w:sz w:val="24"/>
          <w:szCs w:val="24"/>
        </w:rPr>
        <w:t xml:space="preserve"> в соответствии с регламентом </w:t>
      </w:r>
      <w:r>
        <w:rPr>
          <w:sz w:val="24"/>
          <w:szCs w:val="24"/>
        </w:rPr>
        <w:t xml:space="preserve">и инструкцией для Участников торговой секции «Закупки» </w:t>
      </w:r>
      <w:r w:rsidR="00855864">
        <w:rPr>
          <w:sz w:val="24"/>
          <w:szCs w:val="24"/>
        </w:rPr>
        <w:t xml:space="preserve">ПАО </w:t>
      </w:r>
      <w:r>
        <w:rPr>
          <w:sz w:val="24"/>
          <w:szCs w:val="24"/>
        </w:rPr>
        <w:t>АФК «Система» универсальной торговой платформы «Сбербанк-АСТ»</w:t>
      </w:r>
      <w:r w:rsidRPr="00183B03">
        <w:rPr>
          <w:sz w:val="24"/>
          <w:szCs w:val="24"/>
        </w:rPr>
        <w:t xml:space="preserve">. </w:t>
      </w:r>
    </w:p>
    <w:p w14:paraId="44E2293E" w14:textId="5111CCA9" w:rsidR="00ED67A2" w:rsidRPr="00183B03" w:rsidRDefault="00A948EF" w:rsidP="00ED67A2">
      <w:pPr>
        <w:tabs>
          <w:tab w:val="num" w:pos="0"/>
        </w:tabs>
        <w:spacing w:line="240" w:lineRule="auto"/>
        <w:ind w:firstLine="0"/>
        <w:rPr>
          <w:b/>
          <w:sz w:val="24"/>
          <w:szCs w:val="24"/>
          <w:u w:val="single"/>
        </w:rPr>
      </w:pPr>
      <w:r w:rsidRPr="00183B03">
        <w:rPr>
          <w:b/>
          <w:color w:val="FF0000"/>
          <w:sz w:val="24"/>
          <w:szCs w:val="24"/>
        </w:rPr>
        <w:t>ВНИМАНИЕ!</w:t>
      </w:r>
      <w:r>
        <w:rPr>
          <w:b/>
          <w:color w:val="FF0000"/>
          <w:sz w:val="24"/>
          <w:szCs w:val="24"/>
        </w:rPr>
        <w:t xml:space="preserve"> Внесены изменения! </w:t>
      </w:r>
      <w:r w:rsidR="00ED67A2" w:rsidRPr="00183B03">
        <w:rPr>
          <w:b/>
          <w:sz w:val="24"/>
          <w:szCs w:val="24"/>
          <w:u w:val="single"/>
        </w:rPr>
        <w:t xml:space="preserve">Дата подачи </w:t>
      </w:r>
      <w:r w:rsidR="00ED67A2">
        <w:rPr>
          <w:b/>
          <w:sz w:val="24"/>
          <w:szCs w:val="24"/>
          <w:u w:val="single"/>
        </w:rPr>
        <w:t xml:space="preserve">документов на участие и </w:t>
      </w:r>
      <w:r w:rsidR="00ED67A2" w:rsidRPr="00183B03">
        <w:rPr>
          <w:b/>
          <w:sz w:val="24"/>
          <w:szCs w:val="24"/>
          <w:u w:val="single"/>
        </w:rPr>
        <w:t xml:space="preserve">коммерческих </w:t>
      </w:r>
      <w:r w:rsidR="007D6C4F">
        <w:rPr>
          <w:b/>
          <w:sz w:val="24"/>
          <w:szCs w:val="24"/>
          <w:u w:val="single"/>
        </w:rPr>
        <w:t>цен</w:t>
      </w:r>
      <w:r w:rsidR="00ED67A2" w:rsidRPr="00183B03">
        <w:rPr>
          <w:b/>
          <w:sz w:val="24"/>
          <w:szCs w:val="24"/>
          <w:u w:val="single"/>
        </w:rPr>
        <w:t xml:space="preserve"> </w:t>
      </w:r>
      <w:r w:rsidR="00855864" w:rsidRPr="00E5754D">
        <w:rPr>
          <w:b/>
          <w:sz w:val="24"/>
          <w:szCs w:val="24"/>
          <w:u w:val="single"/>
        </w:rPr>
        <w:t>«</w:t>
      </w:r>
      <w:r w:rsidRPr="00A948EF">
        <w:rPr>
          <w:b/>
          <w:color w:val="FF0000"/>
          <w:sz w:val="24"/>
          <w:szCs w:val="24"/>
          <w:u w:val="single"/>
        </w:rPr>
        <w:t>12</w:t>
      </w:r>
      <w:r w:rsidR="00855864" w:rsidRPr="00A948EF">
        <w:rPr>
          <w:b/>
          <w:color w:val="FF0000"/>
          <w:sz w:val="24"/>
          <w:szCs w:val="24"/>
          <w:u w:val="single"/>
        </w:rPr>
        <w:t xml:space="preserve">» </w:t>
      </w:r>
      <w:r w:rsidRPr="00A948EF">
        <w:rPr>
          <w:b/>
          <w:color w:val="FF0000"/>
          <w:sz w:val="24"/>
          <w:szCs w:val="24"/>
          <w:u w:val="single"/>
        </w:rPr>
        <w:t>окт</w:t>
      </w:r>
      <w:r w:rsidR="00E10B3A" w:rsidRPr="00A948EF">
        <w:rPr>
          <w:b/>
          <w:color w:val="FF0000"/>
          <w:sz w:val="24"/>
          <w:szCs w:val="24"/>
          <w:u w:val="single"/>
        </w:rPr>
        <w:t>ября</w:t>
      </w:r>
      <w:r w:rsidR="00855864" w:rsidRPr="00A948EF">
        <w:rPr>
          <w:b/>
          <w:color w:val="FF0000"/>
          <w:sz w:val="24"/>
          <w:szCs w:val="24"/>
          <w:u w:val="single"/>
        </w:rPr>
        <w:t xml:space="preserve"> 201</w:t>
      </w:r>
      <w:r w:rsidR="00A3399E" w:rsidRPr="00A948EF">
        <w:rPr>
          <w:b/>
          <w:color w:val="FF0000"/>
          <w:sz w:val="24"/>
          <w:szCs w:val="24"/>
          <w:u w:val="single"/>
        </w:rPr>
        <w:t>8</w:t>
      </w:r>
      <w:r w:rsidR="00855864" w:rsidRPr="00A948EF">
        <w:rPr>
          <w:b/>
          <w:color w:val="FF0000"/>
          <w:sz w:val="24"/>
          <w:szCs w:val="24"/>
          <w:u w:val="single"/>
        </w:rPr>
        <w:t xml:space="preserve"> </w:t>
      </w:r>
      <w:r w:rsidR="00ED67A2" w:rsidRPr="00A948EF">
        <w:rPr>
          <w:b/>
          <w:color w:val="FF0000"/>
          <w:sz w:val="24"/>
          <w:szCs w:val="24"/>
          <w:u w:val="single"/>
        </w:rPr>
        <w:t>г</w:t>
      </w:r>
      <w:r w:rsidR="00ED67A2" w:rsidRPr="002A3CE6">
        <w:rPr>
          <w:b/>
          <w:sz w:val="24"/>
          <w:szCs w:val="24"/>
          <w:u w:val="single"/>
        </w:rPr>
        <w:t>.</w:t>
      </w:r>
      <w:r w:rsidR="00ED67A2" w:rsidRPr="002A3CE6">
        <w:rPr>
          <w:sz w:val="24"/>
          <w:szCs w:val="24"/>
          <w:u w:val="single"/>
        </w:rPr>
        <w:t xml:space="preserve"> </w:t>
      </w:r>
      <w:bookmarkStart w:id="1" w:name="_GoBack"/>
      <w:r w:rsidR="00ED67A2" w:rsidRPr="00FC6E34">
        <w:rPr>
          <w:b/>
          <w:color w:val="FF0000"/>
          <w:sz w:val="24"/>
          <w:szCs w:val="24"/>
          <w:u w:val="single"/>
        </w:rPr>
        <w:t xml:space="preserve">в </w:t>
      </w:r>
      <w:r w:rsidR="00E10B3A" w:rsidRPr="00FC6E34">
        <w:rPr>
          <w:b/>
          <w:color w:val="FF0000"/>
          <w:sz w:val="24"/>
          <w:szCs w:val="24"/>
          <w:u w:val="single"/>
        </w:rPr>
        <w:t>16</w:t>
      </w:r>
      <w:r w:rsidR="00ED67A2" w:rsidRPr="00FC6E34">
        <w:rPr>
          <w:b/>
          <w:color w:val="FF0000"/>
          <w:sz w:val="24"/>
          <w:szCs w:val="24"/>
          <w:u w:val="single"/>
        </w:rPr>
        <w:t xml:space="preserve">.00 </w:t>
      </w:r>
      <w:bookmarkEnd w:id="1"/>
      <w:r w:rsidR="00ED67A2" w:rsidRPr="00AA29D0">
        <w:rPr>
          <w:b/>
          <w:sz w:val="24"/>
          <w:szCs w:val="24"/>
          <w:u w:val="single"/>
        </w:rPr>
        <w:t>(время московское</w:t>
      </w:r>
      <w:r w:rsidR="00ED67A2" w:rsidRPr="003413B4">
        <w:rPr>
          <w:b/>
          <w:sz w:val="24"/>
          <w:szCs w:val="24"/>
          <w:u w:val="single"/>
        </w:rPr>
        <w:t>). Документы и предложения, поданные после указанного</w:t>
      </w:r>
      <w:r w:rsidR="00ED67A2">
        <w:rPr>
          <w:b/>
          <w:sz w:val="24"/>
          <w:szCs w:val="24"/>
          <w:u w:val="single"/>
        </w:rPr>
        <w:t xml:space="preserve"> срока, ЭТП не принимаются.</w:t>
      </w:r>
    </w:p>
    <w:p w14:paraId="33550E75" w14:textId="77777777" w:rsidR="00E61DF3" w:rsidRPr="00BA08E8" w:rsidRDefault="00E61DF3" w:rsidP="00E61DF3">
      <w:pPr>
        <w:tabs>
          <w:tab w:val="num" w:pos="0"/>
        </w:tabs>
        <w:spacing w:line="240" w:lineRule="auto"/>
        <w:ind w:firstLine="0"/>
        <w:rPr>
          <w:b/>
          <w:sz w:val="24"/>
          <w:szCs w:val="24"/>
        </w:rPr>
      </w:pPr>
      <w:r w:rsidRPr="00BA08E8">
        <w:rPr>
          <w:b/>
          <w:sz w:val="24"/>
          <w:szCs w:val="24"/>
        </w:rPr>
        <w:t>1.4 Предоставление Закупочной документации</w:t>
      </w:r>
    </w:p>
    <w:p w14:paraId="61187DA9" w14:textId="77777777" w:rsidR="00ED67A2" w:rsidRPr="00787943" w:rsidRDefault="00ED67A2" w:rsidP="00ED67A2">
      <w:pPr>
        <w:tabs>
          <w:tab w:val="num" w:pos="0"/>
        </w:tabs>
        <w:spacing w:line="240" w:lineRule="auto"/>
        <w:ind w:firstLine="0"/>
        <w:rPr>
          <w:sz w:val="24"/>
          <w:szCs w:val="24"/>
        </w:rPr>
      </w:pPr>
      <w:bookmarkStart w:id="2" w:name="_Toc55285336"/>
      <w:bookmarkStart w:id="3" w:name="_Toc55305370"/>
      <w:bookmarkStart w:id="4" w:name="_Ref55313246"/>
      <w:bookmarkStart w:id="5" w:name="_Ref56231140"/>
      <w:bookmarkStart w:id="6" w:name="_Ref56231144"/>
      <w:bookmarkStart w:id="7" w:name="_Toc57314617"/>
      <w:bookmarkStart w:id="8" w:name="_Toc69728943"/>
      <w:bookmarkStart w:id="9" w:name="_Toc189545068"/>
      <w:bookmarkStart w:id="10" w:name="_Toc518119237"/>
      <w:r w:rsidRPr="00183B03">
        <w:rPr>
          <w:sz w:val="24"/>
          <w:szCs w:val="24"/>
        </w:rPr>
        <w:t xml:space="preserve">1.4.1. Участники могут ознакомиться с Закупочной документацией на официальном сайте </w:t>
      </w:r>
      <w:r w:rsidR="00855864">
        <w:rPr>
          <w:sz w:val="24"/>
          <w:szCs w:val="24"/>
        </w:rPr>
        <w:t>П</w:t>
      </w:r>
      <w:r w:rsidR="00855864" w:rsidRPr="00183B03">
        <w:rPr>
          <w:sz w:val="24"/>
          <w:szCs w:val="24"/>
        </w:rPr>
        <w:t xml:space="preserve">АО </w:t>
      </w:r>
      <w:r w:rsidRPr="00183B03">
        <w:rPr>
          <w:sz w:val="24"/>
          <w:szCs w:val="24"/>
        </w:rPr>
        <w:t xml:space="preserve">АФК «Система» </w:t>
      </w:r>
      <w:hyperlink r:id="rId11" w:history="1">
        <w:r w:rsidRPr="00183B03">
          <w:rPr>
            <w:color w:val="0000FF"/>
            <w:sz w:val="24"/>
            <w:szCs w:val="24"/>
            <w:u w:val="single"/>
            <w:lang w:val="en-US"/>
          </w:rPr>
          <w:t>www</w:t>
        </w:r>
        <w:r w:rsidRPr="00183B03">
          <w:rPr>
            <w:color w:val="0000FF"/>
            <w:sz w:val="24"/>
            <w:szCs w:val="24"/>
            <w:u w:val="single"/>
          </w:rPr>
          <w:t>.</w:t>
        </w:r>
        <w:r w:rsidRPr="00183B03">
          <w:rPr>
            <w:color w:val="0000FF"/>
            <w:sz w:val="24"/>
            <w:szCs w:val="24"/>
            <w:u w:val="single"/>
            <w:lang w:val="en-US"/>
          </w:rPr>
          <w:t>sistema</w:t>
        </w:r>
        <w:r w:rsidRPr="00183B03">
          <w:rPr>
            <w:color w:val="0000FF"/>
            <w:sz w:val="24"/>
            <w:szCs w:val="24"/>
            <w:u w:val="single"/>
          </w:rPr>
          <w:t>.</w:t>
        </w:r>
        <w:r w:rsidRPr="00183B03">
          <w:rPr>
            <w:color w:val="0000FF"/>
            <w:sz w:val="24"/>
            <w:szCs w:val="24"/>
            <w:u w:val="single"/>
            <w:lang w:val="en-US"/>
          </w:rPr>
          <w:t>ru</w:t>
        </w:r>
      </w:hyperlink>
      <w:r w:rsidRPr="00183B03">
        <w:rPr>
          <w:sz w:val="24"/>
          <w:szCs w:val="24"/>
        </w:rPr>
        <w:t xml:space="preserve"> в разделе «Закупки» и на ЭТП по адресу </w:t>
      </w:r>
      <w:hyperlink r:id="rId12" w:history="1">
        <w:r w:rsidRPr="00AA29D0">
          <w:rPr>
            <w:rStyle w:val="a3"/>
            <w:sz w:val="24"/>
            <w:szCs w:val="24"/>
            <w:lang w:val="en-US"/>
          </w:rPr>
          <w:t>http</w:t>
        </w:r>
        <w:r w:rsidRPr="00AA29D0">
          <w:rPr>
            <w:rStyle w:val="a3"/>
            <w:sz w:val="24"/>
            <w:szCs w:val="24"/>
          </w:rPr>
          <w:t>://</w:t>
        </w:r>
        <w:r w:rsidRPr="00AA29D0">
          <w:rPr>
            <w:rStyle w:val="a3"/>
            <w:sz w:val="24"/>
            <w:szCs w:val="24"/>
            <w:lang w:val="en-US"/>
          </w:rPr>
          <w:t>utp</w:t>
        </w:r>
        <w:r w:rsidRPr="00AA29D0">
          <w:rPr>
            <w:rStyle w:val="a3"/>
            <w:sz w:val="24"/>
            <w:szCs w:val="24"/>
          </w:rPr>
          <w:t>.</w:t>
        </w:r>
        <w:r w:rsidRPr="00AA29D0">
          <w:rPr>
            <w:rStyle w:val="a3"/>
            <w:sz w:val="24"/>
            <w:szCs w:val="24"/>
            <w:lang w:val="en-US"/>
          </w:rPr>
          <w:t>sberbank</w:t>
        </w:r>
        <w:r w:rsidRPr="00AA29D0">
          <w:rPr>
            <w:rStyle w:val="a3"/>
            <w:sz w:val="24"/>
            <w:szCs w:val="24"/>
          </w:rPr>
          <w:t>-</w:t>
        </w:r>
        <w:r w:rsidRPr="00AA29D0">
          <w:rPr>
            <w:rStyle w:val="a3"/>
            <w:sz w:val="24"/>
            <w:szCs w:val="24"/>
            <w:lang w:val="en-US"/>
          </w:rPr>
          <w:t>ast</w:t>
        </w:r>
        <w:r w:rsidRPr="00AA29D0">
          <w:rPr>
            <w:rStyle w:val="a3"/>
            <w:sz w:val="24"/>
            <w:szCs w:val="24"/>
          </w:rPr>
          <w:t>.</w:t>
        </w:r>
        <w:r w:rsidRPr="00AA29D0">
          <w:rPr>
            <w:rStyle w:val="a3"/>
            <w:sz w:val="24"/>
            <w:szCs w:val="24"/>
            <w:lang w:val="en-US"/>
          </w:rPr>
          <w:t>ru</w:t>
        </w:r>
        <w:r w:rsidRPr="00AA29D0">
          <w:rPr>
            <w:rStyle w:val="a3"/>
            <w:sz w:val="24"/>
            <w:szCs w:val="24"/>
          </w:rPr>
          <w:t>/</w:t>
        </w:r>
        <w:r w:rsidRPr="00AA29D0">
          <w:rPr>
            <w:rStyle w:val="a3"/>
            <w:sz w:val="24"/>
            <w:szCs w:val="24"/>
            <w:lang w:val="en-US"/>
          </w:rPr>
          <w:t>AFK</w:t>
        </w:r>
      </w:hyperlink>
      <w:r w:rsidRPr="00787943">
        <w:rPr>
          <w:sz w:val="24"/>
          <w:szCs w:val="24"/>
        </w:rPr>
        <w:t>.</w:t>
      </w:r>
    </w:p>
    <w:p w14:paraId="0399B076" w14:textId="77777777" w:rsidR="00ED67A2" w:rsidRPr="00183B03" w:rsidRDefault="00ED67A2" w:rsidP="00ED67A2">
      <w:pPr>
        <w:tabs>
          <w:tab w:val="num" w:pos="0"/>
        </w:tabs>
        <w:spacing w:line="240" w:lineRule="auto"/>
        <w:ind w:firstLine="0"/>
        <w:rPr>
          <w:sz w:val="24"/>
          <w:szCs w:val="24"/>
        </w:rPr>
      </w:pPr>
      <w:r w:rsidRPr="00183B03">
        <w:rPr>
          <w:sz w:val="24"/>
          <w:szCs w:val="24"/>
        </w:rPr>
        <w:t>1.4.2. Порядок предоставления Закупочной документации на последующие этапы, в случае их проведения, будет доведен до сведения Участников дополнительно.</w:t>
      </w:r>
    </w:p>
    <w:p w14:paraId="3A136035" w14:textId="77777777" w:rsidR="00E61DF3" w:rsidRPr="00BA08E8" w:rsidRDefault="00E61DF3" w:rsidP="00E61DF3">
      <w:pPr>
        <w:tabs>
          <w:tab w:val="num" w:pos="0"/>
        </w:tabs>
        <w:spacing w:line="240" w:lineRule="auto"/>
        <w:ind w:firstLine="0"/>
        <w:rPr>
          <w:b/>
          <w:sz w:val="24"/>
          <w:szCs w:val="24"/>
        </w:rPr>
      </w:pPr>
      <w:r w:rsidRPr="00BA08E8">
        <w:rPr>
          <w:b/>
          <w:sz w:val="24"/>
          <w:szCs w:val="24"/>
        </w:rPr>
        <w:t>1.5 Правовой статус процедур и документов</w:t>
      </w:r>
      <w:bookmarkEnd w:id="2"/>
      <w:bookmarkEnd w:id="3"/>
      <w:bookmarkEnd w:id="4"/>
      <w:bookmarkEnd w:id="5"/>
      <w:bookmarkEnd w:id="6"/>
      <w:bookmarkEnd w:id="7"/>
      <w:bookmarkEnd w:id="8"/>
      <w:bookmarkEnd w:id="9"/>
    </w:p>
    <w:p w14:paraId="145E93B8" w14:textId="30F14A82" w:rsidR="00E61DF3" w:rsidRPr="00BA08E8" w:rsidRDefault="00E61DF3" w:rsidP="00E61DF3">
      <w:pPr>
        <w:tabs>
          <w:tab w:val="num" w:pos="0"/>
        </w:tabs>
        <w:spacing w:line="240" w:lineRule="auto"/>
        <w:ind w:firstLine="0"/>
        <w:rPr>
          <w:sz w:val="24"/>
          <w:szCs w:val="24"/>
        </w:rPr>
      </w:pPr>
      <w:bookmarkStart w:id="11" w:name="_Toc55285339"/>
      <w:bookmarkStart w:id="12" w:name="_Toc55305373"/>
      <w:bookmarkStart w:id="13" w:name="_Toc57314619"/>
      <w:bookmarkStart w:id="14" w:name="_Toc69728944"/>
      <w:bookmarkStart w:id="15" w:name="_Toc66354324"/>
      <w:bookmarkEnd w:id="10"/>
      <w:r w:rsidRPr="00BA08E8">
        <w:rPr>
          <w:sz w:val="24"/>
          <w:szCs w:val="24"/>
        </w:rPr>
        <w:t xml:space="preserve">1.5.1. </w:t>
      </w:r>
      <w:r w:rsidR="00655EE7">
        <w:rPr>
          <w:sz w:val="24"/>
          <w:szCs w:val="24"/>
        </w:rPr>
        <w:t>Открытый</w:t>
      </w:r>
      <w:r w:rsidR="00994F64">
        <w:rPr>
          <w:sz w:val="24"/>
          <w:szCs w:val="24"/>
        </w:rPr>
        <w:t xml:space="preserve"> запрос </w:t>
      </w:r>
      <w:r w:rsidR="007D6C4F">
        <w:rPr>
          <w:sz w:val="24"/>
          <w:szCs w:val="24"/>
        </w:rPr>
        <w:t>цен</w:t>
      </w:r>
      <w:r w:rsidR="00994F64">
        <w:rPr>
          <w:sz w:val="24"/>
          <w:szCs w:val="24"/>
        </w:rPr>
        <w:t xml:space="preserve"> </w:t>
      </w:r>
      <w:r w:rsidRPr="00BA08E8">
        <w:rPr>
          <w:sz w:val="24"/>
          <w:szCs w:val="24"/>
        </w:rPr>
        <w:t xml:space="preserve">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sidR="007D6C4F">
        <w:rPr>
          <w:sz w:val="24"/>
          <w:szCs w:val="24"/>
        </w:rPr>
        <w:t>цен</w:t>
      </w:r>
      <w:r w:rsidRPr="00BA08E8">
        <w:rPr>
          <w:sz w:val="24"/>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sidR="007D6C4F">
        <w:rPr>
          <w:sz w:val="24"/>
          <w:szCs w:val="24"/>
        </w:rPr>
        <w:t>цен</w:t>
      </w:r>
      <w:r w:rsidRPr="00BA08E8">
        <w:rPr>
          <w:sz w:val="24"/>
          <w:szCs w:val="24"/>
        </w:rPr>
        <w:t xml:space="preserve"> не накладывает на Организатора соответствующего объема гражданско-правовых обязательств.</w:t>
      </w:r>
    </w:p>
    <w:p w14:paraId="0B55B1BE" w14:textId="77777777" w:rsidR="00E61DF3" w:rsidRPr="00BA08E8" w:rsidRDefault="00E61DF3" w:rsidP="00E61DF3">
      <w:pPr>
        <w:tabs>
          <w:tab w:val="num" w:pos="0"/>
        </w:tabs>
        <w:spacing w:line="240" w:lineRule="auto"/>
        <w:ind w:firstLine="0"/>
        <w:rPr>
          <w:sz w:val="24"/>
          <w:szCs w:val="24"/>
        </w:rPr>
      </w:pPr>
      <w:r w:rsidRPr="00BA08E8">
        <w:rPr>
          <w:sz w:val="24"/>
          <w:szCs w:val="24"/>
        </w:rPr>
        <w:t>1.5.2. Опубликованное Уведомление вместе с его неотъемлемым приложением – настоящей Документацией, являются приглашением делать оферты и должны рассматриваться Участниками с учетом этого.</w:t>
      </w:r>
    </w:p>
    <w:p w14:paraId="71908CD4" w14:textId="060B6548" w:rsidR="00E61DF3" w:rsidRPr="00BA08E8" w:rsidRDefault="00E61DF3" w:rsidP="00E61DF3">
      <w:pPr>
        <w:tabs>
          <w:tab w:val="num" w:pos="0"/>
        </w:tabs>
        <w:spacing w:line="240" w:lineRule="auto"/>
        <w:ind w:firstLine="0"/>
        <w:rPr>
          <w:sz w:val="24"/>
          <w:szCs w:val="24"/>
        </w:rPr>
      </w:pPr>
      <w:r w:rsidRPr="00BA08E8">
        <w:rPr>
          <w:sz w:val="24"/>
          <w:szCs w:val="24"/>
        </w:rPr>
        <w:t xml:space="preserve">1.5.3. Предложение Участника имеет правовой статус оферты и будет рассматриваться Организатором в соответствии с этим, однако Организатор оставляет за собой право разрешать или предлагать Участникам вносить изменения в их Предложения по мере проведения этапов запроса </w:t>
      </w:r>
      <w:r w:rsidR="007D6C4F">
        <w:rPr>
          <w:sz w:val="24"/>
          <w:szCs w:val="24"/>
        </w:rPr>
        <w:t>цен</w:t>
      </w:r>
      <w:r w:rsidRPr="00BA08E8">
        <w:rPr>
          <w:sz w:val="24"/>
          <w:szCs w:val="24"/>
        </w:rPr>
        <w:t xml:space="preserve">. Организатор оставляет за собой право на последнем (финальном) этапе запроса </w:t>
      </w:r>
      <w:r w:rsidR="007D6C4F">
        <w:rPr>
          <w:sz w:val="24"/>
          <w:szCs w:val="24"/>
        </w:rPr>
        <w:t>цен</w:t>
      </w:r>
      <w:r w:rsidRPr="00BA08E8">
        <w:rPr>
          <w:sz w:val="24"/>
          <w:szCs w:val="24"/>
        </w:rPr>
        <w:t xml:space="preserve"> установить, что Предложения Участников, поданные на данный этап, должны носить характер твердой оферты, не подлежащей в дальнейшем изменению.</w:t>
      </w:r>
    </w:p>
    <w:p w14:paraId="517793CE" w14:textId="007438B1" w:rsidR="00E61DF3" w:rsidRPr="00BA08E8" w:rsidRDefault="00E61DF3" w:rsidP="00E61DF3">
      <w:pPr>
        <w:tabs>
          <w:tab w:val="num" w:pos="0"/>
        </w:tabs>
        <w:spacing w:line="240" w:lineRule="auto"/>
        <w:ind w:firstLine="0"/>
        <w:rPr>
          <w:sz w:val="24"/>
          <w:szCs w:val="24"/>
        </w:rPr>
      </w:pPr>
      <w:r w:rsidRPr="00BA08E8">
        <w:rPr>
          <w:sz w:val="24"/>
          <w:szCs w:val="24"/>
        </w:rPr>
        <w:t xml:space="preserve">1.5.4. Заключенный по результатам запроса </w:t>
      </w:r>
      <w:r w:rsidR="007D6C4F">
        <w:rPr>
          <w:sz w:val="24"/>
          <w:szCs w:val="24"/>
        </w:rPr>
        <w:t>цен</w:t>
      </w:r>
      <w:r w:rsidRPr="00BA08E8">
        <w:rPr>
          <w:sz w:val="24"/>
          <w:szCs w:val="24"/>
        </w:rPr>
        <w:t xml:space="preserve"> Договор фиксирует все достигнутые сторонами договоренности.</w:t>
      </w:r>
    </w:p>
    <w:p w14:paraId="736E2A29" w14:textId="77777777" w:rsidR="00E61DF3" w:rsidRPr="00BA08E8" w:rsidRDefault="00E61DF3" w:rsidP="00E61DF3">
      <w:pPr>
        <w:tabs>
          <w:tab w:val="num" w:pos="0"/>
        </w:tabs>
        <w:spacing w:line="240" w:lineRule="auto"/>
        <w:ind w:firstLine="0"/>
        <w:rPr>
          <w:sz w:val="24"/>
          <w:szCs w:val="24"/>
        </w:rPr>
      </w:pPr>
      <w:bookmarkStart w:id="16" w:name="_Ref86827161"/>
      <w:r w:rsidRPr="00BA08E8">
        <w:rPr>
          <w:sz w:val="24"/>
          <w:szCs w:val="24"/>
        </w:rPr>
        <w:t>1.5.5. При определении условий Договора с Победителем используются следующие документы с соблюдением указанной иерархии (в случае их противоречия):</w:t>
      </w:r>
      <w:bookmarkEnd w:id="16"/>
    </w:p>
    <w:p w14:paraId="64546F69" w14:textId="6BA9477A" w:rsidR="00E61DF3" w:rsidRPr="00BA08E8" w:rsidRDefault="00E61DF3" w:rsidP="00E61DF3">
      <w:pPr>
        <w:pStyle w:val="a9"/>
        <w:tabs>
          <w:tab w:val="clear" w:pos="851"/>
          <w:tab w:val="clear" w:pos="1134"/>
          <w:tab w:val="clear" w:pos="1418"/>
          <w:tab w:val="clear" w:pos="2978"/>
          <w:tab w:val="num" w:pos="900"/>
        </w:tabs>
        <w:spacing w:line="240" w:lineRule="auto"/>
        <w:ind w:left="0" w:firstLine="0"/>
        <w:rPr>
          <w:sz w:val="24"/>
          <w:szCs w:val="24"/>
        </w:rPr>
      </w:pPr>
      <w:r w:rsidRPr="00BA08E8">
        <w:rPr>
          <w:sz w:val="24"/>
          <w:szCs w:val="24"/>
        </w:rPr>
        <w:t xml:space="preserve">Протоколы преддоговорных переговоров между Организатором и Победителем (по условиям, не оговоренным ни в настоящей Документации по запросу </w:t>
      </w:r>
      <w:r w:rsidR="007D6C4F">
        <w:rPr>
          <w:sz w:val="24"/>
          <w:szCs w:val="24"/>
        </w:rPr>
        <w:t>цен</w:t>
      </w:r>
      <w:r w:rsidRPr="00BA08E8">
        <w:rPr>
          <w:sz w:val="24"/>
          <w:szCs w:val="24"/>
        </w:rPr>
        <w:t>, ни в Предложении Победителя);</w:t>
      </w:r>
    </w:p>
    <w:p w14:paraId="16430D8D" w14:textId="64D2DE13" w:rsidR="00E61DF3" w:rsidRPr="00BA08E8" w:rsidRDefault="00E61DF3" w:rsidP="00E61DF3">
      <w:pPr>
        <w:pStyle w:val="a9"/>
        <w:tabs>
          <w:tab w:val="clear" w:pos="851"/>
          <w:tab w:val="clear" w:pos="1134"/>
          <w:tab w:val="clear" w:pos="1418"/>
          <w:tab w:val="clear" w:pos="2978"/>
          <w:tab w:val="num" w:pos="900"/>
        </w:tabs>
        <w:spacing w:line="240" w:lineRule="auto"/>
        <w:ind w:left="0" w:firstLine="0"/>
        <w:rPr>
          <w:sz w:val="24"/>
          <w:szCs w:val="24"/>
        </w:rPr>
      </w:pPr>
      <w:r w:rsidRPr="00BA08E8">
        <w:rPr>
          <w:sz w:val="24"/>
          <w:szCs w:val="24"/>
        </w:rPr>
        <w:t xml:space="preserve">Уведомление о проведении запроса </w:t>
      </w:r>
      <w:r w:rsidR="007D6C4F">
        <w:rPr>
          <w:sz w:val="24"/>
          <w:szCs w:val="24"/>
        </w:rPr>
        <w:t>цен</w:t>
      </w:r>
      <w:r w:rsidRPr="00BA08E8">
        <w:rPr>
          <w:sz w:val="24"/>
          <w:szCs w:val="24"/>
        </w:rPr>
        <w:t xml:space="preserve"> и настоящая Документация по запросу </w:t>
      </w:r>
      <w:r w:rsidR="007D6C4F">
        <w:rPr>
          <w:sz w:val="24"/>
          <w:szCs w:val="24"/>
        </w:rPr>
        <w:t>цен</w:t>
      </w:r>
      <w:r w:rsidRPr="00BA08E8">
        <w:rPr>
          <w:sz w:val="24"/>
          <w:szCs w:val="24"/>
        </w:rPr>
        <w:t xml:space="preserve"> по всем проведенным этапам со всеми дополнениями и разъяснениями;</w:t>
      </w:r>
    </w:p>
    <w:p w14:paraId="256B9E1C" w14:textId="77777777" w:rsidR="00E61DF3" w:rsidRPr="00BA08E8" w:rsidRDefault="00E61DF3" w:rsidP="00E61DF3">
      <w:pPr>
        <w:pStyle w:val="a9"/>
        <w:tabs>
          <w:tab w:val="clear" w:pos="851"/>
          <w:tab w:val="clear" w:pos="1134"/>
          <w:tab w:val="clear" w:pos="1418"/>
          <w:tab w:val="clear" w:pos="2978"/>
          <w:tab w:val="num" w:pos="900"/>
        </w:tabs>
        <w:spacing w:line="240" w:lineRule="auto"/>
        <w:ind w:left="0" w:firstLine="0"/>
        <w:rPr>
          <w:sz w:val="24"/>
          <w:szCs w:val="24"/>
        </w:rPr>
      </w:pPr>
      <w:r w:rsidRPr="00BA08E8">
        <w:rPr>
          <w:sz w:val="24"/>
          <w:szCs w:val="24"/>
        </w:rPr>
        <w:lastRenderedPageBreak/>
        <w:t>Предложение Победителя со всеми дополнениями и разъяснениями, соответствующими требованиям Организатора.</w:t>
      </w:r>
    </w:p>
    <w:p w14:paraId="2C9D6161" w14:textId="1EBB9483" w:rsidR="00E61DF3" w:rsidRPr="00BA08E8" w:rsidRDefault="00E61DF3" w:rsidP="00E61DF3">
      <w:pPr>
        <w:tabs>
          <w:tab w:val="num" w:pos="0"/>
        </w:tabs>
        <w:spacing w:line="240" w:lineRule="auto"/>
        <w:ind w:firstLine="0"/>
        <w:rPr>
          <w:sz w:val="24"/>
          <w:szCs w:val="24"/>
        </w:rPr>
      </w:pPr>
      <w:r w:rsidRPr="00BA08E8">
        <w:rPr>
          <w:sz w:val="24"/>
          <w:szCs w:val="24"/>
        </w:rPr>
        <w:t xml:space="preserve">1.5.6. Иные документы Организатора и Участников не определяют права и обязанности сторон в связи с данным запросом </w:t>
      </w:r>
      <w:r w:rsidR="007D6C4F">
        <w:rPr>
          <w:sz w:val="24"/>
          <w:szCs w:val="24"/>
        </w:rPr>
        <w:t>цен</w:t>
      </w:r>
      <w:r w:rsidRPr="00BA08E8">
        <w:rPr>
          <w:sz w:val="24"/>
          <w:szCs w:val="24"/>
        </w:rPr>
        <w:t>.</w:t>
      </w:r>
    </w:p>
    <w:p w14:paraId="2CAD8B79" w14:textId="574D05B2" w:rsidR="00E61DF3" w:rsidRPr="00BA08E8" w:rsidRDefault="00E61DF3" w:rsidP="00E61DF3">
      <w:pPr>
        <w:tabs>
          <w:tab w:val="num" w:pos="0"/>
        </w:tabs>
        <w:spacing w:line="240" w:lineRule="auto"/>
        <w:ind w:firstLine="0"/>
        <w:rPr>
          <w:sz w:val="24"/>
          <w:szCs w:val="24"/>
        </w:rPr>
      </w:pPr>
      <w:r w:rsidRPr="00BA08E8">
        <w:rPr>
          <w:sz w:val="24"/>
          <w:szCs w:val="24"/>
        </w:rPr>
        <w:t xml:space="preserve">1.5.7. Во всем, что не урегулировано Уведомлением о проведении </w:t>
      </w:r>
      <w:r w:rsidR="004B4798">
        <w:rPr>
          <w:sz w:val="24"/>
          <w:szCs w:val="24"/>
        </w:rPr>
        <w:t>от</w:t>
      </w:r>
      <w:r w:rsidR="004B4798" w:rsidRPr="00994F64">
        <w:rPr>
          <w:sz w:val="24"/>
          <w:szCs w:val="24"/>
        </w:rPr>
        <w:t xml:space="preserve">крытого </w:t>
      </w:r>
      <w:r w:rsidR="00994F64" w:rsidRPr="00994F64">
        <w:rPr>
          <w:sz w:val="24"/>
          <w:szCs w:val="24"/>
        </w:rPr>
        <w:t xml:space="preserve">запроса </w:t>
      </w:r>
      <w:r w:rsidR="007D6C4F">
        <w:rPr>
          <w:sz w:val="24"/>
          <w:szCs w:val="24"/>
        </w:rPr>
        <w:t>цен</w:t>
      </w:r>
      <w:r w:rsidRPr="00BA08E8">
        <w:rPr>
          <w:sz w:val="24"/>
          <w:szCs w:val="24"/>
        </w:rPr>
        <w:t xml:space="preserve"> и настоящей Документацией, стороны руководствуются Гражданским кодексом Российской Федерации.</w:t>
      </w:r>
    </w:p>
    <w:bookmarkEnd w:id="11"/>
    <w:bookmarkEnd w:id="12"/>
    <w:bookmarkEnd w:id="13"/>
    <w:bookmarkEnd w:id="14"/>
    <w:bookmarkEnd w:id="15"/>
    <w:p w14:paraId="18CC7481" w14:textId="77777777" w:rsidR="00E61DF3" w:rsidRPr="00BA08E8" w:rsidRDefault="00E61DF3" w:rsidP="00E61DF3">
      <w:pPr>
        <w:tabs>
          <w:tab w:val="num" w:pos="0"/>
        </w:tabs>
        <w:spacing w:line="240" w:lineRule="auto"/>
        <w:ind w:firstLine="0"/>
        <w:rPr>
          <w:b/>
          <w:sz w:val="24"/>
          <w:szCs w:val="24"/>
        </w:rPr>
      </w:pPr>
      <w:r w:rsidRPr="00BA08E8">
        <w:rPr>
          <w:b/>
          <w:sz w:val="24"/>
          <w:szCs w:val="24"/>
        </w:rPr>
        <w:t>1.6 Обжалование</w:t>
      </w:r>
    </w:p>
    <w:p w14:paraId="769E40A4" w14:textId="3D60CB78" w:rsidR="00E61DF3" w:rsidRPr="00BA08E8" w:rsidRDefault="00E61DF3" w:rsidP="00E61DF3">
      <w:pPr>
        <w:tabs>
          <w:tab w:val="num" w:pos="0"/>
        </w:tabs>
        <w:spacing w:line="240" w:lineRule="auto"/>
        <w:ind w:firstLine="0"/>
        <w:rPr>
          <w:sz w:val="24"/>
          <w:szCs w:val="24"/>
        </w:rPr>
      </w:pPr>
      <w:bookmarkStart w:id="17" w:name="_Ref86789831"/>
      <w:bookmarkStart w:id="18" w:name="_Toc55285338"/>
      <w:bookmarkStart w:id="19" w:name="_Toc55305372"/>
      <w:bookmarkStart w:id="20" w:name="_Toc57314621"/>
      <w:bookmarkStart w:id="21" w:name="_Toc69728946"/>
      <w:r w:rsidRPr="00BA08E8">
        <w:rPr>
          <w:sz w:val="24"/>
          <w:szCs w:val="24"/>
        </w:rPr>
        <w:t xml:space="preserve">1.6.1. Все споры и разногласия, возникающие в связи с проведением </w:t>
      </w:r>
      <w:r w:rsidR="004B4798">
        <w:rPr>
          <w:sz w:val="24"/>
          <w:szCs w:val="24"/>
        </w:rPr>
        <w:t xml:space="preserve">открытого </w:t>
      </w:r>
      <w:r w:rsidR="00994F64">
        <w:rPr>
          <w:sz w:val="24"/>
          <w:szCs w:val="24"/>
        </w:rPr>
        <w:t xml:space="preserve">запроса </w:t>
      </w:r>
      <w:r w:rsidR="007D6C4F">
        <w:rPr>
          <w:sz w:val="24"/>
          <w:szCs w:val="24"/>
        </w:rPr>
        <w:t>цен</w:t>
      </w:r>
      <w:r w:rsidR="00994F64">
        <w:rPr>
          <w:sz w:val="24"/>
          <w:szCs w:val="24"/>
        </w:rPr>
        <w:t xml:space="preserve"> </w:t>
      </w:r>
      <w:r w:rsidRPr="00BA08E8">
        <w:rPr>
          <w:sz w:val="24"/>
          <w:szCs w:val="24"/>
        </w:rPr>
        <w:t>в том числе, касающиеся исполнения Организатором и Участниками своих обязательств, должны 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10 рабочих дней с момента ее получения.</w:t>
      </w:r>
      <w:bookmarkEnd w:id="17"/>
    </w:p>
    <w:p w14:paraId="2FC163F5" w14:textId="27515665" w:rsidR="00F70653" w:rsidRPr="009D69EC" w:rsidRDefault="00E61DF3" w:rsidP="009D69EC">
      <w:pPr>
        <w:tabs>
          <w:tab w:val="num" w:pos="0"/>
        </w:tabs>
        <w:spacing w:line="240" w:lineRule="auto"/>
        <w:ind w:firstLine="0"/>
        <w:rPr>
          <w:sz w:val="24"/>
          <w:szCs w:val="24"/>
        </w:rPr>
      </w:pPr>
      <w:r w:rsidRPr="00BA08E8">
        <w:rPr>
          <w:sz w:val="24"/>
          <w:szCs w:val="24"/>
        </w:rPr>
        <w:t xml:space="preserve">1.6.2. </w:t>
      </w:r>
      <w:r w:rsidR="00F70653" w:rsidRPr="009D69EC">
        <w:rPr>
          <w:sz w:val="24"/>
          <w:szCs w:val="24"/>
        </w:rPr>
        <w:t xml:space="preserve">Если претензионный порядок не привел к разрешению разногласий, Участники имеют право оспорить решение или поведение Организатора, направив жалобу в Конфликтную комиссию ПАО АФК «Система» (п. </w:t>
      </w:r>
      <w:r w:rsidR="00F70653">
        <w:rPr>
          <w:sz w:val="24"/>
          <w:szCs w:val="24"/>
        </w:rPr>
        <w:t xml:space="preserve">8 </w:t>
      </w:r>
      <w:r w:rsidR="00F70653" w:rsidRPr="009D69EC">
        <w:rPr>
          <w:sz w:val="24"/>
          <w:szCs w:val="24"/>
        </w:rPr>
        <w:t>настоящей Документации).</w:t>
      </w:r>
    </w:p>
    <w:p w14:paraId="4334B0A1" w14:textId="77777777" w:rsidR="00E61DF3" w:rsidRPr="00BA08E8" w:rsidRDefault="00E61DF3" w:rsidP="00E61DF3">
      <w:pPr>
        <w:tabs>
          <w:tab w:val="num" w:pos="0"/>
        </w:tabs>
        <w:spacing w:line="240" w:lineRule="auto"/>
        <w:ind w:firstLine="0"/>
        <w:rPr>
          <w:sz w:val="24"/>
          <w:szCs w:val="24"/>
        </w:rPr>
      </w:pPr>
      <w:r w:rsidRPr="00BA08E8">
        <w:rPr>
          <w:sz w:val="24"/>
          <w:szCs w:val="24"/>
        </w:rPr>
        <w:t>1.6.3. Вышеизложенное не ограничивает права сторон на обращение в суд в соответствии с действующим законодательством.</w:t>
      </w:r>
    </w:p>
    <w:p w14:paraId="5768D81E" w14:textId="77777777" w:rsidR="00E61DF3" w:rsidRPr="00BA08E8" w:rsidRDefault="00E61DF3" w:rsidP="00E61DF3">
      <w:pPr>
        <w:tabs>
          <w:tab w:val="num" w:pos="0"/>
        </w:tabs>
        <w:spacing w:line="240" w:lineRule="auto"/>
        <w:ind w:firstLine="0"/>
        <w:rPr>
          <w:b/>
          <w:sz w:val="24"/>
          <w:szCs w:val="24"/>
        </w:rPr>
      </w:pPr>
      <w:bookmarkStart w:id="22" w:name="_Toc189545070"/>
      <w:r w:rsidRPr="00BA08E8">
        <w:rPr>
          <w:b/>
          <w:sz w:val="24"/>
          <w:szCs w:val="24"/>
        </w:rPr>
        <w:t>1.7</w:t>
      </w:r>
      <w:r>
        <w:rPr>
          <w:b/>
          <w:sz w:val="24"/>
          <w:szCs w:val="24"/>
        </w:rPr>
        <w:t xml:space="preserve">. </w:t>
      </w:r>
      <w:r w:rsidRPr="00BA08E8">
        <w:rPr>
          <w:b/>
          <w:sz w:val="24"/>
          <w:szCs w:val="24"/>
        </w:rPr>
        <w:t xml:space="preserve"> Прочие </w:t>
      </w:r>
      <w:bookmarkEnd w:id="18"/>
      <w:bookmarkEnd w:id="19"/>
      <w:r w:rsidRPr="00BA08E8">
        <w:rPr>
          <w:b/>
          <w:sz w:val="24"/>
          <w:szCs w:val="24"/>
        </w:rPr>
        <w:t>положения</w:t>
      </w:r>
      <w:bookmarkEnd w:id="20"/>
      <w:bookmarkEnd w:id="21"/>
      <w:bookmarkEnd w:id="22"/>
    </w:p>
    <w:p w14:paraId="6C37E99C" w14:textId="24184866" w:rsidR="00E61DF3" w:rsidRPr="00BA08E8" w:rsidRDefault="00E61DF3" w:rsidP="00E61DF3">
      <w:pPr>
        <w:tabs>
          <w:tab w:val="num" w:pos="0"/>
        </w:tabs>
        <w:spacing w:line="240" w:lineRule="auto"/>
        <w:ind w:firstLine="0"/>
        <w:rPr>
          <w:sz w:val="24"/>
          <w:szCs w:val="24"/>
        </w:rPr>
      </w:pPr>
      <w:r w:rsidRPr="00BA08E8">
        <w:rPr>
          <w:sz w:val="24"/>
          <w:szCs w:val="24"/>
        </w:rPr>
        <w:t xml:space="preserve">1.7.1. Участники самостоятельно несут все расходы, связанные с подготовкой и подачей Предложения, а Организатор по этим расходам не отвечает и не имеет обязательств, независимо от хода и результатов данного запроса </w:t>
      </w:r>
      <w:r w:rsidR="007D6C4F">
        <w:rPr>
          <w:sz w:val="24"/>
          <w:szCs w:val="24"/>
        </w:rPr>
        <w:t>цен</w:t>
      </w:r>
      <w:r w:rsidRPr="00BA08E8">
        <w:rPr>
          <w:sz w:val="24"/>
          <w:szCs w:val="24"/>
        </w:rPr>
        <w:t>.</w:t>
      </w:r>
    </w:p>
    <w:p w14:paraId="380A0966" w14:textId="77777777" w:rsidR="00E61DF3" w:rsidRPr="00BA08E8" w:rsidRDefault="00E61DF3" w:rsidP="00E61DF3">
      <w:pPr>
        <w:tabs>
          <w:tab w:val="num" w:pos="0"/>
        </w:tabs>
        <w:spacing w:line="240" w:lineRule="auto"/>
        <w:ind w:firstLine="0"/>
        <w:rPr>
          <w:sz w:val="24"/>
          <w:szCs w:val="24"/>
        </w:rPr>
      </w:pPr>
      <w:r w:rsidRPr="00BA08E8">
        <w:rPr>
          <w:sz w:val="24"/>
          <w:szCs w:val="24"/>
        </w:rPr>
        <w:t>1.7.2. Организатор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14:paraId="74174E1E" w14:textId="77777777" w:rsidR="00E61DF3" w:rsidRPr="00BA08E8" w:rsidRDefault="00E61DF3" w:rsidP="00E61DF3">
      <w:pPr>
        <w:tabs>
          <w:tab w:val="num" w:pos="0"/>
        </w:tabs>
        <w:spacing w:line="240" w:lineRule="auto"/>
        <w:ind w:firstLine="0"/>
        <w:rPr>
          <w:sz w:val="24"/>
          <w:szCs w:val="24"/>
        </w:rPr>
      </w:pPr>
      <w:r w:rsidRPr="00BA08E8">
        <w:rPr>
          <w:sz w:val="24"/>
          <w:szCs w:val="24"/>
        </w:rPr>
        <w:t>1.7.3. Организатор вправе отклонить Предложение, если он установит, что Участник прямо или косвенно дал, согласился дать или предложил служащему Организатора вознаграждение в любой форме: работу, услугу, какую-либо ценность, в качестве стимула, который может повлиять на принятие Закупочной комиссией решения по определению Победителя.</w:t>
      </w:r>
    </w:p>
    <w:p w14:paraId="3D1CBA5A" w14:textId="66F5CEE2" w:rsidR="00E61DF3" w:rsidRPr="00BA08E8" w:rsidRDefault="00E61DF3" w:rsidP="00E61DF3">
      <w:pPr>
        <w:tabs>
          <w:tab w:val="num" w:pos="0"/>
        </w:tabs>
        <w:spacing w:line="240" w:lineRule="auto"/>
        <w:ind w:firstLine="0"/>
        <w:rPr>
          <w:sz w:val="24"/>
          <w:szCs w:val="24"/>
        </w:rPr>
      </w:pPr>
      <w:r w:rsidRPr="00BA08E8">
        <w:rPr>
          <w:sz w:val="24"/>
          <w:szCs w:val="24"/>
        </w:rPr>
        <w:t xml:space="preserve">1.7.4. Организатор вправе отклонить Предложения Участников, заключивших между собой какое-либо соглашение с целью повлиять на определение Победителя Запроса </w:t>
      </w:r>
      <w:r w:rsidR="007D6C4F">
        <w:rPr>
          <w:sz w:val="24"/>
          <w:szCs w:val="24"/>
        </w:rPr>
        <w:t>цен</w:t>
      </w:r>
      <w:r w:rsidRPr="00BA08E8">
        <w:rPr>
          <w:sz w:val="24"/>
          <w:szCs w:val="24"/>
        </w:rPr>
        <w:t>.</w:t>
      </w:r>
    </w:p>
    <w:p w14:paraId="1225E671" w14:textId="77777777" w:rsidR="00E61DF3" w:rsidRPr="00BA08E8" w:rsidRDefault="00E61DF3" w:rsidP="00D010BB">
      <w:pPr>
        <w:pStyle w:val="111"/>
        <w:numPr>
          <w:ilvl w:val="0"/>
          <w:numId w:val="11"/>
        </w:numPr>
        <w:tabs>
          <w:tab w:val="num" w:pos="567"/>
        </w:tabs>
        <w:spacing w:before="0" w:after="0"/>
        <w:ind w:left="0" w:firstLine="0"/>
        <w:rPr>
          <w:rFonts w:ascii="Times New Roman" w:hAnsi="Times New Roman"/>
          <w:sz w:val="24"/>
          <w:szCs w:val="24"/>
        </w:rPr>
      </w:pPr>
      <w:bookmarkStart w:id="23" w:name="_Ref99767173"/>
      <w:bookmarkStart w:id="24" w:name="_Toc140749454"/>
      <w:bookmarkStart w:id="25" w:name="_Toc189545071"/>
      <w:bookmarkStart w:id="26" w:name="_Toc413405427"/>
      <w:r w:rsidRPr="00BA08E8">
        <w:rPr>
          <w:rFonts w:ascii="Times New Roman" w:hAnsi="Times New Roman"/>
          <w:sz w:val="24"/>
          <w:szCs w:val="24"/>
        </w:rPr>
        <w:t>Предмет закупки</w:t>
      </w:r>
      <w:bookmarkEnd w:id="23"/>
      <w:bookmarkEnd w:id="24"/>
      <w:bookmarkEnd w:id="25"/>
      <w:bookmarkEnd w:id="26"/>
    </w:p>
    <w:p w14:paraId="53062510" w14:textId="77777777" w:rsidR="00B67542" w:rsidRPr="00183788" w:rsidRDefault="00C679B6" w:rsidP="00183788">
      <w:pPr>
        <w:pStyle w:val="aa"/>
        <w:numPr>
          <w:ilvl w:val="2"/>
          <w:numId w:val="0"/>
        </w:numPr>
        <w:tabs>
          <w:tab w:val="num" w:pos="1134"/>
        </w:tabs>
        <w:spacing w:line="240" w:lineRule="auto"/>
        <w:rPr>
          <w:b/>
          <w:sz w:val="24"/>
          <w:szCs w:val="24"/>
        </w:rPr>
      </w:pPr>
      <w:r>
        <w:rPr>
          <w:b/>
          <w:bCs/>
          <w:sz w:val="24"/>
          <w:szCs w:val="24"/>
        </w:rPr>
        <w:t>О</w:t>
      </w:r>
      <w:r w:rsidRPr="00C679B6">
        <w:rPr>
          <w:b/>
          <w:bCs/>
          <w:sz w:val="24"/>
          <w:szCs w:val="24"/>
        </w:rPr>
        <w:t>казание услуг поставк</w:t>
      </w:r>
      <w:r w:rsidR="00773753">
        <w:rPr>
          <w:b/>
          <w:bCs/>
          <w:sz w:val="24"/>
          <w:szCs w:val="24"/>
        </w:rPr>
        <w:t>и</w:t>
      </w:r>
      <w:r w:rsidRPr="00C679B6">
        <w:rPr>
          <w:b/>
          <w:bCs/>
          <w:sz w:val="24"/>
          <w:szCs w:val="24"/>
        </w:rPr>
        <w:t xml:space="preserve"> цветочных композиций</w:t>
      </w:r>
      <w:r w:rsidR="004B4798">
        <w:rPr>
          <w:b/>
          <w:bCs/>
          <w:sz w:val="24"/>
          <w:szCs w:val="24"/>
        </w:rPr>
        <w:t xml:space="preserve"> для </w:t>
      </w:r>
      <w:r w:rsidR="00855864">
        <w:rPr>
          <w:b/>
          <w:sz w:val="24"/>
          <w:szCs w:val="24"/>
        </w:rPr>
        <w:t>П</w:t>
      </w:r>
      <w:r w:rsidR="00855864" w:rsidRPr="00C679B6">
        <w:rPr>
          <w:b/>
          <w:sz w:val="24"/>
          <w:szCs w:val="24"/>
        </w:rPr>
        <w:t xml:space="preserve">АО </w:t>
      </w:r>
      <w:r w:rsidR="00B67542" w:rsidRPr="00C679B6">
        <w:rPr>
          <w:b/>
          <w:sz w:val="24"/>
          <w:szCs w:val="24"/>
        </w:rPr>
        <w:t>АФК «Система»</w:t>
      </w:r>
      <w:r w:rsidR="00BA532D" w:rsidRPr="00C679B6">
        <w:rPr>
          <w:b/>
          <w:sz w:val="24"/>
          <w:szCs w:val="24"/>
        </w:rPr>
        <w:t xml:space="preserve"> </w:t>
      </w:r>
      <w:r w:rsidR="007D6C4F">
        <w:rPr>
          <w:b/>
          <w:sz w:val="24"/>
          <w:szCs w:val="24"/>
        </w:rPr>
        <w:t xml:space="preserve">в соответствии с техническим заданием </w:t>
      </w:r>
      <w:r w:rsidR="00B52F0A" w:rsidRPr="00C679B6">
        <w:rPr>
          <w:b/>
          <w:sz w:val="24"/>
          <w:szCs w:val="24"/>
        </w:rPr>
        <w:t>сроком</w:t>
      </w:r>
      <w:r w:rsidR="00B52F0A" w:rsidRPr="000D1A3F">
        <w:rPr>
          <w:b/>
          <w:sz w:val="24"/>
          <w:szCs w:val="24"/>
        </w:rPr>
        <w:t xml:space="preserve"> на один календарный год </w:t>
      </w:r>
      <w:r w:rsidR="00BA532D" w:rsidRPr="000D1A3F">
        <w:rPr>
          <w:b/>
          <w:sz w:val="24"/>
          <w:szCs w:val="24"/>
        </w:rPr>
        <w:t>(12 месяце</w:t>
      </w:r>
      <w:r w:rsidR="00BA532D" w:rsidRPr="00183788">
        <w:rPr>
          <w:b/>
          <w:sz w:val="24"/>
          <w:szCs w:val="24"/>
        </w:rPr>
        <w:t xml:space="preserve">в) </w:t>
      </w:r>
      <w:r w:rsidR="00B52F0A" w:rsidRPr="00183788">
        <w:rPr>
          <w:b/>
          <w:sz w:val="24"/>
          <w:szCs w:val="24"/>
        </w:rPr>
        <w:t>с даты подписания договора</w:t>
      </w:r>
      <w:r w:rsidR="00BA532D" w:rsidRPr="00183788">
        <w:rPr>
          <w:b/>
          <w:sz w:val="24"/>
          <w:szCs w:val="24"/>
        </w:rPr>
        <w:t xml:space="preserve"> по следующим адресам</w:t>
      </w:r>
      <w:r w:rsidR="00B67542" w:rsidRPr="00183788">
        <w:rPr>
          <w:b/>
          <w:sz w:val="24"/>
          <w:szCs w:val="24"/>
        </w:rPr>
        <w:t>:</w:t>
      </w:r>
    </w:p>
    <w:p w14:paraId="2DC8B081" w14:textId="77777777" w:rsidR="00B67542" w:rsidRDefault="00B67542" w:rsidP="00B67542">
      <w:pPr>
        <w:pStyle w:val="aa"/>
        <w:tabs>
          <w:tab w:val="clear" w:pos="1134"/>
        </w:tabs>
        <w:spacing w:line="240" w:lineRule="auto"/>
        <w:rPr>
          <w:sz w:val="24"/>
          <w:szCs w:val="24"/>
        </w:rPr>
      </w:pPr>
      <w:r>
        <w:rPr>
          <w:sz w:val="24"/>
          <w:szCs w:val="24"/>
        </w:rPr>
        <w:t>-</w:t>
      </w:r>
      <w:r w:rsidR="00B9385C">
        <w:rPr>
          <w:sz w:val="24"/>
          <w:szCs w:val="24"/>
        </w:rPr>
        <w:t xml:space="preserve"> </w:t>
      </w:r>
      <w:r>
        <w:rPr>
          <w:sz w:val="24"/>
          <w:szCs w:val="24"/>
        </w:rPr>
        <w:t>г. Москва, ул. Моховая, д.13, стр.1;</w:t>
      </w:r>
    </w:p>
    <w:p w14:paraId="0728089A" w14:textId="5482CA28" w:rsidR="00E61DF3" w:rsidRDefault="00B67542" w:rsidP="00E61DF3">
      <w:pPr>
        <w:tabs>
          <w:tab w:val="num" w:pos="0"/>
        </w:tabs>
        <w:spacing w:line="240" w:lineRule="auto"/>
        <w:ind w:firstLine="0"/>
        <w:rPr>
          <w:sz w:val="24"/>
          <w:szCs w:val="24"/>
        </w:rPr>
      </w:pPr>
      <w:r>
        <w:rPr>
          <w:sz w:val="24"/>
          <w:szCs w:val="24"/>
        </w:rPr>
        <w:t>-</w:t>
      </w:r>
      <w:r w:rsidR="00B9385C">
        <w:rPr>
          <w:sz w:val="24"/>
          <w:szCs w:val="24"/>
        </w:rPr>
        <w:t xml:space="preserve"> </w:t>
      </w:r>
      <w:r>
        <w:rPr>
          <w:sz w:val="24"/>
          <w:szCs w:val="24"/>
        </w:rPr>
        <w:t>г. Москва, ул. Пречистенка, д.17.</w:t>
      </w:r>
    </w:p>
    <w:p w14:paraId="389231E7" w14:textId="22E1259D" w:rsidR="00D94E71" w:rsidRDefault="00D94E71" w:rsidP="00E61DF3">
      <w:pPr>
        <w:tabs>
          <w:tab w:val="num" w:pos="0"/>
        </w:tabs>
        <w:spacing w:line="240" w:lineRule="auto"/>
        <w:ind w:firstLine="0"/>
        <w:rPr>
          <w:sz w:val="24"/>
          <w:szCs w:val="24"/>
        </w:rPr>
      </w:pPr>
      <w:r>
        <w:rPr>
          <w:sz w:val="24"/>
          <w:szCs w:val="24"/>
        </w:rPr>
        <w:t>Договор заключается с возможностью пролонгации на следующие 12 месяцев при условии выполнения поставщиков на дату продления следующих условий:</w:t>
      </w:r>
    </w:p>
    <w:p w14:paraId="5A5A9A1D" w14:textId="2373EFC3" w:rsidR="00D94E71" w:rsidRPr="00CF7BBA" w:rsidRDefault="00D94E71" w:rsidP="00D94E71">
      <w:pPr>
        <w:pStyle w:val="aff1"/>
        <w:numPr>
          <w:ilvl w:val="0"/>
          <w:numId w:val="33"/>
        </w:numPr>
        <w:rPr>
          <w:szCs w:val="24"/>
        </w:rPr>
      </w:pPr>
      <w:r>
        <w:rPr>
          <w:bCs/>
          <w:iCs/>
          <w:szCs w:val="24"/>
        </w:rPr>
        <w:t xml:space="preserve">сохранение или снижение цен на следующий год, </w:t>
      </w:r>
    </w:p>
    <w:p w14:paraId="2EBDFF48" w14:textId="77777777" w:rsidR="00D94E71" w:rsidRDefault="00D94E71" w:rsidP="00D94E71">
      <w:pPr>
        <w:pStyle w:val="aff1"/>
        <w:numPr>
          <w:ilvl w:val="0"/>
          <w:numId w:val="33"/>
        </w:numPr>
        <w:rPr>
          <w:szCs w:val="24"/>
        </w:rPr>
      </w:pPr>
      <w:r>
        <w:rPr>
          <w:szCs w:val="24"/>
        </w:rPr>
        <w:t>отсутствие нареканий по качеству оказания услуг.</w:t>
      </w:r>
    </w:p>
    <w:p w14:paraId="25DEB737" w14:textId="77777777" w:rsidR="00845ACE" w:rsidRPr="00BA08E8" w:rsidRDefault="00845ACE" w:rsidP="00F56249">
      <w:pPr>
        <w:tabs>
          <w:tab w:val="num" w:pos="0"/>
        </w:tabs>
        <w:spacing w:line="240" w:lineRule="auto"/>
        <w:ind w:firstLine="0"/>
        <w:rPr>
          <w:sz w:val="24"/>
          <w:szCs w:val="24"/>
        </w:rPr>
      </w:pPr>
      <w:bookmarkStart w:id="27" w:name="_Toc189545073"/>
    </w:p>
    <w:p w14:paraId="6C278674" w14:textId="62F7F2FF" w:rsidR="00845ACE" w:rsidRPr="00C00CC3" w:rsidRDefault="00992A28" w:rsidP="00D010BB">
      <w:pPr>
        <w:pStyle w:val="23"/>
        <w:numPr>
          <w:ilvl w:val="1"/>
          <w:numId w:val="11"/>
        </w:numPr>
        <w:spacing w:before="0"/>
        <w:ind w:left="0" w:firstLine="0"/>
        <w:jc w:val="left"/>
        <w:rPr>
          <w:sz w:val="24"/>
          <w:szCs w:val="24"/>
        </w:rPr>
      </w:pPr>
      <w:bookmarkStart w:id="28" w:name="_Toc413405428"/>
      <w:bookmarkStart w:id="29" w:name="_Toc326920085"/>
      <w:r w:rsidRPr="00C00CC3">
        <w:rPr>
          <w:rFonts w:ascii="Times New Roman" w:hAnsi="Times New Roman"/>
          <w:sz w:val="24"/>
          <w:szCs w:val="24"/>
        </w:rPr>
        <w:t>Техническая часть</w:t>
      </w:r>
      <w:r w:rsidR="00845ACE" w:rsidRPr="00C00CC3">
        <w:rPr>
          <w:rFonts w:ascii="Times New Roman" w:hAnsi="Times New Roman"/>
          <w:sz w:val="24"/>
          <w:szCs w:val="24"/>
        </w:rPr>
        <w:t>.</w:t>
      </w:r>
      <w:bookmarkEnd w:id="28"/>
      <w:bookmarkEnd w:id="29"/>
    </w:p>
    <w:p w14:paraId="435E094D" w14:textId="7FF016B5" w:rsidR="005526E8" w:rsidRPr="005526E8" w:rsidRDefault="003E5EE3" w:rsidP="007D6C4F">
      <w:pPr>
        <w:pStyle w:val="1"/>
        <w:numPr>
          <w:ilvl w:val="0"/>
          <w:numId w:val="0"/>
        </w:numPr>
        <w:spacing w:before="0" w:after="0"/>
        <w:jc w:val="both"/>
        <w:rPr>
          <w:rFonts w:ascii="Times New Roman" w:hAnsi="Times New Roman"/>
          <w:b w:val="0"/>
          <w:sz w:val="24"/>
          <w:szCs w:val="24"/>
        </w:rPr>
      </w:pPr>
      <w:bookmarkStart w:id="30" w:name="_Toc326920086"/>
      <w:bookmarkStart w:id="31" w:name="_Toc384812199"/>
      <w:bookmarkStart w:id="32" w:name="_Toc413405429"/>
      <w:r>
        <w:rPr>
          <w:rFonts w:ascii="Times New Roman" w:hAnsi="Times New Roman"/>
          <w:b w:val="0"/>
          <w:sz w:val="24"/>
          <w:szCs w:val="24"/>
        </w:rPr>
        <w:t xml:space="preserve">1. </w:t>
      </w:r>
      <w:r w:rsidR="00786476" w:rsidRPr="00C00CC3">
        <w:rPr>
          <w:rFonts w:ascii="Times New Roman" w:hAnsi="Times New Roman"/>
          <w:b w:val="0"/>
          <w:sz w:val="24"/>
          <w:szCs w:val="24"/>
        </w:rPr>
        <w:t>Изготовление цветочных</w:t>
      </w:r>
      <w:r w:rsidR="00786476" w:rsidRPr="00773EC4">
        <w:rPr>
          <w:rFonts w:ascii="Times New Roman" w:hAnsi="Times New Roman"/>
          <w:b w:val="0"/>
          <w:sz w:val="24"/>
          <w:szCs w:val="24"/>
        </w:rPr>
        <w:t xml:space="preserve"> композиций и букетов из живых</w:t>
      </w:r>
      <w:r w:rsidR="005526E8">
        <w:rPr>
          <w:rFonts w:ascii="Times New Roman" w:hAnsi="Times New Roman"/>
          <w:b w:val="0"/>
          <w:sz w:val="24"/>
          <w:szCs w:val="24"/>
        </w:rPr>
        <w:t xml:space="preserve"> цветов для размещения в </w:t>
      </w:r>
      <w:r w:rsidR="00BA532D">
        <w:rPr>
          <w:rFonts w:ascii="Times New Roman" w:hAnsi="Times New Roman"/>
          <w:b w:val="0"/>
          <w:sz w:val="24"/>
          <w:szCs w:val="24"/>
        </w:rPr>
        <w:t>следующих зонах</w:t>
      </w:r>
      <w:r w:rsidR="005526E8">
        <w:rPr>
          <w:rFonts w:ascii="Times New Roman" w:hAnsi="Times New Roman"/>
          <w:b w:val="0"/>
          <w:sz w:val="24"/>
          <w:szCs w:val="24"/>
        </w:rPr>
        <w:t>:</w:t>
      </w:r>
      <w:bookmarkEnd w:id="30"/>
      <w:bookmarkEnd w:id="31"/>
      <w:bookmarkEnd w:id="32"/>
    </w:p>
    <w:p w14:paraId="09979DE0" w14:textId="77777777" w:rsidR="00786476" w:rsidRPr="00577BB0" w:rsidRDefault="00786476" w:rsidP="007D6C4F">
      <w:pPr>
        <w:spacing w:line="240" w:lineRule="auto"/>
        <w:ind w:firstLine="0"/>
        <w:rPr>
          <w:sz w:val="24"/>
          <w:szCs w:val="24"/>
        </w:rPr>
      </w:pPr>
      <w:r w:rsidRPr="00577BB0">
        <w:rPr>
          <w:sz w:val="24"/>
          <w:szCs w:val="24"/>
        </w:rPr>
        <w:t>- приемных руководства;</w:t>
      </w:r>
    </w:p>
    <w:p w14:paraId="1890581E" w14:textId="77777777" w:rsidR="005526E8" w:rsidRPr="00577BB0" w:rsidRDefault="00786476" w:rsidP="009D69EC">
      <w:pPr>
        <w:spacing w:line="240" w:lineRule="auto"/>
        <w:ind w:firstLine="0"/>
        <w:rPr>
          <w:sz w:val="24"/>
          <w:szCs w:val="24"/>
        </w:rPr>
      </w:pPr>
      <w:r w:rsidRPr="00577BB0">
        <w:rPr>
          <w:sz w:val="24"/>
          <w:szCs w:val="24"/>
        </w:rPr>
        <w:t>- конференц-залах, холлах при проведении корпоративных мероприятий, а также в период праздников.</w:t>
      </w:r>
    </w:p>
    <w:p w14:paraId="74914426" w14:textId="77777777" w:rsidR="005526E8" w:rsidRDefault="000D1A3F" w:rsidP="009D69EC">
      <w:pPr>
        <w:tabs>
          <w:tab w:val="left" w:pos="1260"/>
          <w:tab w:val="left" w:pos="1865"/>
          <w:tab w:val="left" w:pos="2700"/>
          <w:tab w:val="left" w:pos="4140"/>
        </w:tabs>
        <w:suppressAutoHyphens/>
        <w:spacing w:line="240" w:lineRule="auto"/>
        <w:ind w:firstLine="0"/>
        <w:rPr>
          <w:sz w:val="24"/>
          <w:szCs w:val="24"/>
        </w:rPr>
      </w:pPr>
      <w:r>
        <w:rPr>
          <w:sz w:val="24"/>
          <w:szCs w:val="24"/>
        </w:rPr>
        <w:t xml:space="preserve">2. </w:t>
      </w:r>
      <w:r w:rsidR="00786476">
        <w:rPr>
          <w:sz w:val="24"/>
          <w:szCs w:val="24"/>
        </w:rPr>
        <w:t>Изготовление цветочных композиций и букетов из живых цветов для вручения.</w:t>
      </w:r>
    </w:p>
    <w:p w14:paraId="03F04A10" w14:textId="77777777" w:rsidR="00786476" w:rsidRDefault="000D1A3F" w:rsidP="009D69EC">
      <w:pPr>
        <w:tabs>
          <w:tab w:val="left" w:pos="1260"/>
          <w:tab w:val="left" w:pos="1865"/>
          <w:tab w:val="left" w:pos="2700"/>
          <w:tab w:val="left" w:pos="4140"/>
        </w:tabs>
        <w:suppressAutoHyphens/>
        <w:spacing w:line="240" w:lineRule="auto"/>
        <w:ind w:firstLine="0"/>
        <w:rPr>
          <w:sz w:val="24"/>
          <w:szCs w:val="24"/>
        </w:rPr>
      </w:pPr>
      <w:r>
        <w:rPr>
          <w:sz w:val="24"/>
          <w:szCs w:val="24"/>
        </w:rPr>
        <w:t xml:space="preserve">3. </w:t>
      </w:r>
      <w:r w:rsidR="00786476">
        <w:rPr>
          <w:sz w:val="24"/>
          <w:szCs w:val="24"/>
        </w:rPr>
        <w:t>Подбор цветочного материала с учетом пожеланий Заказчика.</w:t>
      </w:r>
    </w:p>
    <w:p w14:paraId="3455FCCA" w14:textId="77777777" w:rsidR="00786476" w:rsidRDefault="000D1A3F" w:rsidP="009D69EC">
      <w:pPr>
        <w:tabs>
          <w:tab w:val="left" w:pos="1260"/>
          <w:tab w:val="left" w:pos="1865"/>
          <w:tab w:val="left" w:pos="2700"/>
          <w:tab w:val="left" w:pos="4140"/>
        </w:tabs>
        <w:suppressAutoHyphens/>
        <w:spacing w:line="240" w:lineRule="auto"/>
        <w:ind w:firstLine="0"/>
        <w:rPr>
          <w:sz w:val="24"/>
          <w:szCs w:val="24"/>
        </w:rPr>
      </w:pPr>
      <w:r>
        <w:rPr>
          <w:sz w:val="24"/>
          <w:szCs w:val="24"/>
        </w:rPr>
        <w:t xml:space="preserve">4. </w:t>
      </w:r>
      <w:r w:rsidR="00786476">
        <w:rPr>
          <w:sz w:val="24"/>
          <w:szCs w:val="24"/>
        </w:rPr>
        <w:t>Подбор вазонов, необходимых субстратов, аксессуаров и иных сопутствующих материалов.</w:t>
      </w:r>
    </w:p>
    <w:p w14:paraId="61CF94F7" w14:textId="77777777" w:rsidR="00786476" w:rsidRDefault="0010215D" w:rsidP="009D69EC">
      <w:pPr>
        <w:spacing w:line="240" w:lineRule="auto"/>
        <w:ind w:firstLine="0"/>
        <w:rPr>
          <w:sz w:val="24"/>
          <w:szCs w:val="24"/>
        </w:rPr>
      </w:pPr>
      <w:r>
        <w:rPr>
          <w:sz w:val="24"/>
          <w:szCs w:val="24"/>
        </w:rPr>
        <w:t>5. Доставка и р</w:t>
      </w:r>
      <w:r w:rsidR="00786476">
        <w:rPr>
          <w:sz w:val="24"/>
          <w:szCs w:val="24"/>
        </w:rPr>
        <w:t xml:space="preserve">азмещение цветочных композиций и букетов из живых цветов </w:t>
      </w:r>
      <w:r w:rsidR="009349DD">
        <w:rPr>
          <w:sz w:val="24"/>
          <w:szCs w:val="24"/>
        </w:rPr>
        <w:t>в офисах,</w:t>
      </w:r>
      <w:r w:rsidR="00786476">
        <w:rPr>
          <w:sz w:val="24"/>
          <w:szCs w:val="24"/>
        </w:rPr>
        <w:t xml:space="preserve"> расположенных по адресам:</w:t>
      </w:r>
    </w:p>
    <w:p w14:paraId="7392C1C9" w14:textId="77777777" w:rsidR="00786476" w:rsidRPr="00097D07" w:rsidRDefault="00786476" w:rsidP="007D6C4F">
      <w:pPr>
        <w:pStyle w:val="aa"/>
        <w:tabs>
          <w:tab w:val="clear" w:pos="1134"/>
        </w:tabs>
        <w:spacing w:line="240" w:lineRule="auto"/>
        <w:ind w:left="1080" w:hanging="1080"/>
        <w:rPr>
          <w:sz w:val="24"/>
          <w:szCs w:val="24"/>
        </w:rPr>
      </w:pPr>
      <w:r w:rsidRPr="00097D07">
        <w:rPr>
          <w:sz w:val="24"/>
          <w:szCs w:val="24"/>
        </w:rPr>
        <w:t>- г.</w:t>
      </w:r>
      <w:r w:rsidR="00BA532D">
        <w:rPr>
          <w:sz w:val="24"/>
          <w:szCs w:val="24"/>
        </w:rPr>
        <w:t xml:space="preserve"> </w:t>
      </w:r>
      <w:r w:rsidRPr="00097D07">
        <w:rPr>
          <w:sz w:val="24"/>
          <w:szCs w:val="24"/>
        </w:rPr>
        <w:t>Москва, ул. Моховая, д.13, стр. 1;</w:t>
      </w:r>
    </w:p>
    <w:p w14:paraId="60213819" w14:textId="77777777" w:rsidR="00C00CC3" w:rsidRDefault="00786476" w:rsidP="009D69EC">
      <w:pPr>
        <w:pStyle w:val="aa"/>
        <w:tabs>
          <w:tab w:val="clear" w:pos="1134"/>
        </w:tabs>
        <w:spacing w:line="240" w:lineRule="auto"/>
        <w:ind w:left="1080" w:hanging="1080"/>
        <w:rPr>
          <w:sz w:val="24"/>
          <w:szCs w:val="24"/>
        </w:rPr>
      </w:pPr>
      <w:r w:rsidRPr="00097D07">
        <w:rPr>
          <w:sz w:val="24"/>
          <w:szCs w:val="24"/>
        </w:rPr>
        <w:t>- г.</w:t>
      </w:r>
      <w:r w:rsidR="00BA532D">
        <w:rPr>
          <w:sz w:val="24"/>
          <w:szCs w:val="24"/>
        </w:rPr>
        <w:t xml:space="preserve"> </w:t>
      </w:r>
      <w:r w:rsidRPr="00097D07">
        <w:rPr>
          <w:sz w:val="24"/>
          <w:szCs w:val="24"/>
        </w:rPr>
        <w:t>Москва, ул. Пречистенка, д.17.</w:t>
      </w:r>
    </w:p>
    <w:p w14:paraId="75720F7D" w14:textId="77777777" w:rsidR="00786476" w:rsidRDefault="0010215D" w:rsidP="009D69EC">
      <w:pPr>
        <w:tabs>
          <w:tab w:val="left" w:pos="1260"/>
          <w:tab w:val="left" w:pos="1418"/>
          <w:tab w:val="left" w:pos="2700"/>
          <w:tab w:val="left" w:pos="4140"/>
        </w:tabs>
        <w:suppressAutoHyphens/>
        <w:spacing w:line="240" w:lineRule="auto"/>
        <w:ind w:firstLine="0"/>
        <w:rPr>
          <w:sz w:val="24"/>
          <w:szCs w:val="24"/>
        </w:rPr>
      </w:pPr>
      <w:r>
        <w:rPr>
          <w:sz w:val="24"/>
          <w:szCs w:val="24"/>
        </w:rPr>
        <w:t>6. Возможность к</w:t>
      </w:r>
      <w:r w:rsidR="00786476">
        <w:rPr>
          <w:sz w:val="24"/>
          <w:szCs w:val="24"/>
        </w:rPr>
        <w:t>руглосуточн</w:t>
      </w:r>
      <w:r>
        <w:rPr>
          <w:sz w:val="24"/>
          <w:szCs w:val="24"/>
        </w:rPr>
        <w:t>ой доставки</w:t>
      </w:r>
      <w:r w:rsidR="00786476">
        <w:rPr>
          <w:sz w:val="24"/>
          <w:szCs w:val="24"/>
        </w:rPr>
        <w:t>, включая выходные и праздничные дни, цветочных композиций и букетов по адресам, которые будут указаны Заказчиком.</w:t>
      </w:r>
    </w:p>
    <w:p w14:paraId="33C92AA4" w14:textId="6889B147" w:rsidR="0010215D" w:rsidRDefault="00006BAA" w:rsidP="009D69EC">
      <w:pPr>
        <w:tabs>
          <w:tab w:val="num" w:pos="426"/>
          <w:tab w:val="left" w:pos="1260"/>
          <w:tab w:val="left" w:pos="1865"/>
          <w:tab w:val="left" w:pos="2700"/>
          <w:tab w:val="left" w:pos="4140"/>
        </w:tabs>
        <w:suppressAutoHyphens/>
        <w:spacing w:line="240" w:lineRule="auto"/>
        <w:ind w:firstLine="0"/>
        <w:rPr>
          <w:sz w:val="24"/>
          <w:szCs w:val="24"/>
        </w:rPr>
      </w:pPr>
      <w:r>
        <w:rPr>
          <w:sz w:val="24"/>
          <w:szCs w:val="24"/>
        </w:rPr>
        <w:t>7</w:t>
      </w:r>
      <w:r w:rsidR="000D1A3F">
        <w:rPr>
          <w:sz w:val="24"/>
          <w:szCs w:val="24"/>
        </w:rPr>
        <w:t xml:space="preserve">. </w:t>
      </w:r>
      <w:r w:rsidR="0010215D">
        <w:rPr>
          <w:sz w:val="24"/>
          <w:szCs w:val="24"/>
        </w:rPr>
        <w:t>Предоставление персонального менеджера – дипломированного специалиста.</w:t>
      </w:r>
    </w:p>
    <w:p w14:paraId="09C8E2AF" w14:textId="77777777" w:rsidR="007D6C4F" w:rsidRDefault="007D6C4F" w:rsidP="009D69EC">
      <w:pPr>
        <w:tabs>
          <w:tab w:val="num" w:pos="426"/>
          <w:tab w:val="left" w:pos="1260"/>
          <w:tab w:val="left" w:pos="1865"/>
          <w:tab w:val="left" w:pos="2700"/>
          <w:tab w:val="left" w:pos="4140"/>
        </w:tabs>
        <w:suppressAutoHyphens/>
        <w:spacing w:line="240" w:lineRule="auto"/>
        <w:ind w:firstLine="0"/>
        <w:rPr>
          <w:b/>
          <w:sz w:val="24"/>
          <w:szCs w:val="24"/>
        </w:rPr>
      </w:pPr>
    </w:p>
    <w:p w14:paraId="5AC091B9" w14:textId="1F897380" w:rsidR="00DA52C8" w:rsidRDefault="00DA52C8" w:rsidP="009D69EC">
      <w:pPr>
        <w:tabs>
          <w:tab w:val="num" w:pos="426"/>
          <w:tab w:val="left" w:pos="1260"/>
          <w:tab w:val="left" w:pos="1865"/>
          <w:tab w:val="left" w:pos="2700"/>
          <w:tab w:val="left" w:pos="4140"/>
        </w:tabs>
        <w:suppressAutoHyphens/>
        <w:spacing w:line="240" w:lineRule="auto"/>
        <w:ind w:firstLine="0"/>
        <w:rPr>
          <w:sz w:val="24"/>
          <w:szCs w:val="24"/>
        </w:rPr>
      </w:pPr>
      <w:r>
        <w:rPr>
          <w:b/>
          <w:sz w:val="24"/>
          <w:szCs w:val="24"/>
        </w:rPr>
        <w:t xml:space="preserve">Лот 1. </w:t>
      </w:r>
      <w:r>
        <w:rPr>
          <w:sz w:val="24"/>
          <w:szCs w:val="24"/>
        </w:rPr>
        <w:t>Еженедельные композиции из живых цветов</w:t>
      </w:r>
      <w:r w:rsidR="001E6DC7">
        <w:rPr>
          <w:sz w:val="24"/>
          <w:szCs w:val="24"/>
        </w:rPr>
        <w:t>.</w:t>
      </w:r>
    </w:p>
    <w:p w14:paraId="28A33D0D" w14:textId="77777777" w:rsidR="00C46A84" w:rsidRPr="00773753" w:rsidRDefault="00C46A84" w:rsidP="009D69EC">
      <w:pPr>
        <w:tabs>
          <w:tab w:val="num" w:pos="426"/>
          <w:tab w:val="left" w:pos="1260"/>
          <w:tab w:val="left" w:pos="1865"/>
          <w:tab w:val="left" w:pos="2700"/>
          <w:tab w:val="left" w:pos="4140"/>
        </w:tabs>
        <w:suppressAutoHyphens/>
        <w:spacing w:line="240" w:lineRule="auto"/>
        <w:ind w:firstLine="0"/>
        <w:rPr>
          <w:b/>
          <w:sz w:val="16"/>
          <w:szCs w:val="16"/>
        </w:rPr>
      </w:pPr>
    </w:p>
    <w:p w14:paraId="0E3E26AC" w14:textId="3882BEE4" w:rsidR="00C46A84" w:rsidRDefault="00C46A84" w:rsidP="009D69EC">
      <w:pPr>
        <w:tabs>
          <w:tab w:val="num" w:pos="0"/>
          <w:tab w:val="left" w:pos="10245"/>
        </w:tabs>
        <w:spacing w:line="240" w:lineRule="auto"/>
        <w:ind w:firstLine="0"/>
        <w:jc w:val="left"/>
        <w:rPr>
          <w:sz w:val="24"/>
          <w:szCs w:val="24"/>
        </w:rPr>
      </w:pPr>
      <w:r w:rsidRPr="00773753">
        <w:rPr>
          <w:b/>
          <w:sz w:val="24"/>
          <w:szCs w:val="24"/>
        </w:rPr>
        <w:t>Лот 2</w:t>
      </w:r>
      <w:r w:rsidR="004B4798" w:rsidRPr="00773753">
        <w:rPr>
          <w:b/>
          <w:sz w:val="24"/>
          <w:szCs w:val="24"/>
        </w:rPr>
        <w:t>.</w:t>
      </w:r>
      <w:r w:rsidR="00605E3C">
        <w:rPr>
          <w:b/>
          <w:sz w:val="24"/>
          <w:szCs w:val="24"/>
        </w:rPr>
        <w:t xml:space="preserve"> </w:t>
      </w:r>
      <w:r w:rsidR="00F70653">
        <w:rPr>
          <w:b/>
          <w:sz w:val="24"/>
          <w:szCs w:val="24"/>
        </w:rPr>
        <w:t xml:space="preserve"> </w:t>
      </w:r>
      <w:r>
        <w:rPr>
          <w:sz w:val="24"/>
          <w:szCs w:val="24"/>
        </w:rPr>
        <w:t>Настольн</w:t>
      </w:r>
      <w:r w:rsidR="009349DD">
        <w:rPr>
          <w:sz w:val="24"/>
          <w:szCs w:val="24"/>
        </w:rPr>
        <w:t>ые</w:t>
      </w:r>
      <w:r>
        <w:rPr>
          <w:sz w:val="24"/>
          <w:szCs w:val="24"/>
        </w:rPr>
        <w:t xml:space="preserve"> композици</w:t>
      </w:r>
      <w:r w:rsidR="009349DD">
        <w:rPr>
          <w:sz w:val="24"/>
          <w:szCs w:val="24"/>
        </w:rPr>
        <w:t>и</w:t>
      </w:r>
      <w:r>
        <w:rPr>
          <w:sz w:val="24"/>
          <w:szCs w:val="24"/>
        </w:rPr>
        <w:t xml:space="preserve"> из живых орхидей на консоль</w:t>
      </w:r>
      <w:r w:rsidR="00F70653">
        <w:rPr>
          <w:sz w:val="24"/>
          <w:szCs w:val="24"/>
        </w:rPr>
        <w:t xml:space="preserve"> из расчета 1 замена в 2 месяца</w:t>
      </w:r>
      <w:r w:rsidR="004B4798">
        <w:rPr>
          <w:sz w:val="24"/>
          <w:szCs w:val="24"/>
        </w:rPr>
        <w:t>.</w:t>
      </w:r>
    </w:p>
    <w:p w14:paraId="015E53BA" w14:textId="77777777" w:rsidR="00C46A84" w:rsidRPr="00773753" w:rsidRDefault="00C46A84" w:rsidP="009D69EC">
      <w:pPr>
        <w:tabs>
          <w:tab w:val="num" w:pos="426"/>
          <w:tab w:val="left" w:pos="1260"/>
          <w:tab w:val="left" w:pos="1865"/>
          <w:tab w:val="left" w:pos="2700"/>
          <w:tab w:val="left" w:pos="4140"/>
        </w:tabs>
        <w:suppressAutoHyphens/>
        <w:spacing w:line="240" w:lineRule="auto"/>
        <w:ind w:firstLine="0"/>
        <w:rPr>
          <w:b/>
          <w:sz w:val="16"/>
          <w:szCs w:val="16"/>
        </w:rPr>
      </w:pPr>
    </w:p>
    <w:p w14:paraId="1ABEC5BD" w14:textId="77777777" w:rsidR="0010215D" w:rsidRPr="003E5EE3" w:rsidRDefault="0010215D" w:rsidP="009D69EC">
      <w:pPr>
        <w:pStyle w:val="23"/>
        <w:numPr>
          <w:ilvl w:val="1"/>
          <w:numId w:val="11"/>
        </w:numPr>
        <w:spacing w:before="0" w:after="0"/>
        <w:ind w:left="0" w:firstLine="0"/>
        <w:jc w:val="left"/>
        <w:rPr>
          <w:rFonts w:ascii="Times New Roman" w:hAnsi="Times New Roman"/>
          <w:sz w:val="24"/>
          <w:szCs w:val="24"/>
        </w:rPr>
      </w:pPr>
      <w:bookmarkStart w:id="33" w:name="_Toc413405430"/>
      <w:r w:rsidRPr="00BA08E8">
        <w:rPr>
          <w:rFonts w:ascii="Times New Roman" w:hAnsi="Times New Roman"/>
          <w:sz w:val="24"/>
          <w:szCs w:val="24"/>
        </w:rPr>
        <w:t>Коммерческая часть</w:t>
      </w:r>
      <w:bookmarkEnd w:id="33"/>
    </w:p>
    <w:p w14:paraId="23B49BDC" w14:textId="77777777" w:rsidR="00786476" w:rsidRPr="00097D07" w:rsidRDefault="00786476" w:rsidP="009D69EC">
      <w:pPr>
        <w:pStyle w:val="aa"/>
        <w:tabs>
          <w:tab w:val="clear" w:pos="1134"/>
        </w:tabs>
        <w:spacing w:line="240" w:lineRule="auto"/>
        <w:ind w:left="0" w:firstLine="0"/>
        <w:rPr>
          <w:sz w:val="24"/>
          <w:szCs w:val="24"/>
        </w:rPr>
      </w:pPr>
      <w:r w:rsidRPr="00097D07">
        <w:rPr>
          <w:sz w:val="24"/>
          <w:szCs w:val="24"/>
        </w:rPr>
        <w:t>Оплата производится в рублях по факту поставки по безналичному расчету на основании выставленного счета</w:t>
      </w:r>
      <w:r w:rsidR="0010215D">
        <w:rPr>
          <w:sz w:val="24"/>
          <w:szCs w:val="24"/>
        </w:rPr>
        <w:t xml:space="preserve"> в течение 14 рабочих дней с даты получения счета Заказчиком</w:t>
      </w:r>
      <w:r w:rsidRPr="00097D07">
        <w:rPr>
          <w:sz w:val="24"/>
          <w:szCs w:val="24"/>
        </w:rPr>
        <w:t>.</w:t>
      </w:r>
    </w:p>
    <w:p w14:paraId="62CC0EBD" w14:textId="648B863C" w:rsidR="00786476" w:rsidRPr="00BA08E8" w:rsidRDefault="00786476" w:rsidP="007D6C4F">
      <w:pPr>
        <w:tabs>
          <w:tab w:val="num" w:pos="0"/>
        </w:tabs>
        <w:spacing w:line="240" w:lineRule="auto"/>
        <w:ind w:firstLine="0"/>
        <w:rPr>
          <w:sz w:val="24"/>
          <w:szCs w:val="24"/>
        </w:rPr>
      </w:pPr>
      <w:r w:rsidRPr="00BA08E8">
        <w:rPr>
          <w:sz w:val="24"/>
          <w:szCs w:val="24"/>
        </w:rPr>
        <w:t>Коммерческая часть может содержать условия, критичные для данной Закупки. В таком случае от участников закупочной процедуры требуется указать свое согласие/несогласие с данными положениями.</w:t>
      </w:r>
    </w:p>
    <w:p w14:paraId="3ACBF9B5" w14:textId="78C4FBA2" w:rsidR="005E08B6" w:rsidRDefault="00CB7E81" w:rsidP="007D6C4F">
      <w:pPr>
        <w:tabs>
          <w:tab w:val="num" w:pos="0"/>
        </w:tabs>
        <w:spacing w:line="240" w:lineRule="auto"/>
        <w:ind w:firstLine="0"/>
        <w:rPr>
          <w:b/>
          <w:sz w:val="24"/>
          <w:szCs w:val="24"/>
        </w:rPr>
      </w:pPr>
      <w:r w:rsidRPr="00091B71">
        <w:rPr>
          <w:b/>
          <w:sz w:val="24"/>
          <w:szCs w:val="24"/>
        </w:rPr>
        <w:t>Важно!</w:t>
      </w:r>
      <w:r w:rsidR="007D6C4F">
        <w:rPr>
          <w:b/>
          <w:sz w:val="24"/>
          <w:szCs w:val="24"/>
        </w:rPr>
        <w:t xml:space="preserve"> </w:t>
      </w:r>
      <w:r w:rsidRPr="0082619E">
        <w:rPr>
          <w:b/>
          <w:sz w:val="24"/>
          <w:szCs w:val="24"/>
        </w:rPr>
        <w:t xml:space="preserve">Предложения Участников должны быть оформлены в соответствии с Формами, приведенными в разделе </w:t>
      </w:r>
      <w:r w:rsidR="00205169">
        <w:rPr>
          <w:b/>
          <w:sz w:val="24"/>
          <w:szCs w:val="24"/>
        </w:rPr>
        <w:t>9</w:t>
      </w:r>
      <w:r w:rsidRPr="0082619E">
        <w:rPr>
          <w:b/>
          <w:sz w:val="24"/>
          <w:szCs w:val="24"/>
        </w:rPr>
        <w:t xml:space="preserve"> настоящей документации</w:t>
      </w:r>
      <w:bookmarkStart w:id="34" w:name="_Toc326920088"/>
      <w:bookmarkStart w:id="35" w:name="_Toc413405431"/>
      <w:bookmarkStart w:id="36" w:name="_Ref55300680"/>
      <w:bookmarkStart w:id="37" w:name="_Toc55305378"/>
      <w:bookmarkStart w:id="38" w:name="_Toc57314640"/>
      <w:bookmarkStart w:id="39" w:name="_Toc69728963"/>
      <w:bookmarkStart w:id="40" w:name="_Toc189545074"/>
      <w:bookmarkEnd w:id="27"/>
      <w:r w:rsidR="007D6C4F">
        <w:rPr>
          <w:b/>
          <w:sz w:val="24"/>
          <w:szCs w:val="24"/>
        </w:rPr>
        <w:t>.</w:t>
      </w:r>
    </w:p>
    <w:p w14:paraId="3E377A6F" w14:textId="1F1FFC9A" w:rsidR="007F3E5E" w:rsidRDefault="007F3E5E" w:rsidP="00B63DBD">
      <w:pPr>
        <w:tabs>
          <w:tab w:val="num" w:pos="0"/>
        </w:tabs>
        <w:spacing w:line="240" w:lineRule="auto"/>
        <w:ind w:firstLine="0"/>
        <w:rPr>
          <w:b/>
          <w:sz w:val="24"/>
          <w:szCs w:val="24"/>
        </w:rPr>
      </w:pPr>
    </w:p>
    <w:p w14:paraId="5BEFC852" w14:textId="322AA807" w:rsidR="00605E3C" w:rsidRPr="009D69EC" w:rsidRDefault="00605E3C" w:rsidP="009D69EC">
      <w:pPr>
        <w:pStyle w:val="23"/>
        <w:numPr>
          <w:ilvl w:val="1"/>
          <w:numId w:val="11"/>
        </w:numPr>
        <w:spacing w:before="0" w:after="0"/>
        <w:ind w:left="0" w:firstLine="0"/>
        <w:jc w:val="left"/>
        <w:rPr>
          <w:sz w:val="24"/>
          <w:szCs w:val="24"/>
        </w:rPr>
      </w:pPr>
      <w:r w:rsidRPr="009D69EC">
        <w:rPr>
          <w:rFonts w:ascii="Times New Roman" w:hAnsi="Times New Roman"/>
          <w:sz w:val="24"/>
          <w:szCs w:val="24"/>
        </w:rPr>
        <w:t>Условия проведения платежей.</w:t>
      </w:r>
    </w:p>
    <w:p w14:paraId="7C5F0B7A" w14:textId="1450B81E" w:rsidR="00DB52E1" w:rsidRPr="00DB52E1" w:rsidRDefault="00DB52E1" w:rsidP="00DB52E1">
      <w:pPr>
        <w:pStyle w:val="aff1"/>
        <w:tabs>
          <w:tab w:val="clear" w:pos="7601"/>
        </w:tabs>
        <w:spacing w:before="120"/>
        <w:ind w:left="360" w:firstLine="0"/>
        <w:rPr>
          <w:color w:val="FF0000"/>
          <w:szCs w:val="24"/>
        </w:rPr>
      </w:pPr>
    </w:p>
    <w:p w14:paraId="11642057" w14:textId="300CF6A6" w:rsidR="00DB52E1" w:rsidRDefault="00DB52E1" w:rsidP="00DB52E1">
      <w:pPr>
        <w:pStyle w:val="aff1"/>
        <w:tabs>
          <w:tab w:val="clear" w:pos="7601"/>
        </w:tabs>
        <w:spacing w:before="120"/>
        <w:ind w:left="360" w:firstLine="0"/>
        <w:rPr>
          <w:szCs w:val="24"/>
        </w:rPr>
      </w:pPr>
      <w:r>
        <w:rPr>
          <w:szCs w:val="24"/>
        </w:rPr>
        <w:t>Д</w:t>
      </w:r>
      <w:r w:rsidRPr="009A6C13">
        <w:rPr>
          <w:szCs w:val="24"/>
        </w:rPr>
        <w:t xml:space="preserve">ля обеспечения надлежащего исполнения сторонами платежных и связанных с ними обязательств по </w:t>
      </w:r>
      <w:r>
        <w:rPr>
          <w:szCs w:val="24"/>
        </w:rPr>
        <w:t>заключаемым д</w:t>
      </w:r>
      <w:r w:rsidRPr="009A6C13">
        <w:rPr>
          <w:szCs w:val="24"/>
        </w:rPr>
        <w:t>оговор</w:t>
      </w:r>
      <w:r>
        <w:rPr>
          <w:szCs w:val="24"/>
        </w:rPr>
        <w:t>ам</w:t>
      </w:r>
      <w:r w:rsidRPr="009A6C13">
        <w:rPr>
          <w:szCs w:val="24"/>
        </w:rPr>
        <w:t xml:space="preserve">, для осуществления расчетных операций по </w:t>
      </w:r>
      <w:r>
        <w:rPr>
          <w:szCs w:val="24"/>
        </w:rPr>
        <w:t>д</w:t>
      </w:r>
      <w:r w:rsidRPr="009A6C13">
        <w:rPr>
          <w:szCs w:val="24"/>
        </w:rPr>
        <w:t>оговор</w:t>
      </w:r>
      <w:r>
        <w:rPr>
          <w:szCs w:val="24"/>
        </w:rPr>
        <w:t>ам</w:t>
      </w:r>
      <w:r w:rsidRPr="009A6C13">
        <w:rPr>
          <w:szCs w:val="24"/>
        </w:rPr>
        <w:t xml:space="preserve">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9A6C13">
        <w:rPr>
          <w:szCs w:val="24"/>
        </w:rPr>
        <w:t>т.ч</w:t>
      </w:r>
      <w:proofErr w:type="spellEnd"/>
      <w:r w:rsidRPr="009A6C13">
        <w:rPr>
          <w:szCs w:val="24"/>
        </w:rPr>
        <w:t xml:space="preserve">. вследствие возможной неблагонадежности или неплатежеспособности банков-корреспондентов, все платежи и расчеты сторон по </w:t>
      </w:r>
      <w:r>
        <w:rPr>
          <w:szCs w:val="24"/>
        </w:rPr>
        <w:t>до</w:t>
      </w:r>
      <w:r w:rsidRPr="009A6C13">
        <w:rPr>
          <w:szCs w:val="24"/>
        </w:rPr>
        <w:t xml:space="preserve">говору </w:t>
      </w:r>
      <w:r>
        <w:rPr>
          <w:szCs w:val="24"/>
        </w:rPr>
        <w:t>предлагается осуществлять</w:t>
      </w:r>
      <w:r w:rsidRPr="009A6C13">
        <w:rPr>
          <w:szCs w:val="24"/>
        </w:rPr>
        <w:t xml:space="preserve"> через банковские счета с</w:t>
      </w:r>
      <w:r>
        <w:rPr>
          <w:szCs w:val="24"/>
        </w:rPr>
        <w:t>торон, открытые в ПАО «МТС-Банк»</w:t>
      </w:r>
      <w:r w:rsidRPr="009A6C13">
        <w:rPr>
          <w:szCs w:val="24"/>
        </w:rPr>
        <w:t>.</w:t>
      </w:r>
    </w:p>
    <w:p w14:paraId="49397715" w14:textId="77777777" w:rsidR="00DB52E1" w:rsidRPr="00F6436B" w:rsidRDefault="00DB52E1" w:rsidP="00DB52E1">
      <w:pPr>
        <w:pStyle w:val="aff1"/>
        <w:tabs>
          <w:tab w:val="clear" w:pos="7601"/>
        </w:tabs>
        <w:spacing w:before="120"/>
        <w:ind w:left="360" w:firstLine="0"/>
        <w:rPr>
          <w:szCs w:val="24"/>
        </w:rPr>
      </w:pPr>
      <w:r w:rsidRPr="00F6436B">
        <w:rPr>
          <w:szCs w:val="24"/>
        </w:rPr>
        <w:t xml:space="preserve">Участник вправе указать в своем Предложении иной банк (помимо ПАО «МТС-Банк») для платежей и расчетов по </w:t>
      </w:r>
      <w:r>
        <w:rPr>
          <w:szCs w:val="24"/>
        </w:rPr>
        <w:t>д</w:t>
      </w:r>
      <w:r w:rsidRPr="00F6436B">
        <w:rPr>
          <w:szCs w:val="24"/>
        </w:rPr>
        <w:t>оговору, однако в этом случае Участник</w:t>
      </w:r>
      <w:r w:rsidRPr="00D07D75">
        <w:rPr>
          <w:szCs w:val="24"/>
        </w:rPr>
        <w:t>, признанн</w:t>
      </w:r>
      <w:r>
        <w:rPr>
          <w:szCs w:val="24"/>
        </w:rPr>
        <w:t>ый</w:t>
      </w:r>
      <w:r w:rsidRPr="00D07D75">
        <w:rPr>
          <w:szCs w:val="24"/>
        </w:rPr>
        <w:t xml:space="preserve"> победителем по итогам </w:t>
      </w:r>
      <w:r>
        <w:rPr>
          <w:szCs w:val="24"/>
        </w:rPr>
        <w:t>закупки,</w:t>
      </w:r>
      <w:r w:rsidRPr="00F6436B">
        <w:rPr>
          <w:szCs w:val="24"/>
        </w:rPr>
        <w:t xml:space="preserve"> обязан предоставить Заказчику обеспечение исполнения обязательств Участника по </w:t>
      </w:r>
      <w:r>
        <w:rPr>
          <w:szCs w:val="24"/>
        </w:rPr>
        <w:t>д</w:t>
      </w:r>
      <w:r w:rsidRPr="00F6436B">
        <w:rPr>
          <w:szCs w:val="24"/>
        </w:rPr>
        <w:t xml:space="preserve">оговору (включая его обязательства по возможному возврату Заказчику денежных средств и/или уплате неустойки) в объеме равном 100% цены </w:t>
      </w:r>
      <w:r>
        <w:rPr>
          <w:szCs w:val="24"/>
        </w:rPr>
        <w:t>д</w:t>
      </w:r>
      <w:r w:rsidRPr="00F6436B">
        <w:rPr>
          <w:szCs w:val="24"/>
        </w:rPr>
        <w:t>оговора с участием системно значимых кредитных организаций, определенных Банком России на дату предоставления обеспечения, а именно:</w:t>
      </w:r>
    </w:p>
    <w:p w14:paraId="3C9A336D" w14:textId="77777777" w:rsidR="00DB52E1" w:rsidRPr="00F6436B" w:rsidRDefault="00DB52E1" w:rsidP="00DB52E1">
      <w:pPr>
        <w:pStyle w:val="aff1"/>
        <w:tabs>
          <w:tab w:val="clear" w:pos="7601"/>
        </w:tabs>
        <w:ind w:left="360" w:firstLine="0"/>
        <w:rPr>
          <w:szCs w:val="24"/>
        </w:rPr>
      </w:pPr>
      <w:r w:rsidRPr="00F6436B">
        <w:rPr>
          <w:szCs w:val="24"/>
        </w:rPr>
        <w:t xml:space="preserve">(1) </w:t>
      </w:r>
      <w:r w:rsidRPr="00F6436B">
        <w:rPr>
          <w:szCs w:val="24"/>
        </w:rPr>
        <w:tab/>
        <w:t>банковскую гарантию, или</w:t>
      </w:r>
    </w:p>
    <w:p w14:paraId="02B3AB6D" w14:textId="77777777" w:rsidR="00DB52E1" w:rsidRPr="00F6436B" w:rsidRDefault="00DB52E1" w:rsidP="00DB52E1">
      <w:pPr>
        <w:pStyle w:val="aff1"/>
        <w:tabs>
          <w:tab w:val="clear" w:pos="7601"/>
        </w:tabs>
        <w:ind w:left="360" w:firstLine="0"/>
        <w:rPr>
          <w:szCs w:val="24"/>
        </w:rPr>
      </w:pPr>
      <w:r w:rsidRPr="00F6436B">
        <w:rPr>
          <w:szCs w:val="24"/>
        </w:rPr>
        <w:t xml:space="preserve">(2) </w:t>
      </w:r>
      <w:r w:rsidRPr="00F6436B">
        <w:rPr>
          <w:szCs w:val="24"/>
        </w:rPr>
        <w:tab/>
        <w:t xml:space="preserve">аккредитив, или </w:t>
      </w:r>
    </w:p>
    <w:p w14:paraId="41C42B5F" w14:textId="77777777" w:rsidR="00DB52E1" w:rsidRPr="00F6436B" w:rsidRDefault="00DB52E1" w:rsidP="00DB52E1">
      <w:pPr>
        <w:pStyle w:val="aff1"/>
        <w:tabs>
          <w:tab w:val="clear" w:pos="7601"/>
        </w:tabs>
        <w:ind w:left="360" w:firstLine="0"/>
        <w:rPr>
          <w:szCs w:val="24"/>
        </w:rPr>
      </w:pPr>
      <w:r w:rsidRPr="00F6436B">
        <w:rPr>
          <w:szCs w:val="24"/>
        </w:rPr>
        <w:t xml:space="preserve">(3) </w:t>
      </w:r>
      <w:r w:rsidRPr="00F6436B">
        <w:rPr>
          <w:szCs w:val="24"/>
        </w:rPr>
        <w:tab/>
        <w:t>залог денежных средств на счете, или</w:t>
      </w:r>
    </w:p>
    <w:p w14:paraId="1DC0ACE3" w14:textId="77777777" w:rsidR="00DB52E1" w:rsidRDefault="00DB52E1" w:rsidP="00DB52E1">
      <w:pPr>
        <w:pStyle w:val="aff1"/>
        <w:tabs>
          <w:tab w:val="clear" w:pos="7601"/>
        </w:tabs>
        <w:ind w:left="360" w:firstLine="0"/>
        <w:rPr>
          <w:szCs w:val="24"/>
        </w:rPr>
      </w:pPr>
      <w:r w:rsidRPr="00F6436B">
        <w:rPr>
          <w:szCs w:val="24"/>
        </w:rPr>
        <w:t xml:space="preserve">(4) </w:t>
      </w:r>
      <w:r w:rsidRPr="00F6436B">
        <w:rPr>
          <w:szCs w:val="24"/>
        </w:rPr>
        <w:tab/>
        <w:t>комбинацию вышеперечисленных способов обеспечения обязательств.</w:t>
      </w:r>
    </w:p>
    <w:p w14:paraId="5CE53849" w14:textId="77777777" w:rsidR="004C22B0" w:rsidRDefault="004C22B0" w:rsidP="00DB52E1">
      <w:pPr>
        <w:pStyle w:val="aff1"/>
        <w:tabs>
          <w:tab w:val="clear" w:pos="7601"/>
        </w:tabs>
        <w:spacing w:before="120"/>
        <w:ind w:left="360" w:firstLine="0"/>
        <w:rPr>
          <w:color w:val="FF0000"/>
          <w:szCs w:val="24"/>
        </w:rPr>
      </w:pPr>
      <w:r>
        <w:rPr>
          <w:color w:val="FF0000"/>
          <w:szCs w:val="24"/>
        </w:rPr>
        <w:t>ВНИМАНИЕ: ВНЕСЕНЫ ИЗМЕНЕНИЯ!</w:t>
      </w:r>
    </w:p>
    <w:p w14:paraId="03B554FD" w14:textId="063FE949" w:rsidR="00DB52E1" w:rsidRPr="00D07D75" w:rsidRDefault="00DB52E1" w:rsidP="00DB52E1">
      <w:pPr>
        <w:pStyle w:val="aff1"/>
        <w:tabs>
          <w:tab w:val="clear" w:pos="7601"/>
        </w:tabs>
        <w:spacing w:before="120"/>
        <w:ind w:left="360" w:firstLine="0"/>
        <w:rPr>
          <w:szCs w:val="24"/>
        </w:rPr>
      </w:pPr>
      <w:r w:rsidRPr="00D07D75">
        <w:rPr>
          <w:szCs w:val="24"/>
        </w:rPr>
        <w:t>В случае отсутствия</w:t>
      </w:r>
      <w:r>
        <w:rPr>
          <w:szCs w:val="24"/>
        </w:rPr>
        <w:t xml:space="preserve"> </w:t>
      </w:r>
      <w:r w:rsidRPr="00D07D75">
        <w:rPr>
          <w:szCs w:val="24"/>
        </w:rPr>
        <w:t xml:space="preserve">открытого счёта в ПАО «МТС-Банк» </w:t>
      </w:r>
      <w:r>
        <w:rPr>
          <w:szCs w:val="24"/>
        </w:rPr>
        <w:t xml:space="preserve">на дату подачи Предложения </w:t>
      </w:r>
      <w:r w:rsidRPr="00D07D75">
        <w:rPr>
          <w:szCs w:val="24"/>
        </w:rPr>
        <w:t xml:space="preserve">Участник предоставляет письмо, заверенное печатью и подписанное уполномоченным лицом, о готовности открыть счёт в ПАО «МТС-Банк» либо о готовности предоставить обеспечение исполнение обязательств в объеме, равном 100% от цены договора. При этом необходимо указать срок открытия счёта в ПАО «МТС-Банк» либо предоставления обеспечения - в течение 5 рабочих дней с момента признания Участника победителем. </w:t>
      </w:r>
    </w:p>
    <w:p w14:paraId="5E8A1D30" w14:textId="77777777" w:rsidR="00DB52E1" w:rsidRDefault="00DB52E1" w:rsidP="00DB52E1">
      <w:pPr>
        <w:pStyle w:val="aff1"/>
        <w:tabs>
          <w:tab w:val="clear" w:pos="7601"/>
        </w:tabs>
        <w:spacing w:before="120"/>
        <w:ind w:left="360" w:firstLine="0"/>
        <w:rPr>
          <w:szCs w:val="24"/>
        </w:rPr>
      </w:pPr>
      <w:r w:rsidRPr="00D07D75">
        <w:rPr>
          <w:szCs w:val="24"/>
        </w:rPr>
        <w:t xml:space="preserve">Обращаем внимание, что исполнение декларируемых на этапе проведения </w:t>
      </w:r>
      <w:r>
        <w:rPr>
          <w:szCs w:val="24"/>
        </w:rPr>
        <w:t>закупочной процедуры</w:t>
      </w:r>
      <w:r w:rsidRPr="00D07D75">
        <w:rPr>
          <w:szCs w:val="24"/>
        </w:rPr>
        <w:t xml:space="preserve"> обязательств по открытию счета в ПАО «МТС-Банк» или предоставлению гарантийных обязательств</w:t>
      </w:r>
      <w:r>
        <w:rPr>
          <w:szCs w:val="24"/>
        </w:rPr>
        <w:t xml:space="preserve"> (обеспечения)</w:t>
      </w:r>
      <w:r w:rsidRPr="00D07D75">
        <w:rPr>
          <w:szCs w:val="24"/>
        </w:rPr>
        <w:t xml:space="preserve"> относится к Участнику, признанному победителем по итогам </w:t>
      </w:r>
      <w:r>
        <w:rPr>
          <w:szCs w:val="24"/>
        </w:rPr>
        <w:t>закупки</w:t>
      </w:r>
      <w:r w:rsidRPr="00D07D75">
        <w:rPr>
          <w:szCs w:val="24"/>
        </w:rPr>
        <w:t>.</w:t>
      </w:r>
    </w:p>
    <w:p w14:paraId="738EABE0" w14:textId="77777777" w:rsidR="00DB52E1" w:rsidRDefault="00DB52E1" w:rsidP="00DB52E1">
      <w:pPr>
        <w:pStyle w:val="aff1"/>
        <w:tabs>
          <w:tab w:val="clear" w:pos="7601"/>
        </w:tabs>
        <w:spacing w:before="120"/>
        <w:ind w:left="360" w:firstLine="0"/>
        <w:rPr>
          <w:szCs w:val="24"/>
        </w:rPr>
      </w:pPr>
      <w:r>
        <w:rPr>
          <w:szCs w:val="24"/>
        </w:rPr>
        <w:t>Инструкция по открытию счёта в ПАО «МТС-Банк» прилагается.</w:t>
      </w:r>
    </w:p>
    <w:p w14:paraId="4364B0BA" w14:textId="77777777" w:rsidR="00DB52E1" w:rsidRPr="00581669" w:rsidRDefault="00DB52E1" w:rsidP="00DB52E1">
      <w:pPr>
        <w:pStyle w:val="aff1"/>
        <w:tabs>
          <w:tab w:val="clear" w:pos="7601"/>
        </w:tabs>
        <w:spacing w:before="120"/>
        <w:ind w:left="360" w:firstLine="0"/>
        <w:rPr>
          <w:szCs w:val="24"/>
        </w:rPr>
      </w:pPr>
      <w:r>
        <w:rPr>
          <w:szCs w:val="24"/>
        </w:rPr>
        <w:t>Для информации также прилагаются т</w:t>
      </w:r>
      <w:r w:rsidRPr="00581669">
        <w:rPr>
          <w:szCs w:val="24"/>
        </w:rPr>
        <w:t xml:space="preserve">арифы для клиентов малого бизнеса, которые </w:t>
      </w:r>
      <w:r>
        <w:rPr>
          <w:szCs w:val="24"/>
        </w:rPr>
        <w:t>в</w:t>
      </w:r>
      <w:r w:rsidRPr="00581669">
        <w:rPr>
          <w:szCs w:val="24"/>
        </w:rPr>
        <w:t>ступают в силу с 01.10.2018</w:t>
      </w:r>
      <w:r>
        <w:rPr>
          <w:szCs w:val="24"/>
        </w:rPr>
        <w:t>.</w:t>
      </w:r>
    </w:p>
    <w:p w14:paraId="08DCAF42" w14:textId="77777777" w:rsidR="00DB52E1" w:rsidRDefault="00DB52E1" w:rsidP="00DB52E1">
      <w:pPr>
        <w:pStyle w:val="aff1"/>
        <w:tabs>
          <w:tab w:val="clear" w:pos="7601"/>
        </w:tabs>
        <w:spacing w:before="120"/>
        <w:ind w:left="360" w:firstLine="0"/>
        <w:rPr>
          <w:szCs w:val="24"/>
        </w:rPr>
      </w:pPr>
    </w:p>
    <w:p w14:paraId="78C773AC" w14:textId="63C5037C" w:rsidR="00605E3C" w:rsidRDefault="00C934F0" w:rsidP="00DB52E1">
      <w:pPr>
        <w:pStyle w:val="aff1"/>
        <w:tabs>
          <w:tab w:val="clear" w:pos="7601"/>
        </w:tabs>
        <w:spacing w:before="120"/>
        <w:ind w:left="360" w:firstLine="0"/>
        <w:rPr>
          <w:szCs w:val="24"/>
        </w:rPr>
      </w:pPr>
      <w:r>
        <w:rPr>
          <w:szCs w:val="24"/>
        </w:rPr>
        <w:object w:dxaOrig="1540" w:dyaOrig="997" w14:anchorId="0A00E0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3" o:title=""/>
          </v:shape>
          <o:OLEObject Type="Embed" ProgID="AcroExch.Document.2015" ShapeID="_x0000_i1025" DrawAspect="Icon" ObjectID="_1599646911" r:id="rId14"/>
        </w:object>
      </w:r>
      <w:bookmarkStart w:id="41" w:name="_MON_1599465345"/>
      <w:bookmarkEnd w:id="41"/>
      <w:r>
        <w:rPr>
          <w:szCs w:val="24"/>
        </w:rPr>
        <w:object w:dxaOrig="1540" w:dyaOrig="997" w14:anchorId="5EB64439">
          <v:shape id="_x0000_i1026" type="#_x0000_t75" style="width:77pt;height:49.45pt" o:ole="">
            <v:imagedata r:id="rId15" o:title=""/>
          </v:shape>
          <o:OLEObject Type="Embed" ProgID="Excel.Sheet.8" ShapeID="_x0000_i1026" DrawAspect="Icon" ObjectID="_1599646912" r:id="rId16"/>
        </w:object>
      </w:r>
    </w:p>
    <w:p w14:paraId="292A5D17" w14:textId="79B25F2F" w:rsidR="00605E3C" w:rsidRDefault="00605E3C" w:rsidP="00B63DBD">
      <w:pPr>
        <w:tabs>
          <w:tab w:val="num" w:pos="0"/>
        </w:tabs>
        <w:spacing w:line="240" w:lineRule="auto"/>
        <w:ind w:firstLine="0"/>
        <w:rPr>
          <w:b/>
          <w:sz w:val="24"/>
          <w:szCs w:val="24"/>
        </w:rPr>
      </w:pPr>
    </w:p>
    <w:p w14:paraId="4AFA9279" w14:textId="7147917C" w:rsidR="00DB52E1" w:rsidRDefault="00DB52E1" w:rsidP="00B63DBD">
      <w:pPr>
        <w:tabs>
          <w:tab w:val="num" w:pos="0"/>
        </w:tabs>
        <w:spacing w:line="240" w:lineRule="auto"/>
        <w:ind w:firstLine="0"/>
        <w:rPr>
          <w:b/>
          <w:sz w:val="24"/>
          <w:szCs w:val="24"/>
        </w:rPr>
      </w:pPr>
    </w:p>
    <w:p w14:paraId="61A5391B" w14:textId="77777777" w:rsidR="00DB52E1" w:rsidRDefault="00DB52E1" w:rsidP="00B63DBD">
      <w:pPr>
        <w:tabs>
          <w:tab w:val="num" w:pos="0"/>
        </w:tabs>
        <w:spacing w:line="240" w:lineRule="auto"/>
        <w:ind w:firstLine="0"/>
        <w:rPr>
          <w:b/>
          <w:sz w:val="24"/>
          <w:szCs w:val="24"/>
        </w:rPr>
      </w:pPr>
    </w:p>
    <w:p w14:paraId="7160BA74" w14:textId="77777777" w:rsidR="00E61DF3" w:rsidRPr="00B63DBD" w:rsidRDefault="00C00CC3" w:rsidP="00B63DBD">
      <w:pPr>
        <w:pStyle w:val="afd"/>
        <w:numPr>
          <w:ilvl w:val="0"/>
          <w:numId w:val="11"/>
        </w:numPr>
        <w:tabs>
          <w:tab w:val="num" w:pos="0"/>
        </w:tabs>
        <w:spacing w:line="240" w:lineRule="auto"/>
        <w:ind w:hanging="720"/>
        <w:rPr>
          <w:b/>
          <w:sz w:val="24"/>
          <w:szCs w:val="24"/>
        </w:rPr>
      </w:pPr>
      <w:r w:rsidRPr="00B63DBD">
        <w:rPr>
          <w:b/>
          <w:sz w:val="24"/>
          <w:szCs w:val="24"/>
        </w:rPr>
        <w:t>Т</w:t>
      </w:r>
      <w:r w:rsidR="00E61DF3" w:rsidRPr="00B63DBD">
        <w:rPr>
          <w:b/>
          <w:sz w:val="24"/>
          <w:szCs w:val="24"/>
        </w:rPr>
        <w:t>ребования к Участникам и документы, подлежащие предоставлению</w:t>
      </w:r>
      <w:bookmarkEnd w:id="34"/>
      <w:bookmarkEnd w:id="35"/>
    </w:p>
    <w:p w14:paraId="1CCA7586" w14:textId="6507563C" w:rsidR="00605E3C" w:rsidRDefault="00B3494D" w:rsidP="009D69EC">
      <w:pPr>
        <w:pStyle w:val="32"/>
        <w:numPr>
          <w:ilvl w:val="1"/>
          <w:numId w:val="11"/>
        </w:numPr>
        <w:spacing w:after="0"/>
        <w:rPr>
          <w:b w:val="0"/>
        </w:rPr>
      </w:pPr>
      <w:bookmarkStart w:id="42" w:name="_Ref93088240"/>
      <w:bookmarkStart w:id="43" w:name="_Toc189545078"/>
      <w:r>
        <w:rPr>
          <w:b w:val="0"/>
        </w:rPr>
        <w:t>Участвовать в данной процедуре З</w:t>
      </w:r>
      <w:r w:rsidRPr="00377663">
        <w:rPr>
          <w:b w:val="0"/>
        </w:rPr>
        <w:t>апроса предложений может юридическое лицо/индивидуальный предприниматель, своевременно подавшие надлежащим образом оформленные коммерческие предложения и отвечающие следующим требованиям</w:t>
      </w:r>
      <w:r>
        <w:rPr>
          <w:b w:val="0"/>
        </w:rPr>
        <w:t>:</w:t>
      </w:r>
    </w:p>
    <w:p w14:paraId="658417E2" w14:textId="77777777" w:rsidR="00F70653" w:rsidRDefault="00F70653" w:rsidP="009D69EC">
      <w:pPr>
        <w:pStyle w:val="32"/>
        <w:spacing w:after="0"/>
        <w:ind w:left="360"/>
        <w:rPr>
          <w:b w:val="0"/>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5674"/>
        <w:gridCol w:w="8363"/>
      </w:tblGrid>
      <w:tr w:rsidR="00B3494D" w:rsidRPr="00A36584" w14:paraId="551574F1" w14:textId="77777777" w:rsidTr="009D69EC">
        <w:tc>
          <w:tcPr>
            <w:tcW w:w="984" w:type="dxa"/>
            <w:tcBorders>
              <w:top w:val="single" w:sz="4" w:space="0" w:color="auto"/>
              <w:left w:val="single" w:sz="4" w:space="0" w:color="auto"/>
              <w:bottom w:val="single" w:sz="4" w:space="0" w:color="auto"/>
              <w:right w:val="single" w:sz="4" w:space="0" w:color="auto"/>
            </w:tcBorders>
            <w:shd w:val="clear" w:color="auto" w:fill="auto"/>
          </w:tcPr>
          <w:p w14:paraId="2BFEA576" w14:textId="72F92122" w:rsidR="00B3494D" w:rsidRPr="009D69EC" w:rsidRDefault="00B3494D" w:rsidP="00B3494D">
            <w:pPr>
              <w:keepLines/>
              <w:widowControl w:val="0"/>
              <w:tabs>
                <w:tab w:val="num" w:pos="0"/>
              </w:tabs>
              <w:ind w:firstLine="0"/>
              <w:jc w:val="center"/>
              <w:rPr>
                <w:b/>
                <w:sz w:val="24"/>
                <w:szCs w:val="24"/>
              </w:rPr>
            </w:pPr>
            <w:r w:rsidRPr="009D69EC">
              <w:rPr>
                <w:b/>
                <w:sz w:val="24"/>
                <w:szCs w:val="24"/>
              </w:rPr>
              <w:t>№</w:t>
            </w:r>
          </w:p>
        </w:tc>
        <w:tc>
          <w:tcPr>
            <w:tcW w:w="5674" w:type="dxa"/>
            <w:tcBorders>
              <w:top w:val="single" w:sz="4" w:space="0" w:color="auto"/>
              <w:left w:val="single" w:sz="4" w:space="0" w:color="auto"/>
              <w:bottom w:val="single" w:sz="4" w:space="0" w:color="auto"/>
              <w:right w:val="single" w:sz="4" w:space="0" w:color="auto"/>
            </w:tcBorders>
            <w:shd w:val="clear" w:color="auto" w:fill="auto"/>
          </w:tcPr>
          <w:p w14:paraId="631E5B95" w14:textId="77777777" w:rsidR="00B3494D" w:rsidRPr="009D69EC" w:rsidRDefault="00B3494D" w:rsidP="00605E3C">
            <w:pPr>
              <w:keepLines/>
              <w:widowControl w:val="0"/>
              <w:ind w:right="-1"/>
              <w:jc w:val="center"/>
              <w:rPr>
                <w:b/>
                <w:sz w:val="24"/>
                <w:szCs w:val="24"/>
              </w:rPr>
            </w:pPr>
            <w:r w:rsidRPr="009D69EC">
              <w:rPr>
                <w:b/>
                <w:sz w:val="24"/>
                <w:szCs w:val="24"/>
              </w:rPr>
              <w:t xml:space="preserve">Требования к Участникам </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1EAC5A6B" w14:textId="0D2448F8" w:rsidR="00B3494D" w:rsidRPr="009D69EC" w:rsidRDefault="00B3494D" w:rsidP="00605E3C">
            <w:pPr>
              <w:keepLines/>
              <w:widowControl w:val="0"/>
              <w:tabs>
                <w:tab w:val="num" w:pos="0"/>
              </w:tabs>
              <w:jc w:val="center"/>
              <w:rPr>
                <w:b/>
                <w:sz w:val="24"/>
                <w:szCs w:val="24"/>
              </w:rPr>
            </w:pPr>
            <w:r w:rsidRPr="009D69EC">
              <w:rPr>
                <w:b/>
                <w:sz w:val="24"/>
                <w:szCs w:val="24"/>
              </w:rPr>
              <w:t>Требования к предоставляемым документам</w:t>
            </w:r>
            <w:r w:rsidRPr="009D69EC">
              <w:rPr>
                <w:rStyle w:val="afa"/>
                <w:b/>
                <w:sz w:val="24"/>
                <w:szCs w:val="24"/>
              </w:rPr>
              <w:footnoteReference w:id="1"/>
            </w:r>
          </w:p>
        </w:tc>
      </w:tr>
      <w:tr w:rsidR="00B3494D" w:rsidRPr="00A36584" w14:paraId="464A0F20" w14:textId="77777777" w:rsidTr="009D69EC">
        <w:tc>
          <w:tcPr>
            <w:tcW w:w="984" w:type="dxa"/>
            <w:tcBorders>
              <w:top w:val="single" w:sz="4" w:space="0" w:color="auto"/>
              <w:left w:val="single" w:sz="4" w:space="0" w:color="auto"/>
              <w:bottom w:val="single" w:sz="4" w:space="0" w:color="auto"/>
              <w:right w:val="single" w:sz="4" w:space="0" w:color="auto"/>
            </w:tcBorders>
            <w:shd w:val="clear" w:color="auto" w:fill="auto"/>
          </w:tcPr>
          <w:p w14:paraId="333412A0" w14:textId="77777777" w:rsidR="00B3494D" w:rsidRPr="009D69EC" w:rsidRDefault="00B3494D" w:rsidP="009D69EC">
            <w:pPr>
              <w:keepLines/>
              <w:widowControl w:val="0"/>
              <w:tabs>
                <w:tab w:val="num" w:pos="0"/>
              </w:tabs>
              <w:ind w:firstLine="35"/>
              <w:jc w:val="center"/>
              <w:rPr>
                <w:sz w:val="24"/>
                <w:szCs w:val="24"/>
              </w:rPr>
            </w:pPr>
            <w:r w:rsidRPr="009D69EC">
              <w:rPr>
                <w:sz w:val="24"/>
                <w:szCs w:val="24"/>
              </w:rPr>
              <w:t>1.</w:t>
            </w:r>
          </w:p>
        </w:tc>
        <w:tc>
          <w:tcPr>
            <w:tcW w:w="5674" w:type="dxa"/>
            <w:tcBorders>
              <w:top w:val="single" w:sz="4" w:space="0" w:color="auto"/>
              <w:left w:val="single" w:sz="4" w:space="0" w:color="auto"/>
              <w:bottom w:val="single" w:sz="4" w:space="0" w:color="auto"/>
              <w:right w:val="single" w:sz="4" w:space="0" w:color="auto"/>
            </w:tcBorders>
            <w:shd w:val="clear" w:color="auto" w:fill="auto"/>
          </w:tcPr>
          <w:p w14:paraId="6FBB4C21" w14:textId="77777777" w:rsidR="00B3494D" w:rsidRPr="009D69EC" w:rsidRDefault="00B3494D" w:rsidP="009D69EC">
            <w:pPr>
              <w:pStyle w:val="afd"/>
              <w:keepLines/>
              <w:widowControl w:val="0"/>
              <w:spacing w:line="240" w:lineRule="auto"/>
              <w:ind w:left="0" w:firstLine="38"/>
              <w:rPr>
                <w:sz w:val="24"/>
                <w:szCs w:val="24"/>
              </w:rPr>
            </w:pPr>
            <w:r w:rsidRPr="009D69EC">
              <w:rPr>
                <w:sz w:val="24"/>
                <w:szCs w:val="24"/>
              </w:rPr>
              <w:t>Организация должна быть зарегистрирована в установленном порядке и соответствовать требованиям, предъявляемым законодательством Российской Федерации к лицам, осуществляющим выполнение работ/оказание услуг, являющиеся предметом закупочной процедуры.</w:t>
            </w:r>
          </w:p>
          <w:p w14:paraId="7F647D2E" w14:textId="77777777" w:rsidR="00B3494D" w:rsidRPr="009D69EC" w:rsidRDefault="00B3494D" w:rsidP="00605E3C">
            <w:pPr>
              <w:keepLines/>
              <w:widowControl w:val="0"/>
              <w:ind w:right="-1"/>
              <w:rPr>
                <w:sz w:val="24"/>
                <w:szCs w:val="24"/>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5BE1793D" w14:textId="2E976E35" w:rsidR="00B3494D" w:rsidRPr="009D69EC" w:rsidRDefault="00B3494D" w:rsidP="00B3494D">
            <w:pPr>
              <w:pStyle w:val="afd"/>
              <w:keepLines/>
              <w:widowControl w:val="0"/>
              <w:spacing w:line="240" w:lineRule="auto"/>
              <w:ind w:left="0" w:firstLine="38"/>
              <w:rPr>
                <w:sz w:val="24"/>
                <w:szCs w:val="24"/>
              </w:rPr>
            </w:pPr>
            <w:r w:rsidRPr="009D69EC">
              <w:rPr>
                <w:sz w:val="24"/>
                <w:szCs w:val="24"/>
              </w:rPr>
              <w:t>устав</w:t>
            </w:r>
            <w:r w:rsidR="003B21A2">
              <w:rPr>
                <w:rStyle w:val="afa"/>
                <w:sz w:val="24"/>
                <w:szCs w:val="24"/>
              </w:rPr>
              <w:footnoteReference w:id="2"/>
            </w:r>
            <w:r w:rsidRPr="009D69EC">
              <w:rPr>
                <w:sz w:val="24"/>
                <w:szCs w:val="24"/>
              </w:rPr>
              <w:t xml:space="preserve">, </w:t>
            </w:r>
          </w:p>
          <w:p w14:paraId="73F50C66" w14:textId="062213B1" w:rsidR="00B3494D" w:rsidRPr="009D69EC" w:rsidRDefault="00B3494D" w:rsidP="00B3494D">
            <w:pPr>
              <w:pStyle w:val="afd"/>
              <w:keepLines/>
              <w:widowControl w:val="0"/>
              <w:spacing w:line="240" w:lineRule="auto"/>
              <w:ind w:left="0" w:firstLine="38"/>
              <w:rPr>
                <w:sz w:val="24"/>
                <w:szCs w:val="24"/>
              </w:rPr>
            </w:pPr>
            <w:r w:rsidRPr="009D69EC">
              <w:rPr>
                <w:sz w:val="24"/>
                <w:szCs w:val="24"/>
              </w:rPr>
              <w:t xml:space="preserve">учредительный договор, </w:t>
            </w:r>
          </w:p>
          <w:p w14:paraId="1AE98CD5" w14:textId="392FE535" w:rsidR="00B3494D" w:rsidRPr="009D69EC" w:rsidRDefault="00B3494D" w:rsidP="00B3494D">
            <w:pPr>
              <w:pStyle w:val="afd"/>
              <w:keepLines/>
              <w:widowControl w:val="0"/>
              <w:spacing w:line="240" w:lineRule="auto"/>
              <w:ind w:left="0" w:firstLine="38"/>
              <w:rPr>
                <w:sz w:val="24"/>
                <w:szCs w:val="24"/>
              </w:rPr>
            </w:pPr>
            <w:r w:rsidRPr="009D69EC">
              <w:rPr>
                <w:sz w:val="24"/>
                <w:szCs w:val="24"/>
              </w:rPr>
              <w:t xml:space="preserve">свидетельство о государственной регистрации, </w:t>
            </w:r>
          </w:p>
          <w:p w14:paraId="0CCC90E3" w14:textId="0C9BEFFA" w:rsidR="00B3494D" w:rsidRPr="009D69EC" w:rsidRDefault="00B3494D" w:rsidP="00B3494D">
            <w:pPr>
              <w:pStyle w:val="afd"/>
              <w:keepLines/>
              <w:widowControl w:val="0"/>
              <w:spacing w:line="240" w:lineRule="auto"/>
              <w:ind w:left="0" w:firstLine="38"/>
              <w:rPr>
                <w:sz w:val="24"/>
                <w:szCs w:val="24"/>
              </w:rPr>
            </w:pPr>
            <w:r w:rsidRPr="009D69EC">
              <w:rPr>
                <w:sz w:val="24"/>
                <w:szCs w:val="24"/>
              </w:rPr>
              <w:t xml:space="preserve">свидетельство о внесении в единый государственный реестр юридических лиц, </w:t>
            </w:r>
          </w:p>
          <w:p w14:paraId="1EDF0F36" w14:textId="60D58FEB" w:rsidR="00B3494D" w:rsidRPr="009D69EC" w:rsidRDefault="00B3494D" w:rsidP="00B3494D">
            <w:pPr>
              <w:pStyle w:val="afd"/>
              <w:keepLines/>
              <w:widowControl w:val="0"/>
              <w:spacing w:line="240" w:lineRule="auto"/>
              <w:ind w:left="0" w:firstLine="38"/>
              <w:rPr>
                <w:sz w:val="24"/>
                <w:szCs w:val="24"/>
              </w:rPr>
            </w:pPr>
            <w:r w:rsidRPr="009D69EC">
              <w:rPr>
                <w:sz w:val="24"/>
                <w:szCs w:val="24"/>
              </w:rPr>
              <w:t>свидетельство о постановке на учет в налоговом органе,</w:t>
            </w:r>
          </w:p>
          <w:p w14:paraId="6E574DAD" w14:textId="764A92DB" w:rsidR="00B3494D" w:rsidRPr="009D69EC" w:rsidRDefault="00B3494D" w:rsidP="00B3494D">
            <w:pPr>
              <w:pStyle w:val="afd"/>
              <w:keepLines/>
              <w:widowControl w:val="0"/>
              <w:spacing w:line="240" w:lineRule="auto"/>
              <w:ind w:left="0" w:firstLine="38"/>
              <w:rPr>
                <w:sz w:val="24"/>
                <w:szCs w:val="24"/>
              </w:rPr>
            </w:pPr>
            <w:r w:rsidRPr="009D69EC">
              <w:rPr>
                <w:sz w:val="24"/>
                <w:szCs w:val="24"/>
              </w:rPr>
              <w:t>выписка из ЕГРЮЛ/ЕГРП, выданная не ранее 3 (трех) месяцев до даты окончания подачи предложений,</w:t>
            </w:r>
          </w:p>
          <w:p w14:paraId="264BD57E" w14:textId="1D4354F5" w:rsidR="00B3494D" w:rsidRPr="009D69EC" w:rsidRDefault="00B3494D" w:rsidP="00B3494D">
            <w:pPr>
              <w:pStyle w:val="afd"/>
              <w:keepLines/>
              <w:widowControl w:val="0"/>
              <w:spacing w:line="240" w:lineRule="auto"/>
              <w:ind w:left="0" w:firstLine="38"/>
              <w:rPr>
                <w:sz w:val="24"/>
                <w:szCs w:val="24"/>
              </w:rPr>
            </w:pPr>
            <w:r w:rsidRPr="009D69EC">
              <w:rPr>
                <w:sz w:val="24"/>
                <w:szCs w:val="24"/>
              </w:rPr>
              <w:t>иные документы, подтверждающие соответствие требованиям, если необходимо.</w:t>
            </w:r>
          </w:p>
        </w:tc>
      </w:tr>
      <w:tr w:rsidR="00B3494D" w:rsidRPr="00A36584" w14:paraId="44CAB331" w14:textId="77777777" w:rsidTr="009D69EC">
        <w:trPr>
          <w:trHeight w:val="1948"/>
        </w:trPr>
        <w:tc>
          <w:tcPr>
            <w:tcW w:w="984" w:type="dxa"/>
            <w:tcBorders>
              <w:top w:val="single" w:sz="4" w:space="0" w:color="auto"/>
            </w:tcBorders>
            <w:shd w:val="clear" w:color="auto" w:fill="auto"/>
          </w:tcPr>
          <w:p w14:paraId="22331BFD" w14:textId="77777777" w:rsidR="00B3494D" w:rsidRPr="009D69EC" w:rsidRDefault="00B3494D" w:rsidP="009D69EC">
            <w:pPr>
              <w:tabs>
                <w:tab w:val="num" w:pos="0"/>
              </w:tabs>
              <w:ind w:firstLine="35"/>
              <w:jc w:val="center"/>
              <w:rPr>
                <w:sz w:val="24"/>
                <w:szCs w:val="24"/>
              </w:rPr>
            </w:pPr>
            <w:r w:rsidRPr="009D69EC">
              <w:rPr>
                <w:sz w:val="24"/>
                <w:szCs w:val="24"/>
              </w:rPr>
              <w:t>2.</w:t>
            </w:r>
          </w:p>
          <w:p w14:paraId="1DC578D4" w14:textId="77777777" w:rsidR="00B3494D" w:rsidRPr="009D69EC" w:rsidRDefault="00B3494D" w:rsidP="009D69EC">
            <w:pPr>
              <w:tabs>
                <w:tab w:val="num" w:pos="0"/>
              </w:tabs>
              <w:ind w:firstLine="35"/>
              <w:jc w:val="center"/>
              <w:rPr>
                <w:sz w:val="24"/>
                <w:szCs w:val="24"/>
              </w:rPr>
            </w:pPr>
          </w:p>
        </w:tc>
        <w:tc>
          <w:tcPr>
            <w:tcW w:w="5674" w:type="dxa"/>
            <w:tcBorders>
              <w:top w:val="single" w:sz="4" w:space="0" w:color="auto"/>
            </w:tcBorders>
            <w:shd w:val="clear" w:color="auto" w:fill="auto"/>
          </w:tcPr>
          <w:p w14:paraId="3BB90E2B" w14:textId="77777777" w:rsidR="00B3494D" w:rsidRPr="009D69EC" w:rsidRDefault="00B3494D" w:rsidP="009D69EC">
            <w:pPr>
              <w:pStyle w:val="afd"/>
              <w:spacing w:line="240" w:lineRule="auto"/>
              <w:ind w:left="0" w:firstLine="0"/>
              <w:rPr>
                <w:sz w:val="24"/>
                <w:szCs w:val="24"/>
              </w:rPr>
            </w:pPr>
            <w:r w:rsidRPr="009D69EC">
              <w:rPr>
                <w:sz w:val="24"/>
                <w:szCs w:val="24"/>
              </w:rPr>
              <w:t>Организация не должна находится в стадии ликвидации (отсутствие решение арбитражного суда о признании данного юридического лица банкротом и об открытии конкурсного производства) или приостановления деятельности юридического лица в порядке, предусмотренном кодексом РФ об административных правонарушениях.</w:t>
            </w:r>
          </w:p>
        </w:tc>
        <w:tc>
          <w:tcPr>
            <w:tcW w:w="8363" w:type="dxa"/>
            <w:tcBorders>
              <w:top w:val="single" w:sz="4" w:space="0" w:color="auto"/>
            </w:tcBorders>
            <w:shd w:val="clear" w:color="auto" w:fill="auto"/>
          </w:tcPr>
          <w:p w14:paraId="45616774" w14:textId="3E8C71FA" w:rsidR="00B3494D" w:rsidRPr="009D69EC" w:rsidRDefault="00B3494D" w:rsidP="009D69EC">
            <w:pPr>
              <w:pStyle w:val="afd"/>
              <w:spacing w:line="240" w:lineRule="auto"/>
              <w:ind w:left="0" w:firstLine="0"/>
              <w:rPr>
                <w:sz w:val="24"/>
                <w:szCs w:val="24"/>
              </w:rPr>
            </w:pPr>
            <w:r w:rsidRPr="009D69EC">
              <w:rPr>
                <w:sz w:val="24"/>
                <w:szCs w:val="24"/>
              </w:rPr>
              <w:t>Справка в произвольной форме об отсутствии решений органов управления организации или судебных органов о ликвидации или реорганизации организации или ареста ее имущества, подписанная руководителем организации</w:t>
            </w:r>
            <w:r w:rsidR="003B21A2">
              <w:rPr>
                <w:rStyle w:val="afa"/>
                <w:sz w:val="24"/>
                <w:szCs w:val="24"/>
              </w:rPr>
              <w:footnoteReference w:id="3"/>
            </w:r>
            <w:r w:rsidRPr="009D69EC">
              <w:rPr>
                <w:sz w:val="24"/>
                <w:szCs w:val="24"/>
              </w:rPr>
              <w:t>.</w:t>
            </w:r>
          </w:p>
        </w:tc>
      </w:tr>
      <w:tr w:rsidR="00375778" w:rsidRPr="00A36584" w14:paraId="660117A9" w14:textId="77777777" w:rsidTr="00205169">
        <w:trPr>
          <w:trHeight w:val="576"/>
        </w:trPr>
        <w:tc>
          <w:tcPr>
            <w:tcW w:w="984" w:type="dxa"/>
            <w:shd w:val="clear" w:color="auto" w:fill="auto"/>
          </w:tcPr>
          <w:p w14:paraId="4AF51E88" w14:textId="27539376" w:rsidR="00375778" w:rsidRPr="00375778" w:rsidRDefault="00375778" w:rsidP="00B3494D">
            <w:pPr>
              <w:tabs>
                <w:tab w:val="num" w:pos="0"/>
              </w:tabs>
              <w:ind w:firstLine="35"/>
              <w:jc w:val="center"/>
              <w:rPr>
                <w:sz w:val="24"/>
                <w:szCs w:val="24"/>
              </w:rPr>
            </w:pPr>
            <w:r>
              <w:rPr>
                <w:sz w:val="24"/>
                <w:szCs w:val="24"/>
              </w:rPr>
              <w:t>3.</w:t>
            </w:r>
          </w:p>
        </w:tc>
        <w:tc>
          <w:tcPr>
            <w:tcW w:w="5674" w:type="dxa"/>
            <w:shd w:val="clear" w:color="auto" w:fill="auto"/>
          </w:tcPr>
          <w:p w14:paraId="38A13387" w14:textId="1C973A42" w:rsidR="00375778" w:rsidRPr="00375778" w:rsidRDefault="00375778" w:rsidP="009D69EC">
            <w:pPr>
              <w:pStyle w:val="a9"/>
              <w:tabs>
                <w:tab w:val="clear" w:pos="851"/>
                <w:tab w:val="clear" w:pos="1134"/>
                <w:tab w:val="clear" w:pos="1418"/>
                <w:tab w:val="clear" w:pos="2978"/>
              </w:tabs>
              <w:spacing w:line="240" w:lineRule="auto"/>
              <w:ind w:left="0" w:firstLine="0"/>
              <w:rPr>
                <w:sz w:val="24"/>
                <w:szCs w:val="24"/>
              </w:rPr>
            </w:pPr>
            <w:r>
              <w:rPr>
                <w:sz w:val="24"/>
                <w:szCs w:val="24"/>
              </w:rPr>
              <w:t>Иметь</w:t>
            </w:r>
            <w:r w:rsidRPr="00BA08E8">
              <w:rPr>
                <w:sz w:val="24"/>
                <w:szCs w:val="24"/>
              </w:rPr>
              <w:t xml:space="preserve"> опыт выполнения аналогичных договоров </w:t>
            </w:r>
            <w:r>
              <w:rPr>
                <w:sz w:val="24"/>
                <w:szCs w:val="24"/>
              </w:rPr>
              <w:t>за последние 2 года на момент подачи документов.</w:t>
            </w:r>
          </w:p>
        </w:tc>
        <w:tc>
          <w:tcPr>
            <w:tcW w:w="8363" w:type="dxa"/>
            <w:shd w:val="clear" w:color="auto" w:fill="auto"/>
          </w:tcPr>
          <w:p w14:paraId="1B42A001" w14:textId="598985BC" w:rsidR="003B21A2" w:rsidRPr="00375778" w:rsidRDefault="00375778" w:rsidP="00205169">
            <w:pPr>
              <w:pStyle w:val="afd"/>
              <w:spacing w:line="240" w:lineRule="auto"/>
              <w:ind w:left="0" w:firstLine="0"/>
              <w:rPr>
                <w:sz w:val="24"/>
                <w:szCs w:val="24"/>
              </w:rPr>
            </w:pPr>
            <w:r w:rsidRPr="006E0649">
              <w:rPr>
                <w:sz w:val="24"/>
                <w:szCs w:val="24"/>
              </w:rPr>
              <w:t xml:space="preserve">Справка </w:t>
            </w:r>
            <w:r>
              <w:rPr>
                <w:sz w:val="24"/>
                <w:szCs w:val="24"/>
              </w:rPr>
              <w:t xml:space="preserve">по </w:t>
            </w:r>
            <w:r w:rsidR="00205169">
              <w:rPr>
                <w:sz w:val="24"/>
                <w:szCs w:val="24"/>
              </w:rPr>
              <w:t>форме №4</w:t>
            </w:r>
            <w:r w:rsidR="003B21A2">
              <w:rPr>
                <w:sz w:val="24"/>
                <w:szCs w:val="24"/>
              </w:rPr>
              <w:t>, подписанная</w:t>
            </w:r>
            <w:r w:rsidRPr="006E0649">
              <w:rPr>
                <w:sz w:val="24"/>
                <w:szCs w:val="24"/>
              </w:rPr>
              <w:t xml:space="preserve"> руководителем организации</w:t>
            </w:r>
            <w:r w:rsidR="003B21A2">
              <w:rPr>
                <w:rStyle w:val="afa"/>
                <w:sz w:val="24"/>
                <w:szCs w:val="24"/>
              </w:rPr>
              <w:footnoteReference w:id="4"/>
            </w:r>
            <w:r w:rsidRPr="006E0649">
              <w:rPr>
                <w:sz w:val="24"/>
                <w:szCs w:val="24"/>
              </w:rPr>
              <w:t>.</w:t>
            </w:r>
          </w:p>
        </w:tc>
      </w:tr>
      <w:tr w:rsidR="003B21A2" w:rsidRPr="00A36584" w14:paraId="34CA599F" w14:textId="77777777" w:rsidTr="00205169">
        <w:trPr>
          <w:trHeight w:val="839"/>
        </w:trPr>
        <w:tc>
          <w:tcPr>
            <w:tcW w:w="984" w:type="dxa"/>
            <w:shd w:val="clear" w:color="auto" w:fill="auto"/>
          </w:tcPr>
          <w:p w14:paraId="09C8D0D6" w14:textId="1634BE04" w:rsidR="003B21A2" w:rsidRDefault="003B21A2" w:rsidP="00B3494D">
            <w:pPr>
              <w:tabs>
                <w:tab w:val="num" w:pos="0"/>
              </w:tabs>
              <w:ind w:firstLine="35"/>
              <w:jc w:val="center"/>
              <w:rPr>
                <w:sz w:val="24"/>
                <w:szCs w:val="24"/>
              </w:rPr>
            </w:pPr>
            <w:r>
              <w:rPr>
                <w:sz w:val="24"/>
                <w:szCs w:val="24"/>
              </w:rPr>
              <w:t>4.</w:t>
            </w:r>
          </w:p>
        </w:tc>
        <w:tc>
          <w:tcPr>
            <w:tcW w:w="5674" w:type="dxa"/>
            <w:shd w:val="clear" w:color="auto" w:fill="auto"/>
          </w:tcPr>
          <w:p w14:paraId="7C483FC2" w14:textId="01DDBA45" w:rsidR="003B21A2" w:rsidRDefault="003B21A2" w:rsidP="009D69EC">
            <w:pPr>
              <w:pStyle w:val="a9"/>
              <w:tabs>
                <w:tab w:val="clear" w:pos="851"/>
                <w:tab w:val="clear" w:pos="1134"/>
                <w:tab w:val="clear" w:pos="1418"/>
                <w:tab w:val="clear" w:pos="2978"/>
              </w:tabs>
              <w:spacing w:line="240" w:lineRule="auto"/>
              <w:ind w:left="0" w:firstLine="0"/>
              <w:rPr>
                <w:sz w:val="24"/>
                <w:szCs w:val="24"/>
              </w:rPr>
            </w:pPr>
            <w:r>
              <w:rPr>
                <w:sz w:val="24"/>
                <w:szCs w:val="24"/>
              </w:rPr>
              <w:t>И</w:t>
            </w:r>
            <w:r w:rsidRPr="00BA08E8">
              <w:rPr>
                <w:sz w:val="24"/>
                <w:szCs w:val="24"/>
              </w:rPr>
              <w:t>меть соответствующие ресурсные возможности для исполнения договора (финансовые, материально-техническ</w:t>
            </w:r>
            <w:r>
              <w:rPr>
                <w:sz w:val="24"/>
                <w:szCs w:val="24"/>
              </w:rPr>
              <w:t>ие, производственные, трудовые).</w:t>
            </w:r>
          </w:p>
          <w:p w14:paraId="78005836" w14:textId="77777777" w:rsidR="003B21A2" w:rsidRDefault="003B21A2" w:rsidP="00375778">
            <w:pPr>
              <w:pStyle w:val="a9"/>
              <w:tabs>
                <w:tab w:val="clear" w:pos="851"/>
                <w:tab w:val="clear" w:pos="1134"/>
                <w:tab w:val="clear" w:pos="1418"/>
                <w:tab w:val="clear" w:pos="2978"/>
              </w:tabs>
              <w:spacing w:line="240" w:lineRule="auto"/>
              <w:ind w:left="0" w:firstLine="0"/>
              <w:rPr>
                <w:sz w:val="24"/>
                <w:szCs w:val="24"/>
              </w:rPr>
            </w:pPr>
          </w:p>
        </w:tc>
        <w:tc>
          <w:tcPr>
            <w:tcW w:w="8363" w:type="dxa"/>
            <w:shd w:val="clear" w:color="auto" w:fill="auto"/>
          </w:tcPr>
          <w:p w14:paraId="404511D8" w14:textId="2357EF06" w:rsidR="003B21A2" w:rsidRPr="006E0649" w:rsidRDefault="003B21A2" w:rsidP="003B21A2">
            <w:pPr>
              <w:pStyle w:val="afd"/>
              <w:spacing w:line="240" w:lineRule="auto"/>
              <w:ind w:left="0" w:firstLine="0"/>
              <w:rPr>
                <w:sz w:val="24"/>
                <w:szCs w:val="24"/>
              </w:rPr>
            </w:pPr>
            <w:r>
              <w:rPr>
                <w:sz w:val="24"/>
                <w:szCs w:val="24"/>
              </w:rPr>
              <w:t>Справка в произвольной форме с кратким описанием ресурсных возможностей компании выполнить обязательства по договору</w:t>
            </w:r>
            <w:r w:rsidR="00205169">
              <w:rPr>
                <w:sz w:val="24"/>
                <w:szCs w:val="24"/>
              </w:rPr>
              <w:t xml:space="preserve"> с заверениями и гарантиями соблюдения качества</w:t>
            </w:r>
            <w:r>
              <w:rPr>
                <w:rStyle w:val="afa"/>
                <w:sz w:val="24"/>
                <w:szCs w:val="24"/>
              </w:rPr>
              <w:footnoteReference w:id="5"/>
            </w:r>
            <w:r>
              <w:rPr>
                <w:sz w:val="24"/>
                <w:szCs w:val="24"/>
              </w:rPr>
              <w:t>.</w:t>
            </w:r>
          </w:p>
        </w:tc>
      </w:tr>
      <w:tr w:rsidR="003B21A2" w:rsidRPr="00A36584" w14:paraId="47E9AADE" w14:textId="77777777" w:rsidTr="00205169">
        <w:trPr>
          <w:trHeight w:val="1153"/>
        </w:trPr>
        <w:tc>
          <w:tcPr>
            <w:tcW w:w="984" w:type="dxa"/>
            <w:shd w:val="clear" w:color="auto" w:fill="auto"/>
          </w:tcPr>
          <w:p w14:paraId="6ABAC7FD" w14:textId="0CA981AE" w:rsidR="003B21A2" w:rsidRDefault="003B21A2" w:rsidP="00B3494D">
            <w:pPr>
              <w:tabs>
                <w:tab w:val="num" w:pos="0"/>
              </w:tabs>
              <w:ind w:firstLine="35"/>
              <w:jc w:val="center"/>
              <w:rPr>
                <w:sz w:val="24"/>
                <w:szCs w:val="24"/>
              </w:rPr>
            </w:pPr>
            <w:r>
              <w:rPr>
                <w:sz w:val="24"/>
                <w:szCs w:val="24"/>
              </w:rPr>
              <w:t>5.</w:t>
            </w:r>
          </w:p>
        </w:tc>
        <w:tc>
          <w:tcPr>
            <w:tcW w:w="5674" w:type="dxa"/>
            <w:shd w:val="clear" w:color="auto" w:fill="auto"/>
          </w:tcPr>
          <w:p w14:paraId="6C91C315" w14:textId="574D3424" w:rsidR="003B21A2" w:rsidRPr="00BA08E8" w:rsidRDefault="003B21A2" w:rsidP="009D69EC">
            <w:pPr>
              <w:pStyle w:val="a9"/>
              <w:tabs>
                <w:tab w:val="clear" w:pos="851"/>
                <w:tab w:val="clear" w:pos="1134"/>
                <w:tab w:val="clear" w:pos="1418"/>
                <w:tab w:val="clear" w:pos="2978"/>
              </w:tabs>
              <w:spacing w:line="240" w:lineRule="auto"/>
              <w:ind w:left="0" w:firstLine="0"/>
              <w:rPr>
                <w:sz w:val="24"/>
                <w:szCs w:val="24"/>
              </w:rPr>
            </w:pPr>
            <w:r>
              <w:rPr>
                <w:sz w:val="24"/>
                <w:szCs w:val="24"/>
              </w:rPr>
              <w:t>И</w:t>
            </w:r>
            <w:r w:rsidRPr="00DD49F9">
              <w:rPr>
                <w:sz w:val="24"/>
                <w:szCs w:val="24"/>
              </w:rPr>
              <w:t xml:space="preserve">меть действующие </w:t>
            </w:r>
            <w:r>
              <w:rPr>
                <w:sz w:val="24"/>
                <w:szCs w:val="24"/>
              </w:rPr>
              <w:t>договоры</w:t>
            </w:r>
            <w:r w:rsidRPr="00DD49F9">
              <w:rPr>
                <w:sz w:val="24"/>
                <w:szCs w:val="24"/>
              </w:rPr>
              <w:t xml:space="preserve"> с</w:t>
            </w:r>
            <w:r>
              <w:rPr>
                <w:sz w:val="24"/>
                <w:szCs w:val="24"/>
              </w:rPr>
              <w:t xml:space="preserve"> организациями и иными субъектами, занимающимися выращиванием растений на территории России, прямыми поставками из Голландии, Дании и т.д.</w:t>
            </w:r>
          </w:p>
          <w:p w14:paraId="1A972275" w14:textId="77777777" w:rsidR="003B21A2" w:rsidRDefault="003B21A2" w:rsidP="003B21A2">
            <w:pPr>
              <w:pStyle w:val="a9"/>
              <w:tabs>
                <w:tab w:val="clear" w:pos="851"/>
                <w:tab w:val="clear" w:pos="1134"/>
                <w:tab w:val="clear" w:pos="1418"/>
                <w:tab w:val="clear" w:pos="2978"/>
              </w:tabs>
              <w:spacing w:line="240" w:lineRule="auto"/>
              <w:ind w:left="0" w:firstLine="0"/>
              <w:rPr>
                <w:sz w:val="24"/>
                <w:szCs w:val="24"/>
              </w:rPr>
            </w:pPr>
          </w:p>
        </w:tc>
        <w:tc>
          <w:tcPr>
            <w:tcW w:w="8363" w:type="dxa"/>
            <w:shd w:val="clear" w:color="auto" w:fill="auto"/>
          </w:tcPr>
          <w:p w14:paraId="4BBD1075" w14:textId="2482ACEE" w:rsidR="003B21A2" w:rsidRPr="009C2055" w:rsidRDefault="003B21A2" w:rsidP="009D69EC">
            <w:pPr>
              <w:pStyle w:val="a9"/>
              <w:tabs>
                <w:tab w:val="clear" w:pos="851"/>
                <w:tab w:val="clear" w:pos="1134"/>
                <w:tab w:val="clear" w:pos="1418"/>
                <w:tab w:val="clear" w:pos="2978"/>
              </w:tabs>
              <w:spacing w:line="240" w:lineRule="auto"/>
              <w:ind w:left="0" w:firstLine="0"/>
              <w:rPr>
                <w:sz w:val="24"/>
                <w:szCs w:val="24"/>
              </w:rPr>
            </w:pPr>
            <w:r>
              <w:rPr>
                <w:sz w:val="24"/>
                <w:szCs w:val="24"/>
              </w:rPr>
              <w:t xml:space="preserve">Справка в произвольной форме  о действующих договорах </w:t>
            </w:r>
            <w:r w:rsidRPr="00DD49F9">
              <w:rPr>
                <w:sz w:val="24"/>
                <w:szCs w:val="24"/>
              </w:rPr>
              <w:t>с</w:t>
            </w:r>
            <w:r>
              <w:rPr>
                <w:sz w:val="24"/>
                <w:szCs w:val="24"/>
              </w:rPr>
              <w:t xml:space="preserve"> организациями и иными субъектами занимающимися выращиванием растений на территории России,  прямыми поставками растений из Голландии, Дании и т.д.</w:t>
            </w:r>
            <w:r>
              <w:rPr>
                <w:rStyle w:val="afa"/>
                <w:sz w:val="24"/>
                <w:szCs w:val="24"/>
              </w:rPr>
              <w:footnoteReference w:id="6"/>
            </w:r>
            <w:r>
              <w:rPr>
                <w:sz w:val="24"/>
                <w:szCs w:val="24"/>
              </w:rPr>
              <w:t>;</w:t>
            </w:r>
          </w:p>
          <w:p w14:paraId="3311AB69" w14:textId="77777777" w:rsidR="003B21A2" w:rsidRDefault="003B21A2" w:rsidP="003B21A2">
            <w:pPr>
              <w:pStyle w:val="afd"/>
              <w:spacing w:line="240" w:lineRule="auto"/>
              <w:ind w:left="0" w:firstLine="0"/>
              <w:rPr>
                <w:sz w:val="24"/>
                <w:szCs w:val="24"/>
              </w:rPr>
            </w:pPr>
          </w:p>
        </w:tc>
      </w:tr>
      <w:tr w:rsidR="003B21A2" w:rsidRPr="00A36584" w14:paraId="7CFB583A" w14:textId="77777777" w:rsidTr="009D69EC">
        <w:trPr>
          <w:trHeight w:val="896"/>
        </w:trPr>
        <w:tc>
          <w:tcPr>
            <w:tcW w:w="984" w:type="dxa"/>
            <w:shd w:val="clear" w:color="auto" w:fill="auto"/>
          </w:tcPr>
          <w:p w14:paraId="59DD8F64" w14:textId="517404BD" w:rsidR="003B21A2" w:rsidRDefault="003B21A2" w:rsidP="00B3494D">
            <w:pPr>
              <w:tabs>
                <w:tab w:val="num" w:pos="0"/>
              </w:tabs>
              <w:ind w:firstLine="35"/>
              <w:jc w:val="center"/>
              <w:rPr>
                <w:sz w:val="24"/>
                <w:szCs w:val="24"/>
              </w:rPr>
            </w:pPr>
            <w:r>
              <w:rPr>
                <w:sz w:val="24"/>
                <w:szCs w:val="24"/>
              </w:rPr>
              <w:t>6.</w:t>
            </w:r>
          </w:p>
        </w:tc>
        <w:tc>
          <w:tcPr>
            <w:tcW w:w="5674" w:type="dxa"/>
            <w:shd w:val="clear" w:color="auto" w:fill="auto"/>
          </w:tcPr>
          <w:p w14:paraId="6E27125D" w14:textId="270415D6" w:rsidR="003B21A2" w:rsidRPr="009D69EC" w:rsidRDefault="003B21A2" w:rsidP="009D69EC">
            <w:pPr>
              <w:pStyle w:val="a9"/>
              <w:tabs>
                <w:tab w:val="clear" w:pos="851"/>
                <w:tab w:val="clear" w:pos="1134"/>
                <w:tab w:val="clear" w:pos="1418"/>
                <w:tab w:val="clear" w:pos="2978"/>
              </w:tabs>
              <w:spacing w:line="240" w:lineRule="auto"/>
              <w:ind w:left="0" w:firstLine="0"/>
              <w:rPr>
                <w:sz w:val="24"/>
                <w:szCs w:val="24"/>
              </w:rPr>
            </w:pPr>
            <w:r>
              <w:rPr>
                <w:sz w:val="24"/>
                <w:szCs w:val="24"/>
              </w:rPr>
              <w:t>Иметь не менее 2-х положительных отзывов, оформленных надлежащим образом.</w:t>
            </w:r>
          </w:p>
          <w:p w14:paraId="23D2CAD1" w14:textId="77777777" w:rsidR="003B21A2" w:rsidRDefault="003B21A2" w:rsidP="003B21A2">
            <w:pPr>
              <w:pStyle w:val="a9"/>
              <w:tabs>
                <w:tab w:val="clear" w:pos="851"/>
                <w:tab w:val="clear" w:pos="1134"/>
                <w:tab w:val="clear" w:pos="1418"/>
                <w:tab w:val="clear" w:pos="2978"/>
              </w:tabs>
              <w:spacing w:line="240" w:lineRule="auto"/>
              <w:ind w:left="0" w:firstLine="0"/>
              <w:rPr>
                <w:sz w:val="24"/>
                <w:szCs w:val="24"/>
              </w:rPr>
            </w:pPr>
          </w:p>
        </w:tc>
        <w:tc>
          <w:tcPr>
            <w:tcW w:w="8363" w:type="dxa"/>
            <w:shd w:val="clear" w:color="auto" w:fill="auto"/>
          </w:tcPr>
          <w:p w14:paraId="68BB8572" w14:textId="17BA0C3C" w:rsidR="003B21A2" w:rsidRDefault="00205169" w:rsidP="00205169">
            <w:pPr>
              <w:pStyle w:val="a9"/>
              <w:tabs>
                <w:tab w:val="clear" w:pos="851"/>
                <w:tab w:val="clear" w:pos="1134"/>
                <w:tab w:val="clear" w:pos="1418"/>
                <w:tab w:val="clear" w:pos="2978"/>
              </w:tabs>
              <w:spacing w:line="240" w:lineRule="auto"/>
              <w:ind w:left="0" w:firstLine="0"/>
              <w:rPr>
                <w:sz w:val="24"/>
                <w:szCs w:val="24"/>
              </w:rPr>
            </w:pPr>
            <w:r>
              <w:rPr>
                <w:sz w:val="24"/>
                <w:szCs w:val="24"/>
              </w:rPr>
              <w:t>Не менее 2-х о</w:t>
            </w:r>
            <w:r w:rsidR="00A715C1">
              <w:rPr>
                <w:sz w:val="24"/>
                <w:szCs w:val="24"/>
              </w:rPr>
              <w:t>тзыв</w:t>
            </w:r>
            <w:r>
              <w:rPr>
                <w:sz w:val="24"/>
                <w:szCs w:val="24"/>
              </w:rPr>
              <w:t>ов</w:t>
            </w:r>
            <w:r w:rsidR="00A715C1">
              <w:rPr>
                <w:sz w:val="24"/>
                <w:szCs w:val="24"/>
              </w:rPr>
              <w:t xml:space="preserve"> от клиентов за последние 2 года с исходящем номером, датой и печатью компании-клиента.</w:t>
            </w:r>
          </w:p>
        </w:tc>
      </w:tr>
      <w:tr w:rsidR="00A715C1" w:rsidRPr="00A36584" w14:paraId="670B6565" w14:textId="77777777" w:rsidTr="009D69EC">
        <w:trPr>
          <w:trHeight w:val="270"/>
        </w:trPr>
        <w:tc>
          <w:tcPr>
            <w:tcW w:w="984" w:type="dxa"/>
            <w:shd w:val="clear" w:color="auto" w:fill="auto"/>
          </w:tcPr>
          <w:p w14:paraId="6DE8F308" w14:textId="10F93FFD" w:rsidR="00A715C1" w:rsidRDefault="00A715C1" w:rsidP="00B3494D">
            <w:pPr>
              <w:tabs>
                <w:tab w:val="num" w:pos="0"/>
              </w:tabs>
              <w:ind w:firstLine="35"/>
              <w:jc w:val="center"/>
              <w:rPr>
                <w:sz w:val="24"/>
                <w:szCs w:val="24"/>
              </w:rPr>
            </w:pPr>
            <w:r>
              <w:rPr>
                <w:sz w:val="24"/>
                <w:szCs w:val="24"/>
              </w:rPr>
              <w:t>7.</w:t>
            </w:r>
          </w:p>
        </w:tc>
        <w:tc>
          <w:tcPr>
            <w:tcW w:w="5674" w:type="dxa"/>
            <w:shd w:val="clear" w:color="auto" w:fill="auto"/>
          </w:tcPr>
          <w:p w14:paraId="2AAD55D9" w14:textId="369BB986" w:rsidR="00A715C1" w:rsidRDefault="00A715C1" w:rsidP="009D69EC">
            <w:pPr>
              <w:pStyle w:val="a9"/>
              <w:tabs>
                <w:tab w:val="clear" w:pos="851"/>
                <w:tab w:val="clear" w:pos="1134"/>
                <w:tab w:val="clear" w:pos="1418"/>
                <w:tab w:val="clear" w:pos="2978"/>
              </w:tabs>
              <w:spacing w:line="240" w:lineRule="auto"/>
              <w:ind w:left="0" w:firstLine="0"/>
              <w:rPr>
                <w:sz w:val="24"/>
                <w:szCs w:val="24"/>
              </w:rPr>
            </w:pPr>
            <w:r>
              <w:rPr>
                <w:sz w:val="24"/>
                <w:szCs w:val="24"/>
              </w:rPr>
              <w:t>Наличие сайта для выбора товара Заказчиком.</w:t>
            </w:r>
          </w:p>
          <w:p w14:paraId="1CC07AEF" w14:textId="77777777" w:rsidR="00A715C1" w:rsidRDefault="00A715C1" w:rsidP="003B21A2">
            <w:pPr>
              <w:pStyle w:val="a9"/>
              <w:tabs>
                <w:tab w:val="clear" w:pos="851"/>
                <w:tab w:val="clear" w:pos="1134"/>
                <w:tab w:val="clear" w:pos="1418"/>
                <w:tab w:val="clear" w:pos="2978"/>
              </w:tabs>
              <w:spacing w:line="240" w:lineRule="auto"/>
              <w:ind w:left="0" w:firstLine="0"/>
              <w:rPr>
                <w:sz w:val="24"/>
                <w:szCs w:val="24"/>
              </w:rPr>
            </w:pPr>
          </w:p>
        </w:tc>
        <w:tc>
          <w:tcPr>
            <w:tcW w:w="8363" w:type="dxa"/>
            <w:shd w:val="clear" w:color="auto" w:fill="auto"/>
          </w:tcPr>
          <w:p w14:paraId="1F38F493" w14:textId="4CD5A81D" w:rsidR="00A715C1" w:rsidRDefault="00A715C1" w:rsidP="003B21A2">
            <w:pPr>
              <w:pStyle w:val="a9"/>
              <w:tabs>
                <w:tab w:val="clear" w:pos="851"/>
                <w:tab w:val="clear" w:pos="1134"/>
                <w:tab w:val="clear" w:pos="1418"/>
                <w:tab w:val="clear" w:pos="2978"/>
              </w:tabs>
              <w:spacing w:line="240" w:lineRule="auto"/>
              <w:ind w:left="0" w:firstLine="0"/>
              <w:rPr>
                <w:sz w:val="24"/>
                <w:szCs w:val="24"/>
              </w:rPr>
            </w:pPr>
            <w:r>
              <w:rPr>
                <w:sz w:val="24"/>
                <w:szCs w:val="24"/>
              </w:rPr>
              <w:t>Адрес сайта Участника в сети Интернет.</w:t>
            </w:r>
          </w:p>
        </w:tc>
      </w:tr>
      <w:tr w:rsidR="00B3494D" w:rsidRPr="00A36584" w14:paraId="0F6911F9" w14:textId="77777777" w:rsidTr="009D69EC">
        <w:trPr>
          <w:trHeight w:val="831"/>
        </w:trPr>
        <w:tc>
          <w:tcPr>
            <w:tcW w:w="984" w:type="dxa"/>
            <w:shd w:val="clear" w:color="auto" w:fill="auto"/>
          </w:tcPr>
          <w:p w14:paraId="2F4947C7" w14:textId="50ED93CC" w:rsidR="00B3494D" w:rsidRPr="009D69EC" w:rsidRDefault="00A715C1" w:rsidP="009D69EC">
            <w:pPr>
              <w:tabs>
                <w:tab w:val="num" w:pos="0"/>
              </w:tabs>
              <w:ind w:firstLine="35"/>
              <w:jc w:val="center"/>
              <w:rPr>
                <w:sz w:val="24"/>
                <w:szCs w:val="24"/>
              </w:rPr>
            </w:pPr>
            <w:r>
              <w:rPr>
                <w:sz w:val="24"/>
                <w:szCs w:val="24"/>
              </w:rPr>
              <w:t>8</w:t>
            </w:r>
            <w:r w:rsidR="00B3494D" w:rsidRPr="009D69EC">
              <w:rPr>
                <w:sz w:val="24"/>
                <w:szCs w:val="24"/>
              </w:rPr>
              <w:t>.</w:t>
            </w:r>
          </w:p>
        </w:tc>
        <w:tc>
          <w:tcPr>
            <w:tcW w:w="5674" w:type="dxa"/>
            <w:shd w:val="clear" w:color="auto" w:fill="auto"/>
          </w:tcPr>
          <w:p w14:paraId="29536321" w14:textId="2B4683D7" w:rsidR="00B3494D" w:rsidRPr="009D69EC" w:rsidRDefault="007950F5" w:rsidP="009D69EC">
            <w:pPr>
              <w:pStyle w:val="afd"/>
              <w:spacing w:line="240" w:lineRule="auto"/>
              <w:ind w:left="0" w:firstLine="0"/>
              <w:rPr>
                <w:color w:val="FF0000"/>
                <w:sz w:val="24"/>
                <w:szCs w:val="24"/>
              </w:rPr>
            </w:pPr>
            <w:r>
              <w:rPr>
                <w:sz w:val="24"/>
                <w:szCs w:val="24"/>
              </w:rPr>
              <w:t>Предоставление</w:t>
            </w:r>
            <w:r w:rsidR="0040274B">
              <w:rPr>
                <w:sz w:val="24"/>
                <w:szCs w:val="24"/>
              </w:rPr>
              <w:t xml:space="preserve"> </w:t>
            </w:r>
            <w:r w:rsidR="00A715C1">
              <w:rPr>
                <w:sz w:val="24"/>
                <w:szCs w:val="24"/>
              </w:rPr>
              <w:t>квалифицированного персонального менеджера.</w:t>
            </w:r>
          </w:p>
        </w:tc>
        <w:tc>
          <w:tcPr>
            <w:tcW w:w="8363" w:type="dxa"/>
            <w:shd w:val="clear" w:color="auto" w:fill="auto"/>
          </w:tcPr>
          <w:p w14:paraId="6022231D" w14:textId="78949236" w:rsidR="00B3494D" w:rsidRPr="009D69EC" w:rsidRDefault="007950F5" w:rsidP="009D69EC">
            <w:pPr>
              <w:pStyle w:val="a9"/>
              <w:tabs>
                <w:tab w:val="clear" w:pos="851"/>
                <w:tab w:val="clear" w:pos="1134"/>
                <w:tab w:val="clear" w:pos="1418"/>
                <w:tab w:val="clear" w:pos="2978"/>
              </w:tabs>
              <w:spacing w:line="240" w:lineRule="auto"/>
              <w:ind w:left="0" w:firstLine="0"/>
              <w:rPr>
                <w:sz w:val="24"/>
                <w:szCs w:val="24"/>
              </w:rPr>
            </w:pPr>
            <w:r w:rsidRPr="009D69EC">
              <w:rPr>
                <w:sz w:val="24"/>
                <w:szCs w:val="24"/>
              </w:rPr>
              <w:t>CV</w:t>
            </w:r>
            <w:r w:rsidR="0040274B">
              <w:rPr>
                <w:sz w:val="24"/>
                <w:szCs w:val="24"/>
              </w:rPr>
              <w:t xml:space="preserve"> выделенного менеджера</w:t>
            </w:r>
            <w:r w:rsidR="00AF6B99">
              <w:rPr>
                <w:sz w:val="24"/>
                <w:szCs w:val="24"/>
              </w:rPr>
              <w:t xml:space="preserve"> с копией дипломов и/или сертификатов, подтверждающих квалификацию по предмету тендера. </w:t>
            </w:r>
          </w:p>
          <w:p w14:paraId="49C115AB" w14:textId="5FEDDDFA" w:rsidR="00B3494D" w:rsidRPr="009D69EC" w:rsidRDefault="00B3494D" w:rsidP="00605E3C">
            <w:pPr>
              <w:ind w:left="33"/>
              <w:rPr>
                <w:color w:val="FF0000"/>
                <w:sz w:val="24"/>
                <w:szCs w:val="24"/>
              </w:rPr>
            </w:pPr>
          </w:p>
        </w:tc>
      </w:tr>
    </w:tbl>
    <w:p w14:paraId="6B15579A" w14:textId="77777777" w:rsidR="00B3494D" w:rsidRPr="00377663" w:rsidRDefault="00B3494D" w:rsidP="00B3494D">
      <w:pPr>
        <w:pStyle w:val="112"/>
        <w:tabs>
          <w:tab w:val="clear" w:pos="1276"/>
          <w:tab w:val="left" w:pos="1134"/>
        </w:tabs>
        <w:spacing w:before="0"/>
        <w:rPr>
          <w:sz w:val="24"/>
          <w:szCs w:val="24"/>
        </w:rPr>
      </w:pPr>
    </w:p>
    <w:p w14:paraId="2E8D8D44" w14:textId="04BFF824" w:rsidR="00B3494D" w:rsidRPr="009D69EC" w:rsidRDefault="00B3494D" w:rsidP="009D69EC">
      <w:pPr>
        <w:tabs>
          <w:tab w:val="num" w:pos="0"/>
        </w:tabs>
        <w:spacing w:line="240" w:lineRule="auto"/>
        <w:ind w:firstLine="0"/>
        <w:rPr>
          <w:sz w:val="24"/>
          <w:szCs w:val="24"/>
        </w:rPr>
      </w:pPr>
      <w:r w:rsidRPr="009D69EC">
        <w:rPr>
          <w:sz w:val="24"/>
          <w:szCs w:val="24"/>
        </w:rPr>
        <w:t>3.</w:t>
      </w:r>
      <w:r w:rsidR="00AF6B99">
        <w:rPr>
          <w:sz w:val="24"/>
          <w:szCs w:val="24"/>
        </w:rPr>
        <w:t>2</w:t>
      </w:r>
      <w:r w:rsidRPr="009D69EC">
        <w:rPr>
          <w:sz w:val="24"/>
          <w:szCs w:val="24"/>
        </w:rPr>
        <w:t xml:space="preserve">. В случае если по каким-либо причинам Участник не может предоставить требуемый документ, он должен приложить составленную в произвольной форме справку, объясняющую причину отсутствия требуемого документа, а также содержащую заверения Организатору в соответствии Участника данному требованию. </w:t>
      </w:r>
    </w:p>
    <w:p w14:paraId="07714079" w14:textId="1A43066E" w:rsidR="00B3494D" w:rsidRPr="009D69EC" w:rsidRDefault="00B3494D" w:rsidP="009D69EC">
      <w:pPr>
        <w:tabs>
          <w:tab w:val="num" w:pos="0"/>
        </w:tabs>
        <w:spacing w:line="240" w:lineRule="auto"/>
        <w:ind w:firstLine="0"/>
        <w:rPr>
          <w:sz w:val="24"/>
          <w:szCs w:val="24"/>
        </w:rPr>
      </w:pPr>
      <w:r w:rsidRPr="009D69EC">
        <w:rPr>
          <w:sz w:val="24"/>
          <w:szCs w:val="24"/>
        </w:rPr>
        <w:t>3.</w:t>
      </w:r>
      <w:r w:rsidR="00AF6B99">
        <w:rPr>
          <w:sz w:val="24"/>
          <w:szCs w:val="24"/>
        </w:rPr>
        <w:t>3</w:t>
      </w:r>
      <w:r w:rsidRPr="009D69EC">
        <w:rPr>
          <w:sz w:val="24"/>
          <w:szCs w:val="24"/>
        </w:rPr>
        <w:t xml:space="preserve">. При непредставлении Участником данной информации, Заказчик имеет право отклонить заявку данного Участника от участия в Запросе предложений. </w:t>
      </w:r>
    </w:p>
    <w:bookmarkEnd w:id="42"/>
    <w:bookmarkEnd w:id="43"/>
    <w:p w14:paraId="4D153B38" w14:textId="77777777" w:rsidR="00A237D6" w:rsidRPr="009E5FBF" w:rsidRDefault="00A237D6" w:rsidP="00EF7F3E">
      <w:pPr>
        <w:pStyle w:val="a9"/>
        <w:tabs>
          <w:tab w:val="clear" w:pos="851"/>
          <w:tab w:val="clear" w:pos="1134"/>
          <w:tab w:val="clear" w:pos="1418"/>
          <w:tab w:val="clear" w:pos="2978"/>
        </w:tabs>
        <w:spacing w:line="240" w:lineRule="auto"/>
        <w:ind w:left="0" w:firstLine="0"/>
        <w:rPr>
          <w:sz w:val="24"/>
          <w:szCs w:val="24"/>
        </w:rPr>
      </w:pPr>
    </w:p>
    <w:p w14:paraId="3A77328C" w14:textId="3F1B7E07" w:rsidR="00E61DF3" w:rsidRDefault="00E61DF3" w:rsidP="00D010BB">
      <w:pPr>
        <w:pStyle w:val="111"/>
        <w:pageBreakBefore w:val="0"/>
        <w:numPr>
          <w:ilvl w:val="0"/>
          <w:numId w:val="11"/>
        </w:numPr>
        <w:spacing w:before="0" w:after="0"/>
        <w:ind w:left="284" w:hanging="284"/>
        <w:rPr>
          <w:rFonts w:ascii="Times New Roman" w:hAnsi="Times New Roman"/>
          <w:sz w:val="24"/>
          <w:szCs w:val="24"/>
        </w:rPr>
      </w:pPr>
      <w:bookmarkStart w:id="44" w:name="_Ref55280436"/>
      <w:bookmarkStart w:id="45" w:name="_Toc55285345"/>
      <w:bookmarkStart w:id="46" w:name="_Toc55305382"/>
      <w:bookmarkStart w:id="47" w:name="_Toc57314644"/>
      <w:bookmarkStart w:id="48" w:name="_Toc69728967"/>
      <w:bookmarkStart w:id="49" w:name="_Toc189545077"/>
      <w:bookmarkStart w:id="50" w:name="_Toc413405434"/>
      <w:bookmarkEnd w:id="36"/>
      <w:bookmarkEnd w:id="37"/>
      <w:bookmarkEnd w:id="38"/>
      <w:bookmarkEnd w:id="39"/>
      <w:bookmarkEnd w:id="40"/>
      <w:r w:rsidRPr="00BA08E8">
        <w:rPr>
          <w:rFonts w:ascii="Times New Roman" w:hAnsi="Times New Roman"/>
          <w:sz w:val="24"/>
          <w:szCs w:val="24"/>
        </w:rPr>
        <w:t xml:space="preserve">Подготовка </w:t>
      </w:r>
      <w:bookmarkEnd w:id="44"/>
      <w:bookmarkEnd w:id="45"/>
      <w:bookmarkEnd w:id="46"/>
      <w:bookmarkEnd w:id="47"/>
      <w:bookmarkEnd w:id="48"/>
      <w:bookmarkEnd w:id="49"/>
      <w:bookmarkEnd w:id="50"/>
      <w:r w:rsidR="00AF6B99">
        <w:rPr>
          <w:rFonts w:ascii="Times New Roman" w:hAnsi="Times New Roman"/>
          <w:sz w:val="24"/>
          <w:szCs w:val="24"/>
        </w:rPr>
        <w:t>предложений</w:t>
      </w:r>
    </w:p>
    <w:p w14:paraId="09DB09CB" w14:textId="77777777" w:rsidR="00B620D6" w:rsidRPr="00BA08E8" w:rsidRDefault="00B620D6" w:rsidP="00B620D6">
      <w:pPr>
        <w:pStyle w:val="111"/>
        <w:pageBreakBefore w:val="0"/>
        <w:tabs>
          <w:tab w:val="clear" w:pos="0"/>
        </w:tabs>
        <w:spacing w:before="0" w:after="0"/>
        <w:ind w:left="284" w:hanging="284"/>
        <w:rPr>
          <w:rFonts w:ascii="Times New Roman" w:hAnsi="Times New Roman"/>
          <w:sz w:val="24"/>
          <w:szCs w:val="24"/>
        </w:rPr>
      </w:pPr>
      <w:r>
        <w:rPr>
          <w:rFonts w:ascii="Times New Roman" w:hAnsi="Times New Roman"/>
          <w:sz w:val="24"/>
          <w:szCs w:val="24"/>
        </w:rPr>
        <w:t>4.1 Общие требования к предложению</w:t>
      </w:r>
    </w:p>
    <w:p w14:paraId="3313578F" w14:textId="7D10A7D3" w:rsidR="000D4CA6" w:rsidRPr="00F362BF" w:rsidRDefault="00B620D6" w:rsidP="00B620D6">
      <w:pPr>
        <w:pStyle w:val="afd"/>
        <w:spacing w:line="240" w:lineRule="auto"/>
        <w:ind w:left="0" w:firstLine="0"/>
        <w:contextualSpacing/>
        <w:rPr>
          <w:sz w:val="24"/>
          <w:szCs w:val="24"/>
        </w:rPr>
      </w:pPr>
      <w:r>
        <w:rPr>
          <w:sz w:val="24"/>
          <w:szCs w:val="24"/>
        </w:rPr>
        <w:t xml:space="preserve">4.1.1. </w:t>
      </w:r>
      <w:r w:rsidR="000D4CA6" w:rsidRPr="00F362BF">
        <w:rPr>
          <w:sz w:val="24"/>
          <w:szCs w:val="24"/>
        </w:rPr>
        <w:t>Участник должен подготовить Документы, указанные в п. 3.</w:t>
      </w:r>
      <w:r w:rsidR="00AF6B99">
        <w:rPr>
          <w:sz w:val="24"/>
          <w:szCs w:val="24"/>
        </w:rPr>
        <w:t>1</w:t>
      </w:r>
      <w:r w:rsidR="000D4CA6" w:rsidRPr="00F362BF">
        <w:rPr>
          <w:sz w:val="24"/>
          <w:szCs w:val="24"/>
        </w:rPr>
        <w:t xml:space="preserve">. и подтверждающие соответствие Участников требованиям настоящей закупочной документации. </w:t>
      </w:r>
    </w:p>
    <w:p w14:paraId="0812E63D" w14:textId="77777777" w:rsidR="000D4CA6" w:rsidRPr="00B620D6" w:rsidRDefault="000D4CA6" w:rsidP="00D010BB">
      <w:pPr>
        <w:pStyle w:val="afd"/>
        <w:numPr>
          <w:ilvl w:val="2"/>
          <w:numId w:val="16"/>
        </w:numPr>
        <w:spacing w:line="240" w:lineRule="auto"/>
        <w:ind w:left="0" w:firstLine="0"/>
        <w:rPr>
          <w:sz w:val="24"/>
          <w:szCs w:val="24"/>
        </w:rPr>
      </w:pPr>
      <w:r w:rsidRPr="00B620D6">
        <w:rPr>
          <w:sz w:val="24"/>
          <w:szCs w:val="24"/>
        </w:rPr>
        <w:t>Каждый документ,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В последнем случае скан копия доверенности прикладывается к Документам.</w:t>
      </w:r>
    </w:p>
    <w:p w14:paraId="58176B1B" w14:textId="77777777" w:rsidR="000D4CA6" w:rsidRPr="00B620D6" w:rsidRDefault="000D4CA6" w:rsidP="00D010BB">
      <w:pPr>
        <w:pStyle w:val="afd"/>
        <w:numPr>
          <w:ilvl w:val="2"/>
          <w:numId w:val="16"/>
        </w:numPr>
        <w:spacing w:line="240" w:lineRule="auto"/>
        <w:rPr>
          <w:sz w:val="24"/>
          <w:szCs w:val="24"/>
        </w:rPr>
      </w:pPr>
      <w:r w:rsidRPr="00B620D6">
        <w:rPr>
          <w:sz w:val="24"/>
          <w:szCs w:val="24"/>
        </w:rPr>
        <w:t>Каждый документ, входящий в Предложение, должен быть заверен печатью Участника.</w:t>
      </w:r>
    </w:p>
    <w:p w14:paraId="1574C673" w14:textId="77777777" w:rsidR="00FB79AB" w:rsidRDefault="00FB79AB" w:rsidP="00F362BF">
      <w:pPr>
        <w:spacing w:line="240" w:lineRule="auto"/>
        <w:rPr>
          <w:sz w:val="24"/>
          <w:szCs w:val="24"/>
        </w:rPr>
      </w:pPr>
    </w:p>
    <w:p w14:paraId="3BEDE2E0" w14:textId="77777777" w:rsidR="00E61DF3" w:rsidRDefault="00E61DF3" w:rsidP="00D010BB">
      <w:pPr>
        <w:pStyle w:val="23"/>
        <w:numPr>
          <w:ilvl w:val="1"/>
          <w:numId w:val="17"/>
        </w:numPr>
        <w:spacing w:before="0" w:after="0"/>
        <w:rPr>
          <w:rFonts w:ascii="Times New Roman" w:hAnsi="Times New Roman"/>
          <w:sz w:val="24"/>
          <w:szCs w:val="24"/>
        </w:rPr>
      </w:pPr>
      <w:bookmarkStart w:id="51" w:name="_Toc57314647"/>
      <w:bookmarkStart w:id="52" w:name="_Toc98253989"/>
      <w:bookmarkStart w:id="53" w:name="_Toc140817628"/>
      <w:bookmarkStart w:id="54" w:name="_Toc413405436"/>
      <w:r w:rsidRPr="00BA08E8">
        <w:rPr>
          <w:rFonts w:ascii="Times New Roman" w:hAnsi="Times New Roman"/>
          <w:sz w:val="24"/>
          <w:szCs w:val="24"/>
        </w:rPr>
        <w:t xml:space="preserve">Требования к языку </w:t>
      </w:r>
      <w:bookmarkEnd w:id="51"/>
      <w:r w:rsidRPr="00BA08E8">
        <w:rPr>
          <w:rFonts w:ascii="Times New Roman" w:hAnsi="Times New Roman"/>
          <w:sz w:val="24"/>
          <w:szCs w:val="24"/>
        </w:rPr>
        <w:t>Предложения</w:t>
      </w:r>
      <w:bookmarkEnd w:id="52"/>
      <w:bookmarkEnd w:id="53"/>
      <w:bookmarkEnd w:id="54"/>
    </w:p>
    <w:p w14:paraId="271047B6" w14:textId="77777777" w:rsidR="00E61DF3" w:rsidRPr="00BA08E8" w:rsidRDefault="00E61DF3" w:rsidP="00E61DF3">
      <w:pPr>
        <w:tabs>
          <w:tab w:val="num" w:pos="0"/>
        </w:tabs>
        <w:spacing w:line="240" w:lineRule="auto"/>
        <w:ind w:firstLine="0"/>
        <w:rPr>
          <w:sz w:val="24"/>
          <w:szCs w:val="24"/>
        </w:rPr>
      </w:pPr>
      <w:bookmarkStart w:id="55" w:name="_Toc57314648"/>
      <w:r w:rsidRPr="00BA08E8">
        <w:rPr>
          <w:sz w:val="24"/>
          <w:szCs w:val="24"/>
        </w:rPr>
        <w:t>Все документы, входящие в Предложение, должны быть подготовлены на русском языке за исключением нижеследующего.</w:t>
      </w:r>
    </w:p>
    <w:p w14:paraId="369BD514" w14:textId="77777777" w:rsidR="00E61DF3" w:rsidRPr="00BA08E8" w:rsidRDefault="00E61DF3" w:rsidP="00E61DF3">
      <w:pPr>
        <w:tabs>
          <w:tab w:val="num" w:pos="0"/>
        </w:tabs>
        <w:spacing w:line="240" w:lineRule="auto"/>
        <w:ind w:firstLine="0"/>
        <w:rPr>
          <w:sz w:val="24"/>
          <w:szCs w:val="24"/>
        </w:rPr>
      </w:pPr>
      <w:r w:rsidRPr="00BA08E8">
        <w:rPr>
          <w:sz w:val="24"/>
          <w:szCs w:val="24"/>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BA08E8">
        <w:rPr>
          <w:sz w:val="24"/>
          <w:szCs w:val="24"/>
        </w:rPr>
        <w:t>апостилированный</w:t>
      </w:r>
      <w:proofErr w:type="spellEnd"/>
      <w:r w:rsidRPr="00BA08E8">
        <w:rPr>
          <w:sz w:val="24"/>
          <w:szCs w:val="24"/>
        </w:rPr>
        <w:t>). При выявлении расхождений между русским переводом и оригиналом документа на ином языке Организатор будет принимать решение на основании перевода.</w:t>
      </w:r>
    </w:p>
    <w:p w14:paraId="2031202A" w14:textId="77777777" w:rsidR="00E61DF3" w:rsidRPr="00BA08E8" w:rsidRDefault="00E61DF3" w:rsidP="00E61DF3">
      <w:pPr>
        <w:tabs>
          <w:tab w:val="num" w:pos="0"/>
        </w:tabs>
        <w:spacing w:line="240" w:lineRule="auto"/>
        <w:ind w:firstLine="0"/>
        <w:rPr>
          <w:sz w:val="24"/>
          <w:szCs w:val="24"/>
        </w:rPr>
      </w:pPr>
      <w:r w:rsidRPr="00BA08E8">
        <w:rPr>
          <w:sz w:val="24"/>
          <w:szCs w:val="24"/>
        </w:rPr>
        <w:t>Организатор вправе не рассматривать документы, не переведенные на русский язык.</w:t>
      </w:r>
      <w:bookmarkStart w:id="56" w:name="_Hlt40850038"/>
      <w:bookmarkEnd w:id="56"/>
    </w:p>
    <w:p w14:paraId="17ABBF2E" w14:textId="77777777" w:rsidR="00E61DF3" w:rsidRPr="00BA08E8" w:rsidRDefault="00E61DF3" w:rsidP="00E61DF3">
      <w:pPr>
        <w:tabs>
          <w:tab w:val="num" w:pos="0"/>
        </w:tabs>
        <w:spacing w:line="240" w:lineRule="auto"/>
        <w:ind w:firstLine="0"/>
        <w:rPr>
          <w:sz w:val="24"/>
          <w:szCs w:val="24"/>
        </w:rPr>
      </w:pPr>
    </w:p>
    <w:p w14:paraId="32D20BF9" w14:textId="77777777" w:rsidR="00E61DF3" w:rsidRPr="00BA08E8" w:rsidRDefault="00B620D6" w:rsidP="00F362BF">
      <w:pPr>
        <w:pStyle w:val="23"/>
        <w:numPr>
          <w:ilvl w:val="0"/>
          <w:numId w:val="0"/>
        </w:numPr>
        <w:spacing w:before="0" w:after="0"/>
        <w:rPr>
          <w:rFonts w:ascii="Times New Roman" w:hAnsi="Times New Roman"/>
          <w:sz w:val="24"/>
          <w:szCs w:val="24"/>
        </w:rPr>
      </w:pPr>
      <w:bookmarkStart w:id="57" w:name="_Toc57314653"/>
      <w:bookmarkStart w:id="58" w:name="_Toc98253991"/>
      <w:bookmarkStart w:id="59" w:name="_Toc140817629"/>
      <w:bookmarkStart w:id="60" w:name="_Toc413405437"/>
      <w:bookmarkEnd w:id="55"/>
      <w:r>
        <w:rPr>
          <w:rFonts w:ascii="Times New Roman" w:hAnsi="Times New Roman"/>
          <w:sz w:val="24"/>
          <w:szCs w:val="24"/>
        </w:rPr>
        <w:t xml:space="preserve">4.3 </w:t>
      </w:r>
      <w:r w:rsidR="00E61DF3" w:rsidRPr="00BA08E8">
        <w:rPr>
          <w:rFonts w:ascii="Times New Roman" w:hAnsi="Times New Roman"/>
          <w:sz w:val="24"/>
          <w:szCs w:val="24"/>
        </w:rPr>
        <w:t xml:space="preserve">Разъяснение </w:t>
      </w:r>
      <w:bookmarkEnd w:id="57"/>
      <w:r w:rsidR="00E61DF3" w:rsidRPr="00BA08E8">
        <w:rPr>
          <w:rFonts w:ascii="Times New Roman" w:hAnsi="Times New Roman"/>
          <w:sz w:val="24"/>
          <w:szCs w:val="24"/>
        </w:rPr>
        <w:t>закупочной Документации</w:t>
      </w:r>
      <w:bookmarkEnd w:id="58"/>
      <w:bookmarkEnd w:id="59"/>
      <w:bookmarkEnd w:id="60"/>
    </w:p>
    <w:p w14:paraId="3F221524" w14:textId="57635F49" w:rsidR="00E61DF3" w:rsidRPr="00BA08E8" w:rsidRDefault="00E61DF3" w:rsidP="00E61DF3">
      <w:pPr>
        <w:tabs>
          <w:tab w:val="num" w:pos="0"/>
        </w:tabs>
        <w:spacing w:line="240" w:lineRule="auto"/>
        <w:ind w:firstLine="0"/>
        <w:rPr>
          <w:sz w:val="24"/>
          <w:szCs w:val="24"/>
        </w:rPr>
      </w:pPr>
      <w:r w:rsidRPr="00BA08E8">
        <w:rPr>
          <w:sz w:val="24"/>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по запросу </w:t>
      </w:r>
      <w:r w:rsidR="007D6C4F">
        <w:rPr>
          <w:sz w:val="24"/>
          <w:szCs w:val="24"/>
        </w:rPr>
        <w:t>цен</w:t>
      </w:r>
      <w:r w:rsidRPr="00BA08E8">
        <w:rPr>
          <w:sz w:val="24"/>
          <w:szCs w:val="24"/>
        </w:rPr>
        <w:t xml:space="preserve"> должны подаваться в письменной форме за подписью руководителя организации или иного ответственного лица Участника.</w:t>
      </w:r>
    </w:p>
    <w:p w14:paraId="0BDAD0F6" w14:textId="37914996" w:rsidR="00E61DF3" w:rsidRPr="00BA08E8" w:rsidRDefault="00E61DF3" w:rsidP="00E61DF3">
      <w:pPr>
        <w:tabs>
          <w:tab w:val="num" w:pos="0"/>
        </w:tabs>
        <w:spacing w:line="240" w:lineRule="auto"/>
        <w:ind w:firstLine="0"/>
        <w:rPr>
          <w:sz w:val="24"/>
          <w:szCs w:val="24"/>
        </w:rPr>
      </w:pPr>
      <w:r w:rsidRPr="00BA08E8">
        <w:rPr>
          <w:sz w:val="24"/>
          <w:szCs w:val="24"/>
        </w:rPr>
        <w:t xml:space="preserve">Организатор в разумный срок ответит на любой вопрос, который он получит не позднее, чем за 2 дня до истечения срока подачи </w:t>
      </w:r>
      <w:r w:rsidR="007D6C4F">
        <w:rPr>
          <w:sz w:val="24"/>
          <w:szCs w:val="24"/>
        </w:rPr>
        <w:t>Цен</w:t>
      </w:r>
      <w:r w:rsidRPr="00BA08E8">
        <w:rPr>
          <w:sz w:val="24"/>
          <w:szCs w:val="24"/>
        </w:rPr>
        <w:t xml:space="preserve"> (п.1.</w:t>
      </w:r>
      <w:r w:rsidR="002F71EB">
        <w:rPr>
          <w:sz w:val="24"/>
          <w:szCs w:val="24"/>
        </w:rPr>
        <w:t>3</w:t>
      </w:r>
      <w:r w:rsidRPr="00BA08E8">
        <w:rPr>
          <w:sz w:val="24"/>
          <w:szCs w:val="24"/>
        </w:rPr>
        <w:t>).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p>
    <w:p w14:paraId="648F238A" w14:textId="77777777" w:rsidR="00E61DF3" w:rsidRPr="00BA08E8" w:rsidRDefault="00E61DF3" w:rsidP="00E61DF3">
      <w:pPr>
        <w:tabs>
          <w:tab w:val="num" w:pos="0"/>
        </w:tabs>
        <w:spacing w:line="240" w:lineRule="auto"/>
        <w:ind w:firstLine="0"/>
        <w:rPr>
          <w:sz w:val="24"/>
          <w:szCs w:val="24"/>
        </w:rPr>
      </w:pPr>
    </w:p>
    <w:p w14:paraId="62534B7C" w14:textId="4D411E5E" w:rsidR="00E61DF3" w:rsidRPr="00BA08E8" w:rsidRDefault="00E61DF3" w:rsidP="00D010BB">
      <w:pPr>
        <w:pStyle w:val="23"/>
        <w:numPr>
          <w:ilvl w:val="1"/>
          <w:numId w:val="18"/>
        </w:numPr>
        <w:spacing w:before="0" w:after="0"/>
        <w:rPr>
          <w:rFonts w:ascii="Times New Roman" w:hAnsi="Times New Roman"/>
          <w:sz w:val="24"/>
          <w:szCs w:val="24"/>
        </w:rPr>
      </w:pPr>
      <w:bookmarkStart w:id="61" w:name="_Ref86823116"/>
      <w:bookmarkStart w:id="62" w:name="_Toc90385058"/>
      <w:bookmarkStart w:id="63" w:name="_Toc98253992"/>
      <w:bookmarkStart w:id="64" w:name="_Toc140817630"/>
      <w:bookmarkStart w:id="65" w:name="_Toc413405438"/>
      <w:r w:rsidRPr="00BA08E8">
        <w:rPr>
          <w:rFonts w:ascii="Times New Roman" w:hAnsi="Times New Roman"/>
          <w:sz w:val="24"/>
          <w:szCs w:val="24"/>
        </w:rPr>
        <w:t xml:space="preserve">Продление срока окончания приема </w:t>
      </w:r>
      <w:bookmarkEnd w:id="61"/>
      <w:bookmarkEnd w:id="62"/>
      <w:bookmarkEnd w:id="63"/>
      <w:bookmarkEnd w:id="64"/>
      <w:bookmarkEnd w:id="65"/>
      <w:r w:rsidR="00AF6B99">
        <w:rPr>
          <w:rFonts w:ascii="Times New Roman" w:hAnsi="Times New Roman"/>
          <w:sz w:val="24"/>
          <w:szCs w:val="24"/>
        </w:rPr>
        <w:t>предложений</w:t>
      </w:r>
    </w:p>
    <w:p w14:paraId="3083B288" w14:textId="775DF1DE" w:rsidR="000D4CA6" w:rsidRDefault="000D4CA6" w:rsidP="00EF7F3E">
      <w:pPr>
        <w:spacing w:line="240" w:lineRule="auto"/>
        <w:ind w:firstLine="0"/>
        <w:rPr>
          <w:sz w:val="24"/>
          <w:szCs w:val="24"/>
        </w:rPr>
      </w:pPr>
      <w:r w:rsidRPr="00F362BF">
        <w:rPr>
          <w:sz w:val="24"/>
          <w:szCs w:val="24"/>
        </w:rPr>
        <w:t xml:space="preserve">При необходимости Организатор имеет право продлевать срок окончания приема </w:t>
      </w:r>
      <w:r w:rsidR="00AF6B99">
        <w:rPr>
          <w:sz w:val="24"/>
          <w:szCs w:val="24"/>
        </w:rPr>
        <w:t>предложений</w:t>
      </w:r>
      <w:r w:rsidRPr="00F362BF">
        <w:rPr>
          <w:sz w:val="24"/>
          <w:szCs w:val="24"/>
        </w:rPr>
        <w:t xml:space="preserve">, установленный в п.1.3 с размещением информации на официальном сайте и на сайте ЭТП по адресу </w:t>
      </w:r>
      <w:hyperlink r:id="rId17" w:history="1">
        <w:r w:rsidRPr="000D4CA6">
          <w:rPr>
            <w:rStyle w:val="a3"/>
            <w:sz w:val="24"/>
            <w:szCs w:val="24"/>
            <w:lang w:val="en-US"/>
          </w:rPr>
          <w:t>http</w:t>
        </w:r>
        <w:r w:rsidRPr="000D4CA6">
          <w:rPr>
            <w:rStyle w:val="a3"/>
            <w:sz w:val="24"/>
            <w:szCs w:val="24"/>
          </w:rPr>
          <w:t>://</w:t>
        </w:r>
        <w:proofErr w:type="spellStart"/>
        <w:r w:rsidRPr="000D4CA6">
          <w:rPr>
            <w:rStyle w:val="a3"/>
            <w:sz w:val="24"/>
            <w:szCs w:val="24"/>
            <w:lang w:val="en-US"/>
          </w:rPr>
          <w:t>utp</w:t>
        </w:r>
        <w:proofErr w:type="spellEnd"/>
        <w:r w:rsidRPr="000D4CA6">
          <w:rPr>
            <w:rStyle w:val="a3"/>
            <w:sz w:val="24"/>
            <w:szCs w:val="24"/>
          </w:rPr>
          <w:t>.</w:t>
        </w:r>
        <w:proofErr w:type="spellStart"/>
        <w:r w:rsidRPr="000D4CA6">
          <w:rPr>
            <w:rStyle w:val="a3"/>
            <w:sz w:val="24"/>
            <w:szCs w:val="24"/>
            <w:lang w:val="en-US"/>
          </w:rPr>
          <w:t>sberbank</w:t>
        </w:r>
        <w:proofErr w:type="spellEnd"/>
        <w:r w:rsidRPr="000D4CA6">
          <w:rPr>
            <w:rStyle w:val="a3"/>
            <w:sz w:val="24"/>
            <w:szCs w:val="24"/>
          </w:rPr>
          <w:t>-</w:t>
        </w:r>
        <w:proofErr w:type="spellStart"/>
        <w:r w:rsidRPr="000D4CA6">
          <w:rPr>
            <w:rStyle w:val="a3"/>
            <w:sz w:val="24"/>
            <w:szCs w:val="24"/>
            <w:lang w:val="en-US"/>
          </w:rPr>
          <w:t>ast</w:t>
        </w:r>
        <w:proofErr w:type="spellEnd"/>
        <w:r w:rsidRPr="000D4CA6">
          <w:rPr>
            <w:rStyle w:val="a3"/>
            <w:sz w:val="24"/>
            <w:szCs w:val="24"/>
          </w:rPr>
          <w:t>.</w:t>
        </w:r>
        <w:proofErr w:type="spellStart"/>
        <w:r w:rsidRPr="000D4CA6">
          <w:rPr>
            <w:rStyle w:val="a3"/>
            <w:sz w:val="24"/>
            <w:szCs w:val="24"/>
            <w:lang w:val="en-US"/>
          </w:rPr>
          <w:t>ru</w:t>
        </w:r>
        <w:proofErr w:type="spellEnd"/>
        <w:r w:rsidRPr="000D4CA6">
          <w:rPr>
            <w:rStyle w:val="a3"/>
            <w:sz w:val="24"/>
            <w:szCs w:val="24"/>
          </w:rPr>
          <w:t>/</w:t>
        </w:r>
        <w:r w:rsidRPr="000D4CA6">
          <w:rPr>
            <w:rStyle w:val="a3"/>
            <w:sz w:val="24"/>
            <w:szCs w:val="24"/>
            <w:lang w:val="en-US"/>
          </w:rPr>
          <w:t>AFK</w:t>
        </w:r>
      </w:hyperlink>
      <w:r w:rsidRPr="00F362BF">
        <w:rPr>
          <w:sz w:val="24"/>
          <w:szCs w:val="24"/>
        </w:rPr>
        <w:t xml:space="preserve">. </w:t>
      </w:r>
    </w:p>
    <w:p w14:paraId="6B2D659A" w14:textId="77777777" w:rsidR="001E6DC7" w:rsidRPr="00BA08E8" w:rsidRDefault="001E6DC7" w:rsidP="00E61DF3">
      <w:pPr>
        <w:tabs>
          <w:tab w:val="num" w:pos="0"/>
        </w:tabs>
        <w:spacing w:line="240" w:lineRule="auto"/>
        <w:ind w:firstLine="0"/>
        <w:rPr>
          <w:b/>
          <w:sz w:val="24"/>
          <w:szCs w:val="24"/>
        </w:rPr>
      </w:pPr>
      <w:bookmarkStart w:id="66" w:name="_Toc189545079"/>
    </w:p>
    <w:p w14:paraId="479FC2E6" w14:textId="3C05BF82" w:rsidR="00E61DF3" w:rsidRPr="00BA08E8" w:rsidRDefault="00E61DF3" w:rsidP="00D010BB">
      <w:pPr>
        <w:pStyle w:val="111"/>
        <w:pageBreakBefore w:val="0"/>
        <w:numPr>
          <w:ilvl w:val="0"/>
          <w:numId w:val="16"/>
        </w:numPr>
        <w:spacing w:before="0" w:after="0"/>
        <w:rPr>
          <w:rFonts w:ascii="Times New Roman" w:hAnsi="Times New Roman"/>
          <w:sz w:val="24"/>
          <w:szCs w:val="24"/>
        </w:rPr>
      </w:pPr>
      <w:bookmarkStart w:id="67" w:name="_Toc251847622"/>
      <w:bookmarkStart w:id="68" w:name="_Toc413405439"/>
      <w:r w:rsidRPr="00BA08E8">
        <w:rPr>
          <w:rFonts w:ascii="Times New Roman" w:hAnsi="Times New Roman"/>
          <w:sz w:val="24"/>
          <w:szCs w:val="24"/>
        </w:rPr>
        <w:t xml:space="preserve">Подача </w:t>
      </w:r>
      <w:r w:rsidR="00AF6B99">
        <w:rPr>
          <w:rFonts w:ascii="Times New Roman" w:hAnsi="Times New Roman"/>
          <w:sz w:val="24"/>
          <w:szCs w:val="24"/>
        </w:rPr>
        <w:t>предложений</w:t>
      </w:r>
      <w:r w:rsidRPr="00BA08E8">
        <w:rPr>
          <w:rFonts w:ascii="Times New Roman" w:hAnsi="Times New Roman"/>
          <w:sz w:val="24"/>
          <w:szCs w:val="24"/>
        </w:rPr>
        <w:t xml:space="preserve"> и их прием</w:t>
      </w:r>
      <w:bookmarkEnd w:id="67"/>
      <w:bookmarkEnd w:id="68"/>
    </w:p>
    <w:p w14:paraId="6FEFDCDC" w14:textId="02F9E17C" w:rsidR="000D4CA6" w:rsidRDefault="000D4CA6" w:rsidP="00EF7F3E">
      <w:pPr>
        <w:spacing w:line="240" w:lineRule="auto"/>
        <w:ind w:firstLine="0"/>
        <w:contextualSpacing/>
        <w:rPr>
          <w:sz w:val="24"/>
          <w:szCs w:val="24"/>
        </w:rPr>
      </w:pPr>
      <w:r>
        <w:rPr>
          <w:sz w:val="24"/>
          <w:szCs w:val="24"/>
        </w:rPr>
        <w:t>Скан к</w:t>
      </w:r>
      <w:r w:rsidRPr="00183B03">
        <w:rPr>
          <w:sz w:val="24"/>
          <w:szCs w:val="24"/>
        </w:rPr>
        <w:t xml:space="preserve">опия </w:t>
      </w:r>
      <w:r>
        <w:rPr>
          <w:sz w:val="24"/>
          <w:szCs w:val="24"/>
        </w:rPr>
        <w:t>д</w:t>
      </w:r>
      <w:r w:rsidRPr="00183B03">
        <w:rPr>
          <w:sz w:val="24"/>
          <w:szCs w:val="24"/>
        </w:rPr>
        <w:t>окументов, подтверждающие соответствие Участников требованиям настоящей закупочной документации</w:t>
      </w:r>
      <w:r>
        <w:rPr>
          <w:sz w:val="24"/>
          <w:szCs w:val="24"/>
        </w:rPr>
        <w:t>,</w:t>
      </w:r>
      <w:r w:rsidRPr="00183B03">
        <w:rPr>
          <w:sz w:val="24"/>
          <w:szCs w:val="24"/>
        </w:rPr>
        <w:t xml:space="preserve"> </w:t>
      </w:r>
      <w:r>
        <w:rPr>
          <w:sz w:val="24"/>
          <w:szCs w:val="24"/>
        </w:rPr>
        <w:t xml:space="preserve">а также коммерческие предложения Участников подаются через ЭТП по адресу </w:t>
      </w:r>
      <w:hyperlink r:id="rId18" w:history="1">
        <w:r w:rsidR="00AF6B99" w:rsidRPr="00AF6B99">
          <w:rPr>
            <w:rStyle w:val="a3"/>
            <w:sz w:val="24"/>
            <w:szCs w:val="24"/>
          </w:rPr>
          <w:t>http://utp.sberbank-ast.ru/AFK в срок до 16.00</w:t>
        </w:r>
      </w:hyperlink>
      <w:r>
        <w:rPr>
          <w:sz w:val="24"/>
          <w:szCs w:val="24"/>
        </w:rPr>
        <w:t xml:space="preserve"> </w:t>
      </w:r>
      <w:r w:rsidR="00AF6B99">
        <w:rPr>
          <w:sz w:val="24"/>
          <w:szCs w:val="24"/>
        </w:rPr>
        <w:t>(время московское)</w:t>
      </w:r>
      <w:r w:rsidR="00090607">
        <w:rPr>
          <w:sz w:val="24"/>
          <w:szCs w:val="24"/>
        </w:rPr>
        <w:t xml:space="preserve"> </w:t>
      </w:r>
      <w:r w:rsidR="00A948EF">
        <w:rPr>
          <w:sz w:val="24"/>
          <w:szCs w:val="24"/>
        </w:rPr>
        <w:t>«12</w:t>
      </w:r>
      <w:r w:rsidRPr="009D69EC">
        <w:rPr>
          <w:sz w:val="24"/>
          <w:szCs w:val="24"/>
        </w:rPr>
        <w:t xml:space="preserve">» </w:t>
      </w:r>
      <w:r w:rsidR="00A948EF">
        <w:rPr>
          <w:sz w:val="24"/>
          <w:szCs w:val="24"/>
        </w:rPr>
        <w:t>ок</w:t>
      </w:r>
      <w:r w:rsidR="00A33966" w:rsidRPr="009D69EC">
        <w:rPr>
          <w:sz w:val="24"/>
          <w:szCs w:val="24"/>
        </w:rPr>
        <w:t xml:space="preserve">тября </w:t>
      </w:r>
      <w:r w:rsidRPr="009D69EC">
        <w:rPr>
          <w:sz w:val="24"/>
          <w:szCs w:val="24"/>
        </w:rPr>
        <w:t>201</w:t>
      </w:r>
      <w:r w:rsidR="00090607" w:rsidRPr="009D69EC">
        <w:rPr>
          <w:sz w:val="24"/>
          <w:szCs w:val="24"/>
        </w:rPr>
        <w:t>8</w:t>
      </w:r>
      <w:r w:rsidRPr="009D69EC">
        <w:rPr>
          <w:sz w:val="24"/>
          <w:szCs w:val="24"/>
        </w:rPr>
        <w:t>г.</w:t>
      </w:r>
    </w:p>
    <w:p w14:paraId="5FF8C926" w14:textId="77777777" w:rsidR="00E61DF3" w:rsidRPr="00BA08E8" w:rsidRDefault="00E61DF3" w:rsidP="00E61DF3">
      <w:pPr>
        <w:pStyle w:val="111"/>
        <w:pageBreakBefore w:val="0"/>
        <w:spacing w:before="0" w:after="0"/>
        <w:rPr>
          <w:rFonts w:ascii="Times New Roman" w:hAnsi="Times New Roman"/>
          <w:sz w:val="24"/>
          <w:szCs w:val="24"/>
        </w:rPr>
      </w:pPr>
      <w:bookmarkStart w:id="69" w:name="_Ref55280453"/>
      <w:bookmarkStart w:id="70" w:name="_Toc55285353"/>
      <w:bookmarkStart w:id="71" w:name="_Toc55305385"/>
      <w:bookmarkStart w:id="72" w:name="_Toc57314656"/>
      <w:bookmarkStart w:id="73" w:name="_Toc69728970"/>
      <w:bookmarkStart w:id="74" w:name="_Toc189545080"/>
      <w:bookmarkEnd w:id="66"/>
    </w:p>
    <w:p w14:paraId="66499FED" w14:textId="594028D3" w:rsidR="00E61DF3" w:rsidRPr="00BB28A1" w:rsidRDefault="00E61DF3" w:rsidP="00D010BB">
      <w:pPr>
        <w:pStyle w:val="111"/>
        <w:pageBreakBefore w:val="0"/>
        <w:numPr>
          <w:ilvl w:val="0"/>
          <w:numId w:val="16"/>
        </w:numPr>
        <w:spacing w:before="0" w:after="0"/>
        <w:ind w:left="426" w:hanging="426"/>
        <w:rPr>
          <w:rFonts w:ascii="Times New Roman" w:hAnsi="Times New Roman"/>
          <w:sz w:val="24"/>
          <w:szCs w:val="24"/>
        </w:rPr>
      </w:pPr>
      <w:bookmarkStart w:id="75" w:name="_Toc251847623"/>
      <w:bookmarkStart w:id="76" w:name="_Toc413405440"/>
      <w:r w:rsidRPr="00BA08E8">
        <w:rPr>
          <w:rFonts w:ascii="Times New Roman" w:hAnsi="Times New Roman"/>
          <w:sz w:val="24"/>
          <w:szCs w:val="24"/>
        </w:rPr>
        <w:t xml:space="preserve">Оценка </w:t>
      </w:r>
      <w:bookmarkEnd w:id="69"/>
      <w:bookmarkEnd w:id="70"/>
      <w:bookmarkEnd w:id="71"/>
      <w:bookmarkEnd w:id="72"/>
      <w:bookmarkEnd w:id="73"/>
      <w:r w:rsidR="00AF6B99">
        <w:rPr>
          <w:rFonts w:ascii="Times New Roman" w:hAnsi="Times New Roman"/>
          <w:sz w:val="24"/>
          <w:szCs w:val="24"/>
        </w:rPr>
        <w:t>предложений</w:t>
      </w:r>
      <w:r w:rsidRPr="00BA08E8">
        <w:rPr>
          <w:rFonts w:ascii="Times New Roman" w:hAnsi="Times New Roman"/>
          <w:sz w:val="24"/>
          <w:szCs w:val="24"/>
        </w:rPr>
        <w:t xml:space="preserve"> и проведение переговоров</w:t>
      </w:r>
      <w:bookmarkStart w:id="77" w:name="_Toc98254000"/>
      <w:bookmarkEnd w:id="74"/>
      <w:bookmarkEnd w:id="75"/>
      <w:bookmarkEnd w:id="76"/>
    </w:p>
    <w:p w14:paraId="3189413B" w14:textId="77777777" w:rsidR="00E61DF3" w:rsidRPr="00485B48" w:rsidRDefault="00E61DF3" w:rsidP="00D010BB">
      <w:pPr>
        <w:pStyle w:val="23"/>
        <w:numPr>
          <w:ilvl w:val="1"/>
          <w:numId w:val="16"/>
        </w:numPr>
        <w:spacing w:before="0" w:after="0"/>
        <w:ind w:left="426" w:hanging="426"/>
        <w:rPr>
          <w:rFonts w:ascii="Times New Roman" w:hAnsi="Times New Roman"/>
          <w:sz w:val="24"/>
          <w:szCs w:val="24"/>
        </w:rPr>
      </w:pPr>
      <w:bookmarkStart w:id="78" w:name="_Toc413405441"/>
      <w:r w:rsidRPr="00485B48">
        <w:rPr>
          <w:rFonts w:ascii="Times New Roman" w:hAnsi="Times New Roman"/>
          <w:sz w:val="24"/>
          <w:szCs w:val="24"/>
        </w:rPr>
        <w:t>Общие положения</w:t>
      </w:r>
      <w:bookmarkEnd w:id="77"/>
      <w:bookmarkEnd w:id="78"/>
    </w:p>
    <w:p w14:paraId="7998511E" w14:textId="4F710341" w:rsidR="00E61DF3" w:rsidRPr="00485B48" w:rsidRDefault="00E61DF3" w:rsidP="00E61DF3">
      <w:pPr>
        <w:tabs>
          <w:tab w:val="num" w:pos="0"/>
        </w:tabs>
        <w:spacing w:line="240" w:lineRule="auto"/>
        <w:ind w:firstLine="0"/>
        <w:rPr>
          <w:b/>
          <w:sz w:val="24"/>
          <w:szCs w:val="24"/>
        </w:rPr>
      </w:pPr>
      <w:r w:rsidRPr="00485B48">
        <w:rPr>
          <w:sz w:val="24"/>
          <w:szCs w:val="24"/>
        </w:rPr>
        <w:t xml:space="preserve">Оценка </w:t>
      </w:r>
      <w:r w:rsidR="00AF6B99">
        <w:rPr>
          <w:sz w:val="24"/>
          <w:szCs w:val="24"/>
        </w:rPr>
        <w:t>предложений</w:t>
      </w:r>
      <w:r w:rsidRPr="00485B48">
        <w:rPr>
          <w:sz w:val="24"/>
          <w:szCs w:val="24"/>
        </w:rPr>
        <w:t xml:space="preserve"> осуществляется </w:t>
      </w:r>
      <w:r w:rsidR="00A36B82">
        <w:rPr>
          <w:sz w:val="24"/>
          <w:szCs w:val="24"/>
        </w:rPr>
        <w:t>Р</w:t>
      </w:r>
      <w:r w:rsidRPr="00485B48">
        <w:rPr>
          <w:sz w:val="24"/>
          <w:szCs w:val="24"/>
        </w:rPr>
        <w:t>абочей группой</w:t>
      </w:r>
      <w:r w:rsidR="00016945">
        <w:rPr>
          <w:sz w:val="24"/>
          <w:szCs w:val="24"/>
        </w:rPr>
        <w:t xml:space="preserve"> (далее – «РГ»)</w:t>
      </w:r>
      <w:r w:rsidRPr="00485B48">
        <w:rPr>
          <w:sz w:val="24"/>
          <w:szCs w:val="24"/>
        </w:rPr>
        <w:t xml:space="preserve">. </w:t>
      </w:r>
    </w:p>
    <w:p w14:paraId="636CE02F" w14:textId="7E36CB49" w:rsidR="00E61DF3" w:rsidRPr="00485B48" w:rsidRDefault="00E61DF3" w:rsidP="00E61DF3">
      <w:pPr>
        <w:tabs>
          <w:tab w:val="num" w:pos="0"/>
        </w:tabs>
        <w:spacing w:line="240" w:lineRule="auto"/>
        <w:ind w:firstLine="0"/>
        <w:rPr>
          <w:sz w:val="24"/>
          <w:szCs w:val="24"/>
        </w:rPr>
      </w:pPr>
      <w:r w:rsidRPr="00485B48">
        <w:rPr>
          <w:sz w:val="24"/>
          <w:szCs w:val="24"/>
        </w:rPr>
        <w:t xml:space="preserve">Оценка </w:t>
      </w:r>
      <w:r w:rsidR="00AF6B99">
        <w:rPr>
          <w:sz w:val="24"/>
          <w:szCs w:val="24"/>
        </w:rPr>
        <w:t>предложений</w:t>
      </w:r>
      <w:r w:rsidRPr="00485B48">
        <w:rPr>
          <w:sz w:val="24"/>
          <w:szCs w:val="24"/>
        </w:rPr>
        <w:t xml:space="preserve"> включает отборочную стадию, оценочную стадию, проведение при необходимости переговоров.</w:t>
      </w:r>
    </w:p>
    <w:p w14:paraId="62E167AE" w14:textId="77777777" w:rsidR="00E61DF3" w:rsidRPr="00485B48" w:rsidRDefault="00E61DF3" w:rsidP="00E61DF3">
      <w:pPr>
        <w:tabs>
          <w:tab w:val="num" w:pos="0"/>
        </w:tabs>
        <w:spacing w:line="240" w:lineRule="auto"/>
        <w:ind w:firstLine="0"/>
        <w:rPr>
          <w:sz w:val="24"/>
          <w:szCs w:val="24"/>
        </w:rPr>
      </w:pPr>
    </w:p>
    <w:p w14:paraId="7C535AAB" w14:textId="77777777" w:rsidR="00E61DF3" w:rsidRPr="00485B48" w:rsidRDefault="00E61DF3" w:rsidP="00D010BB">
      <w:pPr>
        <w:pStyle w:val="23"/>
        <w:numPr>
          <w:ilvl w:val="1"/>
          <w:numId w:val="16"/>
        </w:numPr>
        <w:spacing w:before="0" w:after="0"/>
        <w:ind w:left="426" w:hanging="426"/>
        <w:rPr>
          <w:rFonts w:ascii="Times New Roman" w:hAnsi="Times New Roman"/>
          <w:sz w:val="24"/>
          <w:szCs w:val="24"/>
        </w:rPr>
      </w:pPr>
      <w:bookmarkStart w:id="79" w:name="_Ref93089454"/>
      <w:bookmarkStart w:id="80" w:name="_Toc98254001"/>
      <w:bookmarkStart w:id="81" w:name="_Toc413405442"/>
      <w:bookmarkStart w:id="82" w:name="_Ref55304418"/>
      <w:r w:rsidRPr="00485B48">
        <w:rPr>
          <w:rFonts w:ascii="Times New Roman" w:hAnsi="Times New Roman"/>
          <w:sz w:val="24"/>
          <w:szCs w:val="24"/>
        </w:rPr>
        <w:t>Отборочная стадия</w:t>
      </w:r>
      <w:bookmarkEnd w:id="79"/>
      <w:bookmarkEnd w:id="80"/>
      <w:bookmarkEnd w:id="81"/>
    </w:p>
    <w:p w14:paraId="24CA57DF" w14:textId="77777777" w:rsidR="00E61DF3" w:rsidRPr="00485B48" w:rsidRDefault="00B620D6" w:rsidP="00E61DF3">
      <w:pPr>
        <w:tabs>
          <w:tab w:val="num" w:pos="0"/>
        </w:tabs>
        <w:spacing w:line="240" w:lineRule="auto"/>
        <w:ind w:firstLine="0"/>
        <w:rPr>
          <w:sz w:val="24"/>
          <w:szCs w:val="24"/>
        </w:rPr>
      </w:pPr>
      <w:r>
        <w:rPr>
          <w:sz w:val="24"/>
          <w:szCs w:val="24"/>
        </w:rPr>
        <w:t>6</w:t>
      </w:r>
      <w:r w:rsidR="00E61DF3" w:rsidRPr="00485B48">
        <w:rPr>
          <w:sz w:val="24"/>
          <w:szCs w:val="24"/>
        </w:rPr>
        <w:t>.</w:t>
      </w:r>
      <w:r w:rsidR="00AC0AB4" w:rsidRPr="00BB28A1">
        <w:rPr>
          <w:sz w:val="24"/>
          <w:szCs w:val="24"/>
        </w:rPr>
        <w:t>2</w:t>
      </w:r>
      <w:r w:rsidR="00E61DF3" w:rsidRPr="00485B48">
        <w:rPr>
          <w:sz w:val="24"/>
          <w:szCs w:val="24"/>
        </w:rPr>
        <w:t xml:space="preserve">.1. В рамках отборочной стадии </w:t>
      </w:r>
      <w:bookmarkEnd w:id="82"/>
      <w:r w:rsidR="00E61DF3" w:rsidRPr="00485B48">
        <w:rPr>
          <w:sz w:val="24"/>
          <w:szCs w:val="24"/>
        </w:rPr>
        <w:t>проверяется:</w:t>
      </w:r>
    </w:p>
    <w:p w14:paraId="0199C255" w14:textId="77777777" w:rsidR="00CF760D" w:rsidRPr="00183B03" w:rsidRDefault="00CF760D" w:rsidP="00CF760D">
      <w:pPr>
        <w:tabs>
          <w:tab w:val="num" w:pos="0"/>
        </w:tabs>
        <w:spacing w:line="240" w:lineRule="auto"/>
        <w:ind w:firstLine="0"/>
        <w:rPr>
          <w:sz w:val="24"/>
          <w:szCs w:val="24"/>
        </w:rPr>
      </w:pPr>
      <w:r w:rsidRPr="00183B03">
        <w:rPr>
          <w:sz w:val="24"/>
          <w:szCs w:val="24"/>
        </w:rPr>
        <w:t>В рамках отборочной стадии проверяется:</w:t>
      </w:r>
    </w:p>
    <w:p w14:paraId="02C0F2D3" w14:textId="77777777" w:rsidR="00CF760D" w:rsidRPr="00183B03" w:rsidRDefault="00CF760D" w:rsidP="00D010BB">
      <w:pPr>
        <w:numPr>
          <w:ilvl w:val="0"/>
          <w:numId w:val="7"/>
        </w:numPr>
        <w:tabs>
          <w:tab w:val="num" w:pos="0"/>
        </w:tabs>
        <w:spacing w:line="240" w:lineRule="auto"/>
        <w:ind w:firstLine="0"/>
        <w:rPr>
          <w:sz w:val="24"/>
          <w:szCs w:val="24"/>
        </w:rPr>
      </w:pPr>
      <w:r w:rsidRPr="00183B03">
        <w:rPr>
          <w:sz w:val="24"/>
          <w:szCs w:val="24"/>
        </w:rPr>
        <w:t>соответствие Участников требованиям настоящей документации;</w:t>
      </w:r>
    </w:p>
    <w:p w14:paraId="3F30481E" w14:textId="77777777" w:rsidR="00CF760D" w:rsidRPr="00183B03" w:rsidRDefault="00CF760D" w:rsidP="00D010BB">
      <w:pPr>
        <w:numPr>
          <w:ilvl w:val="0"/>
          <w:numId w:val="7"/>
        </w:numPr>
        <w:tabs>
          <w:tab w:val="num" w:pos="0"/>
        </w:tabs>
        <w:spacing w:line="240" w:lineRule="auto"/>
        <w:ind w:firstLine="0"/>
        <w:rPr>
          <w:sz w:val="24"/>
          <w:szCs w:val="24"/>
        </w:rPr>
      </w:pPr>
      <w:r w:rsidRPr="00183B03">
        <w:rPr>
          <w:sz w:val="24"/>
          <w:szCs w:val="24"/>
        </w:rPr>
        <w:t>соответствие коммерческого предложения требованиям настоящей документации.</w:t>
      </w:r>
    </w:p>
    <w:p w14:paraId="3A4B8678" w14:textId="77777777" w:rsidR="00CF760D" w:rsidRDefault="00CF760D" w:rsidP="00AF6B99">
      <w:pPr>
        <w:tabs>
          <w:tab w:val="num" w:pos="0"/>
        </w:tabs>
        <w:spacing w:line="240" w:lineRule="auto"/>
        <w:ind w:firstLine="0"/>
        <w:rPr>
          <w:sz w:val="24"/>
          <w:szCs w:val="24"/>
        </w:rPr>
      </w:pPr>
      <w:r w:rsidRPr="00183B03">
        <w:rPr>
          <w:sz w:val="24"/>
          <w:szCs w:val="24"/>
        </w:rPr>
        <w:t>В рамках отборочной стадии Организатор может</w:t>
      </w:r>
      <w:r>
        <w:rPr>
          <w:sz w:val="24"/>
          <w:szCs w:val="24"/>
        </w:rPr>
        <w:t>:</w:t>
      </w:r>
    </w:p>
    <w:p w14:paraId="7E727378" w14:textId="4204C40F" w:rsidR="00CF760D" w:rsidRPr="00AA29D0" w:rsidRDefault="00CF760D" w:rsidP="00D010BB">
      <w:pPr>
        <w:pStyle w:val="afd"/>
        <w:numPr>
          <w:ilvl w:val="0"/>
          <w:numId w:val="15"/>
        </w:numPr>
        <w:spacing w:line="240" w:lineRule="auto"/>
        <w:ind w:left="1276" w:hanging="425"/>
        <w:contextualSpacing/>
        <w:rPr>
          <w:sz w:val="24"/>
          <w:szCs w:val="24"/>
        </w:rPr>
      </w:pPr>
      <w:r w:rsidRPr="00AA29D0">
        <w:rPr>
          <w:sz w:val="24"/>
          <w:szCs w:val="24"/>
        </w:rPr>
        <w:t xml:space="preserve">запросить у Участников разъяснения или дополнения их </w:t>
      </w:r>
      <w:r w:rsidR="00016945">
        <w:rPr>
          <w:sz w:val="24"/>
          <w:szCs w:val="24"/>
        </w:rPr>
        <w:t>предложений</w:t>
      </w:r>
      <w:r w:rsidRPr="00AA29D0">
        <w:rPr>
          <w:sz w:val="24"/>
          <w:szCs w:val="24"/>
        </w:rPr>
        <w:t>, в том числе представления отсутствующих документов;</w:t>
      </w:r>
    </w:p>
    <w:p w14:paraId="07C4C68C" w14:textId="77777777" w:rsidR="00CF760D" w:rsidRPr="00AA29D0" w:rsidRDefault="00CF760D" w:rsidP="00D010BB">
      <w:pPr>
        <w:pStyle w:val="afd"/>
        <w:numPr>
          <w:ilvl w:val="0"/>
          <w:numId w:val="15"/>
        </w:numPr>
        <w:spacing w:line="240" w:lineRule="auto"/>
        <w:ind w:left="1276" w:hanging="425"/>
        <w:contextualSpacing/>
        <w:rPr>
          <w:sz w:val="24"/>
          <w:szCs w:val="24"/>
        </w:rPr>
      </w:pPr>
      <w:r>
        <w:rPr>
          <w:sz w:val="24"/>
          <w:szCs w:val="24"/>
        </w:rPr>
        <w:t>п</w:t>
      </w:r>
      <w:r w:rsidRPr="00AA29D0">
        <w:rPr>
          <w:sz w:val="24"/>
          <w:szCs w:val="24"/>
        </w:rPr>
        <w:t xml:space="preserve">ровести этап торгов (переторжка). </w:t>
      </w:r>
    </w:p>
    <w:p w14:paraId="23019764" w14:textId="6F48881C" w:rsidR="00CF760D" w:rsidRPr="00183B03" w:rsidRDefault="00CF760D" w:rsidP="00CF760D">
      <w:pPr>
        <w:tabs>
          <w:tab w:val="num" w:pos="0"/>
        </w:tabs>
        <w:spacing w:line="240" w:lineRule="auto"/>
        <w:ind w:firstLine="0"/>
        <w:rPr>
          <w:sz w:val="24"/>
          <w:szCs w:val="24"/>
        </w:rPr>
      </w:pPr>
      <w:r w:rsidRPr="00183B03">
        <w:rPr>
          <w:sz w:val="24"/>
          <w:szCs w:val="24"/>
        </w:rPr>
        <w:t xml:space="preserve">При этом </w:t>
      </w:r>
      <w:r>
        <w:rPr>
          <w:sz w:val="24"/>
          <w:szCs w:val="24"/>
        </w:rPr>
        <w:t>РГ</w:t>
      </w:r>
      <w:r w:rsidRPr="00183B03">
        <w:rPr>
          <w:sz w:val="24"/>
          <w:szCs w:val="24"/>
        </w:rPr>
        <w:t xml:space="preserve"> не вправе запрашивать разъяснения или требовать документы, меняющие суть </w:t>
      </w:r>
      <w:r w:rsidR="00016945">
        <w:rPr>
          <w:sz w:val="24"/>
          <w:szCs w:val="24"/>
        </w:rPr>
        <w:t>п</w:t>
      </w:r>
      <w:r w:rsidR="00016945" w:rsidRPr="00183B03">
        <w:rPr>
          <w:sz w:val="24"/>
          <w:szCs w:val="24"/>
        </w:rPr>
        <w:t>редложения</w:t>
      </w:r>
      <w:r w:rsidRPr="00183B03">
        <w:rPr>
          <w:sz w:val="24"/>
          <w:szCs w:val="24"/>
        </w:rPr>
        <w:t>.</w:t>
      </w:r>
    </w:p>
    <w:p w14:paraId="0F19A974" w14:textId="2FFD7E9E" w:rsidR="00CF760D" w:rsidRPr="00183B03" w:rsidRDefault="00B620D6" w:rsidP="00CF760D">
      <w:pPr>
        <w:tabs>
          <w:tab w:val="num" w:pos="0"/>
        </w:tabs>
        <w:spacing w:line="240" w:lineRule="auto"/>
        <w:ind w:firstLine="0"/>
        <w:rPr>
          <w:sz w:val="24"/>
          <w:szCs w:val="24"/>
        </w:rPr>
      </w:pPr>
      <w:r>
        <w:rPr>
          <w:sz w:val="24"/>
          <w:szCs w:val="24"/>
        </w:rPr>
        <w:t>6</w:t>
      </w:r>
      <w:r w:rsidR="00CF760D" w:rsidRPr="00183B03">
        <w:rPr>
          <w:sz w:val="24"/>
          <w:szCs w:val="24"/>
        </w:rPr>
        <w:t xml:space="preserve">.2.2. По результатам проведения отборочной стадии Организатор имеет право отклонить </w:t>
      </w:r>
      <w:r w:rsidR="00016945">
        <w:rPr>
          <w:sz w:val="24"/>
          <w:szCs w:val="24"/>
        </w:rPr>
        <w:t>п</w:t>
      </w:r>
      <w:r w:rsidR="00016945" w:rsidRPr="00183B03">
        <w:rPr>
          <w:sz w:val="24"/>
          <w:szCs w:val="24"/>
        </w:rPr>
        <w:t>редложения</w:t>
      </w:r>
      <w:r w:rsidR="00CF760D" w:rsidRPr="00183B03">
        <w:rPr>
          <w:sz w:val="24"/>
          <w:szCs w:val="24"/>
        </w:rPr>
        <w:t>, которые:</w:t>
      </w:r>
    </w:p>
    <w:p w14:paraId="66867D9D" w14:textId="77777777" w:rsidR="00CF760D" w:rsidRPr="00183B03" w:rsidRDefault="00CF760D" w:rsidP="00D010BB">
      <w:pPr>
        <w:numPr>
          <w:ilvl w:val="0"/>
          <w:numId w:val="8"/>
        </w:numPr>
        <w:tabs>
          <w:tab w:val="num" w:pos="0"/>
        </w:tabs>
        <w:spacing w:line="240" w:lineRule="auto"/>
        <w:ind w:firstLine="0"/>
        <w:rPr>
          <w:sz w:val="24"/>
          <w:szCs w:val="24"/>
        </w:rPr>
      </w:pPr>
      <w:r w:rsidRPr="00183B03">
        <w:rPr>
          <w:sz w:val="24"/>
          <w:szCs w:val="24"/>
        </w:rPr>
        <w:t>поданы Участниками, которые не отвечают требованиям настоящей документации;</w:t>
      </w:r>
    </w:p>
    <w:p w14:paraId="508DCBE6" w14:textId="77777777" w:rsidR="00CF760D" w:rsidRPr="00183B03" w:rsidRDefault="00CF760D" w:rsidP="00D010BB">
      <w:pPr>
        <w:numPr>
          <w:ilvl w:val="0"/>
          <w:numId w:val="8"/>
        </w:numPr>
        <w:tabs>
          <w:tab w:val="num" w:pos="0"/>
        </w:tabs>
        <w:spacing w:line="240" w:lineRule="auto"/>
        <w:ind w:firstLine="0"/>
        <w:rPr>
          <w:sz w:val="24"/>
          <w:szCs w:val="24"/>
        </w:rPr>
      </w:pPr>
      <w:r w:rsidRPr="00183B03">
        <w:rPr>
          <w:sz w:val="24"/>
          <w:szCs w:val="24"/>
        </w:rPr>
        <w:t>содержат предложения, по существу не отвечающие техническим, коммерческим или договорным требованиям настоящей документации.</w:t>
      </w:r>
    </w:p>
    <w:p w14:paraId="6AD4048E" w14:textId="77777777" w:rsidR="00E61DF3" w:rsidRPr="00BA08E8" w:rsidRDefault="00E61DF3" w:rsidP="00E61DF3">
      <w:pPr>
        <w:tabs>
          <w:tab w:val="num" w:pos="0"/>
        </w:tabs>
        <w:spacing w:line="240" w:lineRule="auto"/>
        <w:ind w:firstLine="0"/>
        <w:rPr>
          <w:i/>
          <w:sz w:val="24"/>
          <w:szCs w:val="24"/>
        </w:rPr>
      </w:pPr>
    </w:p>
    <w:p w14:paraId="62BF98CC" w14:textId="77777777" w:rsidR="00E61DF3" w:rsidRPr="00E61DF3" w:rsidRDefault="00E61DF3" w:rsidP="00D010BB">
      <w:pPr>
        <w:pStyle w:val="23"/>
        <w:numPr>
          <w:ilvl w:val="1"/>
          <w:numId w:val="16"/>
        </w:numPr>
        <w:spacing w:before="0" w:after="0"/>
        <w:ind w:left="0" w:firstLine="0"/>
        <w:rPr>
          <w:rFonts w:ascii="Times New Roman" w:hAnsi="Times New Roman"/>
          <w:sz w:val="24"/>
          <w:szCs w:val="24"/>
        </w:rPr>
      </w:pPr>
      <w:bookmarkStart w:id="83" w:name="_Ref93089457"/>
      <w:bookmarkStart w:id="84" w:name="_Toc98254004"/>
      <w:bookmarkStart w:id="85" w:name="_Toc413405443"/>
      <w:bookmarkStart w:id="86" w:name="_Ref55304422"/>
      <w:r w:rsidRPr="00E61DF3">
        <w:rPr>
          <w:rFonts w:ascii="Times New Roman" w:hAnsi="Times New Roman"/>
          <w:sz w:val="24"/>
          <w:szCs w:val="24"/>
        </w:rPr>
        <w:t>Оценочная стадия</w:t>
      </w:r>
      <w:bookmarkEnd w:id="83"/>
      <w:bookmarkEnd w:id="84"/>
      <w:bookmarkEnd w:id="85"/>
    </w:p>
    <w:bookmarkEnd w:id="86"/>
    <w:p w14:paraId="558FE315" w14:textId="77777777" w:rsidR="00605E3C" w:rsidRPr="00BA08E8" w:rsidRDefault="00605E3C" w:rsidP="009D69EC">
      <w:pPr>
        <w:pStyle w:val="aff2"/>
        <w:tabs>
          <w:tab w:val="clear" w:pos="1134"/>
        </w:tabs>
        <w:spacing w:before="0"/>
        <w:ind w:firstLine="0"/>
        <w:rPr>
          <w:i/>
        </w:rPr>
      </w:pPr>
      <w:r w:rsidRPr="00E749D0">
        <w:t xml:space="preserve">Единственным критерием для определения Победителя является наименьшая цена предложения при условии соответствия </w:t>
      </w:r>
      <w:r>
        <w:t xml:space="preserve">Участника установленным требованиям к Участнику и </w:t>
      </w:r>
      <w:r w:rsidRPr="00E749D0">
        <w:t xml:space="preserve">самого предложения </w:t>
      </w:r>
      <w:r>
        <w:t xml:space="preserve">требованиям технического задания и коммерческим условиям, установленным настоящей Документацией. </w:t>
      </w:r>
    </w:p>
    <w:p w14:paraId="0BFB18CB" w14:textId="77777777" w:rsidR="00605E3C" w:rsidRDefault="00605E3C" w:rsidP="00F362BF">
      <w:pPr>
        <w:pStyle w:val="23"/>
        <w:numPr>
          <w:ilvl w:val="0"/>
          <w:numId w:val="0"/>
        </w:numPr>
        <w:spacing w:before="0" w:after="0"/>
        <w:ind w:left="1080" w:hanging="1080"/>
        <w:jc w:val="left"/>
        <w:rPr>
          <w:sz w:val="24"/>
          <w:szCs w:val="24"/>
        </w:rPr>
      </w:pPr>
    </w:p>
    <w:p w14:paraId="0BC5FA69" w14:textId="77777777" w:rsidR="00E61DF3" w:rsidRPr="00E61DF3" w:rsidRDefault="001A7977" w:rsidP="00F362BF">
      <w:pPr>
        <w:pStyle w:val="23"/>
        <w:numPr>
          <w:ilvl w:val="0"/>
          <w:numId w:val="0"/>
        </w:numPr>
        <w:spacing w:before="0" w:after="0"/>
        <w:ind w:left="1080" w:hanging="1080"/>
        <w:jc w:val="left"/>
        <w:rPr>
          <w:rFonts w:ascii="Times New Roman" w:hAnsi="Times New Roman"/>
          <w:sz w:val="24"/>
          <w:szCs w:val="24"/>
        </w:rPr>
      </w:pPr>
      <w:bookmarkStart w:id="87" w:name="_Ref93697814"/>
      <w:bookmarkStart w:id="88" w:name="_Toc98254003"/>
      <w:bookmarkStart w:id="89" w:name="_Toc413405444"/>
      <w:r>
        <w:rPr>
          <w:rFonts w:ascii="Times New Roman" w:hAnsi="Times New Roman"/>
          <w:sz w:val="24"/>
          <w:szCs w:val="24"/>
        </w:rPr>
        <w:t>6</w:t>
      </w:r>
      <w:r w:rsidR="00DF1135">
        <w:rPr>
          <w:rFonts w:ascii="Times New Roman" w:hAnsi="Times New Roman"/>
          <w:sz w:val="24"/>
          <w:szCs w:val="24"/>
        </w:rPr>
        <w:t xml:space="preserve">.4. </w:t>
      </w:r>
      <w:r w:rsidR="00E61DF3" w:rsidRPr="00E61DF3">
        <w:rPr>
          <w:rFonts w:ascii="Times New Roman" w:hAnsi="Times New Roman"/>
          <w:sz w:val="24"/>
          <w:szCs w:val="24"/>
        </w:rPr>
        <w:t>Проведение переговоров</w:t>
      </w:r>
      <w:bookmarkEnd w:id="87"/>
      <w:bookmarkEnd w:id="88"/>
      <w:bookmarkEnd w:id="89"/>
    </w:p>
    <w:p w14:paraId="1C8010B8" w14:textId="6A7774CC" w:rsidR="00E61DF3" w:rsidRPr="00485B48" w:rsidRDefault="001A7977" w:rsidP="00E61DF3">
      <w:pPr>
        <w:tabs>
          <w:tab w:val="num" w:pos="0"/>
        </w:tabs>
        <w:spacing w:line="240" w:lineRule="auto"/>
        <w:ind w:firstLine="0"/>
        <w:rPr>
          <w:sz w:val="24"/>
          <w:szCs w:val="24"/>
        </w:rPr>
      </w:pPr>
      <w:r>
        <w:rPr>
          <w:sz w:val="24"/>
          <w:szCs w:val="24"/>
        </w:rPr>
        <w:t>6</w:t>
      </w:r>
      <w:r w:rsidR="00E61DF3" w:rsidRPr="00485B48">
        <w:rPr>
          <w:sz w:val="24"/>
          <w:szCs w:val="24"/>
        </w:rPr>
        <w:t>.</w:t>
      </w:r>
      <w:r w:rsidR="00AC0AB4" w:rsidRPr="00BB28A1">
        <w:rPr>
          <w:sz w:val="24"/>
          <w:szCs w:val="24"/>
        </w:rPr>
        <w:t>4</w:t>
      </w:r>
      <w:r w:rsidR="00E61DF3" w:rsidRPr="00485B48">
        <w:rPr>
          <w:sz w:val="24"/>
          <w:szCs w:val="24"/>
        </w:rPr>
        <w:t xml:space="preserve">.1. После рассмотрения и оценки </w:t>
      </w:r>
      <w:r w:rsidR="00605E3C">
        <w:rPr>
          <w:sz w:val="24"/>
          <w:szCs w:val="24"/>
        </w:rPr>
        <w:t>предложений</w:t>
      </w:r>
      <w:r w:rsidR="00E61DF3" w:rsidRPr="00485B48">
        <w:rPr>
          <w:sz w:val="24"/>
          <w:szCs w:val="24"/>
        </w:rPr>
        <w:t xml:space="preserve"> Организатор вправе провести переговоры с любым из Участников по любому положению его Предложения.</w:t>
      </w:r>
    </w:p>
    <w:p w14:paraId="780E20BB" w14:textId="6F2D8D5E" w:rsidR="00E61DF3" w:rsidRPr="00485B48" w:rsidRDefault="001A7977" w:rsidP="00E61DF3">
      <w:pPr>
        <w:tabs>
          <w:tab w:val="num" w:pos="0"/>
        </w:tabs>
        <w:spacing w:line="240" w:lineRule="auto"/>
        <w:ind w:firstLine="0"/>
        <w:rPr>
          <w:sz w:val="24"/>
          <w:szCs w:val="24"/>
        </w:rPr>
      </w:pPr>
      <w:r>
        <w:rPr>
          <w:sz w:val="24"/>
          <w:szCs w:val="24"/>
        </w:rPr>
        <w:t>6</w:t>
      </w:r>
      <w:r w:rsidR="00E61DF3" w:rsidRPr="00485B48">
        <w:rPr>
          <w:sz w:val="24"/>
          <w:szCs w:val="24"/>
        </w:rPr>
        <w:t>.</w:t>
      </w:r>
      <w:r w:rsidR="00AC0AB4" w:rsidRPr="00BB28A1">
        <w:rPr>
          <w:sz w:val="24"/>
          <w:szCs w:val="24"/>
        </w:rPr>
        <w:t>4</w:t>
      </w:r>
      <w:r w:rsidR="00E61DF3" w:rsidRPr="00485B48">
        <w:rPr>
          <w:sz w:val="24"/>
          <w:szCs w:val="24"/>
        </w:rPr>
        <w:t xml:space="preserve">.2. Переговоры могут проводиться в один или несколько туров. Очередность переговоров устанавливает Организатор. При проведении переговоров Организатор будет избегать раскрытия другим Участникам содержания полученных </w:t>
      </w:r>
      <w:r w:rsidR="00605E3C">
        <w:rPr>
          <w:sz w:val="24"/>
          <w:szCs w:val="24"/>
        </w:rPr>
        <w:t>предложений</w:t>
      </w:r>
      <w:r w:rsidR="00E61DF3" w:rsidRPr="00485B48">
        <w:rPr>
          <w:sz w:val="24"/>
          <w:szCs w:val="24"/>
        </w:rPr>
        <w:t>, а также хода и содержания переговоров, т.е.:</w:t>
      </w:r>
    </w:p>
    <w:p w14:paraId="510AA77C" w14:textId="77777777" w:rsidR="00E61DF3" w:rsidRPr="00485B48" w:rsidRDefault="00EF7F3E" w:rsidP="00EF7F3E">
      <w:pPr>
        <w:spacing w:line="240" w:lineRule="auto"/>
        <w:ind w:firstLine="0"/>
        <w:rPr>
          <w:sz w:val="24"/>
          <w:szCs w:val="24"/>
        </w:rPr>
      </w:pPr>
      <w:r>
        <w:rPr>
          <w:sz w:val="24"/>
          <w:szCs w:val="24"/>
        </w:rPr>
        <w:t xml:space="preserve">- </w:t>
      </w:r>
      <w:r w:rsidR="00E61DF3" w:rsidRPr="00485B48">
        <w:rPr>
          <w:sz w:val="24"/>
          <w:szCs w:val="24"/>
        </w:rPr>
        <w:t>любые переговоры между Организатором и Участником носят конфиденциальный характер;</w:t>
      </w:r>
    </w:p>
    <w:p w14:paraId="20C81C23" w14:textId="77777777" w:rsidR="00E61DF3" w:rsidRPr="00485B48" w:rsidRDefault="00EF7F3E" w:rsidP="00EF7F3E">
      <w:pPr>
        <w:spacing w:line="240" w:lineRule="auto"/>
        <w:ind w:firstLine="0"/>
        <w:rPr>
          <w:sz w:val="24"/>
          <w:szCs w:val="24"/>
        </w:rPr>
      </w:pPr>
      <w:r>
        <w:rPr>
          <w:sz w:val="24"/>
          <w:szCs w:val="24"/>
        </w:rPr>
        <w:t xml:space="preserve">- </w:t>
      </w:r>
      <w:r w:rsidR="00E61DF3" w:rsidRPr="00485B48">
        <w:rPr>
          <w:sz w:val="24"/>
          <w:szCs w:val="24"/>
        </w:rPr>
        <w:t>и одна из сторон переговоров не раскрывает никакому другому лицу никакой технической, ценовой или иной рыночной информации, относящейся к этим переговорам, без согласия другой стороны.</w:t>
      </w:r>
    </w:p>
    <w:p w14:paraId="37EC2742" w14:textId="77777777" w:rsidR="00E61DF3" w:rsidRPr="00485B48" w:rsidRDefault="00E61DF3" w:rsidP="00E61DF3">
      <w:pPr>
        <w:tabs>
          <w:tab w:val="num" w:pos="0"/>
        </w:tabs>
        <w:spacing w:line="240" w:lineRule="auto"/>
        <w:ind w:firstLine="0"/>
        <w:rPr>
          <w:sz w:val="24"/>
          <w:szCs w:val="24"/>
        </w:rPr>
      </w:pPr>
    </w:p>
    <w:p w14:paraId="79AADFD2" w14:textId="79712515" w:rsidR="00E61DF3" w:rsidRPr="00485B48" w:rsidRDefault="00605E3C" w:rsidP="00E61DF3">
      <w:pPr>
        <w:tabs>
          <w:tab w:val="num" w:pos="0"/>
        </w:tabs>
        <w:spacing w:line="240" w:lineRule="auto"/>
        <w:ind w:firstLine="0"/>
        <w:rPr>
          <w:sz w:val="24"/>
          <w:szCs w:val="24"/>
        </w:rPr>
      </w:pPr>
      <w:r>
        <w:rPr>
          <w:sz w:val="24"/>
          <w:szCs w:val="24"/>
        </w:rPr>
        <w:t xml:space="preserve">6.4.3. </w:t>
      </w:r>
      <w:r w:rsidR="00E61DF3" w:rsidRPr="00485B48">
        <w:rPr>
          <w:sz w:val="24"/>
          <w:szCs w:val="24"/>
        </w:rPr>
        <w:t>Организатор в результате переговоров может предложить:</w:t>
      </w:r>
    </w:p>
    <w:p w14:paraId="2B597B1E" w14:textId="77777777" w:rsidR="00E61DF3" w:rsidRPr="00485B48" w:rsidRDefault="00EF7F3E" w:rsidP="00EF7F3E">
      <w:pPr>
        <w:spacing w:line="240" w:lineRule="auto"/>
        <w:ind w:firstLine="0"/>
        <w:rPr>
          <w:sz w:val="24"/>
          <w:szCs w:val="24"/>
        </w:rPr>
      </w:pPr>
      <w:r>
        <w:rPr>
          <w:sz w:val="24"/>
          <w:szCs w:val="24"/>
        </w:rPr>
        <w:t xml:space="preserve">- </w:t>
      </w:r>
      <w:r w:rsidR="00E61DF3" w:rsidRPr="00485B48">
        <w:rPr>
          <w:sz w:val="24"/>
          <w:szCs w:val="24"/>
        </w:rPr>
        <w:t>выступить любому из Участников в качестве генерального исполнителя и привлечь в качестве соисполнителя как любого из Участников, так и стороннюю организацию;</w:t>
      </w:r>
    </w:p>
    <w:p w14:paraId="22D5033E" w14:textId="77777777" w:rsidR="00E61DF3" w:rsidRPr="00485B48" w:rsidRDefault="00EF7F3E" w:rsidP="00EF7F3E">
      <w:pPr>
        <w:spacing w:line="240" w:lineRule="auto"/>
        <w:ind w:firstLine="0"/>
        <w:rPr>
          <w:sz w:val="24"/>
          <w:szCs w:val="24"/>
        </w:rPr>
      </w:pPr>
      <w:r>
        <w:rPr>
          <w:sz w:val="24"/>
          <w:szCs w:val="24"/>
        </w:rPr>
        <w:t xml:space="preserve">- </w:t>
      </w:r>
      <w:r w:rsidR="00E61DF3" w:rsidRPr="00485B48">
        <w:rPr>
          <w:sz w:val="24"/>
          <w:szCs w:val="24"/>
        </w:rPr>
        <w:t>объединиться нескольким конкретным Участникам в коллективного участника.</w:t>
      </w:r>
    </w:p>
    <w:p w14:paraId="60EA3717" w14:textId="7EC5CF49" w:rsidR="00E61DF3" w:rsidRPr="00BB28A1" w:rsidRDefault="00E61DF3" w:rsidP="00BB28A1">
      <w:pPr>
        <w:tabs>
          <w:tab w:val="num" w:pos="0"/>
        </w:tabs>
        <w:spacing w:line="240" w:lineRule="auto"/>
        <w:ind w:firstLine="0"/>
        <w:rPr>
          <w:i/>
          <w:sz w:val="24"/>
          <w:szCs w:val="24"/>
        </w:rPr>
      </w:pPr>
      <w:r w:rsidRPr="00485B48">
        <w:rPr>
          <w:sz w:val="24"/>
          <w:szCs w:val="24"/>
        </w:rPr>
        <w:t xml:space="preserve">Любой из Участников вправе отказаться от этого предложения без каких-либо последствий и участвовать в дальнейшей процедуре Запроса </w:t>
      </w:r>
      <w:r w:rsidR="007D6C4F">
        <w:rPr>
          <w:sz w:val="24"/>
          <w:szCs w:val="24"/>
        </w:rPr>
        <w:t>цен</w:t>
      </w:r>
      <w:r w:rsidRPr="00485B48">
        <w:rPr>
          <w:sz w:val="24"/>
          <w:szCs w:val="24"/>
        </w:rPr>
        <w:t xml:space="preserve"> самостоятельно</w:t>
      </w:r>
      <w:r w:rsidRPr="00BA08E8">
        <w:rPr>
          <w:i/>
          <w:sz w:val="24"/>
          <w:szCs w:val="24"/>
        </w:rPr>
        <w:t>.</w:t>
      </w:r>
    </w:p>
    <w:p w14:paraId="145057D5" w14:textId="77777777" w:rsidR="00DF1135" w:rsidRPr="00137C8F" w:rsidRDefault="00DF1135" w:rsidP="00137C8F">
      <w:pPr>
        <w:pStyle w:val="afd"/>
        <w:spacing w:line="240" w:lineRule="auto"/>
        <w:ind w:left="720" w:firstLine="0"/>
        <w:rPr>
          <w:sz w:val="24"/>
          <w:szCs w:val="24"/>
        </w:rPr>
      </w:pPr>
    </w:p>
    <w:p w14:paraId="69463E20" w14:textId="77777777" w:rsidR="00E61DF3" w:rsidRPr="00BA08E8" w:rsidRDefault="00E61DF3" w:rsidP="00D010BB">
      <w:pPr>
        <w:pStyle w:val="111"/>
        <w:pageBreakBefore w:val="0"/>
        <w:numPr>
          <w:ilvl w:val="0"/>
          <w:numId w:val="16"/>
        </w:numPr>
        <w:spacing w:before="0" w:after="0"/>
        <w:ind w:left="0" w:firstLine="0"/>
        <w:rPr>
          <w:rFonts w:ascii="Times New Roman" w:hAnsi="Times New Roman"/>
          <w:sz w:val="24"/>
          <w:szCs w:val="24"/>
        </w:rPr>
      </w:pPr>
      <w:bookmarkStart w:id="90" w:name="_Ref55280474"/>
      <w:bookmarkStart w:id="91" w:name="_Toc55285356"/>
      <w:bookmarkStart w:id="92" w:name="_Toc55305388"/>
      <w:bookmarkStart w:id="93" w:name="_Toc57314659"/>
      <w:bookmarkStart w:id="94" w:name="_Toc69728973"/>
      <w:bookmarkStart w:id="95" w:name="_Toc189545082"/>
      <w:bookmarkStart w:id="96" w:name="_Toc413405445"/>
      <w:r w:rsidRPr="00BA08E8">
        <w:rPr>
          <w:rFonts w:ascii="Times New Roman" w:hAnsi="Times New Roman"/>
          <w:sz w:val="24"/>
          <w:szCs w:val="24"/>
        </w:rPr>
        <w:t>Подписание Договора</w:t>
      </w:r>
      <w:bookmarkEnd w:id="90"/>
      <w:bookmarkEnd w:id="91"/>
      <w:bookmarkEnd w:id="92"/>
      <w:bookmarkEnd w:id="93"/>
      <w:bookmarkEnd w:id="94"/>
      <w:bookmarkEnd w:id="95"/>
      <w:bookmarkEnd w:id="96"/>
    </w:p>
    <w:p w14:paraId="46CA30DC" w14:textId="77777777" w:rsidR="00E61DF3" w:rsidRPr="00BA08E8" w:rsidRDefault="00E61DF3" w:rsidP="00E61DF3">
      <w:pPr>
        <w:pStyle w:val="11112"/>
        <w:spacing w:before="0" w:after="0"/>
        <w:rPr>
          <w:rFonts w:ascii="Times New Roman" w:hAnsi="Times New Roman"/>
          <w:sz w:val="24"/>
          <w:szCs w:val="24"/>
        </w:rPr>
      </w:pPr>
    </w:p>
    <w:p w14:paraId="55C13C97" w14:textId="77777777" w:rsidR="00E61DF3" w:rsidRPr="00BA08E8" w:rsidRDefault="00E61DF3" w:rsidP="00E61DF3">
      <w:pPr>
        <w:tabs>
          <w:tab w:val="num" w:pos="0"/>
        </w:tabs>
        <w:spacing w:line="240" w:lineRule="auto"/>
        <w:ind w:firstLine="0"/>
        <w:rPr>
          <w:sz w:val="24"/>
          <w:szCs w:val="24"/>
        </w:rPr>
      </w:pPr>
      <w:bookmarkStart w:id="97" w:name="_Ref56222958"/>
      <w:r w:rsidRPr="00BA08E8">
        <w:rPr>
          <w:sz w:val="24"/>
          <w:szCs w:val="24"/>
        </w:rPr>
        <w:t xml:space="preserve">Договор между Организатором и Победителем подписывается в течение </w:t>
      </w:r>
      <w:r w:rsidR="00B70A60">
        <w:rPr>
          <w:sz w:val="24"/>
          <w:szCs w:val="24"/>
        </w:rPr>
        <w:t>15 рабочих дней</w:t>
      </w:r>
      <w:r w:rsidRPr="00BA08E8">
        <w:rPr>
          <w:sz w:val="24"/>
          <w:szCs w:val="24"/>
        </w:rPr>
        <w:t>.</w:t>
      </w:r>
      <w:bookmarkEnd w:id="97"/>
    </w:p>
    <w:p w14:paraId="713E506F" w14:textId="77777777" w:rsidR="00E61DF3" w:rsidRPr="00BA08E8" w:rsidRDefault="00E61DF3" w:rsidP="00E61DF3">
      <w:pPr>
        <w:tabs>
          <w:tab w:val="num" w:pos="0"/>
        </w:tabs>
        <w:spacing w:line="240" w:lineRule="auto"/>
        <w:ind w:firstLine="0"/>
        <w:rPr>
          <w:sz w:val="24"/>
          <w:szCs w:val="24"/>
        </w:rPr>
      </w:pPr>
      <w:r w:rsidRPr="00BA08E8">
        <w:rPr>
          <w:sz w:val="24"/>
          <w:szCs w:val="24"/>
        </w:rPr>
        <w:t>Условия Договора определяются в соответствии с требованиями Организатора</w:t>
      </w:r>
      <w:r w:rsidR="00A85319">
        <w:rPr>
          <w:sz w:val="24"/>
          <w:szCs w:val="24"/>
        </w:rPr>
        <w:t>.</w:t>
      </w:r>
    </w:p>
    <w:p w14:paraId="7D166782" w14:textId="3FA54EFB" w:rsidR="00B63DBD" w:rsidRDefault="00605E3C" w:rsidP="00B63DBD">
      <w:pPr>
        <w:tabs>
          <w:tab w:val="num" w:pos="0"/>
        </w:tabs>
        <w:spacing w:line="240" w:lineRule="auto"/>
        <w:ind w:firstLine="0"/>
        <w:rPr>
          <w:sz w:val="24"/>
          <w:szCs w:val="24"/>
        </w:rPr>
      </w:pPr>
      <w:bookmarkStart w:id="98" w:name="_Toc189545084"/>
      <w:bookmarkStart w:id="99" w:name="_Toc413405446"/>
      <w:r>
        <w:rPr>
          <w:sz w:val="24"/>
          <w:szCs w:val="24"/>
        </w:rPr>
        <w:t xml:space="preserve"> </w:t>
      </w:r>
    </w:p>
    <w:p w14:paraId="5B687A7D" w14:textId="77777777" w:rsidR="00605E3C" w:rsidRPr="009D69EC" w:rsidRDefault="00605E3C" w:rsidP="009D69EC">
      <w:pPr>
        <w:pStyle w:val="111"/>
        <w:pageBreakBefore w:val="0"/>
        <w:numPr>
          <w:ilvl w:val="0"/>
          <w:numId w:val="16"/>
        </w:numPr>
        <w:spacing w:before="0" w:after="0"/>
        <w:ind w:left="0" w:firstLine="0"/>
        <w:rPr>
          <w:rFonts w:ascii="Times New Roman" w:hAnsi="Times New Roman"/>
          <w:sz w:val="24"/>
          <w:szCs w:val="24"/>
        </w:rPr>
      </w:pPr>
      <w:bookmarkStart w:id="100" w:name="_Toc479084465"/>
      <w:bookmarkStart w:id="101" w:name="_Toc479787782"/>
      <w:bookmarkStart w:id="102" w:name="_Toc486940149"/>
      <w:bookmarkStart w:id="103" w:name="_Toc494994086"/>
      <w:bookmarkStart w:id="104" w:name="_Toc499042862"/>
      <w:bookmarkStart w:id="105" w:name="_Toc508894812"/>
      <w:bookmarkStart w:id="106" w:name="_Toc513462445"/>
      <w:r w:rsidRPr="009D69EC">
        <w:rPr>
          <w:rFonts w:ascii="Times New Roman" w:hAnsi="Times New Roman"/>
          <w:sz w:val="24"/>
          <w:szCs w:val="24"/>
        </w:rPr>
        <w:t>Памятка о работе Конфликтной комиссии по закупочной деятельности для контрагентов</w:t>
      </w:r>
      <w:bookmarkEnd w:id="100"/>
      <w:bookmarkEnd w:id="101"/>
      <w:bookmarkEnd w:id="102"/>
      <w:bookmarkEnd w:id="103"/>
      <w:bookmarkEnd w:id="104"/>
      <w:bookmarkEnd w:id="105"/>
      <w:bookmarkEnd w:id="106"/>
    </w:p>
    <w:p w14:paraId="16E92455" w14:textId="77777777" w:rsidR="00605E3C" w:rsidRPr="009D69EC" w:rsidRDefault="00605E3C" w:rsidP="009D69EC">
      <w:pPr>
        <w:pStyle w:val="-3"/>
        <w:numPr>
          <w:ilvl w:val="0"/>
          <w:numId w:val="0"/>
        </w:numPr>
        <w:rPr>
          <w:sz w:val="24"/>
        </w:rPr>
      </w:pPr>
      <w:r w:rsidRPr="009D69EC">
        <w:rPr>
          <w:sz w:val="24"/>
        </w:rPr>
        <w:t>Уважаемые партнеры!</w:t>
      </w:r>
    </w:p>
    <w:p w14:paraId="092395E4" w14:textId="77777777" w:rsidR="00605E3C" w:rsidRPr="009D69EC" w:rsidRDefault="00605E3C" w:rsidP="009D69EC">
      <w:pPr>
        <w:pStyle w:val="-3"/>
        <w:numPr>
          <w:ilvl w:val="0"/>
          <w:numId w:val="0"/>
        </w:numPr>
        <w:spacing w:line="240" w:lineRule="auto"/>
        <w:rPr>
          <w:sz w:val="24"/>
        </w:rPr>
      </w:pPr>
      <w:r w:rsidRPr="009D69EC">
        <w:rPr>
          <w:sz w:val="24"/>
        </w:rPr>
        <w:t>ПАО АФК «Система» и его дочерние и зависимые компании (далее совместно – «Группа компаний АФК «Система») стремятся к укреплению партнерских взаимоотношений со своими контрагентами для создания открытой, предсказуемой и прозрачной среды для ведения бизнеса. Реализация этих подходов невозможна без активной роли контрагентов, их заинтересованности в прямом диалоге и обмене мнениями.</w:t>
      </w:r>
    </w:p>
    <w:p w14:paraId="353A0A78" w14:textId="77777777" w:rsidR="00605E3C" w:rsidRPr="009D69EC" w:rsidRDefault="00605E3C" w:rsidP="009D69EC">
      <w:pPr>
        <w:pStyle w:val="-3"/>
        <w:numPr>
          <w:ilvl w:val="0"/>
          <w:numId w:val="0"/>
        </w:numPr>
        <w:spacing w:line="240" w:lineRule="auto"/>
        <w:rPr>
          <w:sz w:val="24"/>
        </w:rPr>
      </w:pPr>
      <w:r w:rsidRPr="009D69EC">
        <w:rPr>
          <w:sz w:val="24"/>
        </w:rPr>
        <w:t>В связи с этим в Группе компаний АФК «Система» была создана Конфликтная комиссия по закупочной деятельности (далее – «Конфликтная комиссия»). Цель Конфликтной комиссии – урегулирование спорных ситуаций и рассмотрение жалоб физических и юридических лиц - контрагентов (в том числе – потенциальных) компаний Группы АФК «Система» на процесс организации и проведения закупочных процедур, в том числе квалификации, выбора и/или дисквалификации контрагентов.</w:t>
      </w:r>
    </w:p>
    <w:p w14:paraId="0EB071BE" w14:textId="77777777" w:rsidR="00605E3C" w:rsidRPr="009D69EC" w:rsidRDefault="00605E3C" w:rsidP="009D69EC">
      <w:pPr>
        <w:pStyle w:val="-3"/>
        <w:numPr>
          <w:ilvl w:val="0"/>
          <w:numId w:val="0"/>
        </w:numPr>
        <w:spacing w:line="240" w:lineRule="auto"/>
        <w:rPr>
          <w:sz w:val="24"/>
        </w:rPr>
      </w:pPr>
      <w:r w:rsidRPr="009D69EC">
        <w:rPr>
          <w:sz w:val="24"/>
        </w:rPr>
        <w:t xml:space="preserve">Обратиться в Конфликтную комиссию может любой контрагент, в том числе потенциальный, независимо от того, с какой компанией Группы АФК «Система» он работает или собирается работать, заполнив соответствующую форму и отправив ее в отсканированном виде с приложением подтверждающих документов через раздел «Горячая Линия» на сайте </w:t>
      </w:r>
      <w:hyperlink r:id="rId19" w:history="1">
        <w:r w:rsidRPr="009D69EC">
          <w:rPr>
            <w:rStyle w:val="a3"/>
            <w:sz w:val="24"/>
          </w:rPr>
          <w:t>http://www.sistema.ru/</w:t>
        </w:r>
      </w:hyperlink>
      <w:r w:rsidRPr="009D69EC">
        <w:rPr>
          <w:sz w:val="24"/>
        </w:rPr>
        <w:t>.</w:t>
      </w:r>
    </w:p>
    <w:p w14:paraId="220838D4" w14:textId="77777777" w:rsidR="00605E3C" w:rsidRPr="009D69EC" w:rsidRDefault="00605E3C" w:rsidP="009D69EC">
      <w:pPr>
        <w:pStyle w:val="-3"/>
        <w:numPr>
          <w:ilvl w:val="0"/>
          <w:numId w:val="0"/>
        </w:numPr>
        <w:spacing w:line="240" w:lineRule="auto"/>
        <w:rPr>
          <w:sz w:val="24"/>
        </w:rPr>
      </w:pPr>
      <w:r w:rsidRPr="009D69EC">
        <w:rPr>
          <w:bCs/>
          <w:sz w:val="24"/>
        </w:rPr>
        <w:t>В компетенцию Конфликтной комиссии не входит определение условий заключаемых договоров или рассмотрение споров, связанных с их исполнением.</w:t>
      </w:r>
    </w:p>
    <w:p w14:paraId="3078D656" w14:textId="77777777" w:rsidR="00605E3C" w:rsidRPr="009D69EC" w:rsidRDefault="00605E3C" w:rsidP="009D69EC">
      <w:pPr>
        <w:pStyle w:val="-3"/>
        <w:numPr>
          <w:ilvl w:val="0"/>
          <w:numId w:val="0"/>
        </w:numPr>
        <w:spacing w:line="240" w:lineRule="auto"/>
        <w:rPr>
          <w:sz w:val="24"/>
        </w:rPr>
      </w:pPr>
      <w:r w:rsidRPr="009D69EC">
        <w:rPr>
          <w:sz w:val="24"/>
        </w:rPr>
        <w:t>Компании Группы АФК «Система» приветствуют обоснованные и объективные жалобы контрагентов, помогающие сделать закупочный процесс в Группе компаний АФК «Система» лучше, прозрачней и эффективней. Четкий, понятный и прозрачный процесс закупок гарантирует контрагентам равные права и возможности при участии в закупочных процедурах компаний Группы АФК «Система».</w:t>
      </w:r>
    </w:p>
    <w:p w14:paraId="26C3795C" w14:textId="77777777" w:rsidR="00605E3C" w:rsidRPr="009D69EC" w:rsidRDefault="00605E3C" w:rsidP="009D69EC">
      <w:pPr>
        <w:pStyle w:val="-3"/>
        <w:numPr>
          <w:ilvl w:val="0"/>
          <w:numId w:val="0"/>
        </w:numPr>
        <w:spacing w:line="240" w:lineRule="auto"/>
        <w:rPr>
          <w:sz w:val="24"/>
        </w:rPr>
      </w:pPr>
      <w:r w:rsidRPr="009D69EC">
        <w:rPr>
          <w:sz w:val="24"/>
        </w:rPr>
        <w:t>Дискриминация контрагентов, обращающихся в Конфликтную комиссию с обоснованными и объективными жалобами, не допускается. Данный принцип закреплен в нормативных документах ПАО АФК «Система» и его дочерних и зависимых компаний. 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14:paraId="34138947" w14:textId="77777777" w:rsidR="00605E3C" w:rsidRPr="009D69EC" w:rsidRDefault="00605E3C" w:rsidP="009D69EC">
      <w:pPr>
        <w:pStyle w:val="-3"/>
        <w:numPr>
          <w:ilvl w:val="0"/>
          <w:numId w:val="0"/>
        </w:numPr>
        <w:spacing w:line="240" w:lineRule="auto"/>
        <w:rPr>
          <w:sz w:val="24"/>
        </w:rPr>
      </w:pPr>
      <w:r w:rsidRPr="009D69EC">
        <w:rPr>
          <w:sz w:val="24"/>
        </w:rPr>
        <w:t>Тем не менее, ПАО АФК «Система» и его дочерние и зависимые компании будут пресекать попытки использовать механизм работы Конфликтной комиссии для оказания давления на принятие решений, дискредитации конкурентов или сотрудников компаний Группы АФК «Система».</w:t>
      </w:r>
    </w:p>
    <w:p w14:paraId="6C862DE0" w14:textId="77777777" w:rsidR="00605E3C" w:rsidRPr="009D69EC" w:rsidRDefault="00605E3C" w:rsidP="009D69EC">
      <w:pPr>
        <w:pStyle w:val="-3"/>
        <w:numPr>
          <w:ilvl w:val="0"/>
          <w:numId w:val="0"/>
        </w:numPr>
        <w:spacing w:line="240" w:lineRule="auto"/>
        <w:rPr>
          <w:sz w:val="24"/>
        </w:rPr>
      </w:pPr>
      <w:r w:rsidRPr="009D69EC">
        <w:rPr>
          <w:sz w:val="24"/>
        </w:rPr>
        <w:t>Жалобы, не соответствующие установленной форме, анонимные жалобы, неподписанные жалобы к рассмотрению Конфликтной комиссии не принимаются и рассматриваются в общем порядке, установленном для «Единой горячей линии» ПАО АФК «Система».</w:t>
      </w:r>
    </w:p>
    <w:p w14:paraId="729AD658" w14:textId="77777777" w:rsidR="00605E3C" w:rsidRPr="009D69EC" w:rsidRDefault="00605E3C" w:rsidP="009D69EC">
      <w:pPr>
        <w:pStyle w:val="-3"/>
        <w:numPr>
          <w:ilvl w:val="0"/>
          <w:numId w:val="0"/>
        </w:numPr>
        <w:spacing w:line="240" w:lineRule="auto"/>
        <w:rPr>
          <w:sz w:val="24"/>
        </w:rPr>
      </w:pPr>
      <w:r w:rsidRPr="009D69EC">
        <w:rPr>
          <w:sz w:val="24"/>
        </w:rPr>
        <w:t>Если вы считаете, что закупочные процедуры проводятся в Группе компаний АФК «Система» с нарушениями правил, непрозрачно, предвзято, обращайтесь в Конфликтную комиссию для независимого анализа вашей ситуации и вынесения объективного решения.</w:t>
      </w:r>
    </w:p>
    <w:p w14:paraId="43D3C561" w14:textId="77777777" w:rsidR="00605E3C" w:rsidRPr="009D69EC" w:rsidRDefault="00605E3C" w:rsidP="009D69EC">
      <w:pPr>
        <w:pStyle w:val="-3"/>
        <w:numPr>
          <w:ilvl w:val="0"/>
          <w:numId w:val="0"/>
        </w:numPr>
        <w:spacing w:line="240" w:lineRule="auto"/>
      </w:pPr>
    </w:p>
    <w:p w14:paraId="5F8DE1EE" w14:textId="77777777" w:rsidR="001A7977" w:rsidRPr="00605E3C" w:rsidRDefault="001A7977" w:rsidP="009D69EC">
      <w:pPr>
        <w:spacing w:line="240" w:lineRule="auto"/>
        <w:ind w:firstLine="0"/>
        <w:rPr>
          <w:rStyle w:val="a3"/>
          <w:sz w:val="24"/>
          <w:szCs w:val="24"/>
        </w:rPr>
      </w:pPr>
    </w:p>
    <w:p w14:paraId="61216377" w14:textId="77777777" w:rsidR="001A7977" w:rsidRPr="00605E3C" w:rsidRDefault="001A7977" w:rsidP="009D69EC">
      <w:pPr>
        <w:spacing w:line="240" w:lineRule="auto"/>
        <w:ind w:firstLine="0"/>
        <w:rPr>
          <w:rStyle w:val="a3"/>
          <w:sz w:val="24"/>
          <w:szCs w:val="24"/>
        </w:rPr>
      </w:pPr>
    </w:p>
    <w:p w14:paraId="58F1BDAC" w14:textId="77777777" w:rsidR="00EF7F3E" w:rsidRDefault="00EF7F3E" w:rsidP="00B63DBD">
      <w:pPr>
        <w:tabs>
          <w:tab w:val="num" w:pos="0"/>
        </w:tabs>
        <w:spacing w:line="240" w:lineRule="auto"/>
        <w:ind w:firstLine="0"/>
        <w:rPr>
          <w:rStyle w:val="a3"/>
          <w:sz w:val="24"/>
          <w:szCs w:val="24"/>
        </w:rPr>
      </w:pPr>
    </w:p>
    <w:p w14:paraId="4D064979" w14:textId="77777777" w:rsidR="00EF7F3E" w:rsidRDefault="00EF7F3E" w:rsidP="00B63DBD">
      <w:pPr>
        <w:tabs>
          <w:tab w:val="num" w:pos="0"/>
        </w:tabs>
        <w:spacing w:line="240" w:lineRule="auto"/>
        <w:ind w:firstLine="0"/>
        <w:rPr>
          <w:rStyle w:val="a3"/>
          <w:sz w:val="24"/>
          <w:szCs w:val="24"/>
        </w:rPr>
      </w:pPr>
    </w:p>
    <w:p w14:paraId="053D8692" w14:textId="77777777" w:rsidR="00A33966" w:rsidRDefault="00A33966" w:rsidP="00B63DBD">
      <w:pPr>
        <w:tabs>
          <w:tab w:val="num" w:pos="0"/>
        </w:tabs>
        <w:spacing w:line="240" w:lineRule="auto"/>
        <w:ind w:firstLine="0"/>
        <w:rPr>
          <w:rStyle w:val="a3"/>
          <w:sz w:val="24"/>
          <w:szCs w:val="24"/>
        </w:rPr>
      </w:pPr>
    </w:p>
    <w:p w14:paraId="246039D3" w14:textId="77777777" w:rsidR="00A33966" w:rsidRDefault="00A33966" w:rsidP="00B63DBD">
      <w:pPr>
        <w:tabs>
          <w:tab w:val="num" w:pos="0"/>
        </w:tabs>
        <w:spacing w:line="240" w:lineRule="auto"/>
        <w:ind w:firstLine="0"/>
        <w:rPr>
          <w:rStyle w:val="a3"/>
          <w:sz w:val="24"/>
          <w:szCs w:val="24"/>
        </w:rPr>
      </w:pPr>
    </w:p>
    <w:p w14:paraId="1A9722A1" w14:textId="77777777" w:rsidR="00A33966" w:rsidRDefault="00A33966" w:rsidP="00B63DBD">
      <w:pPr>
        <w:tabs>
          <w:tab w:val="num" w:pos="0"/>
        </w:tabs>
        <w:spacing w:line="240" w:lineRule="auto"/>
        <w:ind w:firstLine="0"/>
        <w:rPr>
          <w:rStyle w:val="a3"/>
          <w:sz w:val="24"/>
          <w:szCs w:val="24"/>
        </w:rPr>
      </w:pPr>
    </w:p>
    <w:p w14:paraId="33183F33" w14:textId="77777777" w:rsidR="00A33966" w:rsidRDefault="00A33966" w:rsidP="00B63DBD">
      <w:pPr>
        <w:tabs>
          <w:tab w:val="num" w:pos="0"/>
        </w:tabs>
        <w:spacing w:line="240" w:lineRule="auto"/>
        <w:ind w:firstLine="0"/>
        <w:rPr>
          <w:rStyle w:val="a3"/>
          <w:sz w:val="24"/>
          <w:szCs w:val="24"/>
        </w:rPr>
      </w:pPr>
    </w:p>
    <w:p w14:paraId="443D50A8" w14:textId="77777777" w:rsidR="00A33966" w:rsidRDefault="00A33966" w:rsidP="00B63DBD">
      <w:pPr>
        <w:tabs>
          <w:tab w:val="num" w:pos="0"/>
        </w:tabs>
        <w:spacing w:line="240" w:lineRule="auto"/>
        <w:ind w:firstLine="0"/>
        <w:rPr>
          <w:rStyle w:val="a3"/>
          <w:sz w:val="24"/>
          <w:szCs w:val="24"/>
        </w:rPr>
      </w:pPr>
    </w:p>
    <w:p w14:paraId="7F4C21A8" w14:textId="77777777" w:rsidR="00A33966" w:rsidRDefault="00A33966" w:rsidP="00B63DBD">
      <w:pPr>
        <w:tabs>
          <w:tab w:val="num" w:pos="0"/>
        </w:tabs>
        <w:spacing w:line="240" w:lineRule="auto"/>
        <w:ind w:firstLine="0"/>
        <w:rPr>
          <w:rStyle w:val="a3"/>
          <w:sz w:val="24"/>
          <w:szCs w:val="24"/>
        </w:rPr>
      </w:pPr>
    </w:p>
    <w:p w14:paraId="26B42810" w14:textId="77777777" w:rsidR="00A33966" w:rsidRDefault="00A33966" w:rsidP="00B63DBD">
      <w:pPr>
        <w:tabs>
          <w:tab w:val="num" w:pos="0"/>
        </w:tabs>
        <w:spacing w:line="240" w:lineRule="auto"/>
        <w:ind w:firstLine="0"/>
        <w:rPr>
          <w:rStyle w:val="a3"/>
          <w:sz w:val="24"/>
          <w:szCs w:val="24"/>
        </w:rPr>
      </w:pPr>
    </w:p>
    <w:p w14:paraId="6871B55E" w14:textId="77777777" w:rsidR="007F3E5E" w:rsidRDefault="007F3E5E" w:rsidP="00B63DBD">
      <w:pPr>
        <w:tabs>
          <w:tab w:val="num" w:pos="0"/>
        </w:tabs>
        <w:spacing w:line="240" w:lineRule="auto"/>
        <w:ind w:firstLine="0"/>
        <w:rPr>
          <w:rStyle w:val="a3"/>
          <w:sz w:val="24"/>
          <w:szCs w:val="24"/>
        </w:rPr>
      </w:pPr>
    </w:p>
    <w:p w14:paraId="6D47C2E5" w14:textId="77777777" w:rsidR="007F3E5E" w:rsidRDefault="007F3E5E" w:rsidP="00B63DBD">
      <w:pPr>
        <w:tabs>
          <w:tab w:val="num" w:pos="0"/>
        </w:tabs>
        <w:spacing w:line="240" w:lineRule="auto"/>
        <w:ind w:firstLine="0"/>
        <w:rPr>
          <w:rStyle w:val="a3"/>
          <w:sz w:val="24"/>
          <w:szCs w:val="24"/>
        </w:rPr>
      </w:pPr>
    </w:p>
    <w:p w14:paraId="1CD0E5BD" w14:textId="1D2AB083" w:rsidR="00E61DF3" w:rsidRPr="009D69EC" w:rsidRDefault="00E61DF3" w:rsidP="009D69EC">
      <w:pPr>
        <w:pStyle w:val="afd"/>
        <w:numPr>
          <w:ilvl w:val="0"/>
          <w:numId w:val="16"/>
        </w:numPr>
        <w:spacing w:line="240" w:lineRule="auto"/>
        <w:rPr>
          <w:b/>
          <w:sz w:val="24"/>
          <w:szCs w:val="24"/>
        </w:rPr>
      </w:pPr>
      <w:r w:rsidRPr="009D69EC">
        <w:rPr>
          <w:b/>
          <w:sz w:val="24"/>
          <w:szCs w:val="24"/>
        </w:rPr>
        <w:t>Образцы основных форм документов, включаемых в Предложение</w:t>
      </w:r>
      <w:bookmarkEnd w:id="98"/>
      <w:bookmarkEnd w:id="99"/>
    </w:p>
    <w:p w14:paraId="150A4C7E" w14:textId="649E7ED1" w:rsidR="00E61DF3" w:rsidRPr="00BA08E8" w:rsidRDefault="00E61DF3" w:rsidP="009D69EC">
      <w:pPr>
        <w:pStyle w:val="23"/>
        <w:numPr>
          <w:ilvl w:val="1"/>
          <w:numId w:val="16"/>
        </w:numPr>
        <w:spacing w:before="0" w:after="0"/>
        <w:rPr>
          <w:rFonts w:ascii="Times New Roman" w:hAnsi="Times New Roman"/>
          <w:sz w:val="24"/>
          <w:szCs w:val="24"/>
        </w:rPr>
      </w:pPr>
      <w:bookmarkStart w:id="107" w:name="_Toc189545085"/>
      <w:bookmarkStart w:id="108" w:name="_Toc413405447"/>
      <w:r w:rsidRPr="00BA08E8">
        <w:rPr>
          <w:rFonts w:ascii="Times New Roman" w:hAnsi="Times New Roman"/>
          <w:sz w:val="24"/>
          <w:szCs w:val="24"/>
        </w:rPr>
        <w:t>Письмо о подаче оферты (Форма №1)</w:t>
      </w:r>
      <w:bookmarkEnd w:id="107"/>
      <w:bookmarkEnd w:id="108"/>
    </w:p>
    <w:p w14:paraId="47254687" w14:textId="77777777" w:rsidR="00E61DF3" w:rsidRPr="00BA08E8" w:rsidRDefault="00E61DF3" w:rsidP="00E61DF3">
      <w:pPr>
        <w:pBdr>
          <w:top w:val="single" w:sz="4" w:space="1" w:color="auto"/>
        </w:pBdr>
        <w:shd w:val="clear" w:color="auto" w:fill="E0E0E0"/>
        <w:tabs>
          <w:tab w:val="num" w:pos="0"/>
        </w:tabs>
        <w:spacing w:line="240" w:lineRule="auto"/>
        <w:ind w:right="21" w:firstLine="0"/>
        <w:jc w:val="center"/>
        <w:rPr>
          <w:b/>
          <w:spacing w:val="36"/>
          <w:sz w:val="24"/>
          <w:szCs w:val="24"/>
        </w:rPr>
      </w:pPr>
      <w:r w:rsidRPr="00BA08E8">
        <w:rPr>
          <w:b/>
          <w:spacing w:val="36"/>
          <w:sz w:val="24"/>
          <w:szCs w:val="24"/>
        </w:rPr>
        <w:t>начало формы</w:t>
      </w:r>
    </w:p>
    <w:p w14:paraId="7C0F9131" w14:textId="77777777" w:rsidR="00E61DF3" w:rsidRPr="00BA08E8" w:rsidRDefault="00E61DF3" w:rsidP="00E61DF3">
      <w:pPr>
        <w:tabs>
          <w:tab w:val="num" w:pos="0"/>
        </w:tabs>
        <w:spacing w:line="240" w:lineRule="auto"/>
        <w:ind w:right="5243" w:firstLine="0"/>
        <w:rPr>
          <w:sz w:val="24"/>
          <w:szCs w:val="24"/>
        </w:rPr>
      </w:pPr>
    </w:p>
    <w:p w14:paraId="7C41F112" w14:textId="77777777" w:rsidR="00E61DF3" w:rsidRPr="00BA08E8" w:rsidRDefault="00E61DF3" w:rsidP="00E61DF3">
      <w:pPr>
        <w:tabs>
          <w:tab w:val="num" w:pos="0"/>
        </w:tabs>
        <w:spacing w:line="240" w:lineRule="auto"/>
        <w:ind w:right="5243" w:firstLine="0"/>
        <w:rPr>
          <w:sz w:val="24"/>
          <w:szCs w:val="24"/>
        </w:rPr>
      </w:pPr>
      <w:r w:rsidRPr="00BA08E8">
        <w:rPr>
          <w:sz w:val="24"/>
          <w:szCs w:val="24"/>
        </w:rPr>
        <w:t>«___</w:t>
      </w:r>
      <w:proofErr w:type="gramStart"/>
      <w:r w:rsidRPr="00BA08E8">
        <w:rPr>
          <w:sz w:val="24"/>
          <w:szCs w:val="24"/>
        </w:rPr>
        <w:t>_»_</w:t>
      </w:r>
      <w:proofErr w:type="gramEnd"/>
      <w:r w:rsidRPr="00BA08E8">
        <w:rPr>
          <w:sz w:val="24"/>
          <w:szCs w:val="24"/>
        </w:rPr>
        <w:t>__________ 201__г.</w:t>
      </w:r>
    </w:p>
    <w:p w14:paraId="08CA2B84" w14:textId="77777777" w:rsidR="00E61DF3" w:rsidRPr="00BA08E8" w:rsidRDefault="00E61DF3" w:rsidP="00E61DF3">
      <w:pPr>
        <w:tabs>
          <w:tab w:val="num" w:pos="0"/>
        </w:tabs>
        <w:spacing w:line="240" w:lineRule="auto"/>
        <w:ind w:right="5245" w:firstLine="0"/>
        <w:rPr>
          <w:sz w:val="24"/>
          <w:szCs w:val="24"/>
        </w:rPr>
      </w:pPr>
      <w:r w:rsidRPr="00BA08E8">
        <w:rPr>
          <w:sz w:val="24"/>
          <w:szCs w:val="24"/>
        </w:rPr>
        <w:t>№_______________________</w:t>
      </w:r>
    </w:p>
    <w:p w14:paraId="4EF410B0" w14:textId="27FF2935" w:rsidR="00E61DF3" w:rsidRPr="00BA08E8" w:rsidRDefault="00E61DF3" w:rsidP="00E61DF3">
      <w:pPr>
        <w:tabs>
          <w:tab w:val="num" w:pos="0"/>
        </w:tabs>
        <w:spacing w:line="240" w:lineRule="auto"/>
        <w:ind w:firstLine="0"/>
        <w:jc w:val="center"/>
        <w:rPr>
          <w:b/>
          <w:sz w:val="24"/>
          <w:szCs w:val="24"/>
        </w:rPr>
      </w:pPr>
      <w:r w:rsidRPr="00BA08E8">
        <w:rPr>
          <w:b/>
          <w:sz w:val="24"/>
          <w:szCs w:val="24"/>
        </w:rPr>
        <w:t>Уважаемые господа!</w:t>
      </w:r>
      <w:r w:rsidR="00E46A8B">
        <w:rPr>
          <w:rStyle w:val="afa"/>
          <w:b/>
          <w:sz w:val="24"/>
          <w:szCs w:val="24"/>
        </w:rPr>
        <w:footnoteReference w:id="7"/>
      </w:r>
    </w:p>
    <w:p w14:paraId="04311073" w14:textId="77777777" w:rsidR="00E61DF3" w:rsidRPr="00BA08E8" w:rsidRDefault="00E61DF3" w:rsidP="00E61DF3">
      <w:pPr>
        <w:tabs>
          <w:tab w:val="num" w:pos="0"/>
        </w:tabs>
        <w:spacing w:line="240" w:lineRule="auto"/>
        <w:ind w:firstLine="0"/>
        <w:jc w:val="center"/>
        <w:rPr>
          <w:sz w:val="24"/>
          <w:szCs w:val="24"/>
        </w:rPr>
      </w:pPr>
    </w:p>
    <w:p w14:paraId="6950BD74" w14:textId="1E47AECC" w:rsidR="00E61DF3" w:rsidRPr="00BA08E8" w:rsidRDefault="00E61DF3" w:rsidP="00D923DB">
      <w:pPr>
        <w:ind w:firstLine="0"/>
        <w:rPr>
          <w:sz w:val="24"/>
          <w:szCs w:val="24"/>
        </w:rPr>
      </w:pPr>
      <w:r w:rsidRPr="00BA08E8">
        <w:rPr>
          <w:sz w:val="24"/>
          <w:szCs w:val="24"/>
        </w:rPr>
        <w:t>И</w:t>
      </w:r>
      <w:r w:rsidRPr="00CB7E81">
        <w:rPr>
          <w:sz w:val="24"/>
          <w:szCs w:val="24"/>
        </w:rPr>
        <w:t>зучив Уведомление о проведении</w:t>
      </w:r>
      <w:r w:rsidR="009E59E5" w:rsidRPr="00CB7E81">
        <w:rPr>
          <w:sz w:val="24"/>
          <w:szCs w:val="24"/>
        </w:rPr>
        <w:t xml:space="preserve"> </w:t>
      </w:r>
      <w:r w:rsidR="00CB7E81" w:rsidRPr="00CB7E81">
        <w:rPr>
          <w:bCs/>
          <w:sz w:val="24"/>
          <w:szCs w:val="24"/>
        </w:rPr>
        <w:t xml:space="preserve">открытого запроса </w:t>
      </w:r>
      <w:r w:rsidR="007D6C4F">
        <w:rPr>
          <w:bCs/>
          <w:sz w:val="24"/>
          <w:szCs w:val="24"/>
        </w:rPr>
        <w:t>цен</w:t>
      </w:r>
      <w:r w:rsidR="00BB28A1">
        <w:rPr>
          <w:bCs/>
          <w:sz w:val="24"/>
          <w:szCs w:val="24"/>
        </w:rPr>
        <w:t xml:space="preserve"> </w:t>
      </w:r>
      <w:r w:rsidR="00CB7E81" w:rsidRPr="00CB7E81">
        <w:rPr>
          <w:bCs/>
          <w:sz w:val="24"/>
          <w:szCs w:val="24"/>
        </w:rPr>
        <w:t xml:space="preserve">на право заключения договора по </w:t>
      </w:r>
      <w:r w:rsidR="00D923DB" w:rsidRPr="00D923DB">
        <w:rPr>
          <w:sz w:val="24"/>
          <w:szCs w:val="24"/>
        </w:rPr>
        <w:t>флористическому оформлению офисов и поставк</w:t>
      </w:r>
      <w:r w:rsidR="00D923DB">
        <w:rPr>
          <w:sz w:val="24"/>
          <w:szCs w:val="24"/>
        </w:rPr>
        <w:t>е</w:t>
      </w:r>
      <w:r w:rsidR="00D923DB" w:rsidRPr="00D923DB">
        <w:rPr>
          <w:sz w:val="24"/>
          <w:szCs w:val="24"/>
        </w:rPr>
        <w:t xml:space="preserve"> цветочных композиций и букетов в офисы </w:t>
      </w:r>
      <w:r w:rsidR="00A33966">
        <w:rPr>
          <w:sz w:val="24"/>
          <w:szCs w:val="24"/>
        </w:rPr>
        <w:t>П</w:t>
      </w:r>
      <w:r w:rsidR="00A33966" w:rsidRPr="00D923DB">
        <w:rPr>
          <w:sz w:val="24"/>
          <w:szCs w:val="24"/>
        </w:rPr>
        <w:t xml:space="preserve">АО </w:t>
      </w:r>
      <w:r w:rsidR="00D923DB" w:rsidRPr="00D923DB">
        <w:rPr>
          <w:sz w:val="24"/>
          <w:szCs w:val="24"/>
        </w:rPr>
        <w:t>АФК «Система» сроком на один календарный год (12 месяцев)</w:t>
      </w:r>
      <w:r w:rsidR="00D923DB">
        <w:rPr>
          <w:sz w:val="24"/>
          <w:szCs w:val="24"/>
        </w:rPr>
        <w:t>, а также</w:t>
      </w:r>
      <w:r w:rsidRPr="00BA08E8">
        <w:rPr>
          <w:sz w:val="24"/>
          <w:szCs w:val="24"/>
        </w:rPr>
        <w:t xml:space="preserve"> Закупочную документацию по</w:t>
      </w:r>
      <w:r w:rsidR="009E59E5">
        <w:rPr>
          <w:sz w:val="24"/>
          <w:szCs w:val="24"/>
        </w:rPr>
        <w:t xml:space="preserve"> </w:t>
      </w:r>
      <w:r w:rsidR="00D923DB">
        <w:rPr>
          <w:sz w:val="24"/>
          <w:szCs w:val="24"/>
        </w:rPr>
        <w:t xml:space="preserve">данному </w:t>
      </w:r>
      <w:r w:rsidR="00CB7E81">
        <w:rPr>
          <w:sz w:val="24"/>
          <w:szCs w:val="24"/>
        </w:rPr>
        <w:t xml:space="preserve">запросу </w:t>
      </w:r>
      <w:r w:rsidR="007D6C4F">
        <w:rPr>
          <w:sz w:val="24"/>
          <w:szCs w:val="24"/>
        </w:rPr>
        <w:t>цен</w:t>
      </w:r>
      <w:r w:rsidRPr="00BA08E8">
        <w:rPr>
          <w:sz w:val="24"/>
          <w:szCs w:val="24"/>
        </w:rPr>
        <w:t>, и принимая установленные в них требования и условия,</w:t>
      </w:r>
    </w:p>
    <w:p w14:paraId="5980F563" w14:textId="77777777" w:rsidR="00E61DF3" w:rsidRPr="00BA08E8" w:rsidRDefault="00E61DF3" w:rsidP="00E61DF3">
      <w:pPr>
        <w:tabs>
          <w:tab w:val="num" w:pos="0"/>
        </w:tabs>
        <w:spacing w:line="240" w:lineRule="auto"/>
        <w:ind w:firstLine="0"/>
        <w:rPr>
          <w:sz w:val="24"/>
          <w:szCs w:val="24"/>
        </w:rPr>
      </w:pPr>
      <w:r w:rsidRPr="00BA08E8">
        <w:rPr>
          <w:sz w:val="24"/>
          <w:szCs w:val="24"/>
        </w:rPr>
        <w:t>_______________________________________________________________________________________</w:t>
      </w:r>
      <w:r w:rsidR="00612121">
        <w:rPr>
          <w:sz w:val="24"/>
          <w:szCs w:val="24"/>
        </w:rPr>
        <w:t>________________________________</w:t>
      </w:r>
    </w:p>
    <w:p w14:paraId="4352C688" w14:textId="77777777" w:rsidR="00E61DF3" w:rsidRPr="00BA08E8" w:rsidRDefault="00E61DF3" w:rsidP="00E61DF3">
      <w:pPr>
        <w:tabs>
          <w:tab w:val="num" w:pos="0"/>
        </w:tabs>
        <w:spacing w:line="240" w:lineRule="auto"/>
        <w:ind w:firstLine="0"/>
        <w:jc w:val="center"/>
        <w:rPr>
          <w:sz w:val="24"/>
          <w:szCs w:val="24"/>
          <w:vertAlign w:val="superscript"/>
        </w:rPr>
      </w:pPr>
      <w:r w:rsidRPr="00BA08E8">
        <w:rPr>
          <w:sz w:val="24"/>
          <w:szCs w:val="24"/>
          <w:vertAlign w:val="superscript"/>
        </w:rPr>
        <w:t>(полное наименование Участника с указанием организационно-правовой формы)</w:t>
      </w:r>
    </w:p>
    <w:p w14:paraId="59973B01" w14:textId="77777777" w:rsidR="00E61DF3" w:rsidRPr="00BA08E8" w:rsidRDefault="00E61DF3" w:rsidP="00E61DF3">
      <w:pPr>
        <w:tabs>
          <w:tab w:val="num" w:pos="0"/>
        </w:tabs>
        <w:spacing w:line="240" w:lineRule="auto"/>
        <w:ind w:firstLine="0"/>
        <w:rPr>
          <w:sz w:val="24"/>
          <w:szCs w:val="24"/>
        </w:rPr>
      </w:pPr>
      <w:r w:rsidRPr="00BA08E8">
        <w:rPr>
          <w:sz w:val="24"/>
          <w:szCs w:val="24"/>
        </w:rPr>
        <w:t>зарегистрированное по адресу</w:t>
      </w:r>
    </w:p>
    <w:p w14:paraId="19BF68E9" w14:textId="77777777" w:rsidR="00E61DF3" w:rsidRPr="00BA08E8" w:rsidRDefault="00E61DF3" w:rsidP="00E61DF3">
      <w:pPr>
        <w:tabs>
          <w:tab w:val="num" w:pos="0"/>
        </w:tabs>
        <w:spacing w:line="240" w:lineRule="auto"/>
        <w:ind w:firstLine="0"/>
        <w:rPr>
          <w:sz w:val="24"/>
          <w:szCs w:val="24"/>
        </w:rPr>
      </w:pPr>
      <w:r w:rsidRPr="00BA08E8">
        <w:rPr>
          <w:sz w:val="24"/>
          <w:szCs w:val="24"/>
        </w:rPr>
        <w:t>_______________________________________________________________________________________</w:t>
      </w:r>
      <w:r w:rsidR="00612121">
        <w:rPr>
          <w:sz w:val="24"/>
          <w:szCs w:val="24"/>
        </w:rPr>
        <w:t>________________________________</w:t>
      </w:r>
    </w:p>
    <w:p w14:paraId="5F287A6D" w14:textId="77777777" w:rsidR="00E61DF3" w:rsidRPr="00BA08E8" w:rsidRDefault="00E61DF3" w:rsidP="00E61DF3">
      <w:pPr>
        <w:tabs>
          <w:tab w:val="num" w:pos="0"/>
        </w:tabs>
        <w:spacing w:line="240" w:lineRule="auto"/>
        <w:ind w:firstLine="0"/>
        <w:jc w:val="center"/>
        <w:rPr>
          <w:sz w:val="24"/>
          <w:szCs w:val="24"/>
          <w:vertAlign w:val="superscript"/>
        </w:rPr>
      </w:pPr>
      <w:r w:rsidRPr="00BA08E8">
        <w:rPr>
          <w:sz w:val="24"/>
          <w:szCs w:val="24"/>
          <w:vertAlign w:val="superscript"/>
        </w:rPr>
        <w:t>(юридический адрес Участника)</w:t>
      </w:r>
    </w:p>
    <w:p w14:paraId="2EED81E3" w14:textId="77777777" w:rsidR="00E61DF3" w:rsidRPr="00BA08E8" w:rsidRDefault="00E61DF3" w:rsidP="00E61DF3">
      <w:pPr>
        <w:tabs>
          <w:tab w:val="num" w:pos="0"/>
        </w:tabs>
        <w:spacing w:line="240" w:lineRule="auto"/>
        <w:ind w:firstLine="0"/>
        <w:rPr>
          <w:sz w:val="24"/>
          <w:szCs w:val="24"/>
        </w:rPr>
      </w:pPr>
      <w:r w:rsidRPr="00BA08E8">
        <w:rPr>
          <w:sz w:val="24"/>
          <w:szCs w:val="24"/>
        </w:rPr>
        <w:t>предлагает заключить Договор на</w:t>
      </w:r>
    </w:p>
    <w:p w14:paraId="689CB695" w14:textId="77777777" w:rsidR="00E61DF3" w:rsidRPr="00BA08E8" w:rsidRDefault="00E61DF3" w:rsidP="00E61DF3">
      <w:pPr>
        <w:tabs>
          <w:tab w:val="num" w:pos="0"/>
        </w:tabs>
        <w:spacing w:line="240" w:lineRule="auto"/>
        <w:ind w:firstLine="0"/>
        <w:rPr>
          <w:sz w:val="24"/>
          <w:szCs w:val="24"/>
        </w:rPr>
      </w:pPr>
      <w:r w:rsidRPr="00BA08E8">
        <w:rPr>
          <w:sz w:val="24"/>
          <w:szCs w:val="24"/>
        </w:rPr>
        <w:t>_______________________________________________________________________________________</w:t>
      </w:r>
      <w:r w:rsidR="00612121">
        <w:rPr>
          <w:sz w:val="24"/>
          <w:szCs w:val="24"/>
        </w:rPr>
        <w:t>________________________________</w:t>
      </w:r>
    </w:p>
    <w:p w14:paraId="5F155927" w14:textId="77777777" w:rsidR="00E61DF3" w:rsidRPr="00BA08E8" w:rsidRDefault="00E61DF3" w:rsidP="00E61DF3">
      <w:pPr>
        <w:tabs>
          <w:tab w:val="num" w:pos="0"/>
        </w:tabs>
        <w:spacing w:line="240" w:lineRule="auto"/>
        <w:ind w:firstLine="0"/>
        <w:jc w:val="center"/>
        <w:rPr>
          <w:sz w:val="24"/>
          <w:szCs w:val="24"/>
          <w:vertAlign w:val="superscript"/>
        </w:rPr>
      </w:pPr>
      <w:r w:rsidRPr="00BA08E8">
        <w:rPr>
          <w:sz w:val="24"/>
          <w:szCs w:val="24"/>
          <w:vertAlign w:val="superscript"/>
        </w:rPr>
        <w:t>(краткое описание поставляемой продукции, выполняемых работ, оказываемых ус луг)</w:t>
      </w:r>
    </w:p>
    <w:p w14:paraId="510A2401" w14:textId="77777777" w:rsidR="00E61DF3" w:rsidRPr="00BA08E8" w:rsidRDefault="00E61DF3" w:rsidP="00E61DF3">
      <w:pPr>
        <w:tabs>
          <w:tab w:val="num" w:pos="0"/>
        </w:tabs>
        <w:spacing w:line="240" w:lineRule="auto"/>
        <w:ind w:firstLine="0"/>
        <w:rPr>
          <w:sz w:val="24"/>
          <w:szCs w:val="24"/>
        </w:rPr>
      </w:pPr>
      <w:r w:rsidRPr="00BA08E8">
        <w:rPr>
          <w:sz w:val="24"/>
          <w:szCs w:val="24"/>
        </w:rPr>
        <w:t>_______________________________________________________________________________________</w:t>
      </w:r>
      <w:r w:rsidR="00612121">
        <w:rPr>
          <w:sz w:val="24"/>
          <w:szCs w:val="24"/>
        </w:rPr>
        <w:t>________________________________</w:t>
      </w:r>
    </w:p>
    <w:p w14:paraId="0D14175A" w14:textId="77777777" w:rsidR="00E61DF3" w:rsidRPr="00BA08E8" w:rsidRDefault="00E61DF3" w:rsidP="00E61DF3">
      <w:pPr>
        <w:tabs>
          <w:tab w:val="num" w:pos="0"/>
        </w:tabs>
        <w:spacing w:line="240" w:lineRule="auto"/>
        <w:ind w:firstLine="0"/>
        <w:rPr>
          <w:sz w:val="24"/>
          <w:szCs w:val="24"/>
        </w:rPr>
      </w:pPr>
      <w:r w:rsidRPr="00BA08E8">
        <w:rPr>
          <w:sz w:val="24"/>
          <w:szCs w:val="24"/>
        </w:rPr>
        <w:t xml:space="preserve">на условиях и в соответствии с коммерческим предложением, являющимся неотъемлемым приложением к настоящему письму и составляющим вместе с настоящим письмом Предложение, </w:t>
      </w:r>
      <w:r w:rsidR="002F71EB">
        <w:rPr>
          <w:b/>
          <w:i/>
          <w:sz w:val="24"/>
          <w:szCs w:val="24"/>
        </w:rPr>
        <w:t xml:space="preserve">по цене, указанной в коммерческом предложении (Форма №2) </w:t>
      </w:r>
    </w:p>
    <w:p w14:paraId="56D09B21" w14:textId="77777777" w:rsidR="002F71EB" w:rsidRDefault="002F71EB" w:rsidP="00E61DF3">
      <w:pPr>
        <w:tabs>
          <w:tab w:val="num" w:pos="0"/>
        </w:tabs>
        <w:spacing w:line="240" w:lineRule="auto"/>
        <w:ind w:firstLine="0"/>
        <w:rPr>
          <w:sz w:val="24"/>
          <w:szCs w:val="24"/>
        </w:rPr>
      </w:pPr>
    </w:p>
    <w:p w14:paraId="1BDC2D1D" w14:textId="77777777" w:rsidR="00E61DF3" w:rsidRPr="00BA08E8" w:rsidRDefault="00E355EE" w:rsidP="00E61DF3">
      <w:pPr>
        <w:tabs>
          <w:tab w:val="num" w:pos="0"/>
        </w:tabs>
        <w:spacing w:line="240" w:lineRule="auto"/>
        <w:ind w:firstLine="0"/>
        <w:rPr>
          <w:sz w:val="24"/>
          <w:szCs w:val="24"/>
        </w:rPr>
      </w:pPr>
      <w:r>
        <w:rPr>
          <w:sz w:val="24"/>
          <w:szCs w:val="24"/>
        </w:rPr>
        <w:t xml:space="preserve">Настоящее </w:t>
      </w:r>
      <w:r w:rsidR="00E61DF3" w:rsidRPr="00BA08E8">
        <w:rPr>
          <w:sz w:val="24"/>
          <w:szCs w:val="24"/>
        </w:rPr>
        <w:t xml:space="preserve">Предложение имеет правовой статус оферты и действует </w:t>
      </w:r>
      <w:r w:rsidR="00E61DF3" w:rsidRPr="00BA08E8">
        <w:rPr>
          <w:sz w:val="24"/>
          <w:szCs w:val="24"/>
        </w:rPr>
        <w:br/>
        <w:t>до «____»______________ 201__ г.</w:t>
      </w:r>
      <w:bookmarkStart w:id="109" w:name="_Hlt440565644"/>
      <w:bookmarkEnd w:id="109"/>
    </w:p>
    <w:p w14:paraId="68BB6921" w14:textId="77777777" w:rsidR="00E61DF3" w:rsidRPr="00BA08E8" w:rsidRDefault="00E61DF3" w:rsidP="00E61DF3">
      <w:pPr>
        <w:tabs>
          <w:tab w:val="num" w:pos="0"/>
        </w:tabs>
        <w:spacing w:line="240" w:lineRule="auto"/>
        <w:ind w:firstLine="0"/>
        <w:rPr>
          <w:sz w:val="24"/>
          <w:szCs w:val="24"/>
        </w:rPr>
      </w:pPr>
    </w:p>
    <w:p w14:paraId="78BD0EA5" w14:textId="77777777" w:rsidR="00E61DF3" w:rsidRPr="00BA08E8" w:rsidRDefault="00E61DF3" w:rsidP="00E61DF3">
      <w:pPr>
        <w:tabs>
          <w:tab w:val="num" w:pos="0"/>
        </w:tabs>
        <w:spacing w:line="240" w:lineRule="auto"/>
        <w:ind w:firstLine="0"/>
        <w:rPr>
          <w:sz w:val="24"/>
          <w:szCs w:val="24"/>
        </w:rPr>
      </w:pPr>
      <w:r w:rsidRPr="00BA08E8">
        <w:rPr>
          <w:sz w:val="24"/>
          <w:szCs w:val="24"/>
        </w:rPr>
        <w:t>Настоящее Предложение дополняется следующими документами, включая неотъемлемые приложения:</w:t>
      </w:r>
    </w:p>
    <w:p w14:paraId="07E7D338" w14:textId="77777777" w:rsidR="00E61DF3" w:rsidRPr="00BB28A1" w:rsidRDefault="00E61DF3" w:rsidP="00D010BB">
      <w:pPr>
        <w:numPr>
          <w:ilvl w:val="0"/>
          <w:numId w:val="3"/>
        </w:numPr>
        <w:tabs>
          <w:tab w:val="clear" w:pos="1080"/>
          <w:tab w:val="num" w:pos="0"/>
          <w:tab w:val="left" w:pos="993"/>
        </w:tabs>
        <w:spacing w:line="240" w:lineRule="auto"/>
        <w:ind w:left="0" w:firstLine="0"/>
        <w:rPr>
          <w:sz w:val="24"/>
          <w:szCs w:val="24"/>
        </w:rPr>
      </w:pPr>
      <w:r w:rsidRPr="00BA08E8">
        <w:rPr>
          <w:sz w:val="24"/>
          <w:szCs w:val="24"/>
        </w:rPr>
        <w:t>Коммерческое предложение (Форма № 2) – на ____ листах;</w:t>
      </w:r>
    </w:p>
    <w:p w14:paraId="639EC7CF" w14:textId="77777777" w:rsidR="002D4662" w:rsidRDefault="00E61DF3" w:rsidP="00D010BB">
      <w:pPr>
        <w:numPr>
          <w:ilvl w:val="0"/>
          <w:numId w:val="3"/>
        </w:numPr>
        <w:tabs>
          <w:tab w:val="clear" w:pos="1080"/>
          <w:tab w:val="num" w:pos="0"/>
          <w:tab w:val="left" w:pos="993"/>
        </w:tabs>
        <w:spacing w:line="240" w:lineRule="auto"/>
        <w:ind w:left="0" w:firstLine="0"/>
        <w:rPr>
          <w:sz w:val="24"/>
          <w:szCs w:val="24"/>
        </w:rPr>
      </w:pPr>
      <w:r w:rsidRPr="00BA08E8">
        <w:rPr>
          <w:sz w:val="24"/>
          <w:szCs w:val="24"/>
        </w:rPr>
        <w:t xml:space="preserve">Анкета участника (Форма № </w:t>
      </w:r>
      <w:r w:rsidR="00A85319">
        <w:rPr>
          <w:sz w:val="24"/>
          <w:szCs w:val="24"/>
        </w:rPr>
        <w:t>3</w:t>
      </w:r>
      <w:r w:rsidRPr="00BA08E8">
        <w:rPr>
          <w:sz w:val="24"/>
          <w:szCs w:val="24"/>
        </w:rPr>
        <w:t>) – на ____ листах;</w:t>
      </w:r>
    </w:p>
    <w:p w14:paraId="6A090CA2" w14:textId="039FAD61" w:rsidR="00E61DF3" w:rsidRPr="00D2012E" w:rsidRDefault="00E61DF3" w:rsidP="00D010BB">
      <w:pPr>
        <w:numPr>
          <w:ilvl w:val="0"/>
          <w:numId w:val="3"/>
        </w:numPr>
        <w:tabs>
          <w:tab w:val="clear" w:pos="1080"/>
          <w:tab w:val="num" w:pos="0"/>
          <w:tab w:val="left" w:pos="993"/>
        </w:tabs>
        <w:spacing w:line="240" w:lineRule="auto"/>
        <w:ind w:left="0" w:firstLine="0"/>
        <w:rPr>
          <w:sz w:val="24"/>
          <w:szCs w:val="24"/>
        </w:rPr>
      </w:pPr>
      <w:r w:rsidRPr="00D2012E">
        <w:rPr>
          <w:sz w:val="24"/>
          <w:szCs w:val="24"/>
        </w:rPr>
        <w:t>Документы, подтверждающие соответствие Участника установленным требованиям (п.3) – на ____ листах.</w:t>
      </w:r>
    </w:p>
    <w:p w14:paraId="78369E08" w14:textId="77777777" w:rsidR="00E61DF3" w:rsidRPr="00BA08E8" w:rsidRDefault="00E61DF3" w:rsidP="00E61DF3">
      <w:pPr>
        <w:tabs>
          <w:tab w:val="num" w:pos="0"/>
        </w:tabs>
        <w:spacing w:line="240" w:lineRule="auto"/>
        <w:ind w:firstLine="0"/>
        <w:rPr>
          <w:sz w:val="24"/>
          <w:szCs w:val="24"/>
        </w:rPr>
      </w:pPr>
      <w:r w:rsidRPr="00BA08E8">
        <w:rPr>
          <w:sz w:val="24"/>
          <w:szCs w:val="24"/>
        </w:rPr>
        <w:t>____________________________________</w:t>
      </w:r>
    </w:p>
    <w:p w14:paraId="62598A6C" w14:textId="77777777" w:rsidR="00E61DF3" w:rsidRPr="00BA08E8" w:rsidRDefault="00E61DF3" w:rsidP="00E61DF3">
      <w:pPr>
        <w:tabs>
          <w:tab w:val="num" w:pos="0"/>
        </w:tabs>
        <w:spacing w:line="240" w:lineRule="auto"/>
        <w:ind w:right="3684" w:firstLine="0"/>
        <w:jc w:val="center"/>
        <w:rPr>
          <w:sz w:val="24"/>
          <w:szCs w:val="24"/>
          <w:vertAlign w:val="superscript"/>
        </w:rPr>
      </w:pPr>
      <w:r w:rsidRPr="00BA08E8">
        <w:rPr>
          <w:sz w:val="24"/>
          <w:szCs w:val="24"/>
          <w:vertAlign w:val="superscript"/>
        </w:rPr>
        <w:t>(подпись, М.П.)</w:t>
      </w:r>
    </w:p>
    <w:p w14:paraId="20203245" w14:textId="77777777" w:rsidR="00E61DF3" w:rsidRPr="00BA08E8" w:rsidRDefault="00E61DF3" w:rsidP="00E61DF3">
      <w:pPr>
        <w:tabs>
          <w:tab w:val="num" w:pos="0"/>
        </w:tabs>
        <w:spacing w:line="240" w:lineRule="auto"/>
        <w:ind w:firstLine="0"/>
        <w:rPr>
          <w:sz w:val="24"/>
          <w:szCs w:val="24"/>
        </w:rPr>
      </w:pPr>
      <w:r w:rsidRPr="00BA08E8">
        <w:rPr>
          <w:sz w:val="24"/>
          <w:szCs w:val="24"/>
        </w:rPr>
        <w:t>____________________________________</w:t>
      </w:r>
    </w:p>
    <w:p w14:paraId="0E353D2A" w14:textId="77777777" w:rsidR="00E61DF3" w:rsidRPr="00BA08E8" w:rsidRDefault="00E61DF3" w:rsidP="00E61DF3">
      <w:pPr>
        <w:tabs>
          <w:tab w:val="num" w:pos="0"/>
        </w:tabs>
        <w:spacing w:line="240" w:lineRule="auto"/>
        <w:ind w:firstLine="0"/>
        <w:rPr>
          <w:sz w:val="24"/>
          <w:szCs w:val="24"/>
        </w:rPr>
      </w:pPr>
      <w:r w:rsidRPr="00BA08E8">
        <w:rPr>
          <w:sz w:val="24"/>
          <w:szCs w:val="24"/>
          <w:vertAlign w:val="superscript"/>
        </w:rPr>
        <w:t>(фамилия, имя, отчество подписавшего, должность)</w:t>
      </w:r>
    </w:p>
    <w:p w14:paraId="2B781B4C" w14:textId="77777777" w:rsidR="00E61DF3" w:rsidRPr="00BA08E8" w:rsidRDefault="00E61DF3" w:rsidP="00E61DF3">
      <w:pPr>
        <w:tabs>
          <w:tab w:val="num" w:pos="0"/>
        </w:tabs>
        <w:spacing w:line="240" w:lineRule="auto"/>
        <w:ind w:firstLine="0"/>
        <w:rPr>
          <w:sz w:val="24"/>
          <w:szCs w:val="24"/>
        </w:rPr>
      </w:pPr>
    </w:p>
    <w:p w14:paraId="39BBFE70" w14:textId="77777777" w:rsidR="00E61DF3" w:rsidRPr="00BA08E8" w:rsidRDefault="00E61DF3" w:rsidP="00E61DF3">
      <w:pPr>
        <w:pBdr>
          <w:bottom w:val="single" w:sz="4" w:space="1" w:color="auto"/>
        </w:pBdr>
        <w:shd w:val="clear" w:color="auto" w:fill="E0E0E0"/>
        <w:tabs>
          <w:tab w:val="num" w:pos="0"/>
        </w:tabs>
        <w:spacing w:line="240" w:lineRule="auto"/>
        <w:ind w:right="21" w:firstLine="0"/>
        <w:jc w:val="center"/>
        <w:rPr>
          <w:b/>
          <w:spacing w:val="36"/>
          <w:sz w:val="24"/>
          <w:szCs w:val="24"/>
        </w:rPr>
      </w:pPr>
      <w:r w:rsidRPr="00BA08E8">
        <w:rPr>
          <w:b/>
          <w:spacing w:val="36"/>
          <w:sz w:val="24"/>
          <w:szCs w:val="24"/>
        </w:rPr>
        <w:t>конец формы</w:t>
      </w:r>
    </w:p>
    <w:p w14:paraId="7C1CE1A1" w14:textId="7CB8638E" w:rsidR="00E61DF3" w:rsidRPr="00137C8F" w:rsidRDefault="00E61DF3" w:rsidP="00E61DF3">
      <w:pPr>
        <w:pStyle w:val="aa"/>
        <w:tabs>
          <w:tab w:val="clear" w:pos="1134"/>
          <w:tab w:val="num" w:pos="0"/>
          <w:tab w:val="left" w:pos="180"/>
        </w:tabs>
        <w:spacing w:line="240" w:lineRule="auto"/>
        <w:ind w:left="0" w:firstLine="0"/>
        <w:rPr>
          <w:b/>
          <w:sz w:val="20"/>
          <w:szCs w:val="20"/>
        </w:rPr>
      </w:pPr>
      <w:bookmarkStart w:id="110" w:name="_Toc98254011"/>
      <w:r w:rsidRPr="00137C8F">
        <w:rPr>
          <w:b/>
          <w:sz w:val="20"/>
          <w:szCs w:val="20"/>
        </w:rPr>
        <w:t>Инструкции по заполнению</w:t>
      </w:r>
      <w:bookmarkEnd w:id="110"/>
      <w:r w:rsidRPr="00137C8F">
        <w:rPr>
          <w:b/>
          <w:sz w:val="20"/>
          <w:szCs w:val="20"/>
        </w:rPr>
        <w:t xml:space="preserve"> Формы №1</w:t>
      </w:r>
    </w:p>
    <w:p w14:paraId="7B08E09C" w14:textId="77777777" w:rsidR="00E61DF3" w:rsidRPr="00137C8F" w:rsidRDefault="00E61DF3" w:rsidP="00E61DF3">
      <w:pPr>
        <w:tabs>
          <w:tab w:val="num" w:pos="0"/>
          <w:tab w:val="left" w:pos="180"/>
        </w:tabs>
        <w:spacing w:line="240" w:lineRule="auto"/>
        <w:ind w:firstLine="0"/>
        <w:rPr>
          <w:sz w:val="20"/>
          <w:szCs w:val="20"/>
        </w:rPr>
      </w:pPr>
      <w:r w:rsidRPr="00137C8F">
        <w:rPr>
          <w:sz w:val="20"/>
          <w:szCs w:val="20"/>
        </w:rPr>
        <w:t>1. 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14:paraId="1E9DBC15" w14:textId="77777777" w:rsidR="00E61DF3" w:rsidRPr="00137C8F" w:rsidRDefault="00E61DF3" w:rsidP="00E61DF3">
      <w:pPr>
        <w:tabs>
          <w:tab w:val="num" w:pos="0"/>
          <w:tab w:val="left" w:pos="180"/>
        </w:tabs>
        <w:spacing w:line="240" w:lineRule="auto"/>
        <w:ind w:firstLine="0"/>
        <w:rPr>
          <w:sz w:val="20"/>
          <w:szCs w:val="20"/>
        </w:rPr>
      </w:pPr>
      <w:r w:rsidRPr="00137C8F">
        <w:rPr>
          <w:sz w:val="20"/>
          <w:szCs w:val="20"/>
        </w:rPr>
        <w:t>2. Участник должен указать свое полное наименование (с указанием организационно-правовой формы) и юридический адрес.</w:t>
      </w:r>
    </w:p>
    <w:p w14:paraId="24452B67" w14:textId="77777777" w:rsidR="00E61DF3" w:rsidRPr="00137C8F" w:rsidRDefault="002F71EB" w:rsidP="00E61DF3">
      <w:pPr>
        <w:tabs>
          <w:tab w:val="num" w:pos="0"/>
          <w:tab w:val="left" w:pos="180"/>
        </w:tabs>
        <w:spacing w:line="240" w:lineRule="auto"/>
        <w:ind w:firstLine="0"/>
        <w:rPr>
          <w:sz w:val="20"/>
          <w:szCs w:val="20"/>
        </w:rPr>
      </w:pPr>
      <w:r w:rsidRPr="00137C8F">
        <w:rPr>
          <w:sz w:val="20"/>
          <w:szCs w:val="20"/>
        </w:rPr>
        <w:t>3</w:t>
      </w:r>
      <w:r w:rsidR="00E61DF3" w:rsidRPr="00137C8F">
        <w:rPr>
          <w:sz w:val="20"/>
          <w:szCs w:val="20"/>
        </w:rPr>
        <w:t>. Предложение должно быть действительно в течение срока, достаточного для завершения процедуры выбора Победителя и заключения Договора – не менее двух месяцев.</w:t>
      </w:r>
    </w:p>
    <w:p w14:paraId="0C9EC39F" w14:textId="77777777" w:rsidR="00E61DF3" w:rsidRPr="00137C8F" w:rsidRDefault="002F71EB" w:rsidP="00E61DF3">
      <w:pPr>
        <w:tabs>
          <w:tab w:val="num" w:pos="0"/>
          <w:tab w:val="left" w:pos="180"/>
        </w:tabs>
        <w:spacing w:line="240" w:lineRule="auto"/>
        <w:ind w:firstLine="0"/>
        <w:rPr>
          <w:sz w:val="20"/>
          <w:szCs w:val="20"/>
        </w:rPr>
      </w:pPr>
      <w:r w:rsidRPr="00137C8F">
        <w:rPr>
          <w:sz w:val="20"/>
          <w:szCs w:val="20"/>
        </w:rPr>
        <w:t>4</w:t>
      </w:r>
      <w:r w:rsidR="00E61DF3" w:rsidRPr="00137C8F">
        <w:rPr>
          <w:sz w:val="20"/>
          <w:szCs w:val="20"/>
        </w:rPr>
        <w:t>. Письмо должно быть подписано и скреплено печатью в соответствии с требованиями закупочной документации.</w:t>
      </w:r>
    </w:p>
    <w:p w14:paraId="41C35CE4" w14:textId="50CF809B" w:rsidR="00A33966" w:rsidRDefault="00A33966" w:rsidP="00F362BF">
      <w:pPr>
        <w:spacing w:line="240" w:lineRule="auto"/>
        <w:ind w:left="360" w:hanging="360"/>
        <w:rPr>
          <w:b/>
          <w:sz w:val="24"/>
          <w:szCs w:val="24"/>
        </w:rPr>
      </w:pPr>
    </w:p>
    <w:p w14:paraId="4385999E" w14:textId="79F8D622" w:rsidR="00F70653" w:rsidRDefault="00F70653" w:rsidP="00F362BF">
      <w:pPr>
        <w:spacing w:line="240" w:lineRule="auto"/>
        <w:ind w:left="360" w:hanging="360"/>
        <w:rPr>
          <w:b/>
          <w:sz w:val="24"/>
          <w:szCs w:val="24"/>
        </w:rPr>
      </w:pPr>
    </w:p>
    <w:p w14:paraId="5A3BD5F4" w14:textId="41F53D31" w:rsidR="00F70653" w:rsidRDefault="00F70653" w:rsidP="00F362BF">
      <w:pPr>
        <w:spacing w:line="240" w:lineRule="auto"/>
        <w:ind w:left="360" w:hanging="360"/>
        <w:rPr>
          <w:b/>
          <w:sz w:val="24"/>
          <w:szCs w:val="24"/>
        </w:rPr>
      </w:pPr>
    </w:p>
    <w:p w14:paraId="7839547E" w14:textId="45B4BAAB" w:rsidR="00F70653" w:rsidRDefault="00F70653" w:rsidP="00F362BF">
      <w:pPr>
        <w:spacing w:line="240" w:lineRule="auto"/>
        <w:ind w:left="360" w:hanging="360"/>
        <w:rPr>
          <w:b/>
          <w:sz w:val="24"/>
          <w:szCs w:val="24"/>
        </w:rPr>
      </w:pPr>
    </w:p>
    <w:p w14:paraId="416A134E" w14:textId="4A237D06" w:rsidR="00F70653" w:rsidRDefault="00F70653" w:rsidP="00F362BF">
      <w:pPr>
        <w:spacing w:line="240" w:lineRule="auto"/>
        <w:ind w:left="360" w:hanging="360"/>
        <w:rPr>
          <w:b/>
          <w:sz w:val="24"/>
          <w:szCs w:val="24"/>
        </w:rPr>
      </w:pPr>
    </w:p>
    <w:p w14:paraId="4E8037C7" w14:textId="63AD09B6" w:rsidR="00F70653" w:rsidRDefault="00F70653" w:rsidP="00F362BF">
      <w:pPr>
        <w:spacing w:line="240" w:lineRule="auto"/>
        <w:ind w:left="360" w:hanging="360"/>
        <w:rPr>
          <w:b/>
          <w:sz w:val="24"/>
          <w:szCs w:val="24"/>
        </w:rPr>
      </w:pPr>
    </w:p>
    <w:p w14:paraId="005A79A4" w14:textId="2346B274" w:rsidR="00F70653" w:rsidRDefault="00F70653" w:rsidP="00F362BF">
      <w:pPr>
        <w:spacing w:line="240" w:lineRule="auto"/>
        <w:ind w:left="360" w:hanging="360"/>
        <w:rPr>
          <w:b/>
          <w:sz w:val="24"/>
          <w:szCs w:val="24"/>
        </w:rPr>
      </w:pPr>
    </w:p>
    <w:p w14:paraId="6A38D8A4" w14:textId="0EEB5712" w:rsidR="00F70653" w:rsidRDefault="00F70653" w:rsidP="00F362BF">
      <w:pPr>
        <w:spacing w:line="240" w:lineRule="auto"/>
        <w:ind w:left="360" w:hanging="360"/>
        <w:rPr>
          <w:b/>
          <w:sz w:val="24"/>
          <w:szCs w:val="24"/>
        </w:rPr>
      </w:pPr>
    </w:p>
    <w:p w14:paraId="7578061B" w14:textId="237FC02F" w:rsidR="00F70653" w:rsidRDefault="00F70653" w:rsidP="00F362BF">
      <w:pPr>
        <w:spacing w:line="240" w:lineRule="auto"/>
        <w:ind w:left="360" w:hanging="360"/>
        <w:rPr>
          <w:b/>
          <w:sz w:val="24"/>
          <w:szCs w:val="24"/>
        </w:rPr>
      </w:pPr>
    </w:p>
    <w:p w14:paraId="76FC903B" w14:textId="27F91D7E" w:rsidR="00F70653" w:rsidRDefault="00F70653" w:rsidP="00F362BF">
      <w:pPr>
        <w:spacing w:line="240" w:lineRule="auto"/>
        <w:ind w:left="360" w:hanging="360"/>
        <w:rPr>
          <w:b/>
          <w:sz w:val="24"/>
          <w:szCs w:val="24"/>
        </w:rPr>
      </w:pPr>
    </w:p>
    <w:p w14:paraId="1AED322F" w14:textId="45F680BC" w:rsidR="00F70653" w:rsidRDefault="00F70653" w:rsidP="00F362BF">
      <w:pPr>
        <w:spacing w:line="240" w:lineRule="auto"/>
        <w:ind w:left="360" w:hanging="360"/>
        <w:rPr>
          <w:b/>
          <w:sz w:val="24"/>
          <w:szCs w:val="24"/>
        </w:rPr>
      </w:pPr>
    </w:p>
    <w:p w14:paraId="1CB58DA2" w14:textId="5C0ED885" w:rsidR="00F70653" w:rsidRDefault="00F70653" w:rsidP="00F362BF">
      <w:pPr>
        <w:spacing w:line="240" w:lineRule="auto"/>
        <w:ind w:left="360" w:hanging="360"/>
        <w:rPr>
          <w:b/>
          <w:sz w:val="24"/>
          <w:szCs w:val="24"/>
        </w:rPr>
      </w:pPr>
    </w:p>
    <w:p w14:paraId="40954CAB" w14:textId="40B5C316" w:rsidR="00F70653" w:rsidRDefault="00F70653" w:rsidP="00F362BF">
      <w:pPr>
        <w:spacing w:line="240" w:lineRule="auto"/>
        <w:ind w:left="360" w:hanging="360"/>
        <w:rPr>
          <w:b/>
          <w:sz w:val="24"/>
          <w:szCs w:val="24"/>
        </w:rPr>
      </w:pPr>
    </w:p>
    <w:p w14:paraId="1809F604" w14:textId="6C0ACB4A" w:rsidR="00F70653" w:rsidRDefault="00F70653" w:rsidP="00F362BF">
      <w:pPr>
        <w:spacing w:line="240" w:lineRule="auto"/>
        <w:ind w:left="360" w:hanging="360"/>
        <w:rPr>
          <w:b/>
          <w:sz w:val="24"/>
          <w:szCs w:val="24"/>
        </w:rPr>
      </w:pPr>
    </w:p>
    <w:p w14:paraId="7525C5D3" w14:textId="14D2FA62" w:rsidR="00F70653" w:rsidRDefault="00F70653" w:rsidP="00F362BF">
      <w:pPr>
        <w:spacing w:line="240" w:lineRule="auto"/>
        <w:ind w:left="360" w:hanging="360"/>
        <w:rPr>
          <w:b/>
          <w:sz w:val="24"/>
          <w:szCs w:val="24"/>
        </w:rPr>
      </w:pPr>
    </w:p>
    <w:p w14:paraId="7CDC3766" w14:textId="5A8F4B32" w:rsidR="00F70653" w:rsidRDefault="00F70653" w:rsidP="00F362BF">
      <w:pPr>
        <w:spacing w:line="240" w:lineRule="auto"/>
        <w:ind w:left="360" w:hanging="360"/>
        <w:rPr>
          <w:b/>
          <w:sz w:val="24"/>
          <w:szCs w:val="24"/>
        </w:rPr>
      </w:pPr>
    </w:p>
    <w:p w14:paraId="46449DF9" w14:textId="7CE4E032" w:rsidR="00F70653" w:rsidRDefault="00F70653" w:rsidP="00F362BF">
      <w:pPr>
        <w:spacing w:line="240" w:lineRule="auto"/>
        <w:ind w:left="360" w:hanging="360"/>
        <w:rPr>
          <w:b/>
          <w:sz w:val="24"/>
          <w:szCs w:val="24"/>
        </w:rPr>
      </w:pPr>
    </w:p>
    <w:p w14:paraId="7379DA64" w14:textId="7DCA0F0A" w:rsidR="00F70653" w:rsidRDefault="00F70653" w:rsidP="00F362BF">
      <w:pPr>
        <w:spacing w:line="240" w:lineRule="auto"/>
        <w:ind w:left="360" w:hanging="360"/>
        <w:rPr>
          <w:b/>
          <w:sz w:val="24"/>
          <w:szCs w:val="24"/>
        </w:rPr>
      </w:pPr>
    </w:p>
    <w:p w14:paraId="4BAFEDBD" w14:textId="2A563991" w:rsidR="00F70653" w:rsidRDefault="00F70653" w:rsidP="00F362BF">
      <w:pPr>
        <w:spacing w:line="240" w:lineRule="auto"/>
        <w:ind w:left="360" w:hanging="360"/>
        <w:rPr>
          <w:b/>
          <w:sz w:val="24"/>
          <w:szCs w:val="24"/>
        </w:rPr>
      </w:pPr>
    </w:p>
    <w:p w14:paraId="48EB398E" w14:textId="552A3B19" w:rsidR="00F70653" w:rsidRDefault="00F70653" w:rsidP="00F362BF">
      <w:pPr>
        <w:spacing w:line="240" w:lineRule="auto"/>
        <w:ind w:left="360" w:hanging="360"/>
        <w:rPr>
          <w:b/>
          <w:sz w:val="24"/>
          <w:szCs w:val="24"/>
        </w:rPr>
      </w:pPr>
      <w:r>
        <w:rPr>
          <w:b/>
          <w:sz w:val="24"/>
          <w:szCs w:val="24"/>
        </w:rPr>
        <w:t>\</w:t>
      </w:r>
    </w:p>
    <w:p w14:paraId="502A0D3E" w14:textId="004768B2" w:rsidR="00F70653" w:rsidRDefault="00F70653" w:rsidP="00F362BF">
      <w:pPr>
        <w:spacing w:line="240" w:lineRule="auto"/>
        <w:ind w:left="360" w:hanging="360"/>
        <w:rPr>
          <w:b/>
          <w:sz w:val="24"/>
          <w:szCs w:val="24"/>
        </w:rPr>
      </w:pPr>
    </w:p>
    <w:p w14:paraId="4E883058" w14:textId="5EF37438" w:rsidR="00F70653" w:rsidRDefault="00F70653" w:rsidP="00F362BF">
      <w:pPr>
        <w:spacing w:line="240" w:lineRule="auto"/>
        <w:ind w:left="360" w:hanging="360"/>
        <w:rPr>
          <w:b/>
          <w:sz w:val="24"/>
          <w:szCs w:val="24"/>
        </w:rPr>
      </w:pPr>
    </w:p>
    <w:p w14:paraId="3CBE6541" w14:textId="5F186607" w:rsidR="00F70653" w:rsidRDefault="00F70653" w:rsidP="00F362BF">
      <w:pPr>
        <w:spacing w:line="240" w:lineRule="auto"/>
        <w:ind w:left="360" w:hanging="360"/>
        <w:rPr>
          <w:b/>
          <w:sz w:val="24"/>
          <w:szCs w:val="24"/>
        </w:rPr>
      </w:pPr>
    </w:p>
    <w:p w14:paraId="460F08D6" w14:textId="250FFAF8" w:rsidR="00F70653" w:rsidRDefault="00F70653" w:rsidP="00F362BF">
      <w:pPr>
        <w:spacing w:line="240" w:lineRule="auto"/>
        <w:ind w:left="360" w:hanging="360"/>
        <w:rPr>
          <w:b/>
          <w:sz w:val="24"/>
          <w:szCs w:val="24"/>
        </w:rPr>
      </w:pPr>
    </w:p>
    <w:p w14:paraId="711BBCAE" w14:textId="57D22ABB" w:rsidR="00F70653" w:rsidRDefault="00F70653" w:rsidP="00F362BF">
      <w:pPr>
        <w:spacing w:line="240" w:lineRule="auto"/>
        <w:ind w:left="360" w:hanging="360"/>
        <w:rPr>
          <w:b/>
          <w:sz w:val="24"/>
          <w:szCs w:val="24"/>
        </w:rPr>
      </w:pPr>
    </w:p>
    <w:p w14:paraId="34BE2213" w14:textId="42ADEDFC" w:rsidR="00F70653" w:rsidRDefault="00F70653" w:rsidP="00F362BF">
      <w:pPr>
        <w:spacing w:line="240" w:lineRule="auto"/>
        <w:ind w:left="360" w:hanging="360"/>
        <w:rPr>
          <w:b/>
          <w:sz w:val="24"/>
          <w:szCs w:val="24"/>
        </w:rPr>
      </w:pPr>
    </w:p>
    <w:p w14:paraId="258FA6A7" w14:textId="77777777" w:rsidR="00F70653" w:rsidRDefault="00F70653" w:rsidP="00F362BF">
      <w:pPr>
        <w:spacing w:line="240" w:lineRule="auto"/>
        <w:ind w:left="360" w:hanging="360"/>
        <w:rPr>
          <w:b/>
          <w:sz w:val="24"/>
          <w:szCs w:val="24"/>
        </w:rPr>
      </w:pPr>
    </w:p>
    <w:p w14:paraId="7ECF5E28" w14:textId="42B56D95" w:rsidR="00570269" w:rsidRPr="009D69EC" w:rsidRDefault="00570269" w:rsidP="009D69EC">
      <w:pPr>
        <w:pStyle w:val="23"/>
        <w:numPr>
          <w:ilvl w:val="1"/>
          <w:numId w:val="16"/>
        </w:numPr>
        <w:spacing w:before="0" w:after="0"/>
        <w:rPr>
          <w:b w:val="0"/>
          <w:sz w:val="24"/>
          <w:szCs w:val="24"/>
        </w:rPr>
      </w:pPr>
      <w:r w:rsidRPr="009D69EC">
        <w:rPr>
          <w:rFonts w:ascii="Times New Roman" w:hAnsi="Times New Roman"/>
          <w:sz w:val="24"/>
          <w:szCs w:val="24"/>
        </w:rPr>
        <w:t xml:space="preserve">Коммерческое предложение </w:t>
      </w:r>
    </w:p>
    <w:p w14:paraId="745C21BC" w14:textId="77777777" w:rsidR="008C66E2" w:rsidRPr="00137C8F" w:rsidRDefault="008C66E2" w:rsidP="00F362BF">
      <w:pPr>
        <w:spacing w:line="240" w:lineRule="auto"/>
        <w:ind w:left="360" w:hanging="360"/>
        <w:rPr>
          <w:b/>
          <w:sz w:val="24"/>
          <w:szCs w:val="24"/>
        </w:rPr>
      </w:pPr>
    </w:p>
    <w:p w14:paraId="0D871738" w14:textId="514A3E8E" w:rsidR="00677B64" w:rsidRPr="00137C8F" w:rsidRDefault="00677B64">
      <w:pPr>
        <w:pStyle w:val="23"/>
        <w:numPr>
          <w:ilvl w:val="0"/>
          <w:numId w:val="0"/>
        </w:numPr>
        <w:tabs>
          <w:tab w:val="left" w:pos="180"/>
        </w:tabs>
        <w:spacing w:before="0" w:after="0"/>
        <w:rPr>
          <w:rFonts w:ascii="Times New Roman" w:hAnsi="Times New Roman"/>
          <w:sz w:val="24"/>
          <w:szCs w:val="24"/>
        </w:rPr>
      </w:pPr>
      <w:bookmarkStart w:id="111" w:name="_Toc326920118"/>
      <w:bookmarkStart w:id="112" w:name="_Toc413405448"/>
      <w:r w:rsidRPr="00137C8F">
        <w:rPr>
          <w:rFonts w:ascii="Times New Roman" w:hAnsi="Times New Roman"/>
          <w:sz w:val="24"/>
          <w:szCs w:val="24"/>
        </w:rPr>
        <w:t>Коммерческое предложение (Форма №2)</w:t>
      </w:r>
      <w:bookmarkEnd w:id="111"/>
      <w:bookmarkEnd w:id="112"/>
      <w:r w:rsidR="00E46A8B">
        <w:rPr>
          <w:rStyle w:val="afa"/>
          <w:rFonts w:ascii="Times New Roman" w:hAnsi="Times New Roman"/>
          <w:sz w:val="24"/>
          <w:szCs w:val="24"/>
        </w:rPr>
        <w:footnoteReference w:id="8"/>
      </w:r>
    </w:p>
    <w:p w14:paraId="129284CE" w14:textId="77777777" w:rsidR="00677B64" w:rsidRPr="00137C8F" w:rsidRDefault="00677B64" w:rsidP="00677B64">
      <w:pPr>
        <w:pBdr>
          <w:top w:val="single" w:sz="4" w:space="1" w:color="auto"/>
        </w:pBdr>
        <w:shd w:val="clear" w:color="auto" w:fill="E0E0E0"/>
        <w:tabs>
          <w:tab w:val="num" w:pos="0"/>
        </w:tabs>
        <w:spacing w:line="240" w:lineRule="auto"/>
        <w:ind w:right="21" w:firstLine="0"/>
        <w:jc w:val="center"/>
        <w:rPr>
          <w:b/>
          <w:spacing w:val="36"/>
          <w:sz w:val="24"/>
          <w:szCs w:val="24"/>
        </w:rPr>
      </w:pPr>
      <w:r w:rsidRPr="00137C8F">
        <w:rPr>
          <w:b/>
          <w:spacing w:val="36"/>
          <w:sz w:val="24"/>
          <w:szCs w:val="24"/>
        </w:rPr>
        <w:t>начало формы</w:t>
      </w:r>
    </w:p>
    <w:p w14:paraId="19FD94ED" w14:textId="77777777" w:rsidR="00474939" w:rsidRDefault="00677B64" w:rsidP="00677B64">
      <w:pPr>
        <w:tabs>
          <w:tab w:val="num" w:pos="0"/>
          <w:tab w:val="left" w:pos="10245"/>
        </w:tabs>
        <w:spacing w:line="240" w:lineRule="auto"/>
        <w:ind w:firstLine="0"/>
        <w:jc w:val="left"/>
        <w:rPr>
          <w:sz w:val="24"/>
          <w:szCs w:val="24"/>
        </w:rPr>
      </w:pPr>
      <w:r w:rsidRPr="00137C8F">
        <w:rPr>
          <w:sz w:val="24"/>
          <w:szCs w:val="24"/>
        </w:rPr>
        <w:t>Приложение к письму о подаче оферты</w:t>
      </w:r>
      <w:r w:rsidR="00474939">
        <w:rPr>
          <w:sz w:val="24"/>
          <w:szCs w:val="24"/>
        </w:rPr>
        <w:tab/>
      </w:r>
      <w:r w:rsidR="00474939">
        <w:rPr>
          <w:sz w:val="24"/>
          <w:szCs w:val="24"/>
        </w:rPr>
        <w:tab/>
      </w:r>
      <w:r w:rsidR="00474939">
        <w:rPr>
          <w:sz w:val="24"/>
          <w:szCs w:val="24"/>
        </w:rPr>
        <w:tab/>
      </w:r>
      <w:r w:rsidR="00474939">
        <w:rPr>
          <w:sz w:val="24"/>
          <w:szCs w:val="24"/>
        </w:rPr>
        <w:tab/>
      </w:r>
      <w:r w:rsidR="00474939">
        <w:rPr>
          <w:sz w:val="24"/>
          <w:szCs w:val="24"/>
        </w:rPr>
        <w:tab/>
      </w:r>
      <w:r w:rsidR="00474939">
        <w:rPr>
          <w:sz w:val="24"/>
          <w:szCs w:val="24"/>
        </w:rPr>
        <w:tab/>
      </w:r>
      <w:r w:rsidR="00474939">
        <w:rPr>
          <w:sz w:val="24"/>
          <w:szCs w:val="24"/>
        </w:rPr>
        <w:tab/>
      </w:r>
    </w:p>
    <w:p w14:paraId="30470384" w14:textId="77777777" w:rsidR="00677B64" w:rsidRDefault="00677B64" w:rsidP="00677B64">
      <w:pPr>
        <w:tabs>
          <w:tab w:val="num" w:pos="0"/>
          <w:tab w:val="left" w:pos="10245"/>
        </w:tabs>
        <w:spacing w:line="240" w:lineRule="auto"/>
        <w:ind w:firstLine="0"/>
        <w:jc w:val="left"/>
        <w:rPr>
          <w:sz w:val="24"/>
          <w:szCs w:val="24"/>
        </w:rPr>
      </w:pPr>
      <w:r w:rsidRPr="00137C8F">
        <w:rPr>
          <w:sz w:val="24"/>
          <w:szCs w:val="24"/>
        </w:rPr>
        <w:t>от «__</w:t>
      </w:r>
      <w:proofErr w:type="gramStart"/>
      <w:r w:rsidRPr="00137C8F">
        <w:rPr>
          <w:sz w:val="24"/>
          <w:szCs w:val="24"/>
        </w:rPr>
        <w:t>_»_</w:t>
      </w:r>
      <w:proofErr w:type="gramEnd"/>
      <w:r w:rsidRPr="00137C8F">
        <w:rPr>
          <w:sz w:val="24"/>
          <w:szCs w:val="24"/>
        </w:rPr>
        <w:t>___________ 201__ г. №__________</w:t>
      </w:r>
    </w:p>
    <w:p w14:paraId="2F5EBA5E" w14:textId="77777777" w:rsidR="001A7977" w:rsidRDefault="001A7977" w:rsidP="00677B64">
      <w:pPr>
        <w:tabs>
          <w:tab w:val="num" w:pos="0"/>
          <w:tab w:val="left" w:pos="10245"/>
        </w:tabs>
        <w:spacing w:line="240" w:lineRule="auto"/>
        <w:ind w:firstLine="0"/>
        <w:jc w:val="left"/>
        <w:rPr>
          <w:sz w:val="24"/>
          <w:szCs w:val="24"/>
        </w:rPr>
      </w:pPr>
    </w:p>
    <w:p w14:paraId="602072B3" w14:textId="77777777" w:rsidR="00677B64" w:rsidRPr="00EF7F3E" w:rsidRDefault="001E6DC7" w:rsidP="001A7977">
      <w:pPr>
        <w:tabs>
          <w:tab w:val="num" w:pos="0"/>
          <w:tab w:val="left" w:pos="10245"/>
        </w:tabs>
        <w:spacing w:line="240" w:lineRule="auto"/>
        <w:ind w:firstLine="0"/>
        <w:jc w:val="left"/>
        <w:rPr>
          <w:sz w:val="24"/>
          <w:szCs w:val="24"/>
          <w:u w:val="single"/>
        </w:rPr>
      </w:pPr>
      <w:r w:rsidRPr="00EF7F3E">
        <w:rPr>
          <w:b/>
          <w:sz w:val="24"/>
          <w:szCs w:val="24"/>
          <w:u w:val="single"/>
        </w:rPr>
        <w:t>Лот 1</w:t>
      </w:r>
      <w:bookmarkStart w:id="113" w:name="_Toc326919749"/>
      <w:bookmarkStart w:id="114" w:name="_Toc384812219"/>
      <w:bookmarkStart w:id="115" w:name="_Toc413405449"/>
      <w:r w:rsidR="001A7977" w:rsidRPr="00EF7F3E">
        <w:rPr>
          <w:b/>
          <w:sz w:val="24"/>
          <w:szCs w:val="24"/>
          <w:u w:val="single"/>
        </w:rPr>
        <w:t xml:space="preserve"> Еженедельные композиции из живых цветов</w:t>
      </w:r>
      <w:r w:rsidR="00677B64" w:rsidRPr="00EF7F3E">
        <w:rPr>
          <w:sz w:val="24"/>
          <w:szCs w:val="24"/>
          <w:u w:val="single"/>
        </w:rPr>
        <w:t>.</w:t>
      </w:r>
      <w:bookmarkEnd w:id="113"/>
      <w:bookmarkEnd w:id="114"/>
      <w:bookmarkEnd w:id="115"/>
      <w:r w:rsidR="009A1414" w:rsidRPr="00EF7F3E">
        <w:rPr>
          <w:sz w:val="24"/>
          <w:szCs w:val="24"/>
          <w:u w:val="single"/>
        </w:rPr>
        <w:t xml:space="preserve"> </w:t>
      </w:r>
    </w:p>
    <w:p w14:paraId="57DD32F7" w14:textId="77777777" w:rsidR="001A7977" w:rsidRDefault="001A7977" w:rsidP="001A7977">
      <w:pPr>
        <w:tabs>
          <w:tab w:val="num" w:pos="0"/>
          <w:tab w:val="left" w:pos="10245"/>
        </w:tabs>
        <w:spacing w:line="240" w:lineRule="auto"/>
        <w:ind w:firstLine="0"/>
        <w:jc w:val="left"/>
        <w:rPr>
          <w:sz w:val="24"/>
          <w:szCs w:val="24"/>
        </w:rPr>
      </w:pPr>
    </w:p>
    <w:tbl>
      <w:tblPr>
        <w:tblW w:w="13505" w:type="dxa"/>
        <w:tblInd w:w="93" w:type="dxa"/>
        <w:tblLayout w:type="fixed"/>
        <w:tblLook w:val="04A0" w:firstRow="1" w:lastRow="0" w:firstColumn="1" w:lastColumn="0" w:noHBand="0" w:noVBand="1"/>
      </w:tblPr>
      <w:tblGrid>
        <w:gridCol w:w="582"/>
        <w:gridCol w:w="1843"/>
        <w:gridCol w:w="6970"/>
        <w:gridCol w:w="1134"/>
        <w:gridCol w:w="1559"/>
        <w:gridCol w:w="1417"/>
      </w:tblGrid>
      <w:tr w:rsidR="009D2A46" w:rsidRPr="001A7977" w14:paraId="4744EB99" w14:textId="77777777" w:rsidTr="009D2A46">
        <w:trPr>
          <w:trHeight w:val="510"/>
        </w:trPr>
        <w:tc>
          <w:tcPr>
            <w:tcW w:w="58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BF903D2" w14:textId="77777777" w:rsidR="009D2A46" w:rsidRPr="00773753" w:rsidRDefault="009D2A46" w:rsidP="001A7977">
            <w:pPr>
              <w:spacing w:line="240" w:lineRule="auto"/>
              <w:ind w:firstLine="0"/>
              <w:jc w:val="center"/>
              <w:rPr>
                <w:b/>
                <w:bCs/>
                <w:color w:val="000000"/>
                <w:sz w:val="22"/>
                <w:szCs w:val="22"/>
              </w:rPr>
            </w:pPr>
            <w:r w:rsidRPr="00773753">
              <w:rPr>
                <w:b/>
                <w:bCs/>
                <w:color w:val="000000"/>
                <w:sz w:val="22"/>
                <w:szCs w:val="22"/>
              </w:rPr>
              <w:t xml:space="preserve">№ </w:t>
            </w:r>
            <w:proofErr w:type="spellStart"/>
            <w:r w:rsidRPr="00773753">
              <w:rPr>
                <w:b/>
                <w:bCs/>
                <w:color w:val="000000"/>
                <w:sz w:val="22"/>
                <w:szCs w:val="22"/>
              </w:rPr>
              <w:t>пп</w:t>
            </w:r>
            <w:proofErr w:type="spellEnd"/>
          </w:p>
        </w:tc>
        <w:tc>
          <w:tcPr>
            <w:tcW w:w="1843" w:type="dxa"/>
            <w:tcBorders>
              <w:top w:val="single" w:sz="8" w:space="0" w:color="auto"/>
              <w:left w:val="nil"/>
              <w:bottom w:val="single" w:sz="4" w:space="0" w:color="auto"/>
              <w:right w:val="single" w:sz="4" w:space="0" w:color="auto"/>
            </w:tcBorders>
            <w:shd w:val="clear" w:color="auto" w:fill="auto"/>
            <w:vAlign w:val="center"/>
            <w:hideMark/>
          </w:tcPr>
          <w:p w14:paraId="7B14842D" w14:textId="77777777" w:rsidR="009D2A46" w:rsidRPr="00773753" w:rsidRDefault="009D2A46" w:rsidP="001A7977">
            <w:pPr>
              <w:spacing w:line="240" w:lineRule="auto"/>
              <w:ind w:firstLine="0"/>
              <w:jc w:val="center"/>
              <w:rPr>
                <w:b/>
                <w:bCs/>
                <w:color w:val="000000"/>
                <w:sz w:val="22"/>
                <w:szCs w:val="22"/>
              </w:rPr>
            </w:pPr>
            <w:r w:rsidRPr="00773753">
              <w:rPr>
                <w:b/>
                <w:bCs/>
                <w:color w:val="000000"/>
                <w:sz w:val="22"/>
                <w:szCs w:val="22"/>
              </w:rPr>
              <w:t>Тип</w:t>
            </w:r>
          </w:p>
        </w:tc>
        <w:tc>
          <w:tcPr>
            <w:tcW w:w="6970" w:type="dxa"/>
            <w:tcBorders>
              <w:top w:val="single" w:sz="8" w:space="0" w:color="auto"/>
              <w:left w:val="nil"/>
              <w:bottom w:val="single" w:sz="4" w:space="0" w:color="auto"/>
              <w:right w:val="single" w:sz="4" w:space="0" w:color="auto"/>
            </w:tcBorders>
            <w:shd w:val="clear" w:color="auto" w:fill="auto"/>
            <w:vAlign w:val="center"/>
            <w:hideMark/>
          </w:tcPr>
          <w:p w14:paraId="5D1F99F9" w14:textId="77777777" w:rsidR="009D2A46" w:rsidRPr="00773753" w:rsidRDefault="009D2A46" w:rsidP="001A7977">
            <w:pPr>
              <w:spacing w:line="240" w:lineRule="auto"/>
              <w:ind w:firstLine="0"/>
              <w:jc w:val="center"/>
              <w:rPr>
                <w:b/>
                <w:bCs/>
                <w:color w:val="000000"/>
                <w:sz w:val="22"/>
                <w:szCs w:val="22"/>
              </w:rPr>
            </w:pPr>
            <w:r w:rsidRPr="00773753">
              <w:rPr>
                <w:b/>
                <w:bCs/>
                <w:color w:val="000000"/>
                <w:sz w:val="22"/>
                <w:szCs w:val="22"/>
              </w:rPr>
              <w:t>Краткое наименование</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2062C764" w14:textId="77777777" w:rsidR="009D2A46" w:rsidRPr="00773753" w:rsidRDefault="009D2A46" w:rsidP="001A7977">
            <w:pPr>
              <w:spacing w:line="240" w:lineRule="auto"/>
              <w:ind w:firstLine="0"/>
              <w:jc w:val="center"/>
              <w:rPr>
                <w:b/>
                <w:bCs/>
                <w:color w:val="000000"/>
                <w:sz w:val="22"/>
                <w:szCs w:val="22"/>
              </w:rPr>
            </w:pPr>
            <w:r w:rsidRPr="00773753">
              <w:rPr>
                <w:b/>
                <w:bCs/>
                <w:color w:val="000000"/>
                <w:sz w:val="22"/>
                <w:szCs w:val="22"/>
              </w:rPr>
              <w:t>Кол-во в неделю (шт.)</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14:paraId="08880A51" w14:textId="11755FDC" w:rsidR="009D2A46" w:rsidRPr="00773753" w:rsidRDefault="009D2A46" w:rsidP="00F70653">
            <w:pPr>
              <w:spacing w:line="240" w:lineRule="auto"/>
              <w:ind w:firstLine="0"/>
              <w:jc w:val="center"/>
              <w:rPr>
                <w:b/>
                <w:bCs/>
                <w:color w:val="000000"/>
                <w:sz w:val="22"/>
                <w:szCs w:val="22"/>
              </w:rPr>
            </w:pPr>
            <w:r w:rsidRPr="00773753">
              <w:rPr>
                <w:b/>
                <w:bCs/>
                <w:color w:val="000000"/>
                <w:sz w:val="22"/>
                <w:szCs w:val="22"/>
              </w:rPr>
              <w:t>Цена за ед.</w:t>
            </w:r>
            <w:r>
              <w:rPr>
                <w:b/>
                <w:bCs/>
                <w:color w:val="000000"/>
                <w:sz w:val="22"/>
                <w:szCs w:val="22"/>
              </w:rPr>
              <w:t xml:space="preserve"> </w:t>
            </w:r>
            <w:r w:rsidRPr="00773753">
              <w:rPr>
                <w:b/>
                <w:bCs/>
                <w:color w:val="000000"/>
                <w:sz w:val="22"/>
                <w:szCs w:val="22"/>
              </w:rPr>
              <w:t>(руб.</w:t>
            </w:r>
            <w:r>
              <w:rPr>
                <w:b/>
                <w:bCs/>
                <w:color w:val="000000"/>
                <w:sz w:val="22"/>
                <w:szCs w:val="22"/>
              </w:rPr>
              <w:t xml:space="preserve">, в </w:t>
            </w:r>
            <w:proofErr w:type="spellStart"/>
            <w:r>
              <w:rPr>
                <w:b/>
                <w:bCs/>
                <w:color w:val="000000"/>
                <w:sz w:val="22"/>
                <w:szCs w:val="22"/>
              </w:rPr>
              <w:t>т.ч</w:t>
            </w:r>
            <w:proofErr w:type="spellEnd"/>
            <w:r>
              <w:rPr>
                <w:b/>
                <w:bCs/>
                <w:color w:val="000000"/>
                <w:sz w:val="22"/>
                <w:szCs w:val="22"/>
              </w:rPr>
              <w:t xml:space="preserve">. </w:t>
            </w:r>
            <w:r w:rsidRPr="00773753">
              <w:rPr>
                <w:b/>
                <w:bCs/>
                <w:color w:val="000000"/>
                <w:sz w:val="22"/>
                <w:szCs w:val="22"/>
              </w:rPr>
              <w:t xml:space="preserve"> НДС)</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14:paraId="660087BC" w14:textId="09546624" w:rsidR="009D2A46" w:rsidRPr="00773753" w:rsidRDefault="009D2A46" w:rsidP="00E46A8B">
            <w:pPr>
              <w:spacing w:line="240" w:lineRule="auto"/>
              <w:ind w:firstLine="0"/>
              <w:jc w:val="center"/>
              <w:rPr>
                <w:b/>
                <w:bCs/>
                <w:color w:val="000000"/>
                <w:sz w:val="22"/>
                <w:szCs w:val="22"/>
              </w:rPr>
            </w:pPr>
            <w:r w:rsidRPr="00773753">
              <w:rPr>
                <w:b/>
                <w:bCs/>
                <w:color w:val="000000"/>
                <w:sz w:val="22"/>
                <w:szCs w:val="22"/>
              </w:rPr>
              <w:t xml:space="preserve">Стоимость                  </w:t>
            </w:r>
            <w:proofErr w:type="gramStart"/>
            <w:r w:rsidRPr="00773753">
              <w:rPr>
                <w:b/>
                <w:bCs/>
                <w:color w:val="000000"/>
                <w:sz w:val="22"/>
                <w:szCs w:val="22"/>
              </w:rPr>
              <w:t xml:space="preserve">   (</w:t>
            </w:r>
            <w:proofErr w:type="gramEnd"/>
            <w:r w:rsidRPr="00773753">
              <w:rPr>
                <w:b/>
                <w:bCs/>
                <w:color w:val="000000"/>
                <w:sz w:val="22"/>
                <w:szCs w:val="22"/>
              </w:rPr>
              <w:t>руб.</w:t>
            </w:r>
            <w:r>
              <w:rPr>
                <w:b/>
                <w:bCs/>
                <w:color w:val="000000"/>
                <w:sz w:val="22"/>
                <w:szCs w:val="22"/>
              </w:rPr>
              <w:t xml:space="preserve">, в </w:t>
            </w:r>
            <w:proofErr w:type="spellStart"/>
            <w:r>
              <w:rPr>
                <w:b/>
                <w:bCs/>
                <w:color w:val="000000"/>
                <w:sz w:val="22"/>
                <w:szCs w:val="22"/>
              </w:rPr>
              <w:t>т.ч</w:t>
            </w:r>
            <w:proofErr w:type="spellEnd"/>
            <w:r>
              <w:rPr>
                <w:b/>
                <w:bCs/>
                <w:color w:val="000000"/>
                <w:sz w:val="22"/>
                <w:szCs w:val="22"/>
              </w:rPr>
              <w:t xml:space="preserve">. </w:t>
            </w:r>
            <w:r w:rsidRPr="00773753">
              <w:rPr>
                <w:b/>
                <w:bCs/>
                <w:color w:val="000000"/>
                <w:sz w:val="22"/>
                <w:szCs w:val="22"/>
              </w:rPr>
              <w:t xml:space="preserve"> НДС </w:t>
            </w:r>
          </w:p>
        </w:tc>
      </w:tr>
      <w:tr w:rsidR="001A7977" w:rsidRPr="001A7977" w14:paraId="70228759" w14:textId="77777777" w:rsidTr="009D2A46">
        <w:trPr>
          <w:trHeight w:val="300"/>
        </w:trPr>
        <w:tc>
          <w:tcPr>
            <w:tcW w:w="13505"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A0F1843" w14:textId="3A2FF5EB" w:rsidR="001A7977" w:rsidRPr="001A7977" w:rsidRDefault="001A7977" w:rsidP="001A7977">
            <w:pPr>
              <w:spacing w:line="240" w:lineRule="auto"/>
              <w:ind w:firstLine="0"/>
              <w:jc w:val="center"/>
              <w:rPr>
                <w:color w:val="000000"/>
                <w:sz w:val="24"/>
                <w:szCs w:val="24"/>
              </w:rPr>
            </w:pPr>
            <w:r w:rsidRPr="001A7977">
              <w:rPr>
                <w:color w:val="000000"/>
                <w:sz w:val="24"/>
                <w:szCs w:val="24"/>
              </w:rPr>
              <w:t>Еженедельный стандартный объем выполнения</w:t>
            </w:r>
          </w:p>
        </w:tc>
      </w:tr>
      <w:tr w:rsidR="009D2A46" w:rsidRPr="001A7977" w14:paraId="1C9E9B21" w14:textId="77777777" w:rsidTr="009D2A46">
        <w:trPr>
          <w:trHeight w:val="525"/>
        </w:trPr>
        <w:tc>
          <w:tcPr>
            <w:tcW w:w="582" w:type="dxa"/>
            <w:tcBorders>
              <w:top w:val="nil"/>
              <w:left w:val="single" w:sz="8" w:space="0" w:color="auto"/>
              <w:bottom w:val="single" w:sz="4" w:space="0" w:color="000000"/>
              <w:right w:val="single" w:sz="4" w:space="0" w:color="auto"/>
            </w:tcBorders>
            <w:shd w:val="clear" w:color="auto" w:fill="auto"/>
            <w:noWrap/>
            <w:vAlign w:val="center"/>
            <w:hideMark/>
          </w:tcPr>
          <w:p w14:paraId="77AF4655" w14:textId="77777777" w:rsidR="009D2A46" w:rsidRPr="00773753" w:rsidRDefault="009D2A46" w:rsidP="001A7977">
            <w:pPr>
              <w:spacing w:line="240" w:lineRule="auto"/>
              <w:ind w:firstLine="0"/>
              <w:jc w:val="center"/>
              <w:rPr>
                <w:color w:val="000000"/>
                <w:sz w:val="22"/>
                <w:szCs w:val="22"/>
              </w:rPr>
            </w:pPr>
            <w:r w:rsidRPr="00773753">
              <w:rPr>
                <w:color w:val="000000"/>
                <w:sz w:val="22"/>
                <w:szCs w:val="22"/>
              </w:rPr>
              <w:t>1.</w:t>
            </w:r>
          </w:p>
        </w:tc>
        <w:tc>
          <w:tcPr>
            <w:tcW w:w="1843" w:type="dxa"/>
            <w:tcBorders>
              <w:top w:val="nil"/>
              <w:left w:val="single" w:sz="4" w:space="0" w:color="auto"/>
              <w:bottom w:val="single" w:sz="4" w:space="0" w:color="000000"/>
              <w:right w:val="single" w:sz="4" w:space="0" w:color="auto"/>
            </w:tcBorders>
            <w:shd w:val="clear" w:color="auto" w:fill="auto"/>
            <w:vAlign w:val="center"/>
            <w:hideMark/>
          </w:tcPr>
          <w:p w14:paraId="1A2A2564" w14:textId="77777777" w:rsidR="009D2A46" w:rsidRPr="00773753" w:rsidRDefault="009D2A46" w:rsidP="001A7977">
            <w:pPr>
              <w:spacing w:line="240" w:lineRule="auto"/>
              <w:ind w:firstLine="0"/>
              <w:jc w:val="center"/>
              <w:rPr>
                <w:color w:val="000000"/>
                <w:sz w:val="22"/>
                <w:szCs w:val="22"/>
              </w:rPr>
            </w:pPr>
            <w:r w:rsidRPr="00773753">
              <w:rPr>
                <w:color w:val="000000"/>
                <w:sz w:val="22"/>
                <w:szCs w:val="22"/>
              </w:rPr>
              <w:t>Настольные композиции из живых цветов</w:t>
            </w:r>
          </w:p>
        </w:tc>
        <w:tc>
          <w:tcPr>
            <w:tcW w:w="6970" w:type="dxa"/>
            <w:tcBorders>
              <w:top w:val="nil"/>
              <w:left w:val="nil"/>
              <w:bottom w:val="single" w:sz="4" w:space="0" w:color="auto"/>
              <w:right w:val="single" w:sz="4" w:space="0" w:color="auto"/>
            </w:tcBorders>
            <w:shd w:val="clear" w:color="auto" w:fill="auto"/>
            <w:noWrap/>
            <w:vAlign w:val="center"/>
            <w:hideMark/>
          </w:tcPr>
          <w:p w14:paraId="5DE92034" w14:textId="77777777" w:rsidR="009D2A46" w:rsidRPr="00773753" w:rsidRDefault="009D2A46" w:rsidP="00E2649A">
            <w:pPr>
              <w:spacing w:line="240" w:lineRule="auto"/>
              <w:ind w:firstLine="0"/>
              <w:jc w:val="center"/>
              <w:rPr>
                <w:color w:val="000000"/>
                <w:sz w:val="22"/>
                <w:szCs w:val="22"/>
              </w:rPr>
            </w:pPr>
            <w:r w:rsidRPr="00773753">
              <w:rPr>
                <w:color w:val="000000"/>
                <w:sz w:val="22"/>
                <w:szCs w:val="22"/>
              </w:rPr>
              <w:t>горизонтальная композиция на столик из живых цветов, длина 30-40см</w:t>
            </w:r>
            <w:r>
              <w:rPr>
                <w:color w:val="000000"/>
                <w:sz w:val="22"/>
                <w:szCs w:val="22"/>
              </w:rPr>
              <w:t>, высота 10 см. (образец)</w:t>
            </w:r>
          </w:p>
          <w:p w14:paraId="5385518B" w14:textId="0A945622" w:rsidR="009D2A46" w:rsidRPr="00773753" w:rsidRDefault="009D2A46" w:rsidP="00E2649A">
            <w:pPr>
              <w:spacing w:line="240" w:lineRule="auto"/>
              <w:ind w:firstLine="0"/>
              <w:jc w:val="center"/>
              <w:rPr>
                <w:color w:val="000000"/>
                <w:sz w:val="22"/>
                <w:szCs w:val="22"/>
              </w:rPr>
            </w:pPr>
            <w:r w:rsidRPr="00011C55">
              <w:rPr>
                <w:rFonts w:ascii="Courier" w:eastAsia="Calibri" w:hAnsi="Courier" w:cs="Courier"/>
                <w:noProof/>
                <w:color w:val="000000"/>
                <w:sz w:val="22"/>
                <w:szCs w:val="22"/>
              </w:rPr>
              <w:drawing>
                <wp:inline distT="0" distB="0" distL="0" distR="0" wp14:anchorId="1DB64910" wp14:editId="7BBC8702">
                  <wp:extent cx="1934845" cy="2584450"/>
                  <wp:effectExtent l="0" t="952"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flipH="1">
                            <a:off x="0" y="0"/>
                            <a:ext cx="1934845" cy="2584450"/>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noWrap/>
            <w:vAlign w:val="center"/>
            <w:hideMark/>
          </w:tcPr>
          <w:p w14:paraId="3C96157E" w14:textId="77777777" w:rsidR="009D2A46" w:rsidRPr="00773753" w:rsidRDefault="009D2A46" w:rsidP="001A7977">
            <w:pPr>
              <w:spacing w:line="240" w:lineRule="auto"/>
              <w:ind w:firstLine="0"/>
              <w:jc w:val="center"/>
              <w:rPr>
                <w:color w:val="000000"/>
                <w:sz w:val="22"/>
                <w:szCs w:val="22"/>
              </w:rPr>
            </w:pPr>
            <w:r>
              <w:rPr>
                <w:color w:val="000000"/>
                <w:sz w:val="22"/>
                <w:szCs w:val="22"/>
              </w:rPr>
              <w:t>2</w:t>
            </w:r>
          </w:p>
        </w:tc>
        <w:tc>
          <w:tcPr>
            <w:tcW w:w="1559" w:type="dxa"/>
            <w:tcBorders>
              <w:top w:val="nil"/>
              <w:left w:val="nil"/>
              <w:bottom w:val="single" w:sz="4" w:space="0" w:color="auto"/>
              <w:right w:val="single" w:sz="4" w:space="0" w:color="auto"/>
            </w:tcBorders>
            <w:shd w:val="clear" w:color="auto" w:fill="auto"/>
            <w:noWrap/>
            <w:vAlign w:val="center"/>
          </w:tcPr>
          <w:p w14:paraId="64C34E00" w14:textId="77777777" w:rsidR="009D2A46" w:rsidRPr="00773753" w:rsidRDefault="009D2A46" w:rsidP="001A7977">
            <w:pPr>
              <w:spacing w:line="240" w:lineRule="auto"/>
              <w:ind w:firstLine="0"/>
              <w:jc w:val="center"/>
              <w:rPr>
                <w:color w:val="00000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14:paraId="33943DED" w14:textId="77777777" w:rsidR="009D2A46" w:rsidRPr="00773753" w:rsidRDefault="009D2A46" w:rsidP="001A7977">
            <w:pPr>
              <w:spacing w:line="240" w:lineRule="auto"/>
              <w:ind w:firstLine="0"/>
              <w:jc w:val="center"/>
              <w:rPr>
                <w:color w:val="000000"/>
                <w:sz w:val="22"/>
                <w:szCs w:val="22"/>
              </w:rPr>
            </w:pPr>
          </w:p>
        </w:tc>
      </w:tr>
      <w:tr w:rsidR="009D2A46" w:rsidRPr="001A7977" w14:paraId="007B1C39" w14:textId="77777777" w:rsidTr="009D2A46">
        <w:trPr>
          <w:trHeight w:val="525"/>
        </w:trPr>
        <w:tc>
          <w:tcPr>
            <w:tcW w:w="582" w:type="dxa"/>
            <w:tcBorders>
              <w:top w:val="nil"/>
              <w:left w:val="single" w:sz="8" w:space="0" w:color="auto"/>
              <w:bottom w:val="single" w:sz="4" w:space="0" w:color="auto"/>
              <w:right w:val="single" w:sz="4" w:space="0" w:color="auto"/>
            </w:tcBorders>
            <w:shd w:val="clear" w:color="auto" w:fill="auto"/>
            <w:vAlign w:val="center"/>
            <w:hideMark/>
          </w:tcPr>
          <w:p w14:paraId="480D0799" w14:textId="77777777" w:rsidR="009D2A46" w:rsidRPr="00773753" w:rsidRDefault="009D2A46" w:rsidP="00773753">
            <w:pPr>
              <w:pStyle w:val="afd"/>
              <w:numPr>
                <w:ilvl w:val="0"/>
                <w:numId w:val="13"/>
              </w:numPr>
              <w:spacing w:line="240" w:lineRule="auto"/>
              <w:jc w:val="left"/>
              <w:rPr>
                <w:color w:val="000000"/>
                <w:sz w:val="22"/>
                <w:szCs w:val="22"/>
              </w:rPr>
            </w:pP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6E94576" w14:textId="77777777" w:rsidR="009D2A46" w:rsidRPr="00773753" w:rsidRDefault="009D2A46" w:rsidP="00773753">
            <w:pPr>
              <w:spacing w:line="240" w:lineRule="auto"/>
              <w:ind w:firstLine="0"/>
              <w:jc w:val="center"/>
              <w:rPr>
                <w:color w:val="000000"/>
                <w:sz w:val="22"/>
                <w:szCs w:val="22"/>
              </w:rPr>
            </w:pPr>
            <w:r>
              <w:rPr>
                <w:color w:val="000000"/>
                <w:sz w:val="22"/>
                <w:szCs w:val="22"/>
              </w:rPr>
              <w:t>Настольная композиция (срезка) из живых цветов</w:t>
            </w:r>
          </w:p>
        </w:tc>
        <w:tc>
          <w:tcPr>
            <w:tcW w:w="6970" w:type="dxa"/>
            <w:tcBorders>
              <w:top w:val="nil"/>
              <w:left w:val="nil"/>
              <w:bottom w:val="single" w:sz="4" w:space="0" w:color="auto"/>
              <w:right w:val="single" w:sz="4" w:space="0" w:color="auto"/>
            </w:tcBorders>
            <w:shd w:val="clear" w:color="auto" w:fill="auto"/>
            <w:noWrap/>
            <w:vAlign w:val="center"/>
            <w:hideMark/>
          </w:tcPr>
          <w:p w14:paraId="2E1A8148" w14:textId="77777777" w:rsidR="009D2A46" w:rsidRDefault="009D2A46" w:rsidP="00616CEA">
            <w:pPr>
              <w:spacing w:line="240" w:lineRule="auto"/>
              <w:ind w:firstLine="0"/>
              <w:jc w:val="center"/>
              <w:rPr>
                <w:color w:val="000000"/>
                <w:sz w:val="22"/>
                <w:szCs w:val="22"/>
              </w:rPr>
            </w:pPr>
            <w:r>
              <w:rPr>
                <w:color w:val="000000"/>
                <w:sz w:val="22"/>
                <w:szCs w:val="22"/>
              </w:rPr>
              <w:t>вертикальная композиция из живых цветов на столик (срезка), высота 30-35 см. (образец, ваза заказчика)</w:t>
            </w:r>
          </w:p>
          <w:p w14:paraId="49DE7096" w14:textId="2E85A258" w:rsidR="009D2A46" w:rsidRPr="00011C55" w:rsidRDefault="009D2A46" w:rsidP="00E46A8B">
            <w:pPr>
              <w:keepLines/>
              <w:tabs>
                <w:tab w:val="left" w:pos="0"/>
              </w:tabs>
              <w:autoSpaceDE w:val="0"/>
              <w:autoSpaceDN w:val="0"/>
              <w:adjustRightInd w:val="0"/>
              <w:spacing w:line="240" w:lineRule="auto"/>
              <w:ind w:firstLine="0"/>
              <w:jc w:val="left"/>
              <w:rPr>
                <w:rFonts w:ascii="Calibri" w:eastAsia="Calibri" w:hAnsi="Calibri"/>
                <w:sz w:val="24"/>
                <w:szCs w:val="24"/>
              </w:rPr>
            </w:pPr>
            <w:r w:rsidRPr="00011C55">
              <w:rPr>
                <w:rFonts w:ascii="Helv" w:eastAsia="Calibri" w:hAnsi="Helv" w:cs="Helv"/>
                <w:noProof/>
                <w:color w:val="000000"/>
                <w:sz w:val="20"/>
                <w:szCs w:val="20"/>
              </w:rPr>
              <w:drawing>
                <wp:inline distT="0" distB="0" distL="0" distR="0" wp14:anchorId="751DB091" wp14:editId="196BD901">
                  <wp:extent cx="1499555" cy="1209040"/>
                  <wp:effectExtent l="0" t="7302"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505272" cy="1213650"/>
                          </a:xfrm>
                          <a:prstGeom prst="rect">
                            <a:avLst/>
                          </a:prstGeom>
                          <a:noFill/>
                          <a:ln>
                            <a:noFill/>
                          </a:ln>
                        </pic:spPr>
                      </pic:pic>
                    </a:graphicData>
                  </a:graphic>
                </wp:inline>
              </w:drawing>
            </w:r>
            <w:r w:rsidRPr="00011C55">
              <w:rPr>
                <w:rFonts w:ascii="Courier" w:eastAsia="Calibri" w:hAnsi="Courier" w:cs="Courier"/>
                <w:noProof/>
                <w:color w:val="000000"/>
                <w:sz w:val="20"/>
                <w:szCs w:val="20"/>
              </w:rPr>
              <w:drawing>
                <wp:inline distT="0" distB="0" distL="0" distR="0" wp14:anchorId="0F0BAF01" wp14:editId="79A9E1B5">
                  <wp:extent cx="1495745" cy="1201420"/>
                  <wp:effectExtent l="0" t="5397" r="4127" b="4128"/>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flipH="1">
                            <a:off x="0" y="0"/>
                            <a:ext cx="1498252" cy="1203433"/>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noWrap/>
            <w:vAlign w:val="center"/>
            <w:hideMark/>
          </w:tcPr>
          <w:p w14:paraId="759204A1" w14:textId="77777777" w:rsidR="009D2A46" w:rsidRPr="00773753" w:rsidRDefault="009D2A46" w:rsidP="001A7977">
            <w:pPr>
              <w:spacing w:line="240" w:lineRule="auto"/>
              <w:ind w:firstLine="0"/>
              <w:jc w:val="center"/>
              <w:rPr>
                <w:color w:val="000000"/>
                <w:sz w:val="22"/>
                <w:szCs w:val="22"/>
              </w:rPr>
            </w:pPr>
            <w:r>
              <w:rPr>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14:paraId="7DC88208" w14:textId="77777777" w:rsidR="009D2A46" w:rsidRPr="00773753" w:rsidRDefault="009D2A46" w:rsidP="001A7977">
            <w:pPr>
              <w:spacing w:line="240" w:lineRule="auto"/>
              <w:ind w:firstLine="0"/>
              <w:jc w:val="center"/>
              <w:rPr>
                <w:color w:val="000000"/>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14:paraId="10315C54" w14:textId="77777777" w:rsidR="009D2A46" w:rsidRPr="00773753" w:rsidRDefault="009D2A46" w:rsidP="001A7977">
            <w:pPr>
              <w:spacing w:line="240" w:lineRule="auto"/>
              <w:ind w:firstLine="0"/>
              <w:jc w:val="center"/>
              <w:rPr>
                <w:color w:val="000000"/>
                <w:sz w:val="22"/>
                <w:szCs w:val="22"/>
              </w:rPr>
            </w:pPr>
          </w:p>
        </w:tc>
      </w:tr>
      <w:tr w:rsidR="009D2A46" w:rsidRPr="001A7977" w14:paraId="2EECC0C5" w14:textId="77777777" w:rsidTr="009D2A46">
        <w:trPr>
          <w:trHeight w:val="525"/>
        </w:trPr>
        <w:tc>
          <w:tcPr>
            <w:tcW w:w="582" w:type="dxa"/>
            <w:tcBorders>
              <w:top w:val="single" w:sz="4" w:space="0" w:color="auto"/>
              <w:left w:val="single" w:sz="8" w:space="0" w:color="auto"/>
              <w:bottom w:val="single" w:sz="4" w:space="0" w:color="000000"/>
              <w:right w:val="single" w:sz="4" w:space="0" w:color="auto"/>
            </w:tcBorders>
            <w:shd w:val="clear" w:color="auto" w:fill="auto"/>
            <w:vAlign w:val="center"/>
            <w:hideMark/>
          </w:tcPr>
          <w:p w14:paraId="0DF6799F" w14:textId="77777777" w:rsidR="009D2A46" w:rsidRPr="00773753" w:rsidRDefault="009D2A46" w:rsidP="00773753">
            <w:pPr>
              <w:pStyle w:val="afd"/>
              <w:numPr>
                <w:ilvl w:val="0"/>
                <w:numId w:val="13"/>
              </w:numPr>
              <w:spacing w:line="240" w:lineRule="auto"/>
              <w:jc w:val="left"/>
              <w:rPr>
                <w:color w:val="000000"/>
                <w:sz w:val="22"/>
                <w:szCs w:val="22"/>
              </w:rPr>
            </w:pPr>
          </w:p>
        </w:tc>
        <w:tc>
          <w:tcPr>
            <w:tcW w:w="1843"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3A4841B" w14:textId="77777777" w:rsidR="009D2A46" w:rsidRPr="00773753" w:rsidRDefault="009D2A46" w:rsidP="00773753">
            <w:pPr>
              <w:spacing w:line="240" w:lineRule="auto"/>
              <w:ind w:firstLine="0"/>
              <w:jc w:val="center"/>
              <w:rPr>
                <w:color w:val="000000"/>
                <w:sz w:val="22"/>
                <w:szCs w:val="22"/>
              </w:rPr>
            </w:pPr>
            <w:r>
              <w:rPr>
                <w:color w:val="000000"/>
                <w:sz w:val="22"/>
                <w:szCs w:val="22"/>
              </w:rPr>
              <w:t>Настольная композиция (срезка) из живых цветов</w:t>
            </w:r>
          </w:p>
        </w:tc>
        <w:tc>
          <w:tcPr>
            <w:tcW w:w="6970" w:type="dxa"/>
            <w:tcBorders>
              <w:top w:val="single" w:sz="4" w:space="0" w:color="auto"/>
              <w:left w:val="nil"/>
              <w:bottom w:val="single" w:sz="4" w:space="0" w:color="auto"/>
              <w:right w:val="single" w:sz="4" w:space="0" w:color="auto"/>
            </w:tcBorders>
            <w:shd w:val="clear" w:color="auto" w:fill="auto"/>
            <w:noWrap/>
            <w:vAlign w:val="center"/>
            <w:hideMark/>
          </w:tcPr>
          <w:p w14:paraId="196CDFC2" w14:textId="77777777" w:rsidR="009D2A46" w:rsidRDefault="009D2A46" w:rsidP="006941E7">
            <w:pPr>
              <w:spacing w:line="240" w:lineRule="auto"/>
              <w:ind w:firstLine="0"/>
              <w:jc w:val="center"/>
              <w:rPr>
                <w:color w:val="000000"/>
                <w:sz w:val="22"/>
                <w:szCs w:val="22"/>
              </w:rPr>
            </w:pPr>
            <w:r>
              <w:rPr>
                <w:color w:val="000000"/>
                <w:sz w:val="22"/>
                <w:szCs w:val="22"/>
              </w:rPr>
              <w:t>вертикальная композиция из живых цветов (срезка), высота 40-45 см. (образец, ваза заказчика)</w:t>
            </w:r>
          </w:p>
          <w:p w14:paraId="00D0CC7A" w14:textId="528336F9" w:rsidR="009D2A46" w:rsidRPr="00773753" w:rsidRDefault="009D2A46" w:rsidP="00773753">
            <w:pPr>
              <w:keepLines/>
              <w:tabs>
                <w:tab w:val="left" w:pos="3240"/>
              </w:tabs>
              <w:autoSpaceDE w:val="0"/>
              <w:autoSpaceDN w:val="0"/>
              <w:adjustRightInd w:val="0"/>
              <w:spacing w:line="240" w:lineRule="auto"/>
              <w:ind w:firstLine="0"/>
              <w:jc w:val="left"/>
              <w:rPr>
                <w:rFonts w:ascii="Tms Rmn" w:eastAsia="Calibri" w:hAnsi="Tms Rmn"/>
                <w:sz w:val="24"/>
                <w:szCs w:val="24"/>
              </w:rPr>
            </w:pPr>
            <w:r w:rsidRPr="00011C55">
              <w:rPr>
                <w:rFonts w:ascii="Courier" w:eastAsia="Calibri" w:hAnsi="Courier" w:cs="Courier"/>
                <w:noProof/>
                <w:color w:val="000000"/>
                <w:sz w:val="20"/>
                <w:szCs w:val="20"/>
              </w:rPr>
              <w:drawing>
                <wp:inline distT="0" distB="0" distL="0" distR="0" wp14:anchorId="4E456472" wp14:editId="3069DFFD">
                  <wp:extent cx="1393014" cy="1406525"/>
                  <wp:effectExtent l="0" t="6985"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1405834" cy="1419470"/>
                          </a:xfrm>
                          <a:prstGeom prst="rect">
                            <a:avLst/>
                          </a:prstGeom>
                          <a:noFill/>
                          <a:ln>
                            <a:noFill/>
                          </a:ln>
                        </pic:spPr>
                      </pic:pic>
                    </a:graphicData>
                  </a:graphic>
                </wp:inline>
              </w:drawing>
            </w:r>
            <w:r w:rsidRPr="00011C55">
              <w:rPr>
                <w:rFonts w:ascii="Helv" w:eastAsia="Calibri" w:hAnsi="Helv" w:cs="Helv"/>
                <w:noProof/>
                <w:color w:val="000000"/>
                <w:sz w:val="20"/>
                <w:szCs w:val="20"/>
              </w:rPr>
              <w:drawing>
                <wp:inline distT="0" distB="0" distL="0" distR="0" wp14:anchorId="572B5443" wp14:editId="37E22BBA">
                  <wp:extent cx="1406679" cy="1478915"/>
                  <wp:effectExtent l="1905" t="0" r="5080" b="508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flipH="1">
                            <a:off x="0" y="0"/>
                            <a:ext cx="1415468" cy="1488155"/>
                          </a:xfrm>
                          <a:prstGeom prst="rect">
                            <a:avLst/>
                          </a:prstGeom>
                          <a:noFill/>
                          <a:ln>
                            <a:noFill/>
                          </a:ln>
                        </pic:spPr>
                      </pic:pic>
                    </a:graphicData>
                  </a:graphic>
                </wp:inline>
              </w:drawing>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541243B" w14:textId="77777777" w:rsidR="009D2A46" w:rsidRPr="00773753" w:rsidRDefault="009D2A46" w:rsidP="001A7977">
            <w:pPr>
              <w:spacing w:line="240" w:lineRule="auto"/>
              <w:ind w:firstLine="0"/>
              <w:jc w:val="center"/>
              <w:rPr>
                <w:color w:val="000000"/>
                <w:sz w:val="22"/>
                <w:szCs w:val="22"/>
              </w:rPr>
            </w:pPr>
            <w:r w:rsidRPr="00773753">
              <w:rPr>
                <w:color w:val="000000"/>
                <w:sz w:val="22"/>
                <w:szCs w:val="22"/>
              </w:rPr>
              <w:t>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F17E951" w14:textId="77777777" w:rsidR="009D2A46" w:rsidRPr="00773753" w:rsidRDefault="009D2A46" w:rsidP="001A7977">
            <w:pPr>
              <w:spacing w:line="240" w:lineRule="auto"/>
              <w:ind w:firstLine="0"/>
              <w:jc w:val="center"/>
              <w:rPr>
                <w:color w:val="000000"/>
                <w:sz w:val="22"/>
                <w:szCs w:val="22"/>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35E8D5D" w14:textId="77777777" w:rsidR="009D2A46" w:rsidRPr="00773753" w:rsidRDefault="009D2A46" w:rsidP="001A7977">
            <w:pPr>
              <w:spacing w:line="240" w:lineRule="auto"/>
              <w:ind w:firstLine="0"/>
              <w:jc w:val="center"/>
              <w:rPr>
                <w:color w:val="000000"/>
                <w:sz w:val="22"/>
                <w:szCs w:val="22"/>
              </w:rPr>
            </w:pPr>
          </w:p>
        </w:tc>
      </w:tr>
      <w:tr w:rsidR="009D2A46" w:rsidRPr="001A7977" w14:paraId="6F63B86B" w14:textId="77777777" w:rsidTr="009D2A46">
        <w:trPr>
          <w:trHeight w:val="300"/>
        </w:trPr>
        <w:tc>
          <w:tcPr>
            <w:tcW w:w="582" w:type="dxa"/>
            <w:tcBorders>
              <w:top w:val="nil"/>
              <w:left w:val="single" w:sz="8" w:space="0" w:color="auto"/>
              <w:bottom w:val="nil"/>
              <w:right w:val="single" w:sz="4" w:space="0" w:color="auto"/>
            </w:tcBorders>
            <w:shd w:val="clear" w:color="auto" w:fill="auto"/>
            <w:vAlign w:val="center"/>
          </w:tcPr>
          <w:p w14:paraId="251B2C02" w14:textId="77777777" w:rsidR="009D2A46" w:rsidRDefault="009D2A46" w:rsidP="001A7977">
            <w:pPr>
              <w:spacing w:line="240" w:lineRule="auto"/>
              <w:ind w:firstLine="0"/>
              <w:jc w:val="center"/>
              <w:rPr>
                <w:color w:val="000000"/>
                <w:sz w:val="22"/>
                <w:szCs w:val="22"/>
              </w:rPr>
            </w:pPr>
            <w:r>
              <w:rPr>
                <w:color w:val="000000"/>
                <w:sz w:val="22"/>
                <w:szCs w:val="22"/>
              </w:rPr>
              <w:t>4.</w:t>
            </w:r>
          </w:p>
        </w:tc>
        <w:tc>
          <w:tcPr>
            <w:tcW w:w="1843" w:type="dxa"/>
            <w:tcBorders>
              <w:top w:val="nil"/>
              <w:left w:val="nil"/>
              <w:bottom w:val="nil"/>
              <w:right w:val="single" w:sz="4" w:space="0" w:color="auto"/>
            </w:tcBorders>
            <w:shd w:val="clear" w:color="auto" w:fill="auto"/>
            <w:vAlign w:val="center"/>
          </w:tcPr>
          <w:p w14:paraId="1E7406D8" w14:textId="77777777" w:rsidR="009D2A46" w:rsidRPr="007B446E" w:rsidRDefault="009D2A46" w:rsidP="008C66E2">
            <w:pPr>
              <w:spacing w:line="240" w:lineRule="auto"/>
              <w:ind w:firstLine="0"/>
              <w:jc w:val="center"/>
              <w:rPr>
                <w:color w:val="000000"/>
                <w:sz w:val="22"/>
                <w:szCs w:val="22"/>
              </w:rPr>
            </w:pPr>
            <w:r>
              <w:rPr>
                <w:color w:val="000000"/>
                <w:sz w:val="22"/>
                <w:szCs w:val="22"/>
              </w:rPr>
              <w:t>композиция из живых цветов</w:t>
            </w:r>
          </w:p>
        </w:tc>
        <w:tc>
          <w:tcPr>
            <w:tcW w:w="6970" w:type="dxa"/>
            <w:tcBorders>
              <w:top w:val="nil"/>
              <w:left w:val="nil"/>
              <w:bottom w:val="nil"/>
              <w:right w:val="single" w:sz="4" w:space="0" w:color="auto"/>
            </w:tcBorders>
            <w:shd w:val="clear" w:color="auto" w:fill="auto"/>
            <w:vAlign w:val="center"/>
          </w:tcPr>
          <w:p w14:paraId="64375632" w14:textId="77777777" w:rsidR="009D2A46" w:rsidRPr="00773753" w:rsidRDefault="009D2A46" w:rsidP="00773753">
            <w:pPr>
              <w:keepLines/>
              <w:tabs>
                <w:tab w:val="left" w:pos="3240"/>
              </w:tabs>
              <w:autoSpaceDE w:val="0"/>
              <w:autoSpaceDN w:val="0"/>
              <w:adjustRightInd w:val="0"/>
              <w:spacing w:line="240" w:lineRule="auto"/>
              <w:ind w:firstLine="0"/>
              <w:jc w:val="center"/>
              <w:rPr>
                <w:rFonts w:eastAsia="Calibri"/>
                <w:sz w:val="24"/>
                <w:szCs w:val="24"/>
              </w:rPr>
            </w:pPr>
            <w:r>
              <w:rPr>
                <w:rFonts w:eastAsia="Calibri"/>
                <w:sz w:val="24"/>
                <w:szCs w:val="24"/>
              </w:rPr>
              <w:t>вертикальная к</w:t>
            </w:r>
            <w:r w:rsidRPr="00773753">
              <w:rPr>
                <w:rFonts w:eastAsia="Calibri"/>
                <w:sz w:val="24"/>
                <w:szCs w:val="24"/>
              </w:rPr>
              <w:t>омпозиция из живых цветов</w:t>
            </w:r>
            <w:r>
              <w:rPr>
                <w:rFonts w:eastAsia="Calibri"/>
                <w:sz w:val="24"/>
                <w:szCs w:val="24"/>
              </w:rPr>
              <w:t>, высота 100-120 см.</w:t>
            </w:r>
          </w:p>
          <w:p w14:paraId="39F2B22D" w14:textId="0BB58620" w:rsidR="009D2A46" w:rsidRPr="00011C55" w:rsidRDefault="009D2A46" w:rsidP="00561DD2">
            <w:pPr>
              <w:spacing w:line="240" w:lineRule="auto"/>
              <w:ind w:firstLine="0"/>
              <w:jc w:val="center"/>
              <w:rPr>
                <w:rFonts w:ascii="Calibri" w:eastAsia="Calibri" w:hAnsi="Calibri" w:cs="Courier"/>
                <w:noProof/>
                <w:color w:val="000000"/>
                <w:sz w:val="20"/>
                <w:szCs w:val="20"/>
              </w:rPr>
            </w:pPr>
            <w:r w:rsidRPr="00011C55">
              <w:rPr>
                <w:rFonts w:ascii="Helv" w:eastAsia="Calibri" w:hAnsi="Helv" w:cs="Helv"/>
                <w:noProof/>
                <w:color w:val="000000"/>
                <w:sz w:val="20"/>
                <w:szCs w:val="20"/>
              </w:rPr>
              <w:drawing>
                <wp:inline distT="0" distB="0" distL="0" distR="0" wp14:anchorId="344C68EE" wp14:editId="1252F5C9">
                  <wp:extent cx="2183765" cy="1783077"/>
                  <wp:effectExtent l="0" t="889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flipH="1">
                            <a:off x="0" y="0"/>
                            <a:ext cx="2190908" cy="1788909"/>
                          </a:xfrm>
                          <a:prstGeom prst="rect">
                            <a:avLst/>
                          </a:prstGeom>
                          <a:noFill/>
                          <a:ln>
                            <a:noFill/>
                          </a:ln>
                        </pic:spPr>
                      </pic:pic>
                    </a:graphicData>
                  </a:graphic>
                </wp:inline>
              </w:drawing>
            </w:r>
          </w:p>
          <w:p w14:paraId="2EAA4569" w14:textId="77777777" w:rsidR="009D2A46" w:rsidRPr="00773753" w:rsidRDefault="009D2A46" w:rsidP="00561DD2">
            <w:pPr>
              <w:spacing w:line="240" w:lineRule="auto"/>
              <w:ind w:firstLine="0"/>
              <w:jc w:val="center"/>
              <w:rPr>
                <w:rFonts w:eastAsia="Calibri"/>
                <w:noProof/>
                <w:color w:val="000000"/>
                <w:sz w:val="24"/>
                <w:szCs w:val="24"/>
              </w:rPr>
            </w:pPr>
            <w:r w:rsidRPr="00773753">
              <w:rPr>
                <w:rFonts w:eastAsia="Calibri"/>
                <w:noProof/>
                <w:color w:val="000000"/>
                <w:sz w:val="24"/>
                <w:szCs w:val="24"/>
              </w:rPr>
              <w:t>(образец, ваза заказчика)</w:t>
            </w:r>
          </w:p>
        </w:tc>
        <w:tc>
          <w:tcPr>
            <w:tcW w:w="1134" w:type="dxa"/>
            <w:tcBorders>
              <w:top w:val="nil"/>
              <w:left w:val="nil"/>
              <w:bottom w:val="nil"/>
              <w:right w:val="single" w:sz="4" w:space="0" w:color="auto"/>
            </w:tcBorders>
            <w:shd w:val="clear" w:color="auto" w:fill="auto"/>
            <w:vAlign w:val="center"/>
          </w:tcPr>
          <w:p w14:paraId="5535978C" w14:textId="77777777" w:rsidR="009D2A46" w:rsidRPr="007B446E" w:rsidRDefault="009D2A46" w:rsidP="001A7977">
            <w:pPr>
              <w:spacing w:line="240" w:lineRule="auto"/>
              <w:ind w:firstLine="0"/>
              <w:jc w:val="center"/>
              <w:rPr>
                <w:color w:val="000000"/>
                <w:sz w:val="22"/>
                <w:szCs w:val="22"/>
              </w:rPr>
            </w:pPr>
            <w:r>
              <w:rPr>
                <w:color w:val="000000"/>
                <w:sz w:val="22"/>
                <w:szCs w:val="22"/>
              </w:rPr>
              <w:t>1</w:t>
            </w:r>
          </w:p>
        </w:tc>
        <w:tc>
          <w:tcPr>
            <w:tcW w:w="1559" w:type="dxa"/>
            <w:tcBorders>
              <w:top w:val="nil"/>
              <w:left w:val="nil"/>
              <w:bottom w:val="nil"/>
              <w:right w:val="single" w:sz="4" w:space="0" w:color="auto"/>
            </w:tcBorders>
            <w:shd w:val="clear" w:color="auto" w:fill="auto"/>
            <w:vAlign w:val="center"/>
          </w:tcPr>
          <w:p w14:paraId="0403BDDD" w14:textId="77777777" w:rsidR="009D2A46" w:rsidRPr="00A237D6" w:rsidRDefault="009D2A46" w:rsidP="001A7977">
            <w:pPr>
              <w:spacing w:line="240" w:lineRule="auto"/>
              <w:ind w:firstLine="0"/>
              <w:jc w:val="center"/>
              <w:rPr>
                <w:color w:val="000000"/>
                <w:sz w:val="22"/>
                <w:szCs w:val="22"/>
              </w:rPr>
            </w:pPr>
          </w:p>
        </w:tc>
        <w:tc>
          <w:tcPr>
            <w:tcW w:w="1417" w:type="dxa"/>
            <w:tcBorders>
              <w:top w:val="nil"/>
              <w:left w:val="nil"/>
              <w:bottom w:val="nil"/>
              <w:right w:val="single" w:sz="4" w:space="0" w:color="auto"/>
            </w:tcBorders>
            <w:shd w:val="clear" w:color="auto" w:fill="auto"/>
            <w:vAlign w:val="center"/>
          </w:tcPr>
          <w:p w14:paraId="1E977F42" w14:textId="77777777" w:rsidR="009D2A46" w:rsidRPr="00A237D6" w:rsidRDefault="009D2A46" w:rsidP="001A7977">
            <w:pPr>
              <w:spacing w:line="240" w:lineRule="auto"/>
              <w:ind w:firstLine="0"/>
              <w:jc w:val="center"/>
              <w:rPr>
                <w:color w:val="000000"/>
                <w:sz w:val="22"/>
                <w:szCs w:val="22"/>
              </w:rPr>
            </w:pPr>
          </w:p>
        </w:tc>
      </w:tr>
      <w:tr w:rsidR="009D2A46" w:rsidRPr="001A7977" w14:paraId="59417DEB" w14:textId="77777777" w:rsidTr="009D2A46">
        <w:trPr>
          <w:trHeight w:val="315"/>
        </w:trPr>
        <w:tc>
          <w:tcPr>
            <w:tcW w:w="13505" w:type="dxa"/>
            <w:gridSpan w:val="6"/>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FA6C593" w14:textId="585D9741" w:rsidR="009D2A46" w:rsidRPr="00773753" w:rsidRDefault="009D2A46" w:rsidP="00E46A8B">
            <w:pPr>
              <w:spacing w:line="240" w:lineRule="auto"/>
              <w:ind w:firstLine="0"/>
              <w:jc w:val="left"/>
              <w:rPr>
                <w:b/>
                <w:bCs/>
                <w:color w:val="000000"/>
                <w:sz w:val="22"/>
                <w:szCs w:val="22"/>
              </w:rPr>
            </w:pPr>
            <w:r w:rsidRPr="00773753">
              <w:rPr>
                <w:b/>
                <w:bCs/>
                <w:color w:val="000000"/>
                <w:sz w:val="22"/>
                <w:szCs w:val="22"/>
              </w:rPr>
              <w:t>ИТОГО общая стоимость В НЕДЕЛЮ</w:t>
            </w:r>
            <w:r>
              <w:rPr>
                <w:b/>
                <w:bCs/>
                <w:color w:val="000000"/>
                <w:sz w:val="22"/>
                <w:szCs w:val="22"/>
              </w:rPr>
              <w:t xml:space="preserve">, в </w:t>
            </w:r>
            <w:proofErr w:type="spellStart"/>
            <w:r>
              <w:rPr>
                <w:b/>
                <w:bCs/>
                <w:color w:val="000000"/>
                <w:sz w:val="22"/>
                <w:szCs w:val="22"/>
              </w:rPr>
              <w:t>т.ч</w:t>
            </w:r>
            <w:proofErr w:type="spellEnd"/>
            <w:r>
              <w:rPr>
                <w:b/>
                <w:bCs/>
                <w:color w:val="000000"/>
                <w:sz w:val="22"/>
                <w:szCs w:val="22"/>
              </w:rPr>
              <w:t xml:space="preserve">. НДС </w:t>
            </w:r>
          </w:p>
        </w:tc>
      </w:tr>
      <w:tr w:rsidR="009D2A46" w:rsidRPr="001A7977" w14:paraId="6C70C04D" w14:textId="77777777" w:rsidTr="009D2A46">
        <w:trPr>
          <w:trHeight w:val="315"/>
        </w:trPr>
        <w:tc>
          <w:tcPr>
            <w:tcW w:w="13505" w:type="dxa"/>
            <w:gridSpan w:val="6"/>
            <w:tcBorders>
              <w:top w:val="single" w:sz="4" w:space="0" w:color="auto"/>
              <w:left w:val="single" w:sz="8" w:space="0" w:color="auto"/>
              <w:bottom w:val="single" w:sz="8" w:space="0" w:color="auto"/>
              <w:right w:val="single" w:sz="4" w:space="0" w:color="000000"/>
            </w:tcBorders>
            <w:shd w:val="clear" w:color="auto" w:fill="auto"/>
            <w:noWrap/>
            <w:vAlign w:val="center"/>
          </w:tcPr>
          <w:p w14:paraId="7607A097" w14:textId="04CBDCB1" w:rsidR="009D2A46" w:rsidRPr="00773753" w:rsidRDefault="009D2A46" w:rsidP="001A7977">
            <w:pPr>
              <w:spacing w:line="240" w:lineRule="auto"/>
              <w:ind w:firstLine="0"/>
              <w:jc w:val="left"/>
              <w:rPr>
                <w:b/>
                <w:bCs/>
                <w:color w:val="000000"/>
                <w:sz w:val="22"/>
                <w:szCs w:val="22"/>
              </w:rPr>
            </w:pPr>
            <w:r>
              <w:rPr>
                <w:b/>
                <w:bCs/>
                <w:color w:val="000000"/>
                <w:sz w:val="22"/>
                <w:szCs w:val="22"/>
              </w:rPr>
              <w:t xml:space="preserve">Итого общая стоимость за год (12 месяцев из расчета 53 недели в 12 месяцах), в </w:t>
            </w:r>
            <w:proofErr w:type="spellStart"/>
            <w:r>
              <w:rPr>
                <w:b/>
                <w:bCs/>
                <w:color w:val="000000"/>
                <w:sz w:val="22"/>
                <w:szCs w:val="22"/>
              </w:rPr>
              <w:t>т.ч</w:t>
            </w:r>
            <w:proofErr w:type="spellEnd"/>
            <w:r>
              <w:rPr>
                <w:b/>
                <w:bCs/>
                <w:color w:val="000000"/>
                <w:sz w:val="22"/>
                <w:szCs w:val="22"/>
              </w:rPr>
              <w:t>. НДС</w:t>
            </w:r>
          </w:p>
        </w:tc>
      </w:tr>
    </w:tbl>
    <w:p w14:paraId="40887E8E" w14:textId="77777777" w:rsidR="001A7977" w:rsidRDefault="001A7977" w:rsidP="001A7977">
      <w:pPr>
        <w:tabs>
          <w:tab w:val="num" w:pos="0"/>
          <w:tab w:val="left" w:pos="10245"/>
        </w:tabs>
        <w:spacing w:line="240" w:lineRule="auto"/>
        <w:ind w:firstLine="0"/>
        <w:jc w:val="left"/>
        <w:rPr>
          <w:sz w:val="24"/>
          <w:szCs w:val="24"/>
        </w:rPr>
      </w:pPr>
    </w:p>
    <w:p w14:paraId="4F6BF3CA" w14:textId="77777777" w:rsidR="001A7977" w:rsidRPr="00F82298" w:rsidRDefault="00F07195" w:rsidP="001A7977">
      <w:pPr>
        <w:tabs>
          <w:tab w:val="num" w:pos="0"/>
          <w:tab w:val="left" w:pos="10245"/>
        </w:tabs>
        <w:spacing w:line="240" w:lineRule="auto"/>
        <w:ind w:firstLine="0"/>
        <w:jc w:val="left"/>
        <w:rPr>
          <w:b/>
          <w:sz w:val="24"/>
          <w:szCs w:val="24"/>
          <w:u w:val="single"/>
        </w:rPr>
      </w:pPr>
      <w:r w:rsidRPr="00F82298">
        <w:rPr>
          <w:b/>
          <w:sz w:val="24"/>
          <w:szCs w:val="24"/>
          <w:u w:val="single"/>
        </w:rPr>
        <w:t xml:space="preserve">Лот </w:t>
      </w:r>
      <w:r w:rsidR="00572C85" w:rsidRPr="00F82298">
        <w:rPr>
          <w:b/>
          <w:sz w:val="24"/>
          <w:szCs w:val="24"/>
          <w:u w:val="single"/>
        </w:rPr>
        <w:t xml:space="preserve">2 </w:t>
      </w:r>
      <w:r w:rsidR="00F10B93" w:rsidRPr="00F82298">
        <w:rPr>
          <w:b/>
          <w:sz w:val="24"/>
          <w:szCs w:val="24"/>
          <w:u w:val="single"/>
        </w:rPr>
        <w:t>Настольн</w:t>
      </w:r>
      <w:r w:rsidR="00A36B82">
        <w:rPr>
          <w:b/>
          <w:sz w:val="24"/>
          <w:szCs w:val="24"/>
          <w:u w:val="single"/>
        </w:rPr>
        <w:t>ые</w:t>
      </w:r>
      <w:r w:rsidR="00F10B93" w:rsidRPr="00F82298">
        <w:rPr>
          <w:b/>
          <w:sz w:val="24"/>
          <w:szCs w:val="24"/>
          <w:u w:val="single"/>
        </w:rPr>
        <w:t xml:space="preserve"> к</w:t>
      </w:r>
      <w:r w:rsidR="00572C85" w:rsidRPr="00F82298">
        <w:rPr>
          <w:b/>
          <w:sz w:val="24"/>
          <w:szCs w:val="24"/>
          <w:u w:val="single"/>
        </w:rPr>
        <w:t>омпозици</w:t>
      </w:r>
      <w:r w:rsidR="00A36B82">
        <w:rPr>
          <w:b/>
          <w:sz w:val="24"/>
          <w:szCs w:val="24"/>
          <w:u w:val="single"/>
        </w:rPr>
        <w:t>и</w:t>
      </w:r>
      <w:r w:rsidR="00572C85" w:rsidRPr="00F82298">
        <w:rPr>
          <w:b/>
          <w:sz w:val="24"/>
          <w:szCs w:val="24"/>
          <w:u w:val="single"/>
        </w:rPr>
        <w:t xml:space="preserve"> из </w:t>
      </w:r>
      <w:r w:rsidR="000A2597" w:rsidRPr="00F82298">
        <w:rPr>
          <w:b/>
          <w:sz w:val="24"/>
          <w:szCs w:val="24"/>
          <w:u w:val="single"/>
        </w:rPr>
        <w:t xml:space="preserve">живых </w:t>
      </w:r>
      <w:r w:rsidR="00572C85" w:rsidRPr="00F82298">
        <w:rPr>
          <w:b/>
          <w:sz w:val="24"/>
          <w:szCs w:val="24"/>
          <w:u w:val="single"/>
        </w:rPr>
        <w:t>орхидей на конс</w:t>
      </w:r>
      <w:r w:rsidRPr="00F82298">
        <w:rPr>
          <w:b/>
          <w:sz w:val="24"/>
          <w:szCs w:val="24"/>
          <w:u w:val="single"/>
        </w:rPr>
        <w:t>ол</w:t>
      </w:r>
      <w:r w:rsidR="00A36B82">
        <w:rPr>
          <w:b/>
          <w:sz w:val="24"/>
          <w:szCs w:val="24"/>
          <w:u w:val="single"/>
        </w:rPr>
        <w:t>и</w:t>
      </w:r>
      <w:r w:rsidR="00616CEA" w:rsidRPr="00F82298">
        <w:rPr>
          <w:b/>
          <w:sz w:val="24"/>
          <w:szCs w:val="24"/>
          <w:u w:val="single"/>
        </w:rPr>
        <w:t xml:space="preserve"> (замена один раз, в два месяца)</w:t>
      </w:r>
    </w:p>
    <w:p w14:paraId="7B745CED" w14:textId="77777777" w:rsidR="00572C85" w:rsidRDefault="00572C85" w:rsidP="001A7977">
      <w:pPr>
        <w:tabs>
          <w:tab w:val="num" w:pos="0"/>
          <w:tab w:val="left" w:pos="10245"/>
        </w:tabs>
        <w:spacing w:line="240" w:lineRule="auto"/>
        <w:ind w:firstLine="0"/>
        <w:jc w:val="left"/>
        <w:rPr>
          <w:sz w:val="24"/>
          <w:szCs w:val="24"/>
        </w:rPr>
      </w:pPr>
    </w:p>
    <w:tbl>
      <w:tblPr>
        <w:tblW w:w="0" w:type="auto"/>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81" w:type="dxa"/>
          <w:right w:w="81" w:type="dxa"/>
        </w:tblCellMar>
        <w:tblLook w:val="04A0" w:firstRow="1" w:lastRow="0" w:firstColumn="1" w:lastColumn="0" w:noHBand="0" w:noVBand="1"/>
      </w:tblPr>
      <w:tblGrid>
        <w:gridCol w:w="817"/>
        <w:gridCol w:w="1985"/>
        <w:gridCol w:w="5416"/>
        <w:gridCol w:w="1559"/>
        <w:gridCol w:w="2865"/>
        <w:gridCol w:w="2268"/>
      </w:tblGrid>
      <w:tr w:rsidR="00474939" w14:paraId="627A57A6" w14:textId="77777777" w:rsidTr="009D69EC">
        <w:tc>
          <w:tcPr>
            <w:tcW w:w="817" w:type="dxa"/>
            <w:shd w:val="clear" w:color="auto" w:fill="auto"/>
          </w:tcPr>
          <w:p w14:paraId="3A1DFA6A" w14:textId="77777777" w:rsidR="000A2597" w:rsidRPr="00011C55" w:rsidRDefault="000A2597" w:rsidP="00011C55">
            <w:pPr>
              <w:tabs>
                <w:tab w:val="num" w:pos="0"/>
                <w:tab w:val="left" w:pos="7683"/>
                <w:tab w:val="left" w:pos="10245"/>
              </w:tabs>
              <w:spacing w:line="240" w:lineRule="auto"/>
              <w:ind w:firstLine="0"/>
              <w:jc w:val="center"/>
              <w:rPr>
                <w:sz w:val="24"/>
                <w:szCs w:val="24"/>
                <w:lang w:eastAsia="en-US"/>
              </w:rPr>
            </w:pPr>
            <w:r w:rsidRPr="00011C55">
              <w:rPr>
                <w:sz w:val="24"/>
                <w:szCs w:val="24"/>
                <w:lang w:eastAsia="en-US"/>
              </w:rPr>
              <w:t>№</w:t>
            </w:r>
          </w:p>
          <w:p w14:paraId="2B1C9A56" w14:textId="77777777" w:rsidR="000A2597" w:rsidRPr="00011C55" w:rsidRDefault="000A2597" w:rsidP="00011C55">
            <w:pPr>
              <w:tabs>
                <w:tab w:val="num" w:pos="0"/>
                <w:tab w:val="left" w:pos="7683"/>
                <w:tab w:val="left" w:pos="10245"/>
              </w:tabs>
              <w:spacing w:line="240" w:lineRule="auto"/>
              <w:ind w:firstLine="0"/>
              <w:jc w:val="center"/>
              <w:rPr>
                <w:sz w:val="24"/>
                <w:szCs w:val="24"/>
                <w:lang w:eastAsia="en-US"/>
              </w:rPr>
            </w:pPr>
            <w:proofErr w:type="spellStart"/>
            <w:r w:rsidRPr="00011C55">
              <w:rPr>
                <w:sz w:val="24"/>
                <w:szCs w:val="24"/>
                <w:lang w:eastAsia="en-US"/>
              </w:rPr>
              <w:t>пп</w:t>
            </w:r>
            <w:proofErr w:type="spellEnd"/>
          </w:p>
        </w:tc>
        <w:tc>
          <w:tcPr>
            <w:tcW w:w="1985" w:type="dxa"/>
            <w:shd w:val="clear" w:color="auto" w:fill="auto"/>
            <w:vAlign w:val="center"/>
          </w:tcPr>
          <w:p w14:paraId="0359A951" w14:textId="77777777" w:rsidR="000A2597" w:rsidRPr="00011C55" w:rsidRDefault="000A2597" w:rsidP="00011C55">
            <w:pPr>
              <w:tabs>
                <w:tab w:val="num" w:pos="0"/>
                <w:tab w:val="left" w:pos="7683"/>
                <w:tab w:val="left" w:pos="10245"/>
              </w:tabs>
              <w:spacing w:line="240" w:lineRule="auto"/>
              <w:ind w:firstLine="0"/>
              <w:jc w:val="center"/>
              <w:rPr>
                <w:sz w:val="24"/>
                <w:szCs w:val="24"/>
                <w:lang w:eastAsia="en-US"/>
              </w:rPr>
            </w:pPr>
            <w:r w:rsidRPr="00011C55">
              <w:rPr>
                <w:sz w:val="24"/>
                <w:szCs w:val="24"/>
                <w:lang w:eastAsia="en-US"/>
              </w:rPr>
              <w:t xml:space="preserve">Тип </w:t>
            </w:r>
          </w:p>
        </w:tc>
        <w:tc>
          <w:tcPr>
            <w:tcW w:w="5416" w:type="dxa"/>
            <w:shd w:val="clear" w:color="auto" w:fill="auto"/>
            <w:vAlign w:val="center"/>
          </w:tcPr>
          <w:p w14:paraId="21C13443" w14:textId="77777777" w:rsidR="000A2597" w:rsidRPr="00011C55" w:rsidRDefault="000A2597" w:rsidP="00011C55">
            <w:pPr>
              <w:tabs>
                <w:tab w:val="num" w:pos="0"/>
                <w:tab w:val="left" w:pos="7683"/>
                <w:tab w:val="left" w:pos="10245"/>
              </w:tabs>
              <w:spacing w:line="240" w:lineRule="auto"/>
              <w:ind w:firstLine="0"/>
              <w:jc w:val="center"/>
              <w:rPr>
                <w:sz w:val="24"/>
                <w:szCs w:val="24"/>
                <w:lang w:eastAsia="en-US"/>
              </w:rPr>
            </w:pPr>
            <w:r w:rsidRPr="00011C55">
              <w:rPr>
                <w:sz w:val="24"/>
                <w:szCs w:val="24"/>
                <w:lang w:eastAsia="en-US"/>
              </w:rPr>
              <w:t>Краткое наименование</w:t>
            </w:r>
          </w:p>
        </w:tc>
        <w:tc>
          <w:tcPr>
            <w:tcW w:w="1559" w:type="dxa"/>
            <w:shd w:val="clear" w:color="auto" w:fill="auto"/>
            <w:vAlign w:val="center"/>
          </w:tcPr>
          <w:p w14:paraId="0BFEABC9" w14:textId="77777777" w:rsidR="000A2597" w:rsidRPr="00011C55" w:rsidRDefault="000A2597" w:rsidP="00011C55">
            <w:pPr>
              <w:tabs>
                <w:tab w:val="num" w:pos="0"/>
                <w:tab w:val="left" w:pos="7683"/>
                <w:tab w:val="left" w:pos="10245"/>
              </w:tabs>
              <w:spacing w:line="240" w:lineRule="auto"/>
              <w:ind w:firstLine="0"/>
              <w:jc w:val="center"/>
              <w:rPr>
                <w:sz w:val="24"/>
                <w:szCs w:val="24"/>
                <w:lang w:eastAsia="en-US"/>
              </w:rPr>
            </w:pPr>
            <w:r w:rsidRPr="00011C55">
              <w:rPr>
                <w:sz w:val="24"/>
                <w:szCs w:val="24"/>
                <w:lang w:eastAsia="en-US"/>
              </w:rPr>
              <w:t>Кол-во шт.</w:t>
            </w:r>
          </w:p>
        </w:tc>
        <w:tc>
          <w:tcPr>
            <w:tcW w:w="2865" w:type="dxa"/>
            <w:shd w:val="clear" w:color="auto" w:fill="auto"/>
            <w:vAlign w:val="center"/>
          </w:tcPr>
          <w:p w14:paraId="4410EF66" w14:textId="77777777" w:rsidR="000A2597" w:rsidRPr="00011C55" w:rsidRDefault="000A2597" w:rsidP="00011C55">
            <w:pPr>
              <w:tabs>
                <w:tab w:val="num" w:pos="0"/>
                <w:tab w:val="left" w:pos="7683"/>
                <w:tab w:val="left" w:pos="10245"/>
              </w:tabs>
              <w:spacing w:line="240" w:lineRule="auto"/>
              <w:ind w:firstLine="0"/>
              <w:jc w:val="center"/>
              <w:rPr>
                <w:sz w:val="24"/>
                <w:szCs w:val="24"/>
                <w:lang w:eastAsia="en-US"/>
              </w:rPr>
            </w:pPr>
            <w:r w:rsidRPr="00011C55">
              <w:rPr>
                <w:sz w:val="24"/>
                <w:szCs w:val="24"/>
                <w:lang w:eastAsia="en-US"/>
              </w:rPr>
              <w:t>Цена за ед. композицию (руб. с НДС 18%)</w:t>
            </w:r>
          </w:p>
        </w:tc>
        <w:tc>
          <w:tcPr>
            <w:tcW w:w="2268" w:type="dxa"/>
            <w:shd w:val="clear" w:color="auto" w:fill="auto"/>
            <w:vAlign w:val="center"/>
          </w:tcPr>
          <w:p w14:paraId="58BCEA6E" w14:textId="77777777" w:rsidR="000A2597" w:rsidRPr="00011C55" w:rsidRDefault="000A2597" w:rsidP="00011C55">
            <w:pPr>
              <w:tabs>
                <w:tab w:val="num" w:pos="0"/>
                <w:tab w:val="left" w:pos="7683"/>
                <w:tab w:val="left" w:pos="10245"/>
              </w:tabs>
              <w:spacing w:line="240" w:lineRule="auto"/>
              <w:ind w:firstLine="0"/>
              <w:jc w:val="center"/>
              <w:rPr>
                <w:sz w:val="24"/>
                <w:szCs w:val="24"/>
                <w:lang w:eastAsia="en-US"/>
              </w:rPr>
            </w:pPr>
            <w:r w:rsidRPr="00011C55">
              <w:rPr>
                <w:sz w:val="24"/>
                <w:szCs w:val="24"/>
                <w:lang w:eastAsia="en-US"/>
              </w:rPr>
              <w:t xml:space="preserve">Всего (руб. с НДС 18%) </w:t>
            </w:r>
          </w:p>
        </w:tc>
      </w:tr>
      <w:tr w:rsidR="00474939" w14:paraId="3F9C28C1" w14:textId="77777777" w:rsidTr="009D69EC">
        <w:tc>
          <w:tcPr>
            <w:tcW w:w="817" w:type="dxa"/>
            <w:shd w:val="clear" w:color="auto" w:fill="auto"/>
          </w:tcPr>
          <w:p w14:paraId="0A816568" w14:textId="77777777" w:rsidR="000A2597" w:rsidRPr="00011C55" w:rsidRDefault="000A2597" w:rsidP="00011C55">
            <w:pPr>
              <w:tabs>
                <w:tab w:val="num" w:pos="0"/>
                <w:tab w:val="left" w:pos="7683"/>
                <w:tab w:val="left" w:pos="10245"/>
              </w:tabs>
              <w:spacing w:line="240" w:lineRule="auto"/>
              <w:ind w:firstLine="0"/>
              <w:jc w:val="center"/>
              <w:rPr>
                <w:sz w:val="24"/>
                <w:szCs w:val="24"/>
                <w:lang w:eastAsia="en-US"/>
              </w:rPr>
            </w:pPr>
            <w:r w:rsidRPr="00011C55">
              <w:rPr>
                <w:sz w:val="24"/>
                <w:szCs w:val="24"/>
                <w:lang w:eastAsia="en-US"/>
              </w:rPr>
              <w:t>1</w:t>
            </w:r>
          </w:p>
        </w:tc>
        <w:tc>
          <w:tcPr>
            <w:tcW w:w="1985" w:type="dxa"/>
            <w:shd w:val="clear" w:color="auto" w:fill="auto"/>
          </w:tcPr>
          <w:p w14:paraId="211C020D" w14:textId="77777777" w:rsidR="000A2597" w:rsidRPr="00011C55" w:rsidRDefault="00474939" w:rsidP="00A36B82">
            <w:pPr>
              <w:tabs>
                <w:tab w:val="num" w:pos="0"/>
                <w:tab w:val="left" w:pos="7683"/>
                <w:tab w:val="left" w:pos="10245"/>
              </w:tabs>
              <w:spacing w:line="240" w:lineRule="auto"/>
              <w:ind w:firstLine="0"/>
              <w:jc w:val="left"/>
              <w:rPr>
                <w:sz w:val="24"/>
                <w:szCs w:val="24"/>
                <w:lang w:eastAsia="en-US"/>
              </w:rPr>
            </w:pPr>
            <w:r w:rsidRPr="00011C55">
              <w:rPr>
                <w:sz w:val="24"/>
                <w:szCs w:val="24"/>
                <w:lang w:eastAsia="en-US"/>
              </w:rPr>
              <w:t>Композици</w:t>
            </w:r>
            <w:r w:rsidR="00A36B82">
              <w:rPr>
                <w:sz w:val="24"/>
                <w:szCs w:val="24"/>
                <w:lang w:eastAsia="en-US"/>
              </w:rPr>
              <w:t>и</w:t>
            </w:r>
            <w:r w:rsidRPr="00011C55">
              <w:rPr>
                <w:sz w:val="24"/>
                <w:szCs w:val="24"/>
                <w:lang w:eastAsia="en-US"/>
              </w:rPr>
              <w:t xml:space="preserve"> из живых орхидей</w:t>
            </w:r>
          </w:p>
        </w:tc>
        <w:tc>
          <w:tcPr>
            <w:tcW w:w="5416" w:type="dxa"/>
            <w:shd w:val="clear" w:color="auto" w:fill="auto"/>
          </w:tcPr>
          <w:p w14:paraId="4A877A33" w14:textId="3E10A750" w:rsidR="000A2597" w:rsidRPr="00011C55" w:rsidRDefault="00823E29" w:rsidP="00011C55">
            <w:pPr>
              <w:tabs>
                <w:tab w:val="num" w:pos="0"/>
                <w:tab w:val="left" w:pos="7683"/>
                <w:tab w:val="left" w:pos="10245"/>
              </w:tabs>
              <w:spacing w:line="240" w:lineRule="auto"/>
              <w:ind w:firstLine="0"/>
              <w:jc w:val="left"/>
              <w:rPr>
                <w:sz w:val="24"/>
                <w:szCs w:val="24"/>
                <w:lang w:eastAsia="en-US"/>
              </w:rPr>
            </w:pPr>
            <w:r w:rsidRPr="00011C55">
              <w:rPr>
                <w:rFonts w:ascii="Courier" w:eastAsia="Calibri" w:hAnsi="Courier" w:cs="Courier"/>
                <w:noProof/>
                <w:color w:val="000000"/>
                <w:sz w:val="20"/>
                <w:szCs w:val="20"/>
              </w:rPr>
              <w:drawing>
                <wp:inline distT="0" distB="0" distL="0" distR="0" wp14:anchorId="72623D16" wp14:editId="29EE827C">
                  <wp:extent cx="2018030" cy="1428115"/>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8030" cy="1428115"/>
                          </a:xfrm>
                          <a:prstGeom prst="rect">
                            <a:avLst/>
                          </a:prstGeom>
                          <a:noFill/>
                          <a:ln>
                            <a:noFill/>
                          </a:ln>
                        </pic:spPr>
                      </pic:pic>
                    </a:graphicData>
                  </a:graphic>
                </wp:inline>
              </w:drawing>
            </w:r>
          </w:p>
          <w:p w14:paraId="4A67C953" w14:textId="77777777" w:rsidR="00474939" w:rsidRPr="00011C55" w:rsidRDefault="00474939" w:rsidP="00011C55">
            <w:pPr>
              <w:tabs>
                <w:tab w:val="num" w:pos="0"/>
                <w:tab w:val="left" w:pos="7683"/>
                <w:tab w:val="left" w:pos="10245"/>
              </w:tabs>
              <w:spacing w:line="240" w:lineRule="auto"/>
              <w:ind w:firstLine="0"/>
              <w:jc w:val="center"/>
              <w:rPr>
                <w:sz w:val="24"/>
                <w:szCs w:val="24"/>
                <w:lang w:eastAsia="en-US"/>
              </w:rPr>
            </w:pPr>
            <w:r w:rsidRPr="00011C55">
              <w:rPr>
                <w:sz w:val="24"/>
                <w:szCs w:val="24"/>
                <w:lang w:eastAsia="en-US"/>
              </w:rPr>
              <w:t>Белые или розовые орхидеи, с крупными цветами</w:t>
            </w:r>
            <w:r w:rsidR="008C66E2" w:rsidRPr="00011C55">
              <w:rPr>
                <w:sz w:val="24"/>
                <w:szCs w:val="24"/>
                <w:lang w:eastAsia="en-US"/>
              </w:rPr>
              <w:t xml:space="preserve"> (образец, материал и вазон исполнителя)</w:t>
            </w:r>
          </w:p>
        </w:tc>
        <w:tc>
          <w:tcPr>
            <w:tcW w:w="1559" w:type="dxa"/>
            <w:shd w:val="clear" w:color="auto" w:fill="auto"/>
          </w:tcPr>
          <w:p w14:paraId="0AA343FB" w14:textId="77777777" w:rsidR="000A2597" w:rsidRPr="00011C55" w:rsidRDefault="00474939" w:rsidP="00011C55">
            <w:pPr>
              <w:tabs>
                <w:tab w:val="num" w:pos="0"/>
                <w:tab w:val="left" w:pos="7683"/>
                <w:tab w:val="left" w:pos="10245"/>
              </w:tabs>
              <w:spacing w:line="240" w:lineRule="auto"/>
              <w:ind w:firstLine="0"/>
              <w:jc w:val="center"/>
              <w:rPr>
                <w:sz w:val="24"/>
                <w:szCs w:val="24"/>
                <w:lang w:eastAsia="en-US"/>
              </w:rPr>
            </w:pPr>
            <w:r w:rsidRPr="00011C55">
              <w:rPr>
                <w:sz w:val="24"/>
                <w:szCs w:val="24"/>
                <w:lang w:eastAsia="en-US"/>
              </w:rPr>
              <w:t>2</w:t>
            </w:r>
          </w:p>
        </w:tc>
        <w:tc>
          <w:tcPr>
            <w:tcW w:w="2865" w:type="dxa"/>
            <w:shd w:val="clear" w:color="auto" w:fill="auto"/>
          </w:tcPr>
          <w:p w14:paraId="3473AAF5" w14:textId="77777777" w:rsidR="000A2597" w:rsidRPr="00011C55" w:rsidRDefault="000A2597" w:rsidP="00011C55">
            <w:pPr>
              <w:tabs>
                <w:tab w:val="num" w:pos="0"/>
                <w:tab w:val="left" w:pos="7683"/>
                <w:tab w:val="left" w:pos="10245"/>
              </w:tabs>
              <w:spacing w:line="240" w:lineRule="auto"/>
              <w:ind w:firstLine="0"/>
              <w:jc w:val="center"/>
              <w:rPr>
                <w:sz w:val="24"/>
                <w:szCs w:val="24"/>
                <w:lang w:eastAsia="en-US"/>
              </w:rPr>
            </w:pPr>
          </w:p>
        </w:tc>
        <w:tc>
          <w:tcPr>
            <w:tcW w:w="2268" w:type="dxa"/>
            <w:shd w:val="clear" w:color="auto" w:fill="auto"/>
          </w:tcPr>
          <w:p w14:paraId="54724A60" w14:textId="77777777" w:rsidR="000A2597" w:rsidRPr="00011C55" w:rsidRDefault="000A2597" w:rsidP="00011C55">
            <w:pPr>
              <w:tabs>
                <w:tab w:val="num" w:pos="0"/>
                <w:tab w:val="left" w:pos="7683"/>
                <w:tab w:val="left" w:pos="10245"/>
              </w:tabs>
              <w:spacing w:line="240" w:lineRule="auto"/>
              <w:ind w:firstLine="0"/>
              <w:jc w:val="center"/>
              <w:rPr>
                <w:sz w:val="24"/>
                <w:szCs w:val="24"/>
                <w:lang w:eastAsia="en-US"/>
              </w:rPr>
            </w:pPr>
          </w:p>
        </w:tc>
      </w:tr>
      <w:tr w:rsidR="00E46A8B" w14:paraId="458C2ADC" w14:textId="77777777" w:rsidTr="00FE6B69">
        <w:tc>
          <w:tcPr>
            <w:tcW w:w="14910" w:type="dxa"/>
            <w:gridSpan w:val="6"/>
            <w:shd w:val="clear" w:color="auto" w:fill="auto"/>
          </w:tcPr>
          <w:p w14:paraId="3649BAB3" w14:textId="43808481" w:rsidR="00E46A8B" w:rsidRPr="009D69EC" w:rsidRDefault="00E46A8B" w:rsidP="009D69EC">
            <w:pPr>
              <w:spacing w:line="240" w:lineRule="auto"/>
              <w:ind w:firstLine="0"/>
              <w:jc w:val="left"/>
              <w:rPr>
                <w:b/>
                <w:bCs/>
                <w:color w:val="000000"/>
                <w:sz w:val="22"/>
                <w:szCs w:val="22"/>
              </w:rPr>
            </w:pPr>
            <w:r>
              <w:rPr>
                <w:b/>
                <w:bCs/>
                <w:color w:val="000000"/>
                <w:sz w:val="22"/>
                <w:szCs w:val="22"/>
              </w:rPr>
              <w:t xml:space="preserve">Итого общая стоимость за год (12 месяцев из расчета 1 замена в 2 месяца), в </w:t>
            </w:r>
            <w:proofErr w:type="spellStart"/>
            <w:r>
              <w:rPr>
                <w:b/>
                <w:bCs/>
                <w:color w:val="000000"/>
                <w:sz w:val="22"/>
                <w:szCs w:val="22"/>
              </w:rPr>
              <w:t>т.ч</w:t>
            </w:r>
            <w:proofErr w:type="spellEnd"/>
            <w:r>
              <w:rPr>
                <w:b/>
                <w:bCs/>
                <w:color w:val="000000"/>
                <w:sz w:val="22"/>
                <w:szCs w:val="22"/>
              </w:rPr>
              <w:t>. НДС</w:t>
            </w:r>
          </w:p>
        </w:tc>
      </w:tr>
    </w:tbl>
    <w:p w14:paraId="64D452D2" w14:textId="77777777" w:rsidR="009A1414" w:rsidRDefault="009A1414" w:rsidP="009A1414">
      <w:pPr>
        <w:tabs>
          <w:tab w:val="num" w:pos="0"/>
          <w:tab w:val="left" w:pos="10245"/>
        </w:tabs>
        <w:spacing w:line="240" w:lineRule="auto"/>
        <w:ind w:firstLine="0"/>
        <w:jc w:val="left"/>
        <w:rPr>
          <w:sz w:val="24"/>
          <w:szCs w:val="24"/>
        </w:rPr>
      </w:pPr>
    </w:p>
    <w:p w14:paraId="407A32E8" w14:textId="77777777" w:rsidR="00E45E3A" w:rsidRPr="00137C8F" w:rsidRDefault="00E45E3A" w:rsidP="001A7977">
      <w:pPr>
        <w:tabs>
          <w:tab w:val="num" w:pos="0"/>
          <w:tab w:val="left" w:pos="10245"/>
        </w:tabs>
        <w:spacing w:line="240" w:lineRule="auto"/>
        <w:ind w:firstLine="0"/>
        <w:jc w:val="left"/>
        <w:rPr>
          <w:sz w:val="24"/>
          <w:szCs w:val="24"/>
        </w:rPr>
      </w:pPr>
    </w:p>
    <w:p w14:paraId="2AFFC859" w14:textId="77777777" w:rsidR="00E61DF3" w:rsidRPr="00137C8F" w:rsidRDefault="00E61DF3" w:rsidP="00E61DF3">
      <w:pPr>
        <w:tabs>
          <w:tab w:val="num" w:pos="0"/>
        </w:tabs>
        <w:spacing w:line="240" w:lineRule="auto"/>
        <w:ind w:firstLine="0"/>
        <w:rPr>
          <w:sz w:val="24"/>
          <w:szCs w:val="24"/>
        </w:rPr>
      </w:pPr>
      <w:r w:rsidRPr="00137C8F">
        <w:rPr>
          <w:sz w:val="24"/>
          <w:szCs w:val="24"/>
        </w:rPr>
        <w:t>___________________________________</w:t>
      </w:r>
    </w:p>
    <w:p w14:paraId="31B5BE8C" w14:textId="77777777" w:rsidR="00E61DF3" w:rsidRPr="00137C8F" w:rsidRDefault="00E61DF3" w:rsidP="00E61DF3">
      <w:pPr>
        <w:tabs>
          <w:tab w:val="num" w:pos="0"/>
        </w:tabs>
        <w:spacing w:line="240" w:lineRule="auto"/>
        <w:ind w:right="3684" w:firstLine="0"/>
        <w:jc w:val="center"/>
        <w:rPr>
          <w:sz w:val="24"/>
          <w:szCs w:val="24"/>
          <w:vertAlign w:val="superscript"/>
        </w:rPr>
      </w:pPr>
      <w:r w:rsidRPr="00137C8F">
        <w:rPr>
          <w:sz w:val="24"/>
          <w:szCs w:val="24"/>
          <w:vertAlign w:val="superscript"/>
        </w:rPr>
        <w:t>(подпись, М.П.)</w:t>
      </w:r>
    </w:p>
    <w:p w14:paraId="245BCDE3" w14:textId="77777777" w:rsidR="00E61DF3" w:rsidRPr="00137C8F" w:rsidRDefault="00E61DF3" w:rsidP="00E61DF3">
      <w:pPr>
        <w:tabs>
          <w:tab w:val="num" w:pos="0"/>
        </w:tabs>
        <w:spacing w:line="240" w:lineRule="auto"/>
        <w:ind w:firstLine="0"/>
        <w:rPr>
          <w:sz w:val="24"/>
          <w:szCs w:val="24"/>
        </w:rPr>
      </w:pPr>
      <w:r w:rsidRPr="00137C8F">
        <w:rPr>
          <w:sz w:val="24"/>
          <w:szCs w:val="24"/>
        </w:rPr>
        <w:t>____________________________________</w:t>
      </w:r>
    </w:p>
    <w:p w14:paraId="70F64CD0" w14:textId="77777777" w:rsidR="00E61DF3" w:rsidRPr="00137C8F" w:rsidRDefault="00E61DF3" w:rsidP="00E61DF3">
      <w:pPr>
        <w:tabs>
          <w:tab w:val="num" w:pos="0"/>
        </w:tabs>
        <w:spacing w:line="240" w:lineRule="auto"/>
        <w:ind w:right="3684" w:firstLine="0"/>
        <w:jc w:val="center"/>
        <w:rPr>
          <w:sz w:val="24"/>
          <w:szCs w:val="24"/>
          <w:vertAlign w:val="superscript"/>
        </w:rPr>
      </w:pPr>
      <w:r w:rsidRPr="00137C8F">
        <w:rPr>
          <w:sz w:val="24"/>
          <w:szCs w:val="24"/>
          <w:vertAlign w:val="superscript"/>
        </w:rPr>
        <w:t>(фамилия, имя, отчество подписавшего, должность)</w:t>
      </w:r>
    </w:p>
    <w:p w14:paraId="33EDAF1D" w14:textId="77777777" w:rsidR="00E61DF3" w:rsidRPr="00BA08E8" w:rsidRDefault="00E61DF3" w:rsidP="00430ADC">
      <w:pPr>
        <w:pBdr>
          <w:bottom w:val="single" w:sz="4" w:space="0" w:color="auto"/>
        </w:pBdr>
        <w:shd w:val="clear" w:color="auto" w:fill="E0E0E0"/>
        <w:tabs>
          <w:tab w:val="num" w:pos="0"/>
        </w:tabs>
        <w:spacing w:line="240" w:lineRule="auto"/>
        <w:ind w:right="21" w:firstLine="0"/>
        <w:jc w:val="center"/>
        <w:rPr>
          <w:b/>
          <w:spacing w:val="36"/>
          <w:sz w:val="24"/>
          <w:szCs w:val="24"/>
        </w:rPr>
      </w:pPr>
      <w:r w:rsidRPr="00BA08E8">
        <w:rPr>
          <w:b/>
          <w:spacing w:val="36"/>
          <w:sz w:val="24"/>
          <w:szCs w:val="24"/>
        </w:rPr>
        <w:t>конец формы</w:t>
      </w:r>
    </w:p>
    <w:p w14:paraId="4EC5C37A" w14:textId="1470500B" w:rsidR="00E61DF3" w:rsidRPr="00137C8F" w:rsidRDefault="00E61DF3" w:rsidP="00E61DF3">
      <w:pPr>
        <w:pStyle w:val="aa"/>
        <w:tabs>
          <w:tab w:val="clear" w:pos="1134"/>
          <w:tab w:val="num" w:pos="0"/>
        </w:tabs>
        <w:spacing w:line="240" w:lineRule="auto"/>
        <w:ind w:left="0" w:firstLine="0"/>
        <w:rPr>
          <w:b/>
          <w:sz w:val="20"/>
          <w:szCs w:val="20"/>
        </w:rPr>
      </w:pPr>
      <w:bookmarkStart w:id="116" w:name="_Toc98254014"/>
      <w:r w:rsidRPr="00137C8F">
        <w:rPr>
          <w:b/>
          <w:sz w:val="20"/>
          <w:szCs w:val="20"/>
        </w:rPr>
        <w:t>Инструкции по заполнению</w:t>
      </w:r>
      <w:bookmarkEnd w:id="116"/>
      <w:r w:rsidRPr="00137C8F">
        <w:rPr>
          <w:b/>
          <w:sz w:val="20"/>
          <w:szCs w:val="20"/>
        </w:rPr>
        <w:t xml:space="preserve"> Формы №2</w:t>
      </w:r>
    </w:p>
    <w:p w14:paraId="13E90381" w14:textId="77777777" w:rsidR="00E61DF3" w:rsidRPr="00137C8F" w:rsidRDefault="00E61DF3" w:rsidP="00E61DF3">
      <w:pPr>
        <w:tabs>
          <w:tab w:val="num" w:pos="0"/>
        </w:tabs>
        <w:spacing w:line="240" w:lineRule="auto"/>
        <w:ind w:firstLine="0"/>
        <w:rPr>
          <w:sz w:val="20"/>
          <w:szCs w:val="20"/>
        </w:rPr>
      </w:pPr>
      <w:r w:rsidRPr="00137C8F">
        <w:rPr>
          <w:sz w:val="20"/>
          <w:szCs w:val="20"/>
        </w:rPr>
        <w:t>1. Участник указывает дату и номер Предложения в соответствии с письмом о подаче оферты.</w:t>
      </w:r>
    </w:p>
    <w:p w14:paraId="6D3819B8" w14:textId="77777777" w:rsidR="00E61DF3" w:rsidRPr="00137C8F" w:rsidRDefault="00E61DF3" w:rsidP="00E61DF3">
      <w:pPr>
        <w:tabs>
          <w:tab w:val="num" w:pos="0"/>
        </w:tabs>
        <w:spacing w:line="240" w:lineRule="auto"/>
        <w:ind w:firstLine="0"/>
        <w:rPr>
          <w:sz w:val="20"/>
          <w:szCs w:val="20"/>
        </w:rPr>
      </w:pPr>
      <w:r w:rsidRPr="00137C8F">
        <w:rPr>
          <w:sz w:val="20"/>
          <w:szCs w:val="20"/>
        </w:rPr>
        <w:t xml:space="preserve">2. Участник указывает свое фирменное наименование (в </w:t>
      </w:r>
      <w:proofErr w:type="spellStart"/>
      <w:r w:rsidRPr="00137C8F">
        <w:rPr>
          <w:sz w:val="20"/>
          <w:szCs w:val="20"/>
        </w:rPr>
        <w:t>т.ч</w:t>
      </w:r>
      <w:proofErr w:type="spellEnd"/>
      <w:r w:rsidRPr="00137C8F">
        <w:rPr>
          <w:sz w:val="20"/>
          <w:szCs w:val="20"/>
        </w:rPr>
        <w:t>. организационно-правовую форму) и свой адрес.</w:t>
      </w:r>
    </w:p>
    <w:p w14:paraId="1C3F87FB" w14:textId="77777777" w:rsidR="00116A2F" w:rsidRPr="00BA08E8" w:rsidRDefault="00E61DF3" w:rsidP="00E61DF3">
      <w:pPr>
        <w:tabs>
          <w:tab w:val="num" w:pos="0"/>
        </w:tabs>
        <w:spacing w:line="240" w:lineRule="auto"/>
        <w:ind w:firstLine="0"/>
        <w:rPr>
          <w:sz w:val="24"/>
          <w:szCs w:val="24"/>
        </w:rPr>
      </w:pPr>
      <w:r w:rsidRPr="00137C8F">
        <w:rPr>
          <w:sz w:val="20"/>
          <w:szCs w:val="20"/>
        </w:rPr>
        <w:t xml:space="preserve">3. В коммерческом предложении описываются все позиции раздела 2 с учетом предлагаемых условий Договора. Участник вправе указать, что он согласен на проект Технического задания, изложенного в разделе 2. </w:t>
      </w:r>
      <w:r w:rsidR="00A64B4B">
        <w:rPr>
          <w:sz w:val="20"/>
          <w:szCs w:val="20"/>
        </w:rPr>
        <w:t xml:space="preserve"> </w:t>
      </w:r>
    </w:p>
    <w:p w14:paraId="4C505D75" w14:textId="77777777" w:rsidR="00116A2F" w:rsidRDefault="00116A2F" w:rsidP="00116A2F">
      <w:pPr>
        <w:pStyle w:val="23"/>
        <w:numPr>
          <w:ilvl w:val="0"/>
          <w:numId w:val="0"/>
        </w:numPr>
        <w:spacing w:before="0" w:after="0"/>
        <w:ind w:firstLine="567"/>
        <w:rPr>
          <w:rFonts w:ascii="Times New Roman" w:hAnsi="Times New Roman"/>
          <w:sz w:val="24"/>
          <w:szCs w:val="24"/>
        </w:rPr>
        <w:sectPr w:rsidR="00116A2F" w:rsidSect="009D69EC">
          <w:footerReference w:type="default" r:id="rId27"/>
          <w:pgSz w:w="16838" w:h="11906" w:orient="landscape"/>
          <w:pgMar w:top="568" w:right="536" w:bottom="284" w:left="1134" w:header="709" w:footer="709" w:gutter="0"/>
          <w:cols w:space="708"/>
          <w:docGrid w:linePitch="360"/>
        </w:sectPr>
      </w:pPr>
      <w:bookmarkStart w:id="117" w:name="_Ref70131640"/>
      <w:bookmarkStart w:id="118" w:name="_Toc77970259"/>
      <w:bookmarkStart w:id="119" w:name="_Toc90385118"/>
      <w:bookmarkStart w:id="120" w:name="_Toc189545087"/>
      <w:bookmarkStart w:id="121" w:name="_Ref63957390"/>
      <w:bookmarkStart w:id="122" w:name="_Toc64719476"/>
      <w:bookmarkStart w:id="123" w:name="_Toc69112532"/>
      <w:bookmarkStart w:id="124" w:name="_Toc251847636"/>
    </w:p>
    <w:p w14:paraId="421E30F6" w14:textId="5D2DA2EC" w:rsidR="00E61DF3" w:rsidRPr="00BA08E8" w:rsidRDefault="00E61DF3" w:rsidP="009D69EC">
      <w:pPr>
        <w:pStyle w:val="23"/>
        <w:numPr>
          <w:ilvl w:val="1"/>
          <w:numId w:val="16"/>
        </w:numPr>
        <w:spacing w:before="0" w:after="0"/>
        <w:rPr>
          <w:rFonts w:ascii="Times New Roman" w:hAnsi="Times New Roman"/>
          <w:sz w:val="24"/>
          <w:szCs w:val="24"/>
        </w:rPr>
      </w:pPr>
      <w:bookmarkStart w:id="125" w:name="_Ref55335823"/>
      <w:bookmarkStart w:id="126" w:name="_Ref55336359"/>
      <w:bookmarkStart w:id="127" w:name="_Toc57314675"/>
      <w:bookmarkStart w:id="128" w:name="_Toc69728989"/>
      <w:bookmarkStart w:id="129" w:name="_Toc189545088"/>
      <w:bookmarkStart w:id="130" w:name="_Toc413405450"/>
      <w:bookmarkEnd w:id="117"/>
      <w:bookmarkEnd w:id="118"/>
      <w:bookmarkEnd w:id="119"/>
      <w:bookmarkEnd w:id="120"/>
      <w:bookmarkEnd w:id="121"/>
      <w:bookmarkEnd w:id="122"/>
      <w:bookmarkEnd w:id="123"/>
      <w:bookmarkEnd w:id="124"/>
      <w:r w:rsidRPr="00BA08E8">
        <w:rPr>
          <w:rFonts w:ascii="Times New Roman" w:hAnsi="Times New Roman"/>
          <w:sz w:val="24"/>
          <w:szCs w:val="24"/>
        </w:rPr>
        <w:t>Анкета Участника (Форма №</w:t>
      </w:r>
      <w:r w:rsidR="00B90122">
        <w:rPr>
          <w:rFonts w:ascii="Times New Roman" w:hAnsi="Times New Roman"/>
          <w:sz w:val="24"/>
          <w:szCs w:val="24"/>
        </w:rPr>
        <w:t>3</w:t>
      </w:r>
      <w:r w:rsidRPr="00BA08E8">
        <w:rPr>
          <w:rFonts w:ascii="Times New Roman" w:hAnsi="Times New Roman"/>
          <w:sz w:val="24"/>
          <w:szCs w:val="24"/>
        </w:rPr>
        <w:t>)</w:t>
      </w:r>
      <w:bookmarkEnd w:id="125"/>
      <w:bookmarkEnd w:id="126"/>
      <w:bookmarkEnd w:id="127"/>
      <w:bookmarkEnd w:id="128"/>
      <w:bookmarkEnd w:id="129"/>
      <w:bookmarkEnd w:id="130"/>
    </w:p>
    <w:p w14:paraId="1B4936F2" w14:textId="77777777" w:rsidR="00E61DF3" w:rsidRPr="00BA08E8" w:rsidRDefault="00E61DF3" w:rsidP="00E61DF3">
      <w:pPr>
        <w:pBdr>
          <w:top w:val="single" w:sz="4" w:space="1" w:color="auto"/>
        </w:pBdr>
        <w:shd w:val="clear" w:color="auto" w:fill="E0E0E0"/>
        <w:tabs>
          <w:tab w:val="num" w:pos="0"/>
        </w:tabs>
        <w:spacing w:line="240" w:lineRule="auto"/>
        <w:ind w:right="21" w:firstLine="0"/>
        <w:jc w:val="center"/>
        <w:rPr>
          <w:b/>
          <w:spacing w:val="36"/>
          <w:sz w:val="24"/>
          <w:szCs w:val="24"/>
        </w:rPr>
      </w:pPr>
      <w:r w:rsidRPr="00BA08E8">
        <w:rPr>
          <w:b/>
          <w:spacing w:val="36"/>
          <w:sz w:val="24"/>
          <w:szCs w:val="24"/>
        </w:rPr>
        <w:t>начало формы</w:t>
      </w:r>
    </w:p>
    <w:p w14:paraId="62CD92C4" w14:textId="11DF93BC" w:rsidR="00E61DF3" w:rsidRPr="00BA08E8" w:rsidRDefault="00E61DF3" w:rsidP="00E61DF3">
      <w:pPr>
        <w:tabs>
          <w:tab w:val="num" w:pos="0"/>
        </w:tabs>
        <w:spacing w:line="240" w:lineRule="auto"/>
        <w:ind w:firstLine="0"/>
        <w:jc w:val="left"/>
        <w:rPr>
          <w:sz w:val="24"/>
          <w:szCs w:val="24"/>
        </w:rPr>
      </w:pPr>
      <w:r w:rsidRPr="00BA08E8">
        <w:rPr>
          <w:sz w:val="24"/>
          <w:szCs w:val="24"/>
        </w:rPr>
        <w:t xml:space="preserve">Приложение </w:t>
      </w:r>
      <w:r w:rsidR="00E52355" w:rsidRPr="00BA08E8">
        <w:rPr>
          <w:sz w:val="24"/>
          <w:szCs w:val="24"/>
        </w:rPr>
        <w:fldChar w:fldCharType="begin"/>
      </w:r>
      <w:r w:rsidRPr="00BA08E8">
        <w:rPr>
          <w:sz w:val="24"/>
          <w:szCs w:val="24"/>
        </w:rPr>
        <w:instrText xml:space="preserve"> SEQ Приложение \* ARABIC </w:instrText>
      </w:r>
      <w:r w:rsidR="00E52355" w:rsidRPr="00BA08E8">
        <w:rPr>
          <w:sz w:val="24"/>
          <w:szCs w:val="24"/>
        </w:rPr>
        <w:fldChar w:fldCharType="separate"/>
      </w:r>
      <w:r w:rsidR="00C44718">
        <w:rPr>
          <w:noProof/>
          <w:sz w:val="24"/>
          <w:szCs w:val="24"/>
        </w:rPr>
        <w:t>1</w:t>
      </w:r>
      <w:r w:rsidR="00E52355" w:rsidRPr="00BA08E8">
        <w:rPr>
          <w:sz w:val="24"/>
          <w:szCs w:val="24"/>
        </w:rPr>
        <w:fldChar w:fldCharType="end"/>
      </w:r>
      <w:r w:rsidRPr="00BA08E8">
        <w:rPr>
          <w:sz w:val="24"/>
          <w:szCs w:val="24"/>
        </w:rPr>
        <w:t xml:space="preserve"> к письму о подаче оферты</w:t>
      </w:r>
    </w:p>
    <w:p w14:paraId="03845388" w14:textId="77777777" w:rsidR="00E61DF3" w:rsidRPr="00116A2F" w:rsidRDefault="00E61DF3" w:rsidP="00116A2F">
      <w:pPr>
        <w:tabs>
          <w:tab w:val="num" w:pos="0"/>
        </w:tabs>
        <w:spacing w:line="240" w:lineRule="auto"/>
        <w:ind w:firstLine="0"/>
        <w:jc w:val="left"/>
        <w:rPr>
          <w:sz w:val="24"/>
          <w:szCs w:val="24"/>
        </w:rPr>
      </w:pPr>
      <w:r w:rsidRPr="00BA08E8">
        <w:rPr>
          <w:sz w:val="24"/>
          <w:szCs w:val="24"/>
        </w:rPr>
        <w:t>от «___</w:t>
      </w:r>
      <w:proofErr w:type="gramStart"/>
      <w:r w:rsidRPr="00BA08E8">
        <w:rPr>
          <w:sz w:val="24"/>
          <w:szCs w:val="24"/>
        </w:rPr>
        <w:t>_»_</w:t>
      </w:r>
      <w:proofErr w:type="gramEnd"/>
      <w:r w:rsidRPr="00BA08E8">
        <w:rPr>
          <w:sz w:val="24"/>
          <w:szCs w:val="24"/>
        </w:rPr>
        <w:t>___________ 20__г. №__________</w:t>
      </w:r>
    </w:p>
    <w:p w14:paraId="06853238" w14:textId="77777777" w:rsidR="00E61DF3" w:rsidRPr="00BA08E8" w:rsidRDefault="00E61DF3" w:rsidP="00E61DF3">
      <w:pPr>
        <w:tabs>
          <w:tab w:val="num" w:pos="0"/>
        </w:tabs>
        <w:suppressAutoHyphens/>
        <w:spacing w:line="240" w:lineRule="auto"/>
        <w:ind w:firstLine="0"/>
        <w:jc w:val="center"/>
        <w:rPr>
          <w:b/>
          <w:sz w:val="24"/>
          <w:szCs w:val="24"/>
        </w:rPr>
      </w:pPr>
      <w:r w:rsidRPr="00BA08E8">
        <w:rPr>
          <w:b/>
          <w:sz w:val="24"/>
          <w:szCs w:val="24"/>
        </w:rPr>
        <w:t>Анкета Участника</w:t>
      </w:r>
    </w:p>
    <w:p w14:paraId="3EE44F75" w14:textId="77777777" w:rsidR="00E61DF3" w:rsidRPr="00BA08E8" w:rsidRDefault="00E61DF3" w:rsidP="00116A2F">
      <w:pPr>
        <w:tabs>
          <w:tab w:val="num" w:pos="0"/>
        </w:tabs>
        <w:spacing w:line="240" w:lineRule="auto"/>
        <w:ind w:right="424" w:firstLine="0"/>
        <w:jc w:val="left"/>
        <w:rPr>
          <w:sz w:val="24"/>
          <w:szCs w:val="24"/>
        </w:rPr>
      </w:pPr>
      <w:r>
        <w:rPr>
          <w:sz w:val="24"/>
          <w:szCs w:val="24"/>
        </w:rPr>
        <w:t xml:space="preserve">Наименование </w:t>
      </w:r>
      <w:r w:rsidRPr="00BA08E8">
        <w:rPr>
          <w:sz w:val="24"/>
          <w:szCs w:val="24"/>
        </w:rPr>
        <w:t>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E61DF3" w:rsidRPr="006D17E5" w14:paraId="58C2A64D" w14:textId="77777777" w:rsidTr="00116A2F">
        <w:trPr>
          <w:cantSplit/>
          <w:trHeight w:val="441"/>
          <w:tblHeader/>
        </w:trPr>
        <w:tc>
          <w:tcPr>
            <w:tcW w:w="540" w:type="dxa"/>
          </w:tcPr>
          <w:p w14:paraId="57C90F6C" w14:textId="77777777" w:rsidR="00E61DF3" w:rsidRPr="006D17E5" w:rsidRDefault="00E61DF3" w:rsidP="00994F64">
            <w:pPr>
              <w:pStyle w:val="a7"/>
              <w:tabs>
                <w:tab w:val="num" w:pos="0"/>
                <w:tab w:val="left" w:pos="432"/>
              </w:tabs>
              <w:spacing w:before="0" w:after="0"/>
              <w:ind w:left="0" w:right="-108"/>
              <w:jc w:val="center"/>
              <w:rPr>
                <w:sz w:val="22"/>
                <w:szCs w:val="22"/>
              </w:rPr>
            </w:pPr>
            <w:r w:rsidRPr="006D17E5">
              <w:rPr>
                <w:sz w:val="22"/>
                <w:szCs w:val="22"/>
              </w:rPr>
              <w:t>№ п/п</w:t>
            </w:r>
          </w:p>
        </w:tc>
        <w:tc>
          <w:tcPr>
            <w:tcW w:w="5580" w:type="dxa"/>
            <w:vAlign w:val="center"/>
          </w:tcPr>
          <w:p w14:paraId="57618CDB" w14:textId="77777777" w:rsidR="00E61DF3" w:rsidRPr="006D17E5" w:rsidRDefault="00E61DF3" w:rsidP="00994F64">
            <w:pPr>
              <w:pStyle w:val="a7"/>
              <w:tabs>
                <w:tab w:val="num" w:pos="0"/>
              </w:tabs>
              <w:spacing w:before="0" w:after="0"/>
              <w:ind w:left="0"/>
              <w:jc w:val="center"/>
              <w:rPr>
                <w:sz w:val="22"/>
                <w:szCs w:val="22"/>
              </w:rPr>
            </w:pPr>
            <w:r w:rsidRPr="006D17E5">
              <w:rPr>
                <w:sz w:val="22"/>
                <w:szCs w:val="22"/>
              </w:rPr>
              <w:t>Наименование</w:t>
            </w:r>
          </w:p>
        </w:tc>
        <w:tc>
          <w:tcPr>
            <w:tcW w:w="3519" w:type="dxa"/>
            <w:vAlign w:val="center"/>
          </w:tcPr>
          <w:p w14:paraId="5465999B" w14:textId="77777777" w:rsidR="00E61DF3" w:rsidRPr="006D17E5" w:rsidRDefault="00E61DF3" w:rsidP="00994F64">
            <w:pPr>
              <w:pStyle w:val="a7"/>
              <w:tabs>
                <w:tab w:val="num" w:pos="0"/>
              </w:tabs>
              <w:spacing w:before="0" w:after="0"/>
              <w:ind w:left="0"/>
              <w:jc w:val="center"/>
              <w:rPr>
                <w:sz w:val="22"/>
                <w:szCs w:val="22"/>
              </w:rPr>
            </w:pPr>
            <w:r w:rsidRPr="006D17E5">
              <w:rPr>
                <w:sz w:val="22"/>
                <w:szCs w:val="22"/>
              </w:rPr>
              <w:t>Сведения об Участнике</w:t>
            </w:r>
          </w:p>
        </w:tc>
      </w:tr>
      <w:tr w:rsidR="00E61DF3" w:rsidRPr="006D17E5" w14:paraId="352EB8B3" w14:textId="77777777" w:rsidTr="00994F64">
        <w:trPr>
          <w:cantSplit/>
        </w:trPr>
        <w:tc>
          <w:tcPr>
            <w:tcW w:w="540" w:type="dxa"/>
          </w:tcPr>
          <w:p w14:paraId="3E72AD64"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1</w:t>
            </w:r>
          </w:p>
        </w:tc>
        <w:tc>
          <w:tcPr>
            <w:tcW w:w="5580" w:type="dxa"/>
          </w:tcPr>
          <w:p w14:paraId="5072B1DD" w14:textId="77777777" w:rsidR="00E61DF3" w:rsidRPr="006D17E5" w:rsidRDefault="00E61DF3" w:rsidP="00994F64">
            <w:pPr>
              <w:pStyle w:val="a6"/>
              <w:tabs>
                <w:tab w:val="num" w:pos="0"/>
              </w:tabs>
              <w:spacing w:before="0" w:after="0"/>
              <w:ind w:left="0"/>
              <w:rPr>
                <w:sz w:val="22"/>
                <w:szCs w:val="22"/>
              </w:rPr>
            </w:pPr>
            <w:r w:rsidRPr="006D17E5">
              <w:rPr>
                <w:sz w:val="22"/>
                <w:szCs w:val="22"/>
              </w:rPr>
              <w:t>Организационно-правовая форма и фирменное наименование Участника</w:t>
            </w:r>
          </w:p>
        </w:tc>
        <w:tc>
          <w:tcPr>
            <w:tcW w:w="3519" w:type="dxa"/>
          </w:tcPr>
          <w:p w14:paraId="5B1E51A3" w14:textId="77777777" w:rsidR="00E61DF3" w:rsidRPr="006D17E5" w:rsidRDefault="00E61DF3" w:rsidP="00994F64">
            <w:pPr>
              <w:pStyle w:val="a6"/>
              <w:tabs>
                <w:tab w:val="num" w:pos="0"/>
              </w:tabs>
              <w:spacing w:before="0" w:after="0"/>
              <w:ind w:left="0"/>
              <w:rPr>
                <w:sz w:val="22"/>
                <w:szCs w:val="22"/>
              </w:rPr>
            </w:pPr>
          </w:p>
        </w:tc>
      </w:tr>
      <w:tr w:rsidR="00E61DF3" w:rsidRPr="006D17E5" w14:paraId="499B1901" w14:textId="77777777" w:rsidTr="00116A2F">
        <w:trPr>
          <w:cantSplit/>
          <w:trHeight w:val="882"/>
        </w:trPr>
        <w:tc>
          <w:tcPr>
            <w:tcW w:w="540" w:type="dxa"/>
          </w:tcPr>
          <w:p w14:paraId="5C7086BD"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2</w:t>
            </w:r>
          </w:p>
        </w:tc>
        <w:tc>
          <w:tcPr>
            <w:tcW w:w="5580" w:type="dxa"/>
          </w:tcPr>
          <w:p w14:paraId="63EDE716" w14:textId="77777777" w:rsidR="00E61DF3" w:rsidRPr="006D17E5" w:rsidRDefault="00E61DF3" w:rsidP="00994F64">
            <w:pPr>
              <w:pStyle w:val="a6"/>
              <w:tabs>
                <w:tab w:val="num" w:pos="0"/>
              </w:tabs>
              <w:spacing w:before="0" w:after="0"/>
              <w:ind w:left="0"/>
              <w:rPr>
                <w:sz w:val="22"/>
                <w:szCs w:val="22"/>
              </w:rPr>
            </w:pPr>
            <w:r w:rsidRPr="006D17E5">
              <w:rPr>
                <w:sz w:val="22"/>
                <w:szCs w:val="22"/>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14:paraId="38C71C72" w14:textId="77777777" w:rsidR="00E61DF3" w:rsidRPr="006D17E5" w:rsidRDefault="00E61DF3" w:rsidP="00994F64">
            <w:pPr>
              <w:pStyle w:val="a6"/>
              <w:tabs>
                <w:tab w:val="num" w:pos="0"/>
              </w:tabs>
              <w:spacing w:before="0" w:after="0"/>
              <w:ind w:left="0"/>
              <w:rPr>
                <w:sz w:val="22"/>
                <w:szCs w:val="22"/>
              </w:rPr>
            </w:pPr>
          </w:p>
        </w:tc>
      </w:tr>
      <w:tr w:rsidR="00E61DF3" w:rsidRPr="006D17E5" w14:paraId="79B378B1" w14:textId="77777777" w:rsidTr="00994F64">
        <w:trPr>
          <w:cantSplit/>
        </w:trPr>
        <w:tc>
          <w:tcPr>
            <w:tcW w:w="540" w:type="dxa"/>
          </w:tcPr>
          <w:p w14:paraId="5E1B222A"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3</w:t>
            </w:r>
          </w:p>
        </w:tc>
        <w:tc>
          <w:tcPr>
            <w:tcW w:w="5580" w:type="dxa"/>
          </w:tcPr>
          <w:p w14:paraId="51FA8730" w14:textId="77777777" w:rsidR="00E61DF3" w:rsidRPr="006D17E5" w:rsidRDefault="00E61DF3" w:rsidP="00994F64">
            <w:pPr>
              <w:pStyle w:val="a6"/>
              <w:tabs>
                <w:tab w:val="num" w:pos="0"/>
              </w:tabs>
              <w:spacing w:before="0" w:after="0"/>
              <w:ind w:left="0"/>
              <w:rPr>
                <w:sz w:val="22"/>
                <w:szCs w:val="22"/>
              </w:rPr>
            </w:pPr>
            <w:r w:rsidRPr="006D17E5">
              <w:rPr>
                <w:sz w:val="22"/>
                <w:szCs w:val="22"/>
              </w:rPr>
              <w:t>Свидетельство о внесении в Единый государственный реестр юридических лиц (дата и номер, кем выдано)</w:t>
            </w:r>
          </w:p>
        </w:tc>
        <w:tc>
          <w:tcPr>
            <w:tcW w:w="3519" w:type="dxa"/>
          </w:tcPr>
          <w:p w14:paraId="132125CA" w14:textId="77777777" w:rsidR="00E61DF3" w:rsidRPr="006D17E5" w:rsidRDefault="00E61DF3" w:rsidP="00994F64">
            <w:pPr>
              <w:pStyle w:val="a6"/>
              <w:tabs>
                <w:tab w:val="num" w:pos="0"/>
              </w:tabs>
              <w:spacing w:before="0" w:after="0"/>
              <w:ind w:left="0"/>
              <w:rPr>
                <w:sz w:val="22"/>
                <w:szCs w:val="22"/>
              </w:rPr>
            </w:pPr>
          </w:p>
        </w:tc>
      </w:tr>
      <w:tr w:rsidR="00E61DF3" w:rsidRPr="006D17E5" w14:paraId="154EB23E" w14:textId="77777777" w:rsidTr="00994F64">
        <w:trPr>
          <w:cantSplit/>
        </w:trPr>
        <w:tc>
          <w:tcPr>
            <w:tcW w:w="540" w:type="dxa"/>
          </w:tcPr>
          <w:p w14:paraId="752A14FC"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4</w:t>
            </w:r>
          </w:p>
        </w:tc>
        <w:tc>
          <w:tcPr>
            <w:tcW w:w="5580" w:type="dxa"/>
          </w:tcPr>
          <w:p w14:paraId="6A73FCF5" w14:textId="77777777" w:rsidR="00E61DF3" w:rsidRPr="006D17E5" w:rsidRDefault="00E61DF3" w:rsidP="00994F64">
            <w:pPr>
              <w:pStyle w:val="a6"/>
              <w:tabs>
                <w:tab w:val="num" w:pos="0"/>
              </w:tabs>
              <w:spacing w:before="0" w:after="0"/>
              <w:ind w:left="0"/>
              <w:rPr>
                <w:sz w:val="22"/>
                <w:szCs w:val="22"/>
              </w:rPr>
            </w:pPr>
            <w:r w:rsidRPr="006D17E5">
              <w:rPr>
                <w:sz w:val="22"/>
                <w:szCs w:val="22"/>
              </w:rPr>
              <w:t>ИНН Участника</w:t>
            </w:r>
          </w:p>
        </w:tc>
        <w:tc>
          <w:tcPr>
            <w:tcW w:w="3519" w:type="dxa"/>
          </w:tcPr>
          <w:p w14:paraId="7EBC351E" w14:textId="77777777" w:rsidR="00E61DF3" w:rsidRPr="006D17E5" w:rsidRDefault="00E61DF3" w:rsidP="00994F64">
            <w:pPr>
              <w:pStyle w:val="a6"/>
              <w:tabs>
                <w:tab w:val="num" w:pos="0"/>
              </w:tabs>
              <w:spacing w:before="0" w:after="0"/>
              <w:ind w:left="0"/>
              <w:rPr>
                <w:sz w:val="22"/>
                <w:szCs w:val="22"/>
              </w:rPr>
            </w:pPr>
          </w:p>
        </w:tc>
      </w:tr>
      <w:tr w:rsidR="00E61DF3" w:rsidRPr="006D17E5" w14:paraId="71869710" w14:textId="77777777" w:rsidTr="00994F64">
        <w:trPr>
          <w:cantSplit/>
        </w:trPr>
        <w:tc>
          <w:tcPr>
            <w:tcW w:w="540" w:type="dxa"/>
          </w:tcPr>
          <w:p w14:paraId="0718AF32"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5</w:t>
            </w:r>
          </w:p>
        </w:tc>
        <w:tc>
          <w:tcPr>
            <w:tcW w:w="5580" w:type="dxa"/>
          </w:tcPr>
          <w:p w14:paraId="5905CD41" w14:textId="77777777" w:rsidR="00E61DF3" w:rsidRPr="006D17E5" w:rsidRDefault="00E61DF3" w:rsidP="00994F64">
            <w:pPr>
              <w:pStyle w:val="a6"/>
              <w:tabs>
                <w:tab w:val="num" w:pos="0"/>
              </w:tabs>
              <w:spacing w:before="0" w:after="0"/>
              <w:ind w:left="0"/>
              <w:rPr>
                <w:sz w:val="22"/>
                <w:szCs w:val="22"/>
              </w:rPr>
            </w:pPr>
            <w:r w:rsidRPr="006D17E5">
              <w:rPr>
                <w:sz w:val="22"/>
                <w:szCs w:val="22"/>
              </w:rPr>
              <w:t>Юридический адрес</w:t>
            </w:r>
          </w:p>
        </w:tc>
        <w:tc>
          <w:tcPr>
            <w:tcW w:w="3519" w:type="dxa"/>
          </w:tcPr>
          <w:p w14:paraId="4EA02A60" w14:textId="77777777" w:rsidR="00E61DF3" w:rsidRPr="006D17E5" w:rsidRDefault="00E61DF3" w:rsidP="00994F64">
            <w:pPr>
              <w:pStyle w:val="a6"/>
              <w:tabs>
                <w:tab w:val="num" w:pos="0"/>
              </w:tabs>
              <w:spacing w:before="0" w:after="0"/>
              <w:ind w:left="0"/>
              <w:rPr>
                <w:sz w:val="22"/>
                <w:szCs w:val="22"/>
              </w:rPr>
            </w:pPr>
          </w:p>
        </w:tc>
      </w:tr>
      <w:tr w:rsidR="00E61DF3" w:rsidRPr="006D17E5" w14:paraId="1EF537EB" w14:textId="77777777" w:rsidTr="00994F64">
        <w:trPr>
          <w:cantSplit/>
        </w:trPr>
        <w:tc>
          <w:tcPr>
            <w:tcW w:w="540" w:type="dxa"/>
          </w:tcPr>
          <w:p w14:paraId="535E3A1F"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6</w:t>
            </w:r>
          </w:p>
        </w:tc>
        <w:tc>
          <w:tcPr>
            <w:tcW w:w="5580" w:type="dxa"/>
          </w:tcPr>
          <w:p w14:paraId="60E89419" w14:textId="77777777" w:rsidR="00E61DF3" w:rsidRPr="006D17E5" w:rsidRDefault="00E61DF3" w:rsidP="00994F64">
            <w:pPr>
              <w:pStyle w:val="a6"/>
              <w:tabs>
                <w:tab w:val="num" w:pos="0"/>
              </w:tabs>
              <w:spacing w:before="0" w:after="0"/>
              <w:ind w:left="0"/>
              <w:rPr>
                <w:sz w:val="22"/>
                <w:szCs w:val="22"/>
              </w:rPr>
            </w:pPr>
            <w:r w:rsidRPr="006D17E5">
              <w:rPr>
                <w:sz w:val="22"/>
                <w:szCs w:val="22"/>
              </w:rPr>
              <w:t>Почтовый адрес</w:t>
            </w:r>
          </w:p>
        </w:tc>
        <w:tc>
          <w:tcPr>
            <w:tcW w:w="3519" w:type="dxa"/>
          </w:tcPr>
          <w:p w14:paraId="55865EF1" w14:textId="77777777" w:rsidR="00E61DF3" w:rsidRPr="006D17E5" w:rsidRDefault="00E61DF3" w:rsidP="00994F64">
            <w:pPr>
              <w:pStyle w:val="a6"/>
              <w:tabs>
                <w:tab w:val="num" w:pos="0"/>
              </w:tabs>
              <w:spacing w:before="0" w:after="0"/>
              <w:ind w:left="0"/>
              <w:rPr>
                <w:sz w:val="22"/>
                <w:szCs w:val="22"/>
              </w:rPr>
            </w:pPr>
          </w:p>
        </w:tc>
      </w:tr>
      <w:tr w:rsidR="00E61DF3" w:rsidRPr="006D17E5" w14:paraId="6E2E5A1C" w14:textId="77777777" w:rsidTr="00994F64">
        <w:trPr>
          <w:cantSplit/>
        </w:trPr>
        <w:tc>
          <w:tcPr>
            <w:tcW w:w="540" w:type="dxa"/>
          </w:tcPr>
          <w:p w14:paraId="406EE938"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7</w:t>
            </w:r>
          </w:p>
        </w:tc>
        <w:tc>
          <w:tcPr>
            <w:tcW w:w="5580" w:type="dxa"/>
          </w:tcPr>
          <w:p w14:paraId="79F5E1AE" w14:textId="77777777" w:rsidR="00E61DF3" w:rsidRPr="006D17E5" w:rsidRDefault="00E61DF3" w:rsidP="00994F64">
            <w:pPr>
              <w:pStyle w:val="a6"/>
              <w:tabs>
                <w:tab w:val="num" w:pos="0"/>
              </w:tabs>
              <w:spacing w:before="0" w:after="0"/>
              <w:ind w:left="0"/>
              <w:rPr>
                <w:sz w:val="22"/>
                <w:szCs w:val="22"/>
              </w:rPr>
            </w:pPr>
            <w:r w:rsidRPr="006D17E5">
              <w:rPr>
                <w:sz w:val="22"/>
                <w:szCs w:val="22"/>
              </w:rPr>
              <w:t>Филиалы: перечислить наименования и почтовые адреса</w:t>
            </w:r>
          </w:p>
        </w:tc>
        <w:tc>
          <w:tcPr>
            <w:tcW w:w="3519" w:type="dxa"/>
          </w:tcPr>
          <w:p w14:paraId="68DFD655" w14:textId="77777777" w:rsidR="00E61DF3" w:rsidRPr="006D17E5" w:rsidRDefault="00E61DF3" w:rsidP="00994F64">
            <w:pPr>
              <w:pStyle w:val="a6"/>
              <w:tabs>
                <w:tab w:val="num" w:pos="0"/>
              </w:tabs>
              <w:spacing w:before="0" w:after="0"/>
              <w:ind w:left="0"/>
              <w:rPr>
                <w:sz w:val="22"/>
                <w:szCs w:val="22"/>
              </w:rPr>
            </w:pPr>
          </w:p>
        </w:tc>
      </w:tr>
      <w:tr w:rsidR="00E61DF3" w:rsidRPr="006D17E5" w14:paraId="2506FE45" w14:textId="77777777" w:rsidTr="00994F64">
        <w:trPr>
          <w:cantSplit/>
        </w:trPr>
        <w:tc>
          <w:tcPr>
            <w:tcW w:w="540" w:type="dxa"/>
          </w:tcPr>
          <w:p w14:paraId="0343DF35"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8</w:t>
            </w:r>
          </w:p>
        </w:tc>
        <w:tc>
          <w:tcPr>
            <w:tcW w:w="5580" w:type="dxa"/>
          </w:tcPr>
          <w:p w14:paraId="5DD6B19E" w14:textId="77777777" w:rsidR="00E61DF3" w:rsidRPr="006D17E5" w:rsidRDefault="00E61DF3" w:rsidP="00994F64">
            <w:pPr>
              <w:pStyle w:val="a6"/>
              <w:tabs>
                <w:tab w:val="num" w:pos="0"/>
              </w:tabs>
              <w:spacing w:before="0" w:after="0"/>
              <w:ind w:left="0"/>
              <w:rPr>
                <w:sz w:val="22"/>
                <w:szCs w:val="22"/>
              </w:rPr>
            </w:pPr>
            <w:r w:rsidRPr="006D17E5">
              <w:rPr>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14:paraId="1068F18A" w14:textId="77777777" w:rsidR="00E61DF3" w:rsidRPr="006D17E5" w:rsidRDefault="00E61DF3" w:rsidP="00994F64">
            <w:pPr>
              <w:pStyle w:val="a6"/>
              <w:tabs>
                <w:tab w:val="num" w:pos="0"/>
              </w:tabs>
              <w:spacing w:before="0" w:after="0"/>
              <w:ind w:left="0"/>
              <w:rPr>
                <w:sz w:val="22"/>
                <w:szCs w:val="22"/>
              </w:rPr>
            </w:pPr>
          </w:p>
        </w:tc>
      </w:tr>
      <w:tr w:rsidR="00E61DF3" w:rsidRPr="006D17E5" w14:paraId="4FCDB42D" w14:textId="77777777" w:rsidTr="00994F64">
        <w:trPr>
          <w:cantSplit/>
        </w:trPr>
        <w:tc>
          <w:tcPr>
            <w:tcW w:w="540" w:type="dxa"/>
          </w:tcPr>
          <w:p w14:paraId="18556D51"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9</w:t>
            </w:r>
          </w:p>
        </w:tc>
        <w:tc>
          <w:tcPr>
            <w:tcW w:w="5580" w:type="dxa"/>
          </w:tcPr>
          <w:p w14:paraId="204F8482" w14:textId="77777777" w:rsidR="00E61DF3" w:rsidRPr="006D17E5" w:rsidRDefault="00E61DF3" w:rsidP="00994F64">
            <w:pPr>
              <w:pStyle w:val="a6"/>
              <w:tabs>
                <w:tab w:val="num" w:pos="0"/>
              </w:tabs>
              <w:spacing w:before="0" w:after="0"/>
              <w:ind w:left="0"/>
              <w:rPr>
                <w:sz w:val="22"/>
                <w:szCs w:val="22"/>
              </w:rPr>
            </w:pPr>
            <w:r w:rsidRPr="006D17E5">
              <w:rPr>
                <w:sz w:val="22"/>
                <w:szCs w:val="22"/>
              </w:rPr>
              <w:t>Телефоны Участника (с указанием кода города)</w:t>
            </w:r>
          </w:p>
        </w:tc>
        <w:tc>
          <w:tcPr>
            <w:tcW w:w="3519" w:type="dxa"/>
          </w:tcPr>
          <w:p w14:paraId="259B3F07" w14:textId="77777777" w:rsidR="00E61DF3" w:rsidRPr="006D17E5" w:rsidRDefault="00E61DF3" w:rsidP="00994F64">
            <w:pPr>
              <w:pStyle w:val="a6"/>
              <w:tabs>
                <w:tab w:val="num" w:pos="0"/>
              </w:tabs>
              <w:spacing w:before="0" w:after="0"/>
              <w:ind w:left="0"/>
              <w:rPr>
                <w:sz w:val="22"/>
                <w:szCs w:val="22"/>
              </w:rPr>
            </w:pPr>
          </w:p>
        </w:tc>
      </w:tr>
      <w:tr w:rsidR="00E61DF3" w:rsidRPr="006D17E5" w14:paraId="4CCE1048" w14:textId="77777777" w:rsidTr="00994F64">
        <w:trPr>
          <w:cantSplit/>
          <w:trHeight w:val="116"/>
        </w:trPr>
        <w:tc>
          <w:tcPr>
            <w:tcW w:w="540" w:type="dxa"/>
          </w:tcPr>
          <w:p w14:paraId="21860AE0"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10</w:t>
            </w:r>
          </w:p>
        </w:tc>
        <w:tc>
          <w:tcPr>
            <w:tcW w:w="5580" w:type="dxa"/>
          </w:tcPr>
          <w:p w14:paraId="2E5BF5C3" w14:textId="77777777" w:rsidR="00E61DF3" w:rsidRPr="006D17E5" w:rsidRDefault="00E61DF3" w:rsidP="00994F64">
            <w:pPr>
              <w:pStyle w:val="a6"/>
              <w:tabs>
                <w:tab w:val="num" w:pos="0"/>
              </w:tabs>
              <w:spacing w:before="0" w:after="0"/>
              <w:ind w:left="0"/>
              <w:rPr>
                <w:sz w:val="22"/>
                <w:szCs w:val="22"/>
              </w:rPr>
            </w:pPr>
            <w:r w:rsidRPr="006D17E5">
              <w:rPr>
                <w:sz w:val="22"/>
                <w:szCs w:val="22"/>
              </w:rPr>
              <w:t>Факс Участника (с указанием кода города)</w:t>
            </w:r>
          </w:p>
        </w:tc>
        <w:tc>
          <w:tcPr>
            <w:tcW w:w="3519" w:type="dxa"/>
          </w:tcPr>
          <w:p w14:paraId="18F01122" w14:textId="77777777" w:rsidR="00E61DF3" w:rsidRPr="006D17E5" w:rsidRDefault="00E61DF3" w:rsidP="00994F64">
            <w:pPr>
              <w:pStyle w:val="a6"/>
              <w:tabs>
                <w:tab w:val="num" w:pos="0"/>
              </w:tabs>
              <w:spacing w:before="0" w:after="0"/>
              <w:ind w:left="0"/>
              <w:rPr>
                <w:sz w:val="22"/>
                <w:szCs w:val="22"/>
              </w:rPr>
            </w:pPr>
          </w:p>
        </w:tc>
      </w:tr>
      <w:tr w:rsidR="00E61DF3" w:rsidRPr="006D17E5" w14:paraId="32C11246" w14:textId="77777777" w:rsidTr="00994F64">
        <w:trPr>
          <w:cantSplit/>
        </w:trPr>
        <w:tc>
          <w:tcPr>
            <w:tcW w:w="540" w:type="dxa"/>
          </w:tcPr>
          <w:p w14:paraId="18536636"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11</w:t>
            </w:r>
          </w:p>
        </w:tc>
        <w:tc>
          <w:tcPr>
            <w:tcW w:w="5580" w:type="dxa"/>
          </w:tcPr>
          <w:p w14:paraId="5284E71B" w14:textId="77777777" w:rsidR="00E61DF3" w:rsidRPr="006D17E5" w:rsidRDefault="00E61DF3" w:rsidP="00994F64">
            <w:pPr>
              <w:pStyle w:val="a6"/>
              <w:tabs>
                <w:tab w:val="num" w:pos="0"/>
              </w:tabs>
              <w:spacing w:before="0" w:after="0"/>
              <w:ind w:left="0"/>
              <w:rPr>
                <w:sz w:val="22"/>
                <w:szCs w:val="22"/>
              </w:rPr>
            </w:pPr>
            <w:r w:rsidRPr="006D17E5">
              <w:rPr>
                <w:sz w:val="22"/>
                <w:szCs w:val="22"/>
              </w:rPr>
              <w:t>Адрес электронной почты Участника</w:t>
            </w:r>
          </w:p>
        </w:tc>
        <w:tc>
          <w:tcPr>
            <w:tcW w:w="3519" w:type="dxa"/>
          </w:tcPr>
          <w:p w14:paraId="4FA2C735" w14:textId="77777777" w:rsidR="00E61DF3" w:rsidRPr="006D17E5" w:rsidRDefault="00E61DF3" w:rsidP="00994F64">
            <w:pPr>
              <w:pStyle w:val="a6"/>
              <w:tabs>
                <w:tab w:val="num" w:pos="0"/>
              </w:tabs>
              <w:spacing w:before="0" w:after="0"/>
              <w:ind w:left="0"/>
              <w:rPr>
                <w:sz w:val="22"/>
                <w:szCs w:val="22"/>
              </w:rPr>
            </w:pPr>
          </w:p>
        </w:tc>
      </w:tr>
      <w:tr w:rsidR="00E61DF3" w:rsidRPr="006D17E5" w14:paraId="7CD01878" w14:textId="77777777" w:rsidTr="00994F64">
        <w:trPr>
          <w:cantSplit/>
        </w:trPr>
        <w:tc>
          <w:tcPr>
            <w:tcW w:w="540" w:type="dxa"/>
            <w:tcBorders>
              <w:top w:val="single" w:sz="4" w:space="0" w:color="auto"/>
              <w:left w:val="single" w:sz="4" w:space="0" w:color="auto"/>
              <w:bottom w:val="single" w:sz="4" w:space="0" w:color="auto"/>
              <w:right w:val="single" w:sz="4" w:space="0" w:color="auto"/>
            </w:tcBorders>
          </w:tcPr>
          <w:p w14:paraId="33E6CEFD"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12</w:t>
            </w:r>
          </w:p>
        </w:tc>
        <w:tc>
          <w:tcPr>
            <w:tcW w:w="5580" w:type="dxa"/>
            <w:tcBorders>
              <w:top w:val="single" w:sz="4" w:space="0" w:color="auto"/>
              <w:left w:val="single" w:sz="4" w:space="0" w:color="auto"/>
              <w:bottom w:val="single" w:sz="4" w:space="0" w:color="auto"/>
              <w:right w:val="single" w:sz="4" w:space="0" w:color="auto"/>
            </w:tcBorders>
          </w:tcPr>
          <w:p w14:paraId="389F854B" w14:textId="77777777" w:rsidR="00E61DF3" w:rsidRPr="006D17E5" w:rsidRDefault="00E61DF3" w:rsidP="00994F64">
            <w:pPr>
              <w:pStyle w:val="a6"/>
              <w:tabs>
                <w:tab w:val="num" w:pos="0"/>
              </w:tabs>
              <w:spacing w:before="0" w:after="0"/>
              <w:ind w:left="0"/>
              <w:rPr>
                <w:sz w:val="22"/>
                <w:szCs w:val="22"/>
              </w:rPr>
            </w:pPr>
            <w:r w:rsidRPr="006D17E5">
              <w:rPr>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14:paraId="5AC96FBA" w14:textId="77777777" w:rsidR="00E61DF3" w:rsidRPr="006D17E5" w:rsidRDefault="00E61DF3" w:rsidP="00994F64">
            <w:pPr>
              <w:pStyle w:val="a6"/>
              <w:tabs>
                <w:tab w:val="num" w:pos="0"/>
              </w:tabs>
              <w:spacing w:before="0" w:after="0"/>
              <w:ind w:left="0"/>
              <w:rPr>
                <w:sz w:val="22"/>
                <w:szCs w:val="22"/>
              </w:rPr>
            </w:pPr>
          </w:p>
        </w:tc>
      </w:tr>
      <w:tr w:rsidR="00E61DF3" w:rsidRPr="006D17E5" w14:paraId="6E3A8BB8" w14:textId="77777777" w:rsidTr="00994F64">
        <w:trPr>
          <w:cantSplit/>
        </w:trPr>
        <w:tc>
          <w:tcPr>
            <w:tcW w:w="540" w:type="dxa"/>
            <w:tcBorders>
              <w:top w:val="single" w:sz="4" w:space="0" w:color="auto"/>
              <w:left w:val="single" w:sz="4" w:space="0" w:color="auto"/>
              <w:bottom w:val="single" w:sz="4" w:space="0" w:color="auto"/>
              <w:right w:val="single" w:sz="4" w:space="0" w:color="auto"/>
            </w:tcBorders>
          </w:tcPr>
          <w:p w14:paraId="5647B4FE"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13</w:t>
            </w:r>
          </w:p>
        </w:tc>
        <w:tc>
          <w:tcPr>
            <w:tcW w:w="5580" w:type="dxa"/>
            <w:tcBorders>
              <w:top w:val="single" w:sz="4" w:space="0" w:color="auto"/>
              <w:left w:val="single" w:sz="4" w:space="0" w:color="auto"/>
              <w:bottom w:val="single" w:sz="4" w:space="0" w:color="auto"/>
              <w:right w:val="single" w:sz="4" w:space="0" w:color="auto"/>
            </w:tcBorders>
          </w:tcPr>
          <w:p w14:paraId="17F768CA" w14:textId="77777777" w:rsidR="00E61DF3" w:rsidRPr="006D17E5" w:rsidRDefault="00E61DF3" w:rsidP="00994F64">
            <w:pPr>
              <w:pStyle w:val="a6"/>
              <w:tabs>
                <w:tab w:val="num" w:pos="0"/>
              </w:tabs>
              <w:spacing w:before="0" w:after="0"/>
              <w:ind w:left="0"/>
              <w:rPr>
                <w:sz w:val="22"/>
                <w:szCs w:val="22"/>
              </w:rPr>
            </w:pPr>
            <w:r w:rsidRPr="006D17E5">
              <w:rPr>
                <w:sz w:val="22"/>
                <w:szCs w:val="22"/>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14:paraId="097BD22C" w14:textId="77777777" w:rsidR="00E61DF3" w:rsidRPr="006D17E5" w:rsidRDefault="00E61DF3" w:rsidP="00994F64">
            <w:pPr>
              <w:pStyle w:val="a6"/>
              <w:tabs>
                <w:tab w:val="num" w:pos="0"/>
              </w:tabs>
              <w:spacing w:before="0" w:after="0"/>
              <w:ind w:left="0"/>
              <w:rPr>
                <w:sz w:val="22"/>
                <w:szCs w:val="22"/>
              </w:rPr>
            </w:pPr>
          </w:p>
        </w:tc>
      </w:tr>
      <w:tr w:rsidR="00E61DF3" w:rsidRPr="006D17E5" w14:paraId="4C5D7037" w14:textId="77777777" w:rsidTr="00116A2F">
        <w:trPr>
          <w:cantSplit/>
          <w:trHeight w:val="653"/>
        </w:trPr>
        <w:tc>
          <w:tcPr>
            <w:tcW w:w="540" w:type="dxa"/>
          </w:tcPr>
          <w:p w14:paraId="570EF25A" w14:textId="77777777" w:rsidR="00E61DF3" w:rsidRPr="006D17E5" w:rsidRDefault="00E61DF3" w:rsidP="00994F64">
            <w:pPr>
              <w:tabs>
                <w:tab w:val="num" w:pos="0"/>
              </w:tabs>
              <w:spacing w:line="240" w:lineRule="auto"/>
              <w:ind w:firstLine="0"/>
              <w:jc w:val="left"/>
              <w:rPr>
                <w:sz w:val="22"/>
                <w:szCs w:val="22"/>
              </w:rPr>
            </w:pPr>
            <w:r w:rsidRPr="006D17E5">
              <w:rPr>
                <w:sz w:val="22"/>
                <w:szCs w:val="22"/>
              </w:rPr>
              <w:t>14</w:t>
            </w:r>
          </w:p>
        </w:tc>
        <w:tc>
          <w:tcPr>
            <w:tcW w:w="5580" w:type="dxa"/>
          </w:tcPr>
          <w:p w14:paraId="73743EBC" w14:textId="77777777" w:rsidR="00E61DF3" w:rsidRPr="006D17E5" w:rsidRDefault="00E61DF3" w:rsidP="00A64B4B">
            <w:pPr>
              <w:pStyle w:val="a6"/>
              <w:tabs>
                <w:tab w:val="num" w:pos="0"/>
              </w:tabs>
              <w:spacing w:before="0" w:after="0"/>
              <w:ind w:left="0"/>
              <w:rPr>
                <w:sz w:val="22"/>
                <w:szCs w:val="22"/>
              </w:rPr>
            </w:pPr>
            <w:r w:rsidRPr="006D17E5">
              <w:rPr>
                <w:sz w:val="22"/>
                <w:szCs w:val="22"/>
              </w:rPr>
              <w:t>Фамилия, Имя и Отчество ответственного лица Участника с указанием должности</w:t>
            </w:r>
            <w:r w:rsidR="00A64B4B">
              <w:rPr>
                <w:sz w:val="22"/>
                <w:szCs w:val="22"/>
              </w:rPr>
              <w:t xml:space="preserve">, </w:t>
            </w:r>
            <w:r w:rsidRPr="006D17E5">
              <w:rPr>
                <w:sz w:val="22"/>
                <w:szCs w:val="22"/>
              </w:rPr>
              <w:t>контактного телефона</w:t>
            </w:r>
            <w:r w:rsidR="00A64B4B">
              <w:rPr>
                <w:sz w:val="22"/>
                <w:szCs w:val="22"/>
              </w:rPr>
              <w:t xml:space="preserve"> и адреса электронной почты</w:t>
            </w:r>
          </w:p>
        </w:tc>
        <w:tc>
          <w:tcPr>
            <w:tcW w:w="3519" w:type="dxa"/>
          </w:tcPr>
          <w:p w14:paraId="4D979C8B" w14:textId="77777777" w:rsidR="00E61DF3" w:rsidRPr="006D17E5" w:rsidRDefault="00E61DF3" w:rsidP="00994F64">
            <w:pPr>
              <w:pStyle w:val="a6"/>
              <w:tabs>
                <w:tab w:val="num" w:pos="0"/>
              </w:tabs>
              <w:spacing w:before="0" w:after="0"/>
              <w:ind w:left="0"/>
              <w:rPr>
                <w:sz w:val="22"/>
                <w:szCs w:val="22"/>
              </w:rPr>
            </w:pPr>
          </w:p>
        </w:tc>
      </w:tr>
    </w:tbl>
    <w:p w14:paraId="37A6C127" w14:textId="77777777" w:rsidR="00E61DF3" w:rsidRPr="00BA08E8" w:rsidRDefault="00E61DF3" w:rsidP="00116A2F">
      <w:pPr>
        <w:tabs>
          <w:tab w:val="num" w:pos="0"/>
        </w:tabs>
        <w:spacing w:line="240" w:lineRule="auto"/>
        <w:ind w:firstLine="0"/>
        <w:rPr>
          <w:sz w:val="24"/>
          <w:szCs w:val="24"/>
        </w:rPr>
      </w:pPr>
      <w:r w:rsidRPr="00BA08E8">
        <w:rPr>
          <w:sz w:val="24"/>
          <w:szCs w:val="24"/>
        </w:rPr>
        <w:t>____________________________________</w:t>
      </w:r>
    </w:p>
    <w:p w14:paraId="134CC079" w14:textId="77777777" w:rsidR="00116A2F" w:rsidRDefault="00E61DF3" w:rsidP="00116A2F">
      <w:pPr>
        <w:tabs>
          <w:tab w:val="num" w:pos="0"/>
        </w:tabs>
        <w:spacing w:line="240" w:lineRule="auto"/>
        <w:ind w:firstLine="0"/>
        <w:jc w:val="center"/>
        <w:rPr>
          <w:sz w:val="24"/>
          <w:szCs w:val="24"/>
        </w:rPr>
      </w:pPr>
      <w:r w:rsidRPr="00BA08E8">
        <w:rPr>
          <w:sz w:val="24"/>
          <w:szCs w:val="24"/>
          <w:vertAlign w:val="superscript"/>
        </w:rPr>
        <w:t>(подпись, М.П.)</w:t>
      </w:r>
      <w:r w:rsidR="00116A2F">
        <w:rPr>
          <w:sz w:val="24"/>
          <w:szCs w:val="24"/>
          <w:vertAlign w:val="superscript"/>
        </w:rPr>
        <w:t xml:space="preserve"> </w:t>
      </w:r>
    </w:p>
    <w:p w14:paraId="0280AA7E" w14:textId="77777777" w:rsidR="00E61DF3" w:rsidRPr="00116A2F" w:rsidRDefault="00E61DF3" w:rsidP="00116A2F">
      <w:pPr>
        <w:tabs>
          <w:tab w:val="num" w:pos="0"/>
        </w:tabs>
        <w:spacing w:line="240" w:lineRule="auto"/>
        <w:ind w:firstLine="0"/>
        <w:rPr>
          <w:sz w:val="24"/>
          <w:szCs w:val="24"/>
        </w:rPr>
      </w:pPr>
      <w:r w:rsidRPr="00BA08E8">
        <w:rPr>
          <w:sz w:val="24"/>
          <w:szCs w:val="24"/>
        </w:rPr>
        <w:t>____________________________________</w:t>
      </w:r>
    </w:p>
    <w:p w14:paraId="1D1950A8" w14:textId="77777777" w:rsidR="00E61DF3" w:rsidRPr="00BA08E8" w:rsidRDefault="00E61DF3" w:rsidP="00116A2F">
      <w:pPr>
        <w:tabs>
          <w:tab w:val="num" w:pos="0"/>
        </w:tabs>
        <w:spacing w:line="240" w:lineRule="auto"/>
        <w:ind w:firstLine="0"/>
        <w:rPr>
          <w:b/>
          <w:sz w:val="24"/>
          <w:szCs w:val="24"/>
        </w:rPr>
      </w:pPr>
      <w:r w:rsidRPr="00BA08E8">
        <w:rPr>
          <w:sz w:val="24"/>
          <w:szCs w:val="24"/>
          <w:vertAlign w:val="superscript"/>
        </w:rPr>
        <w:t>(фамилия, имя, отчество подписавшего, должность)</w:t>
      </w:r>
    </w:p>
    <w:p w14:paraId="6F380F4D" w14:textId="77777777" w:rsidR="00116A2F" w:rsidRPr="00116A2F" w:rsidRDefault="00E61DF3" w:rsidP="00116A2F">
      <w:pPr>
        <w:pBdr>
          <w:bottom w:val="single" w:sz="4" w:space="1" w:color="auto"/>
        </w:pBdr>
        <w:shd w:val="clear" w:color="auto" w:fill="E0E0E0"/>
        <w:tabs>
          <w:tab w:val="num" w:pos="0"/>
        </w:tabs>
        <w:spacing w:line="240" w:lineRule="auto"/>
        <w:ind w:right="21" w:firstLine="0"/>
        <w:jc w:val="center"/>
        <w:rPr>
          <w:b/>
          <w:spacing w:val="36"/>
          <w:sz w:val="24"/>
          <w:szCs w:val="24"/>
        </w:rPr>
      </w:pPr>
      <w:r w:rsidRPr="00BA08E8">
        <w:rPr>
          <w:b/>
          <w:spacing w:val="36"/>
          <w:sz w:val="24"/>
          <w:szCs w:val="24"/>
        </w:rPr>
        <w:t>конец формы</w:t>
      </w:r>
      <w:bookmarkStart w:id="131" w:name="_Toc98254035"/>
    </w:p>
    <w:p w14:paraId="54AFFEBF" w14:textId="54641BC0" w:rsidR="00E61DF3" w:rsidRPr="00137C8F" w:rsidRDefault="00E61DF3" w:rsidP="00E61DF3">
      <w:pPr>
        <w:pStyle w:val="aa"/>
        <w:tabs>
          <w:tab w:val="clear" w:pos="1134"/>
          <w:tab w:val="num" w:pos="0"/>
        </w:tabs>
        <w:spacing w:line="240" w:lineRule="auto"/>
        <w:ind w:left="0" w:firstLine="0"/>
        <w:rPr>
          <w:b/>
          <w:sz w:val="20"/>
          <w:szCs w:val="20"/>
        </w:rPr>
      </w:pPr>
      <w:r w:rsidRPr="00137C8F">
        <w:rPr>
          <w:b/>
          <w:sz w:val="20"/>
          <w:szCs w:val="20"/>
        </w:rPr>
        <w:t>Инструкции по заполнению</w:t>
      </w:r>
      <w:bookmarkEnd w:id="131"/>
    </w:p>
    <w:p w14:paraId="7ECCD64D" w14:textId="77777777" w:rsidR="00E61DF3" w:rsidRPr="00137C8F" w:rsidRDefault="00E61DF3" w:rsidP="004619E0">
      <w:pPr>
        <w:tabs>
          <w:tab w:val="num" w:pos="0"/>
        </w:tabs>
        <w:spacing w:line="240" w:lineRule="auto"/>
        <w:ind w:firstLine="0"/>
        <w:rPr>
          <w:sz w:val="20"/>
          <w:szCs w:val="20"/>
        </w:rPr>
      </w:pPr>
      <w:r w:rsidRPr="00137C8F">
        <w:rPr>
          <w:sz w:val="20"/>
          <w:szCs w:val="20"/>
        </w:rPr>
        <w:t>1. Участник указывает дату и номер Предложения в соответствии с письмом о подаче оферты.</w:t>
      </w:r>
    </w:p>
    <w:p w14:paraId="13463DEA" w14:textId="77777777" w:rsidR="00E61DF3" w:rsidRPr="00137C8F" w:rsidRDefault="00E61DF3" w:rsidP="004619E0">
      <w:pPr>
        <w:tabs>
          <w:tab w:val="num" w:pos="0"/>
        </w:tabs>
        <w:spacing w:line="240" w:lineRule="auto"/>
        <w:ind w:firstLine="0"/>
        <w:rPr>
          <w:sz w:val="20"/>
          <w:szCs w:val="20"/>
        </w:rPr>
      </w:pPr>
      <w:r w:rsidRPr="00137C8F">
        <w:rPr>
          <w:sz w:val="20"/>
          <w:szCs w:val="20"/>
        </w:rPr>
        <w:t xml:space="preserve">2. Участник указывает свое фирменное наименование (в </w:t>
      </w:r>
      <w:proofErr w:type="spellStart"/>
      <w:r w:rsidRPr="00137C8F">
        <w:rPr>
          <w:sz w:val="20"/>
          <w:szCs w:val="20"/>
        </w:rPr>
        <w:t>т.ч</w:t>
      </w:r>
      <w:proofErr w:type="spellEnd"/>
      <w:r w:rsidRPr="00137C8F">
        <w:rPr>
          <w:sz w:val="20"/>
          <w:szCs w:val="20"/>
        </w:rPr>
        <w:t>. организационно-правовую форму) и свой адрес.</w:t>
      </w:r>
    </w:p>
    <w:p w14:paraId="08C1E9E4" w14:textId="77777777" w:rsidR="00116A2F" w:rsidRPr="00137C8F" w:rsidRDefault="00E61DF3" w:rsidP="004619E0">
      <w:pPr>
        <w:tabs>
          <w:tab w:val="num" w:pos="0"/>
        </w:tabs>
        <w:spacing w:line="240" w:lineRule="auto"/>
        <w:ind w:firstLine="0"/>
        <w:rPr>
          <w:sz w:val="20"/>
          <w:szCs w:val="20"/>
        </w:rPr>
      </w:pPr>
      <w:r w:rsidRPr="00137C8F">
        <w:rPr>
          <w:sz w:val="20"/>
          <w:szCs w:val="20"/>
        </w:rPr>
        <w:t>3. Участники должны заполнить приведенную выше таблицу по всем позициям. В случае отсутствия каких-либо данных указать слово «нет».</w:t>
      </w:r>
    </w:p>
    <w:p w14:paraId="123685EE" w14:textId="77777777" w:rsidR="00E61DF3" w:rsidRPr="00137C8F" w:rsidRDefault="00E61DF3" w:rsidP="004619E0">
      <w:pPr>
        <w:tabs>
          <w:tab w:val="num" w:pos="0"/>
        </w:tabs>
        <w:spacing w:line="240" w:lineRule="auto"/>
        <w:ind w:firstLine="0"/>
        <w:rPr>
          <w:sz w:val="20"/>
          <w:szCs w:val="20"/>
        </w:rPr>
      </w:pPr>
      <w:r w:rsidRPr="00137C8F">
        <w:rPr>
          <w:sz w:val="20"/>
          <w:szCs w:val="20"/>
        </w:rPr>
        <w:t>4. В графе 8 «Банковские реквизиты…» указываются реквизиты, которые будут использованы при заключении Договора.</w:t>
      </w:r>
    </w:p>
    <w:p w14:paraId="50BCB47B" w14:textId="77777777" w:rsidR="00E61DF3" w:rsidRPr="00137C8F" w:rsidRDefault="00E61DF3" w:rsidP="004619E0">
      <w:pPr>
        <w:tabs>
          <w:tab w:val="num" w:pos="0"/>
          <w:tab w:val="left" w:pos="540"/>
          <w:tab w:val="left" w:pos="720"/>
          <w:tab w:val="left" w:pos="1134"/>
        </w:tabs>
        <w:ind w:firstLine="0"/>
        <w:rPr>
          <w:rFonts w:ascii="Arial" w:hAnsi="Arial" w:cs="Arial"/>
          <w:sz w:val="20"/>
          <w:szCs w:val="20"/>
        </w:rPr>
      </w:pPr>
    </w:p>
    <w:p w14:paraId="7264B549" w14:textId="77777777" w:rsidR="00E61DF3" w:rsidRDefault="00E61DF3" w:rsidP="00E61DF3">
      <w:pPr>
        <w:tabs>
          <w:tab w:val="left" w:pos="540"/>
          <w:tab w:val="left" w:pos="720"/>
          <w:tab w:val="left" w:pos="1134"/>
        </w:tabs>
        <w:ind w:firstLine="0"/>
        <w:rPr>
          <w:rFonts w:ascii="Arial" w:hAnsi="Arial" w:cs="Arial"/>
        </w:rPr>
      </w:pPr>
    </w:p>
    <w:p w14:paraId="1C8BB339" w14:textId="77777777" w:rsidR="00A64B4B" w:rsidRDefault="00A64B4B" w:rsidP="00E61DF3">
      <w:pPr>
        <w:tabs>
          <w:tab w:val="left" w:pos="540"/>
          <w:tab w:val="left" w:pos="720"/>
          <w:tab w:val="left" w:pos="1134"/>
        </w:tabs>
        <w:ind w:firstLine="0"/>
        <w:rPr>
          <w:rFonts w:ascii="Arial" w:hAnsi="Arial" w:cs="Arial"/>
        </w:rPr>
      </w:pPr>
    </w:p>
    <w:p w14:paraId="3667555E" w14:textId="77777777" w:rsidR="006D17E5" w:rsidRPr="00733D0D" w:rsidRDefault="006D17E5" w:rsidP="009D69EC">
      <w:pPr>
        <w:pStyle w:val="23"/>
        <w:numPr>
          <w:ilvl w:val="1"/>
          <w:numId w:val="16"/>
        </w:numPr>
        <w:spacing w:before="0" w:after="0"/>
        <w:rPr>
          <w:rFonts w:ascii="Times New Roman" w:hAnsi="Times New Roman"/>
          <w:sz w:val="24"/>
          <w:szCs w:val="24"/>
        </w:rPr>
      </w:pPr>
      <w:bookmarkStart w:id="132" w:name="_Toc323219450"/>
      <w:bookmarkStart w:id="133" w:name="_Toc413405451"/>
      <w:r>
        <w:rPr>
          <w:rFonts w:ascii="Times New Roman" w:hAnsi="Times New Roman"/>
          <w:sz w:val="24"/>
          <w:szCs w:val="24"/>
        </w:rPr>
        <w:t xml:space="preserve">Справка об опыте выполнения аналогичных проектов/отзывы, рекомендации </w:t>
      </w:r>
      <w:r w:rsidRPr="00733D0D">
        <w:rPr>
          <w:rFonts w:ascii="Times New Roman" w:hAnsi="Times New Roman"/>
          <w:sz w:val="24"/>
          <w:szCs w:val="24"/>
        </w:rPr>
        <w:t>(Форма №</w:t>
      </w:r>
      <w:r>
        <w:rPr>
          <w:rFonts w:ascii="Times New Roman" w:hAnsi="Times New Roman"/>
          <w:sz w:val="24"/>
          <w:szCs w:val="24"/>
        </w:rPr>
        <w:t>4</w:t>
      </w:r>
      <w:r w:rsidRPr="00733D0D">
        <w:rPr>
          <w:rFonts w:ascii="Times New Roman" w:hAnsi="Times New Roman"/>
          <w:sz w:val="24"/>
          <w:szCs w:val="24"/>
        </w:rPr>
        <w:t>)</w:t>
      </w:r>
      <w:bookmarkEnd w:id="132"/>
      <w:bookmarkEnd w:id="133"/>
    </w:p>
    <w:p w14:paraId="3542D1D0" w14:textId="77777777" w:rsidR="006D17E5" w:rsidRDefault="006D17E5" w:rsidP="006D17E5">
      <w:pPr>
        <w:tabs>
          <w:tab w:val="left" w:pos="540"/>
          <w:tab w:val="left" w:pos="720"/>
          <w:tab w:val="left" w:pos="1134"/>
        </w:tabs>
        <w:ind w:firstLine="0"/>
        <w:rPr>
          <w:rFonts w:ascii="Arial" w:hAnsi="Arial" w:cs="Arial"/>
        </w:rPr>
      </w:pPr>
    </w:p>
    <w:p w14:paraId="5F77EA28" w14:textId="77777777" w:rsidR="006D17E5" w:rsidRPr="009D69EC" w:rsidRDefault="006D17E5" w:rsidP="009D69EC">
      <w:pPr>
        <w:contextualSpacing/>
        <w:rPr>
          <w:spacing w:val="3"/>
          <w:sz w:val="24"/>
          <w:szCs w:val="24"/>
        </w:rPr>
      </w:pPr>
      <w:r w:rsidRPr="009D69EC">
        <w:rPr>
          <w:spacing w:val="3"/>
          <w:sz w:val="24"/>
          <w:szCs w:val="24"/>
        </w:rPr>
        <w:t>Опыт выполненных аналогичных проектов Участником</w:t>
      </w:r>
    </w:p>
    <w:tbl>
      <w:tblPr>
        <w:tblW w:w="9476" w:type="dxa"/>
        <w:tblLook w:val="0000" w:firstRow="0" w:lastRow="0" w:firstColumn="0" w:lastColumn="0" w:noHBand="0" w:noVBand="0"/>
      </w:tblPr>
      <w:tblGrid>
        <w:gridCol w:w="1809"/>
        <w:gridCol w:w="1140"/>
        <w:gridCol w:w="1557"/>
        <w:gridCol w:w="1379"/>
        <w:gridCol w:w="1197"/>
        <w:gridCol w:w="2394"/>
      </w:tblGrid>
      <w:tr w:rsidR="006D17E5" w:rsidRPr="00654FF0" w14:paraId="24588B51" w14:textId="77777777" w:rsidTr="003133C7">
        <w:trPr>
          <w:trHeight w:hRule="exact" w:val="980"/>
        </w:trPr>
        <w:tc>
          <w:tcPr>
            <w:tcW w:w="1809" w:type="dxa"/>
            <w:vMerge w:val="restart"/>
            <w:tcBorders>
              <w:top w:val="single" w:sz="4" w:space="0" w:color="auto"/>
              <w:left w:val="single" w:sz="4" w:space="0" w:color="auto"/>
              <w:bottom w:val="single" w:sz="4" w:space="0" w:color="auto"/>
              <w:right w:val="single" w:sz="4" w:space="0" w:color="auto"/>
            </w:tcBorders>
            <w:vAlign w:val="center"/>
          </w:tcPr>
          <w:p w14:paraId="165EF952" w14:textId="77777777" w:rsidR="006D17E5" w:rsidRDefault="006D17E5" w:rsidP="003133C7">
            <w:pPr>
              <w:snapToGrid w:val="0"/>
              <w:spacing w:line="240" w:lineRule="auto"/>
              <w:ind w:firstLine="14"/>
              <w:jc w:val="center"/>
              <w:rPr>
                <w:b/>
                <w:bCs/>
                <w:caps/>
                <w:noProof/>
                <w:sz w:val="20"/>
                <w:szCs w:val="20"/>
              </w:rPr>
            </w:pPr>
            <w:r w:rsidRPr="00654FF0">
              <w:rPr>
                <w:b/>
                <w:bCs/>
                <w:sz w:val="20"/>
                <w:szCs w:val="20"/>
              </w:rPr>
              <w:t>Наименование</w:t>
            </w:r>
            <w:r>
              <w:rPr>
                <w:b/>
                <w:bCs/>
                <w:sz w:val="20"/>
                <w:szCs w:val="20"/>
              </w:rPr>
              <w:t>/</w:t>
            </w:r>
          </w:p>
          <w:p w14:paraId="548F6AC5" w14:textId="77777777" w:rsidR="006D17E5" w:rsidRDefault="006D17E5" w:rsidP="003133C7">
            <w:pPr>
              <w:snapToGrid w:val="0"/>
              <w:spacing w:line="240" w:lineRule="auto"/>
              <w:ind w:firstLine="14"/>
              <w:jc w:val="center"/>
              <w:rPr>
                <w:b/>
                <w:bCs/>
                <w:caps/>
                <w:noProof/>
                <w:sz w:val="20"/>
                <w:szCs w:val="20"/>
              </w:rPr>
            </w:pPr>
            <w:r>
              <w:rPr>
                <w:b/>
                <w:bCs/>
                <w:sz w:val="20"/>
                <w:szCs w:val="20"/>
              </w:rPr>
              <w:t>описание</w:t>
            </w:r>
            <w:r w:rsidRPr="00654FF0">
              <w:rPr>
                <w:b/>
                <w:bCs/>
                <w:sz w:val="20"/>
                <w:szCs w:val="20"/>
              </w:rPr>
              <w:t xml:space="preserve"> проектов</w:t>
            </w:r>
            <w:r>
              <w:rPr>
                <w:rStyle w:val="afa"/>
                <w:b/>
                <w:bCs/>
                <w:sz w:val="20"/>
                <w:szCs w:val="20"/>
              </w:rPr>
              <w:footnoteReference w:id="9"/>
            </w:r>
          </w:p>
        </w:tc>
        <w:tc>
          <w:tcPr>
            <w:tcW w:w="2697" w:type="dxa"/>
            <w:gridSpan w:val="2"/>
            <w:tcBorders>
              <w:top w:val="single" w:sz="4" w:space="0" w:color="auto"/>
              <w:left w:val="single" w:sz="4" w:space="0" w:color="auto"/>
              <w:bottom w:val="single" w:sz="4" w:space="0" w:color="auto"/>
              <w:right w:val="single" w:sz="4" w:space="0" w:color="auto"/>
            </w:tcBorders>
            <w:vAlign w:val="center"/>
          </w:tcPr>
          <w:p w14:paraId="1CFFF94F" w14:textId="77777777" w:rsidR="006D17E5" w:rsidRDefault="006D17E5" w:rsidP="003133C7">
            <w:pPr>
              <w:snapToGrid w:val="0"/>
              <w:spacing w:line="240" w:lineRule="auto"/>
              <w:ind w:hanging="23"/>
              <w:jc w:val="center"/>
              <w:rPr>
                <w:b/>
                <w:bCs/>
                <w:sz w:val="20"/>
                <w:szCs w:val="20"/>
              </w:rPr>
            </w:pPr>
            <w:r w:rsidRPr="00654FF0">
              <w:rPr>
                <w:b/>
                <w:bCs/>
                <w:sz w:val="20"/>
                <w:szCs w:val="20"/>
              </w:rPr>
              <w:t>Объем выполненных работ в ценах на дату исполнения обязательств (в руб.)</w:t>
            </w:r>
          </w:p>
        </w:tc>
        <w:tc>
          <w:tcPr>
            <w:tcW w:w="2576" w:type="dxa"/>
            <w:gridSpan w:val="2"/>
            <w:tcBorders>
              <w:top w:val="single" w:sz="4" w:space="0" w:color="auto"/>
              <w:left w:val="single" w:sz="4" w:space="0" w:color="auto"/>
              <w:bottom w:val="single" w:sz="4" w:space="0" w:color="auto"/>
              <w:right w:val="single" w:sz="4" w:space="0" w:color="auto"/>
            </w:tcBorders>
            <w:vAlign w:val="center"/>
          </w:tcPr>
          <w:p w14:paraId="230C1B33" w14:textId="77777777" w:rsidR="006D17E5" w:rsidRDefault="006D17E5" w:rsidP="003133C7">
            <w:pPr>
              <w:snapToGrid w:val="0"/>
              <w:spacing w:line="240" w:lineRule="auto"/>
              <w:ind w:firstLine="0"/>
              <w:jc w:val="center"/>
              <w:rPr>
                <w:b/>
                <w:bCs/>
                <w:sz w:val="20"/>
                <w:szCs w:val="20"/>
              </w:rPr>
            </w:pPr>
            <w:r w:rsidRPr="00654FF0">
              <w:rPr>
                <w:b/>
                <w:bCs/>
                <w:sz w:val="20"/>
                <w:szCs w:val="20"/>
              </w:rPr>
              <w:t>Период выполнения проекта</w:t>
            </w:r>
          </w:p>
        </w:tc>
        <w:tc>
          <w:tcPr>
            <w:tcW w:w="2394" w:type="dxa"/>
            <w:vMerge w:val="restart"/>
            <w:tcBorders>
              <w:top w:val="single" w:sz="4" w:space="0" w:color="auto"/>
              <w:left w:val="single" w:sz="4" w:space="0" w:color="auto"/>
              <w:bottom w:val="single" w:sz="4" w:space="0" w:color="auto"/>
              <w:right w:val="single" w:sz="4" w:space="0" w:color="auto"/>
            </w:tcBorders>
            <w:vAlign w:val="center"/>
          </w:tcPr>
          <w:p w14:paraId="227C42A7" w14:textId="77777777" w:rsidR="006D17E5" w:rsidRDefault="006D17E5" w:rsidP="003133C7">
            <w:pPr>
              <w:snapToGrid w:val="0"/>
              <w:spacing w:line="240" w:lineRule="auto"/>
              <w:ind w:firstLine="0"/>
              <w:jc w:val="center"/>
              <w:rPr>
                <w:b/>
                <w:bCs/>
                <w:sz w:val="20"/>
                <w:szCs w:val="20"/>
              </w:rPr>
            </w:pPr>
            <w:r w:rsidRPr="00654FF0">
              <w:rPr>
                <w:b/>
                <w:bCs/>
                <w:sz w:val="20"/>
                <w:szCs w:val="20"/>
              </w:rPr>
              <w:t>Заказчик (адрес, телефон, контактное лицо)</w:t>
            </w:r>
            <w:r>
              <w:rPr>
                <w:b/>
                <w:bCs/>
                <w:sz w:val="20"/>
                <w:szCs w:val="20"/>
              </w:rPr>
              <w:t xml:space="preserve"> с указанием возможности </w:t>
            </w:r>
            <w:proofErr w:type="spellStart"/>
            <w:r>
              <w:rPr>
                <w:b/>
                <w:bCs/>
                <w:sz w:val="20"/>
                <w:szCs w:val="20"/>
              </w:rPr>
              <w:t>референс</w:t>
            </w:r>
            <w:proofErr w:type="spellEnd"/>
            <w:r>
              <w:rPr>
                <w:b/>
                <w:bCs/>
                <w:sz w:val="20"/>
                <w:szCs w:val="20"/>
              </w:rPr>
              <w:t>-визита</w:t>
            </w:r>
            <w:r>
              <w:rPr>
                <w:rStyle w:val="afa"/>
                <w:b/>
                <w:bCs/>
                <w:sz w:val="20"/>
                <w:szCs w:val="20"/>
              </w:rPr>
              <w:footnoteReference w:id="10"/>
            </w:r>
          </w:p>
          <w:p w14:paraId="1415D351" w14:textId="77777777" w:rsidR="006D17E5" w:rsidRDefault="006D17E5" w:rsidP="003133C7">
            <w:pPr>
              <w:snapToGrid w:val="0"/>
              <w:spacing w:line="240" w:lineRule="auto"/>
              <w:jc w:val="center"/>
              <w:rPr>
                <w:b/>
                <w:bCs/>
                <w:sz w:val="20"/>
                <w:szCs w:val="20"/>
              </w:rPr>
            </w:pPr>
          </w:p>
        </w:tc>
      </w:tr>
      <w:tr w:rsidR="006D17E5" w:rsidRPr="00654FF0" w14:paraId="3B308883" w14:textId="77777777" w:rsidTr="003133C7">
        <w:tc>
          <w:tcPr>
            <w:tcW w:w="1809" w:type="dxa"/>
            <w:vMerge/>
            <w:tcBorders>
              <w:top w:val="single" w:sz="4" w:space="0" w:color="auto"/>
              <w:left w:val="single" w:sz="4" w:space="0" w:color="auto"/>
              <w:bottom w:val="single" w:sz="4" w:space="0" w:color="auto"/>
              <w:right w:val="single" w:sz="4" w:space="0" w:color="auto"/>
            </w:tcBorders>
            <w:vAlign w:val="center"/>
          </w:tcPr>
          <w:p w14:paraId="73E56170" w14:textId="77777777" w:rsidR="006D17E5" w:rsidRDefault="006D17E5" w:rsidP="003133C7">
            <w:pPr>
              <w:spacing w:line="240" w:lineRule="auto"/>
              <w:jc w:val="center"/>
            </w:pPr>
          </w:p>
        </w:tc>
        <w:tc>
          <w:tcPr>
            <w:tcW w:w="1140" w:type="dxa"/>
            <w:tcBorders>
              <w:top w:val="single" w:sz="4" w:space="0" w:color="auto"/>
              <w:left w:val="single" w:sz="4" w:space="0" w:color="auto"/>
              <w:bottom w:val="single" w:sz="4" w:space="0" w:color="auto"/>
              <w:right w:val="single" w:sz="4" w:space="0" w:color="auto"/>
            </w:tcBorders>
            <w:vAlign w:val="center"/>
          </w:tcPr>
          <w:p w14:paraId="41D7FCAD" w14:textId="77777777" w:rsidR="006D17E5" w:rsidRDefault="006D17E5" w:rsidP="003133C7">
            <w:pPr>
              <w:snapToGrid w:val="0"/>
              <w:spacing w:line="240" w:lineRule="auto"/>
              <w:ind w:hanging="23"/>
              <w:jc w:val="center"/>
              <w:rPr>
                <w:b/>
                <w:bCs/>
                <w:sz w:val="20"/>
                <w:szCs w:val="20"/>
              </w:rPr>
            </w:pPr>
            <w:r w:rsidRPr="00654FF0">
              <w:rPr>
                <w:b/>
                <w:bCs/>
                <w:sz w:val="20"/>
                <w:szCs w:val="20"/>
              </w:rPr>
              <w:t>общий объем</w:t>
            </w:r>
          </w:p>
          <w:p w14:paraId="16053D69" w14:textId="77777777" w:rsidR="006D17E5" w:rsidRDefault="006D17E5" w:rsidP="003133C7">
            <w:pPr>
              <w:snapToGrid w:val="0"/>
              <w:spacing w:line="240" w:lineRule="auto"/>
              <w:ind w:hanging="23"/>
              <w:jc w:val="center"/>
              <w:rPr>
                <w:b/>
                <w:bCs/>
                <w:sz w:val="20"/>
                <w:szCs w:val="20"/>
              </w:rPr>
            </w:pPr>
          </w:p>
        </w:tc>
        <w:tc>
          <w:tcPr>
            <w:tcW w:w="1557" w:type="dxa"/>
            <w:tcBorders>
              <w:top w:val="single" w:sz="4" w:space="0" w:color="auto"/>
              <w:left w:val="single" w:sz="4" w:space="0" w:color="auto"/>
              <w:bottom w:val="single" w:sz="4" w:space="0" w:color="auto"/>
              <w:right w:val="single" w:sz="4" w:space="0" w:color="auto"/>
            </w:tcBorders>
            <w:vAlign w:val="center"/>
          </w:tcPr>
          <w:p w14:paraId="6211A056" w14:textId="77777777" w:rsidR="006D17E5" w:rsidRDefault="006D17E5" w:rsidP="003133C7">
            <w:pPr>
              <w:snapToGrid w:val="0"/>
              <w:spacing w:line="240" w:lineRule="auto"/>
              <w:ind w:firstLine="0"/>
              <w:jc w:val="center"/>
              <w:rPr>
                <w:b/>
                <w:bCs/>
                <w:sz w:val="20"/>
                <w:szCs w:val="20"/>
              </w:rPr>
            </w:pPr>
            <w:r w:rsidRPr="00654FF0">
              <w:rPr>
                <w:b/>
                <w:bCs/>
                <w:sz w:val="20"/>
                <w:szCs w:val="20"/>
              </w:rPr>
              <w:t>в т. ч. собственными силами</w:t>
            </w:r>
          </w:p>
        </w:tc>
        <w:tc>
          <w:tcPr>
            <w:tcW w:w="1379" w:type="dxa"/>
            <w:tcBorders>
              <w:top w:val="single" w:sz="4" w:space="0" w:color="auto"/>
              <w:left w:val="single" w:sz="4" w:space="0" w:color="auto"/>
              <w:bottom w:val="single" w:sz="4" w:space="0" w:color="auto"/>
              <w:right w:val="single" w:sz="4" w:space="0" w:color="auto"/>
            </w:tcBorders>
            <w:vAlign w:val="center"/>
          </w:tcPr>
          <w:p w14:paraId="5940F01D" w14:textId="77777777" w:rsidR="006D17E5" w:rsidRDefault="006D17E5" w:rsidP="003133C7">
            <w:pPr>
              <w:snapToGrid w:val="0"/>
              <w:spacing w:line="240" w:lineRule="auto"/>
              <w:ind w:firstLine="0"/>
              <w:jc w:val="center"/>
              <w:rPr>
                <w:b/>
                <w:bCs/>
                <w:sz w:val="20"/>
                <w:szCs w:val="20"/>
              </w:rPr>
            </w:pPr>
            <w:r w:rsidRPr="00654FF0">
              <w:rPr>
                <w:b/>
                <w:bCs/>
                <w:sz w:val="20"/>
                <w:szCs w:val="20"/>
              </w:rPr>
              <w:t>начало</w:t>
            </w:r>
          </w:p>
        </w:tc>
        <w:tc>
          <w:tcPr>
            <w:tcW w:w="1197" w:type="dxa"/>
            <w:tcBorders>
              <w:top w:val="single" w:sz="4" w:space="0" w:color="auto"/>
              <w:left w:val="single" w:sz="4" w:space="0" w:color="auto"/>
              <w:bottom w:val="single" w:sz="4" w:space="0" w:color="auto"/>
              <w:right w:val="single" w:sz="4" w:space="0" w:color="auto"/>
            </w:tcBorders>
            <w:vAlign w:val="center"/>
          </w:tcPr>
          <w:p w14:paraId="2B485F74" w14:textId="77777777" w:rsidR="006D17E5" w:rsidRDefault="006D17E5" w:rsidP="003133C7">
            <w:pPr>
              <w:snapToGrid w:val="0"/>
              <w:spacing w:line="240" w:lineRule="auto"/>
              <w:ind w:firstLine="0"/>
              <w:jc w:val="center"/>
              <w:rPr>
                <w:b/>
                <w:bCs/>
                <w:sz w:val="20"/>
                <w:szCs w:val="20"/>
              </w:rPr>
            </w:pPr>
            <w:r w:rsidRPr="00654FF0">
              <w:rPr>
                <w:b/>
                <w:bCs/>
                <w:sz w:val="20"/>
                <w:szCs w:val="20"/>
              </w:rPr>
              <w:t>окончание</w:t>
            </w:r>
          </w:p>
        </w:tc>
        <w:tc>
          <w:tcPr>
            <w:tcW w:w="2394" w:type="dxa"/>
            <w:vMerge/>
            <w:tcBorders>
              <w:top w:val="single" w:sz="4" w:space="0" w:color="auto"/>
              <w:left w:val="single" w:sz="4" w:space="0" w:color="auto"/>
              <w:bottom w:val="single" w:sz="4" w:space="0" w:color="auto"/>
              <w:right w:val="single" w:sz="4" w:space="0" w:color="auto"/>
            </w:tcBorders>
            <w:vAlign w:val="center"/>
          </w:tcPr>
          <w:p w14:paraId="1282B398" w14:textId="77777777" w:rsidR="006D17E5" w:rsidRDefault="006D17E5" w:rsidP="003133C7">
            <w:pPr>
              <w:snapToGrid w:val="0"/>
              <w:spacing w:line="240" w:lineRule="auto"/>
              <w:jc w:val="center"/>
              <w:rPr>
                <w:b/>
                <w:bCs/>
                <w:sz w:val="20"/>
                <w:szCs w:val="20"/>
              </w:rPr>
            </w:pPr>
          </w:p>
        </w:tc>
      </w:tr>
      <w:tr w:rsidR="006D17E5" w:rsidRPr="00654FF0" w14:paraId="36833703" w14:textId="77777777" w:rsidTr="003133C7">
        <w:trPr>
          <w:trHeight w:hRule="exact" w:val="290"/>
        </w:trPr>
        <w:tc>
          <w:tcPr>
            <w:tcW w:w="1809" w:type="dxa"/>
            <w:tcBorders>
              <w:top w:val="single" w:sz="4" w:space="0" w:color="auto"/>
              <w:left w:val="single" w:sz="4" w:space="0" w:color="auto"/>
              <w:bottom w:val="single" w:sz="4" w:space="0" w:color="auto"/>
              <w:right w:val="single" w:sz="4" w:space="0" w:color="auto"/>
            </w:tcBorders>
            <w:vAlign w:val="center"/>
          </w:tcPr>
          <w:p w14:paraId="4FF1EF91" w14:textId="77777777" w:rsidR="006D17E5" w:rsidRDefault="006D17E5" w:rsidP="003133C7">
            <w:pPr>
              <w:snapToGrid w:val="0"/>
              <w:ind w:firstLine="0"/>
              <w:jc w:val="center"/>
              <w:rPr>
                <w:b/>
                <w:bCs/>
                <w:sz w:val="20"/>
                <w:szCs w:val="20"/>
              </w:rPr>
            </w:pPr>
            <w:r w:rsidRPr="00654FF0">
              <w:rPr>
                <w:b/>
                <w:bCs/>
                <w:sz w:val="20"/>
                <w:szCs w:val="20"/>
              </w:rPr>
              <w:t>1</w:t>
            </w:r>
          </w:p>
        </w:tc>
        <w:tc>
          <w:tcPr>
            <w:tcW w:w="1140" w:type="dxa"/>
            <w:tcBorders>
              <w:top w:val="single" w:sz="4" w:space="0" w:color="auto"/>
              <w:left w:val="single" w:sz="4" w:space="0" w:color="auto"/>
              <w:bottom w:val="single" w:sz="4" w:space="0" w:color="auto"/>
              <w:right w:val="single" w:sz="4" w:space="0" w:color="auto"/>
            </w:tcBorders>
            <w:vAlign w:val="center"/>
          </w:tcPr>
          <w:p w14:paraId="0F806FAF" w14:textId="77777777" w:rsidR="006D17E5" w:rsidRDefault="006D17E5" w:rsidP="003133C7">
            <w:pPr>
              <w:snapToGrid w:val="0"/>
              <w:ind w:firstLine="35"/>
              <w:jc w:val="center"/>
              <w:rPr>
                <w:b/>
                <w:bCs/>
                <w:sz w:val="20"/>
                <w:szCs w:val="20"/>
              </w:rPr>
            </w:pPr>
            <w:r w:rsidRPr="00654FF0">
              <w:rPr>
                <w:b/>
                <w:bCs/>
                <w:sz w:val="20"/>
                <w:szCs w:val="20"/>
              </w:rPr>
              <w:t>2</w:t>
            </w:r>
          </w:p>
        </w:tc>
        <w:tc>
          <w:tcPr>
            <w:tcW w:w="1557" w:type="dxa"/>
            <w:tcBorders>
              <w:top w:val="single" w:sz="4" w:space="0" w:color="auto"/>
              <w:left w:val="single" w:sz="4" w:space="0" w:color="auto"/>
              <w:bottom w:val="single" w:sz="4" w:space="0" w:color="auto"/>
              <w:right w:val="single" w:sz="4" w:space="0" w:color="auto"/>
            </w:tcBorders>
            <w:vAlign w:val="center"/>
          </w:tcPr>
          <w:p w14:paraId="4D495687" w14:textId="77777777" w:rsidR="006D17E5" w:rsidRDefault="006D17E5" w:rsidP="003133C7">
            <w:pPr>
              <w:snapToGrid w:val="0"/>
              <w:ind w:firstLine="35"/>
              <w:jc w:val="center"/>
              <w:rPr>
                <w:b/>
                <w:bCs/>
                <w:sz w:val="20"/>
                <w:szCs w:val="20"/>
              </w:rPr>
            </w:pPr>
            <w:r w:rsidRPr="00654FF0">
              <w:rPr>
                <w:b/>
                <w:bCs/>
                <w:sz w:val="20"/>
                <w:szCs w:val="20"/>
              </w:rPr>
              <w:t>3</w:t>
            </w:r>
          </w:p>
        </w:tc>
        <w:tc>
          <w:tcPr>
            <w:tcW w:w="1379" w:type="dxa"/>
            <w:tcBorders>
              <w:top w:val="single" w:sz="4" w:space="0" w:color="auto"/>
              <w:left w:val="single" w:sz="4" w:space="0" w:color="auto"/>
              <w:bottom w:val="single" w:sz="4" w:space="0" w:color="auto"/>
              <w:right w:val="single" w:sz="4" w:space="0" w:color="auto"/>
            </w:tcBorders>
            <w:vAlign w:val="center"/>
          </w:tcPr>
          <w:p w14:paraId="11895D9A" w14:textId="77777777" w:rsidR="006D17E5" w:rsidRDefault="006D17E5" w:rsidP="003133C7">
            <w:pPr>
              <w:pStyle w:val="FR5"/>
              <w:widowControl/>
              <w:overflowPunct/>
              <w:autoSpaceDE/>
              <w:snapToGrid w:val="0"/>
              <w:spacing w:line="100" w:lineRule="atLeast"/>
              <w:ind w:firstLine="35"/>
              <w:rPr>
                <w:rFonts w:eastAsia="Times New Roman"/>
                <w:bCs/>
                <w:sz w:val="28"/>
                <w:szCs w:val="28"/>
              </w:rPr>
            </w:pPr>
            <w:r w:rsidRPr="00654FF0">
              <w:rPr>
                <w:bCs/>
              </w:rPr>
              <w:t>4</w:t>
            </w:r>
          </w:p>
        </w:tc>
        <w:tc>
          <w:tcPr>
            <w:tcW w:w="1197" w:type="dxa"/>
            <w:tcBorders>
              <w:top w:val="single" w:sz="4" w:space="0" w:color="auto"/>
              <w:left w:val="single" w:sz="4" w:space="0" w:color="auto"/>
              <w:bottom w:val="single" w:sz="4" w:space="0" w:color="auto"/>
              <w:right w:val="single" w:sz="4" w:space="0" w:color="auto"/>
            </w:tcBorders>
            <w:vAlign w:val="center"/>
          </w:tcPr>
          <w:p w14:paraId="5DD88747" w14:textId="77777777" w:rsidR="006D17E5" w:rsidRDefault="006D17E5" w:rsidP="003133C7">
            <w:pPr>
              <w:snapToGrid w:val="0"/>
              <w:ind w:firstLine="35"/>
              <w:jc w:val="center"/>
              <w:rPr>
                <w:b/>
                <w:bCs/>
                <w:sz w:val="20"/>
                <w:szCs w:val="20"/>
              </w:rPr>
            </w:pPr>
            <w:r w:rsidRPr="00654FF0">
              <w:rPr>
                <w:b/>
                <w:bCs/>
                <w:sz w:val="20"/>
                <w:szCs w:val="20"/>
              </w:rPr>
              <w:t>5</w:t>
            </w:r>
          </w:p>
        </w:tc>
        <w:tc>
          <w:tcPr>
            <w:tcW w:w="2394" w:type="dxa"/>
            <w:tcBorders>
              <w:top w:val="single" w:sz="4" w:space="0" w:color="auto"/>
              <w:left w:val="single" w:sz="4" w:space="0" w:color="auto"/>
              <w:bottom w:val="single" w:sz="4" w:space="0" w:color="auto"/>
              <w:right w:val="single" w:sz="4" w:space="0" w:color="auto"/>
            </w:tcBorders>
            <w:vAlign w:val="center"/>
          </w:tcPr>
          <w:p w14:paraId="56CAA0AF" w14:textId="77777777" w:rsidR="006D17E5" w:rsidRDefault="006D17E5" w:rsidP="003133C7">
            <w:pPr>
              <w:snapToGrid w:val="0"/>
              <w:ind w:firstLine="35"/>
              <w:jc w:val="center"/>
              <w:rPr>
                <w:b/>
                <w:bCs/>
                <w:sz w:val="20"/>
                <w:szCs w:val="20"/>
              </w:rPr>
            </w:pPr>
            <w:r w:rsidRPr="00654FF0">
              <w:rPr>
                <w:b/>
                <w:bCs/>
                <w:sz w:val="20"/>
                <w:szCs w:val="20"/>
              </w:rPr>
              <w:t>6</w:t>
            </w:r>
          </w:p>
        </w:tc>
      </w:tr>
      <w:tr w:rsidR="006D17E5" w:rsidRPr="00654FF0" w14:paraId="1181876A" w14:textId="77777777" w:rsidTr="003133C7">
        <w:trPr>
          <w:trHeight w:hRule="exact" w:val="310"/>
        </w:trPr>
        <w:tc>
          <w:tcPr>
            <w:tcW w:w="1809" w:type="dxa"/>
            <w:tcBorders>
              <w:top w:val="single" w:sz="4" w:space="0" w:color="auto"/>
              <w:left w:val="single" w:sz="4" w:space="0" w:color="auto"/>
              <w:bottom w:val="single" w:sz="4" w:space="0" w:color="auto"/>
              <w:right w:val="single" w:sz="4" w:space="0" w:color="auto"/>
            </w:tcBorders>
          </w:tcPr>
          <w:p w14:paraId="62E234F8" w14:textId="77777777" w:rsidR="006D17E5" w:rsidRPr="00654FF0" w:rsidRDefault="006D17E5" w:rsidP="003133C7">
            <w:pPr>
              <w:snapToGrid w:val="0"/>
              <w:jc w:val="left"/>
            </w:pPr>
          </w:p>
        </w:tc>
        <w:tc>
          <w:tcPr>
            <w:tcW w:w="1140" w:type="dxa"/>
            <w:tcBorders>
              <w:top w:val="single" w:sz="4" w:space="0" w:color="auto"/>
              <w:left w:val="single" w:sz="4" w:space="0" w:color="auto"/>
              <w:bottom w:val="single" w:sz="4" w:space="0" w:color="auto"/>
              <w:right w:val="single" w:sz="4" w:space="0" w:color="auto"/>
            </w:tcBorders>
          </w:tcPr>
          <w:p w14:paraId="1B1707DB" w14:textId="77777777" w:rsidR="006D17E5" w:rsidRPr="00654FF0" w:rsidRDefault="006D17E5" w:rsidP="003133C7">
            <w:pPr>
              <w:snapToGrid w:val="0"/>
              <w:jc w:val="left"/>
            </w:pPr>
          </w:p>
        </w:tc>
        <w:tc>
          <w:tcPr>
            <w:tcW w:w="1557" w:type="dxa"/>
            <w:tcBorders>
              <w:top w:val="single" w:sz="4" w:space="0" w:color="auto"/>
              <w:left w:val="single" w:sz="4" w:space="0" w:color="auto"/>
              <w:bottom w:val="single" w:sz="4" w:space="0" w:color="auto"/>
              <w:right w:val="single" w:sz="4" w:space="0" w:color="auto"/>
            </w:tcBorders>
          </w:tcPr>
          <w:p w14:paraId="5D951667" w14:textId="77777777" w:rsidR="006D17E5" w:rsidRPr="00654FF0" w:rsidRDefault="006D17E5" w:rsidP="003133C7">
            <w:pPr>
              <w:snapToGrid w:val="0"/>
              <w:jc w:val="left"/>
            </w:pPr>
          </w:p>
        </w:tc>
        <w:tc>
          <w:tcPr>
            <w:tcW w:w="1379" w:type="dxa"/>
            <w:tcBorders>
              <w:top w:val="single" w:sz="4" w:space="0" w:color="auto"/>
              <w:left w:val="single" w:sz="4" w:space="0" w:color="auto"/>
              <w:bottom w:val="single" w:sz="4" w:space="0" w:color="auto"/>
              <w:right w:val="single" w:sz="4" w:space="0" w:color="auto"/>
            </w:tcBorders>
          </w:tcPr>
          <w:p w14:paraId="3B894FF3" w14:textId="77777777" w:rsidR="006D17E5" w:rsidRPr="00654FF0" w:rsidRDefault="006D17E5" w:rsidP="003133C7">
            <w:pPr>
              <w:snapToGrid w:val="0"/>
              <w:jc w:val="left"/>
            </w:pPr>
          </w:p>
        </w:tc>
        <w:tc>
          <w:tcPr>
            <w:tcW w:w="1197" w:type="dxa"/>
            <w:tcBorders>
              <w:top w:val="single" w:sz="4" w:space="0" w:color="auto"/>
              <w:left w:val="single" w:sz="4" w:space="0" w:color="auto"/>
              <w:bottom w:val="single" w:sz="4" w:space="0" w:color="auto"/>
              <w:right w:val="single" w:sz="4" w:space="0" w:color="auto"/>
            </w:tcBorders>
          </w:tcPr>
          <w:p w14:paraId="1DCCF1A6" w14:textId="77777777" w:rsidR="006D17E5" w:rsidRPr="00654FF0" w:rsidRDefault="006D17E5" w:rsidP="003133C7">
            <w:pPr>
              <w:snapToGrid w:val="0"/>
              <w:jc w:val="left"/>
            </w:pPr>
          </w:p>
        </w:tc>
        <w:tc>
          <w:tcPr>
            <w:tcW w:w="2394" w:type="dxa"/>
            <w:tcBorders>
              <w:top w:val="single" w:sz="4" w:space="0" w:color="auto"/>
              <w:left w:val="single" w:sz="4" w:space="0" w:color="auto"/>
              <w:bottom w:val="single" w:sz="4" w:space="0" w:color="auto"/>
              <w:right w:val="single" w:sz="4" w:space="0" w:color="auto"/>
            </w:tcBorders>
          </w:tcPr>
          <w:p w14:paraId="5A5F3503" w14:textId="77777777" w:rsidR="006D17E5" w:rsidRPr="00654FF0" w:rsidRDefault="006D17E5" w:rsidP="003133C7">
            <w:pPr>
              <w:snapToGrid w:val="0"/>
              <w:jc w:val="left"/>
              <w:rPr>
                <w:sz w:val="24"/>
                <w:szCs w:val="24"/>
              </w:rPr>
            </w:pPr>
          </w:p>
        </w:tc>
      </w:tr>
      <w:tr w:rsidR="006D17E5" w:rsidRPr="00654FF0" w14:paraId="2271CA29" w14:textId="77777777" w:rsidTr="003133C7">
        <w:trPr>
          <w:trHeight w:val="388"/>
        </w:trPr>
        <w:tc>
          <w:tcPr>
            <w:tcW w:w="9476" w:type="dxa"/>
            <w:gridSpan w:val="6"/>
            <w:tcBorders>
              <w:bottom w:val="single" w:sz="4" w:space="0" w:color="auto"/>
            </w:tcBorders>
          </w:tcPr>
          <w:p w14:paraId="3134A063" w14:textId="77777777" w:rsidR="006D17E5" w:rsidRPr="00654FF0" w:rsidRDefault="006D17E5" w:rsidP="003133C7">
            <w:pPr>
              <w:tabs>
                <w:tab w:val="num" w:pos="0"/>
              </w:tabs>
              <w:spacing w:line="240" w:lineRule="auto"/>
              <w:ind w:firstLine="0"/>
              <w:jc w:val="left"/>
              <w:rPr>
                <w:sz w:val="24"/>
                <w:szCs w:val="24"/>
              </w:rPr>
            </w:pPr>
            <w:r w:rsidRPr="00654FF0">
              <w:rPr>
                <w:sz w:val="24"/>
                <w:szCs w:val="24"/>
              </w:rPr>
              <w:t>____________________________________</w:t>
            </w:r>
          </w:p>
          <w:p w14:paraId="4AF9B641" w14:textId="77777777" w:rsidR="006D17E5" w:rsidRPr="00654FF0" w:rsidRDefault="006D17E5" w:rsidP="003133C7">
            <w:pPr>
              <w:tabs>
                <w:tab w:val="num" w:pos="0"/>
              </w:tabs>
              <w:spacing w:line="240" w:lineRule="auto"/>
              <w:ind w:right="3684" w:firstLine="0"/>
              <w:jc w:val="left"/>
              <w:rPr>
                <w:sz w:val="24"/>
                <w:szCs w:val="24"/>
                <w:vertAlign w:val="superscript"/>
              </w:rPr>
            </w:pPr>
            <w:r w:rsidRPr="00654FF0">
              <w:rPr>
                <w:sz w:val="24"/>
                <w:szCs w:val="24"/>
                <w:vertAlign w:val="superscript"/>
              </w:rPr>
              <w:t>(подпись, М.П.)</w:t>
            </w:r>
          </w:p>
          <w:p w14:paraId="68D1AF9B" w14:textId="77777777" w:rsidR="006D17E5" w:rsidRPr="00654FF0" w:rsidRDefault="006D17E5" w:rsidP="003133C7">
            <w:pPr>
              <w:tabs>
                <w:tab w:val="num" w:pos="0"/>
              </w:tabs>
              <w:spacing w:line="240" w:lineRule="auto"/>
              <w:ind w:firstLine="0"/>
              <w:jc w:val="left"/>
              <w:rPr>
                <w:sz w:val="24"/>
                <w:szCs w:val="24"/>
              </w:rPr>
            </w:pPr>
            <w:r w:rsidRPr="00654FF0">
              <w:rPr>
                <w:sz w:val="24"/>
                <w:szCs w:val="24"/>
              </w:rPr>
              <w:t>____________________________________</w:t>
            </w:r>
          </w:p>
          <w:p w14:paraId="4F4ABEE6" w14:textId="77777777" w:rsidR="006D17E5" w:rsidRPr="00654FF0" w:rsidRDefault="006D17E5" w:rsidP="003133C7">
            <w:pPr>
              <w:tabs>
                <w:tab w:val="num" w:pos="0"/>
              </w:tabs>
              <w:spacing w:line="240" w:lineRule="auto"/>
              <w:ind w:right="3684" w:firstLine="0"/>
              <w:jc w:val="left"/>
              <w:rPr>
                <w:sz w:val="24"/>
                <w:szCs w:val="24"/>
                <w:vertAlign w:val="superscript"/>
              </w:rPr>
            </w:pPr>
            <w:r w:rsidRPr="00654FF0">
              <w:rPr>
                <w:sz w:val="24"/>
                <w:szCs w:val="24"/>
                <w:vertAlign w:val="superscript"/>
              </w:rPr>
              <w:t>(фамилия, имя, отчество подписавшего, должность)</w:t>
            </w:r>
          </w:p>
          <w:p w14:paraId="018A657C" w14:textId="77777777" w:rsidR="006D17E5" w:rsidRPr="00654FF0" w:rsidRDefault="006D17E5" w:rsidP="003133C7">
            <w:pPr>
              <w:pStyle w:val="afd"/>
              <w:snapToGrid w:val="0"/>
              <w:rPr>
                <w:sz w:val="24"/>
                <w:szCs w:val="24"/>
              </w:rPr>
            </w:pPr>
          </w:p>
          <w:p w14:paraId="57097F9F" w14:textId="30A8E0A4" w:rsidR="006B78CE" w:rsidRPr="006B78CE" w:rsidRDefault="006B78CE" w:rsidP="006B78CE">
            <w:pPr>
              <w:pStyle w:val="afd"/>
              <w:snapToGrid w:val="0"/>
              <w:spacing w:after="200" w:line="276" w:lineRule="auto"/>
              <w:ind w:left="720" w:firstLine="0"/>
              <w:contextualSpacing/>
              <w:jc w:val="left"/>
              <w:rPr>
                <w:b/>
                <w:sz w:val="24"/>
                <w:szCs w:val="24"/>
              </w:rPr>
            </w:pPr>
          </w:p>
        </w:tc>
      </w:tr>
    </w:tbl>
    <w:p w14:paraId="4A224882" w14:textId="77777777" w:rsidR="00E61DF3" w:rsidRDefault="00E61DF3" w:rsidP="00E61DF3">
      <w:pPr>
        <w:tabs>
          <w:tab w:val="left" w:pos="540"/>
          <w:tab w:val="left" w:pos="720"/>
          <w:tab w:val="left" w:pos="1134"/>
        </w:tabs>
        <w:ind w:firstLine="0"/>
        <w:rPr>
          <w:rFonts w:ascii="Arial" w:hAnsi="Arial" w:cs="Arial"/>
        </w:rPr>
      </w:pPr>
    </w:p>
    <w:p w14:paraId="204480D0" w14:textId="77777777" w:rsidR="00E61DF3" w:rsidRDefault="00E61DF3" w:rsidP="00E61DF3">
      <w:pPr>
        <w:tabs>
          <w:tab w:val="left" w:pos="540"/>
          <w:tab w:val="left" w:pos="720"/>
          <w:tab w:val="left" w:pos="1134"/>
        </w:tabs>
        <w:ind w:firstLine="0"/>
        <w:rPr>
          <w:rFonts w:ascii="Arial" w:hAnsi="Arial" w:cs="Arial"/>
        </w:rPr>
      </w:pPr>
    </w:p>
    <w:sectPr w:rsidR="00E61DF3" w:rsidSect="00116A2F">
      <w:pgSz w:w="11906" w:h="16838"/>
      <w:pgMar w:top="993" w:right="850"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7DDFBA" w14:textId="77777777" w:rsidR="00384807" w:rsidRDefault="00384807" w:rsidP="00B768EC">
      <w:pPr>
        <w:spacing w:line="240" w:lineRule="auto"/>
      </w:pPr>
      <w:r>
        <w:separator/>
      </w:r>
    </w:p>
  </w:endnote>
  <w:endnote w:type="continuationSeparator" w:id="0">
    <w:p w14:paraId="2D6B0122" w14:textId="77777777" w:rsidR="00384807" w:rsidRDefault="00384807" w:rsidP="00B768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
    <w:panose1 w:val="020B06040202020302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08033" w14:textId="6BCC729B" w:rsidR="009D69EC" w:rsidRDefault="009D69EC">
    <w:pPr>
      <w:pStyle w:val="ae"/>
      <w:jc w:val="right"/>
    </w:pPr>
    <w:r>
      <w:fldChar w:fldCharType="begin"/>
    </w:r>
    <w:r>
      <w:instrText xml:space="preserve"> PAGE   \* MERGEFORMAT </w:instrText>
    </w:r>
    <w:r>
      <w:fldChar w:fldCharType="separate"/>
    </w:r>
    <w:r w:rsidR="00FC6E34">
      <w:rPr>
        <w:noProof/>
      </w:rPr>
      <w:t>7</w:t>
    </w:r>
    <w:r>
      <w:rPr>
        <w:noProof/>
      </w:rPr>
      <w:fldChar w:fldCharType="end"/>
    </w:r>
  </w:p>
  <w:p w14:paraId="5552F5F9" w14:textId="77777777" w:rsidR="009D69EC" w:rsidRDefault="009D69E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86415F" w14:textId="77777777" w:rsidR="00384807" w:rsidRDefault="00384807" w:rsidP="00B768EC">
      <w:pPr>
        <w:spacing w:line="240" w:lineRule="auto"/>
      </w:pPr>
      <w:r>
        <w:separator/>
      </w:r>
    </w:p>
  </w:footnote>
  <w:footnote w:type="continuationSeparator" w:id="0">
    <w:p w14:paraId="63383DC2" w14:textId="77777777" w:rsidR="00384807" w:rsidRDefault="00384807" w:rsidP="00B768EC">
      <w:pPr>
        <w:spacing w:line="240" w:lineRule="auto"/>
      </w:pPr>
      <w:r>
        <w:continuationSeparator/>
      </w:r>
    </w:p>
  </w:footnote>
  <w:footnote w:id="1">
    <w:p w14:paraId="4EAE137D" w14:textId="77777777" w:rsidR="009D69EC" w:rsidRDefault="009D69EC">
      <w:pPr>
        <w:pStyle w:val="af8"/>
      </w:pPr>
      <w:r>
        <w:rPr>
          <w:rStyle w:val="afa"/>
        </w:rPr>
        <w:footnoteRef/>
      </w:r>
      <w:r>
        <w:t xml:space="preserve"> Подаются скан-копии документов </w:t>
      </w:r>
    </w:p>
  </w:footnote>
  <w:footnote w:id="2">
    <w:p w14:paraId="026BAF57" w14:textId="5C154D3C" w:rsidR="009D69EC" w:rsidRDefault="009D69EC">
      <w:pPr>
        <w:pStyle w:val="af8"/>
      </w:pPr>
      <w:r>
        <w:rPr>
          <w:rStyle w:val="afa"/>
        </w:rPr>
        <w:footnoteRef/>
      </w:r>
      <w:r>
        <w:t xml:space="preserve"> Участники, которые учувствуют в больше, чем одном Лоте подают указанные в п.1 документы только по одному из Лотов (по выбору) </w:t>
      </w:r>
    </w:p>
  </w:footnote>
  <w:footnote w:id="3">
    <w:p w14:paraId="2CFD6408" w14:textId="227CC54A" w:rsidR="009D69EC" w:rsidRDefault="009D69EC">
      <w:pPr>
        <w:pStyle w:val="af8"/>
      </w:pPr>
      <w:r>
        <w:rPr>
          <w:rStyle w:val="afa"/>
        </w:rPr>
        <w:footnoteRef/>
      </w:r>
      <w:r>
        <w:t xml:space="preserve"> </w:t>
      </w:r>
      <w:r w:rsidRPr="00EB2837">
        <w:t>Участники, которые учувствуют в больше, чем одном Лоте подают данный документ только по одному из Лотов (по выбору)</w:t>
      </w:r>
    </w:p>
  </w:footnote>
  <w:footnote w:id="4">
    <w:p w14:paraId="720761B3" w14:textId="16BD43A8" w:rsidR="009D69EC" w:rsidRDefault="009D69EC">
      <w:pPr>
        <w:pStyle w:val="af8"/>
      </w:pPr>
      <w:r>
        <w:rPr>
          <w:rStyle w:val="afa"/>
        </w:rPr>
        <w:footnoteRef/>
      </w:r>
      <w:r>
        <w:t xml:space="preserve"> </w:t>
      </w:r>
      <w:r w:rsidRPr="00EB2837">
        <w:t>Участники, которые учувствуют в больше, чем одном Лоте подают данный документ только по одному из Лотов (по выбору)</w:t>
      </w:r>
    </w:p>
  </w:footnote>
  <w:footnote w:id="5">
    <w:p w14:paraId="68854D94" w14:textId="5602FDEE" w:rsidR="009D69EC" w:rsidRDefault="009D69EC">
      <w:pPr>
        <w:pStyle w:val="af8"/>
      </w:pPr>
      <w:r>
        <w:rPr>
          <w:rStyle w:val="afa"/>
        </w:rPr>
        <w:footnoteRef/>
      </w:r>
      <w:r>
        <w:t xml:space="preserve"> </w:t>
      </w:r>
      <w:r w:rsidRPr="00EB2837">
        <w:t>Участники, которые учувствуют в больше, чем одном Лоте подают данный документ только по одному из Лотов (по выбору)</w:t>
      </w:r>
    </w:p>
  </w:footnote>
  <w:footnote w:id="6">
    <w:p w14:paraId="72E552EC" w14:textId="77777777" w:rsidR="009D69EC" w:rsidRDefault="009D69EC" w:rsidP="003B21A2">
      <w:pPr>
        <w:pStyle w:val="af8"/>
      </w:pPr>
      <w:r>
        <w:rPr>
          <w:rStyle w:val="afa"/>
        </w:rPr>
        <w:footnoteRef/>
      </w:r>
      <w:r>
        <w:t xml:space="preserve"> </w:t>
      </w:r>
      <w:r w:rsidRPr="00EB2837">
        <w:t>Участники, которые учувствуют в больше, чем одном Лоте подают данный документ только по одному из Лотов (по выбору)</w:t>
      </w:r>
    </w:p>
  </w:footnote>
  <w:footnote w:id="7">
    <w:p w14:paraId="02DC8BC2" w14:textId="19D83373" w:rsidR="009D69EC" w:rsidRDefault="009D69EC">
      <w:pPr>
        <w:pStyle w:val="af8"/>
      </w:pPr>
      <w:r>
        <w:rPr>
          <w:rStyle w:val="afa"/>
        </w:rPr>
        <w:footnoteRef/>
      </w:r>
      <w:r>
        <w:t xml:space="preserve"> Оферта подается по каждому Лоту отдельно</w:t>
      </w:r>
    </w:p>
  </w:footnote>
  <w:footnote w:id="8">
    <w:p w14:paraId="284EABEC" w14:textId="77CA8EAA" w:rsidR="009D69EC" w:rsidRDefault="009D69EC">
      <w:pPr>
        <w:pStyle w:val="af8"/>
      </w:pPr>
      <w:r>
        <w:rPr>
          <w:rStyle w:val="afa"/>
        </w:rPr>
        <w:footnoteRef/>
      </w:r>
      <w:r>
        <w:t xml:space="preserve"> Коммерческое предложение подаются по каждому лоту отдельно</w:t>
      </w:r>
    </w:p>
  </w:footnote>
  <w:footnote w:id="9">
    <w:p w14:paraId="4931D463" w14:textId="77777777" w:rsidR="009D69EC" w:rsidRDefault="009D69EC" w:rsidP="006D17E5">
      <w:pPr>
        <w:pStyle w:val="af8"/>
      </w:pPr>
      <w:r>
        <w:rPr>
          <w:rStyle w:val="afa"/>
        </w:rPr>
        <w:footnoteRef/>
      </w:r>
      <w:r>
        <w:t xml:space="preserve"> Предоставление портфолио обязательно</w:t>
      </w:r>
    </w:p>
  </w:footnote>
  <w:footnote w:id="10">
    <w:p w14:paraId="17ADBAB3" w14:textId="77777777" w:rsidR="009D69EC" w:rsidRDefault="009D69EC" w:rsidP="006D17E5">
      <w:pPr>
        <w:pStyle w:val="af8"/>
      </w:pPr>
      <w:r>
        <w:rPr>
          <w:rStyle w:val="afa"/>
        </w:rPr>
        <w:footnoteRef/>
      </w:r>
      <w:r>
        <w:t xml:space="preserve"> Возможность </w:t>
      </w:r>
      <w:proofErr w:type="spellStart"/>
      <w:r>
        <w:t>референс</w:t>
      </w:r>
      <w:proofErr w:type="spellEnd"/>
      <w:r>
        <w:t>-визита желательно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E9E9A88"/>
    <w:lvl w:ilvl="0">
      <w:start w:val="1"/>
      <w:numFmt w:val="decimal"/>
      <w:lvlText w:val="%1."/>
      <w:lvlJc w:val="left"/>
      <w:pPr>
        <w:tabs>
          <w:tab w:val="num" w:pos="2345"/>
        </w:tabs>
        <w:ind w:left="2345" w:hanging="360"/>
      </w:pPr>
    </w:lvl>
  </w:abstractNum>
  <w:abstractNum w:abstractNumId="1" w15:restartNumberingAfterBreak="0">
    <w:nsid w:val="0A1D3718"/>
    <w:multiLevelType w:val="multilevel"/>
    <w:tmpl w:val="8472ABC8"/>
    <w:lvl w:ilvl="0">
      <w:start w:val="2"/>
      <w:numFmt w:val="decimal"/>
      <w:lvlText w:val="%1."/>
      <w:lvlJc w:val="left"/>
      <w:pPr>
        <w:ind w:left="720" w:hanging="360"/>
      </w:pPr>
      <w:rPr>
        <w:rFonts w:hint="default"/>
      </w:rPr>
    </w:lvl>
    <w:lvl w:ilvl="1">
      <w:start w:val="1"/>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 w15:restartNumberingAfterBreak="0">
    <w:nsid w:val="0D1A5CF5"/>
    <w:multiLevelType w:val="multilevel"/>
    <w:tmpl w:val="DAF44DC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0E632C92"/>
    <w:multiLevelType w:val="multilevel"/>
    <w:tmpl w:val="127CA1A4"/>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423DC1"/>
    <w:multiLevelType w:val="hybridMultilevel"/>
    <w:tmpl w:val="879AB7D2"/>
    <w:lvl w:ilvl="0" w:tplc="C0C4B15E">
      <w:start w:val="1"/>
      <w:numFmt w:val="bullet"/>
      <w:lvlText w:val=""/>
      <w:lvlJc w:val="left"/>
      <w:pPr>
        <w:tabs>
          <w:tab w:val="num" w:pos="927"/>
        </w:tabs>
        <w:ind w:left="927" w:hanging="360"/>
      </w:pPr>
      <w:rPr>
        <w:rFonts w:ascii="Symbol" w:hAnsi="Symbol" w:hint="default"/>
      </w:rPr>
    </w:lvl>
    <w:lvl w:ilvl="1" w:tplc="E1EA6BA0" w:tentative="1">
      <w:start w:val="1"/>
      <w:numFmt w:val="bullet"/>
      <w:lvlText w:val="o"/>
      <w:lvlJc w:val="left"/>
      <w:pPr>
        <w:tabs>
          <w:tab w:val="num" w:pos="1647"/>
        </w:tabs>
        <w:ind w:left="1647" w:hanging="360"/>
      </w:pPr>
      <w:rPr>
        <w:rFonts w:ascii="Courier New" w:hAnsi="Courier New" w:cs="Courier New" w:hint="default"/>
      </w:rPr>
    </w:lvl>
    <w:lvl w:ilvl="2" w:tplc="5652FD3E" w:tentative="1">
      <w:start w:val="1"/>
      <w:numFmt w:val="bullet"/>
      <w:lvlText w:val=""/>
      <w:lvlJc w:val="left"/>
      <w:pPr>
        <w:tabs>
          <w:tab w:val="num" w:pos="2367"/>
        </w:tabs>
        <w:ind w:left="2367" w:hanging="360"/>
      </w:pPr>
      <w:rPr>
        <w:rFonts w:ascii="Wingdings" w:hAnsi="Wingdings" w:hint="default"/>
      </w:rPr>
    </w:lvl>
    <w:lvl w:ilvl="3" w:tplc="D382CC28" w:tentative="1">
      <w:start w:val="1"/>
      <w:numFmt w:val="bullet"/>
      <w:lvlText w:val=""/>
      <w:lvlJc w:val="left"/>
      <w:pPr>
        <w:tabs>
          <w:tab w:val="num" w:pos="3087"/>
        </w:tabs>
        <w:ind w:left="3087" w:hanging="360"/>
      </w:pPr>
      <w:rPr>
        <w:rFonts w:ascii="Symbol" w:hAnsi="Symbol" w:hint="default"/>
      </w:rPr>
    </w:lvl>
    <w:lvl w:ilvl="4" w:tplc="A47A685A" w:tentative="1">
      <w:start w:val="1"/>
      <w:numFmt w:val="bullet"/>
      <w:lvlText w:val="o"/>
      <w:lvlJc w:val="left"/>
      <w:pPr>
        <w:tabs>
          <w:tab w:val="num" w:pos="3807"/>
        </w:tabs>
        <w:ind w:left="3807" w:hanging="360"/>
      </w:pPr>
      <w:rPr>
        <w:rFonts w:ascii="Courier New" w:hAnsi="Courier New" w:cs="Courier New" w:hint="default"/>
      </w:rPr>
    </w:lvl>
    <w:lvl w:ilvl="5" w:tplc="C19ADDC2" w:tentative="1">
      <w:start w:val="1"/>
      <w:numFmt w:val="bullet"/>
      <w:lvlText w:val=""/>
      <w:lvlJc w:val="left"/>
      <w:pPr>
        <w:tabs>
          <w:tab w:val="num" w:pos="4527"/>
        </w:tabs>
        <w:ind w:left="4527" w:hanging="360"/>
      </w:pPr>
      <w:rPr>
        <w:rFonts w:ascii="Wingdings" w:hAnsi="Wingdings" w:hint="default"/>
      </w:rPr>
    </w:lvl>
    <w:lvl w:ilvl="6" w:tplc="0DFE3DEA" w:tentative="1">
      <w:start w:val="1"/>
      <w:numFmt w:val="bullet"/>
      <w:lvlText w:val=""/>
      <w:lvlJc w:val="left"/>
      <w:pPr>
        <w:tabs>
          <w:tab w:val="num" w:pos="5247"/>
        </w:tabs>
        <w:ind w:left="5247" w:hanging="360"/>
      </w:pPr>
      <w:rPr>
        <w:rFonts w:ascii="Symbol" w:hAnsi="Symbol" w:hint="default"/>
      </w:rPr>
    </w:lvl>
    <w:lvl w:ilvl="7" w:tplc="B1C8F21E" w:tentative="1">
      <w:start w:val="1"/>
      <w:numFmt w:val="bullet"/>
      <w:lvlText w:val="o"/>
      <w:lvlJc w:val="left"/>
      <w:pPr>
        <w:tabs>
          <w:tab w:val="num" w:pos="5967"/>
        </w:tabs>
        <w:ind w:left="5967" w:hanging="360"/>
      </w:pPr>
      <w:rPr>
        <w:rFonts w:ascii="Courier New" w:hAnsi="Courier New" w:cs="Courier New" w:hint="default"/>
      </w:rPr>
    </w:lvl>
    <w:lvl w:ilvl="8" w:tplc="2D9622A0" w:tentative="1">
      <w:start w:val="1"/>
      <w:numFmt w:val="bullet"/>
      <w:lvlText w:val=""/>
      <w:lvlJc w:val="left"/>
      <w:pPr>
        <w:tabs>
          <w:tab w:val="num" w:pos="6687"/>
        </w:tabs>
        <w:ind w:left="6687" w:hanging="360"/>
      </w:pPr>
      <w:rPr>
        <w:rFonts w:ascii="Wingdings" w:hAnsi="Wingdings" w:hint="default"/>
      </w:rPr>
    </w:lvl>
  </w:abstractNum>
  <w:abstractNum w:abstractNumId="5" w15:restartNumberingAfterBreak="0">
    <w:nsid w:val="172D53FD"/>
    <w:multiLevelType w:val="multilevel"/>
    <w:tmpl w:val="B176A31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41F65FF"/>
    <w:multiLevelType w:val="multilevel"/>
    <w:tmpl w:val="4D00928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602602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7C15AAD"/>
    <w:multiLevelType w:val="hybridMultilevel"/>
    <w:tmpl w:val="CBDAFD14"/>
    <w:lvl w:ilvl="0" w:tplc="04190001">
      <w:start w:val="1"/>
      <w:numFmt w:val="lowerLetter"/>
      <w:lvlText w:val="%1)"/>
      <w:lvlJc w:val="left"/>
      <w:pPr>
        <w:tabs>
          <w:tab w:val="num" w:pos="927"/>
        </w:tabs>
        <w:ind w:left="927" w:hanging="360"/>
      </w:pPr>
      <w:rPr>
        <w:rFonts w:ascii="Times New Roman" w:eastAsia="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2D3C174D"/>
    <w:multiLevelType w:val="hybridMultilevel"/>
    <w:tmpl w:val="335E0C0A"/>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315A139B"/>
    <w:multiLevelType w:val="singleLevel"/>
    <w:tmpl w:val="97B0AC0E"/>
    <w:lvl w:ilvl="0">
      <w:start w:val="1"/>
      <w:numFmt w:val="decimal"/>
      <w:lvlText w:val="%1."/>
      <w:lvlJc w:val="left"/>
      <w:pPr>
        <w:tabs>
          <w:tab w:val="num" w:pos="1080"/>
        </w:tabs>
        <w:ind w:left="1080" w:hanging="360"/>
      </w:pPr>
      <w:rPr>
        <w:rFonts w:hint="default"/>
        <w:color w:val="auto"/>
      </w:rPr>
    </w:lvl>
  </w:abstractNum>
  <w:abstractNum w:abstractNumId="11" w15:restartNumberingAfterBreak="0">
    <w:nsid w:val="31A65ECD"/>
    <w:multiLevelType w:val="hybridMultilevel"/>
    <w:tmpl w:val="435A2596"/>
    <w:lvl w:ilvl="0" w:tplc="CD221EFE">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2" w15:restartNumberingAfterBreak="0">
    <w:nsid w:val="32D723D8"/>
    <w:multiLevelType w:val="multilevel"/>
    <w:tmpl w:val="A1803A3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56A5FCE"/>
    <w:multiLevelType w:val="multilevel"/>
    <w:tmpl w:val="0EB0DF1E"/>
    <w:lvl w:ilvl="0">
      <w:start w:val="1"/>
      <w:numFmt w:val="decimal"/>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14" w15:restartNumberingAfterBreak="0">
    <w:nsid w:val="447511CC"/>
    <w:multiLevelType w:val="hybridMultilevel"/>
    <w:tmpl w:val="31748C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78A395C"/>
    <w:multiLevelType w:val="multilevel"/>
    <w:tmpl w:val="CFCE9F4A"/>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16" w15:restartNumberingAfterBreak="0">
    <w:nsid w:val="497F4BAB"/>
    <w:multiLevelType w:val="hybridMultilevel"/>
    <w:tmpl w:val="19EA6B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CC1413"/>
    <w:multiLevelType w:val="multilevel"/>
    <w:tmpl w:val="7D9EBBDC"/>
    <w:lvl w:ilvl="0">
      <w:start w:val="3"/>
      <w:numFmt w:val="decimal"/>
      <w:lvlText w:val="%1."/>
      <w:lvlJc w:val="left"/>
      <w:pPr>
        <w:tabs>
          <w:tab w:val="num" w:pos="840"/>
        </w:tabs>
        <w:ind w:left="840" w:hanging="840"/>
      </w:pPr>
      <w:rPr>
        <w:rFonts w:cs="Times New Roman" w:hint="default"/>
      </w:rPr>
    </w:lvl>
    <w:lvl w:ilvl="1">
      <w:start w:val="3"/>
      <w:numFmt w:val="decimal"/>
      <w:lvlText w:val="%1.%2."/>
      <w:lvlJc w:val="left"/>
      <w:pPr>
        <w:tabs>
          <w:tab w:val="num" w:pos="1318"/>
        </w:tabs>
        <w:ind w:left="1318" w:hanging="840"/>
      </w:pPr>
      <w:rPr>
        <w:rFonts w:cs="Times New Roman" w:hint="default"/>
      </w:rPr>
    </w:lvl>
    <w:lvl w:ilvl="2">
      <w:start w:val="1"/>
      <w:numFmt w:val="decimal"/>
      <w:lvlText w:val="%1.%2.%3."/>
      <w:lvlJc w:val="left"/>
      <w:pPr>
        <w:tabs>
          <w:tab w:val="num" w:pos="1796"/>
        </w:tabs>
        <w:ind w:left="1796" w:hanging="840"/>
      </w:pPr>
      <w:rPr>
        <w:rFonts w:cs="Times New Roman" w:hint="default"/>
      </w:rPr>
    </w:lvl>
    <w:lvl w:ilvl="3">
      <w:start w:val="1"/>
      <w:numFmt w:val="bullet"/>
      <w:lvlText w:val=""/>
      <w:lvlJc w:val="left"/>
      <w:pPr>
        <w:tabs>
          <w:tab w:val="num" w:pos="1794"/>
        </w:tabs>
        <w:ind w:left="1794" w:hanging="360"/>
      </w:pPr>
      <w:rPr>
        <w:rFonts w:ascii="Symbol" w:hAnsi="Symbol" w:hint="default"/>
      </w:rPr>
    </w:lvl>
    <w:lvl w:ilvl="4">
      <w:start w:val="1"/>
      <w:numFmt w:val="decimal"/>
      <w:lvlText w:val="%1.%2.%3.%4.%5."/>
      <w:lvlJc w:val="left"/>
      <w:pPr>
        <w:tabs>
          <w:tab w:val="num" w:pos="2992"/>
        </w:tabs>
        <w:ind w:left="2992" w:hanging="1080"/>
      </w:pPr>
      <w:rPr>
        <w:rFonts w:cs="Times New Roman" w:hint="default"/>
      </w:rPr>
    </w:lvl>
    <w:lvl w:ilvl="5">
      <w:start w:val="1"/>
      <w:numFmt w:val="decimal"/>
      <w:lvlText w:val="%1.%2.%3.%4.%5.%6."/>
      <w:lvlJc w:val="left"/>
      <w:pPr>
        <w:tabs>
          <w:tab w:val="num" w:pos="3830"/>
        </w:tabs>
        <w:ind w:left="3830" w:hanging="1440"/>
      </w:pPr>
      <w:rPr>
        <w:rFonts w:cs="Times New Roman" w:hint="default"/>
      </w:rPr>
    </w:lvl>
    <w:lvl w:ilvl="6">
      <w:start w:val="1"/>
      <w:numFmt w:val="decimal"/>
      <w:lvlText w:val="%1.%2.%3.%4.%5.%6.%7."/>
      <w:lvlJc w:val="left"/>
      <w:pPr>
        <w:tabs>
          <w:tab w:val="num" w:pos="4668"/>
        </w:tabs>
        <w:ind w:left="4668" w:hanging="1800"/>
      </w:pPr>
      <w:rPr>
        <w:rFonts w:cs="Times New Roman" w:hint="default"/>
      </w:rPr>
    </w:lvl>
    <w:lvl w:ilvl="7">
      <w:start w:val="1"/>
      <w:numFmt w:val="decimal"/>
      <w:lvlText w:val="%1.%2.%3.%4.%5.%6.%7.%8."/>
      <w:lvlJc w:val="left"/>
      <w:pPr>
        <w:tabs>
          <w:tab w:val="num" w:pos="5146"/>
        </w:tabs>
        <w:ind w:left="5146" w:hanging="1800"/>
      </w:pPr>
      <w:rPr>
        <w:rFonts w:cs="Times New Roman" w:hint="default"/>
      </w:rPr>
    </w:lvl>
    <w:lvl w:ilvl="8">
      <w:start w:val="1"/>
      <w:numFmt w:val="decimal"/>
      <w:lvlText w:val="%1.%2.%3.%4.%5.%6.%7.%8.%9."/>
      <w:lvlJc w:val="left"/>
      <w:pPr>
        <w:tabs>
          <w:tab w:val="num" w:pos="5984"/>
        </w:tabs>
        <w:ind w:left="5984" w:hanging="2160"/>
      </w:pPr>
      <w:rPr>
        <w:rFonts w:cs="Times New Roman" w:hint="default"/>
      </w:rPr>
    </w:lvl>
  </w:abstractNum>
  <w:abstractNum w:abstractNumId="18" w15:restartNumberingAfterBreak="0">
    <w:nsid w:val="527C1A38"/>
    <w:multiLevelType w:val="hybridMultilevel"/>
    <w:tmpl w:val="3A3C684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9363841"/>
    <w:multiLevelType w:val="hybridMultilevel"/>
    <w:tmpl w:val="AF807810"/>
    <w:lvl w:ilvl="0" w:tplc="CD221EFE">
      <w:start w:val="1"/>
      <w:numFmt w:val="lowerLetter"/>
      <w:lvlText w:val="%1)"/>
      <w:lvlJc w:val="left"/>
      <w:pPr>
        <w:tabs>
          <w:tab w:val="num" w:pos="927"/>
        </w:tabs>
        <w:ind w:left="927" w:hanging="360"/>
      </w:pPr>
      <w:rPr>
        <w:rFonts w:ascii="Times New Roman" w:eastAsia="Times New Roman" w:hAnsi="Times New Roman" w:cs="Times New Roman"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0" w15:restartNumberingAfterBreak="0">
    <w:nsid w:val="599336B9"/>
    <w:multiLevelType w:val="multilevel"/>
    <w:tmpl w:val="AEF478F4"/>
    <w:lvl w:ilvl="0">
      <w:start w:val="1"/>
      <w:numFmt w:val="decimal"/>
      <w:pStyle w:val="10"/>
      <w:lvlText w:val="%1."/>
      <w:lvlJc w:val="left"/>
      <w:pPr>
        <w:ind w:left="0" w:firstLine="0"/>
      </w:pPr>
      <w:rPr>
        <w:rFonts w:hint="default"/>
        <w:b/>
        <w:bCs w:val="0"/>
        <w:i w:val="0"/>
        <w:iCs w:val="0"/>
        <w:caps w:val="0"/>
        <w:smallCaps w:val="0"/>
        <w:strike w:val="0"/>
        <w:dstrike w:val="0"/>
        <w:noProof w:val="0"/>
        <w:vanish w:val="0"/>
        <w:color w:val="0070C0"/>
        <w:spacing w:val="0"/>
        <w:kern w:val="0"/>
        <w:position w:val="0"/>
        <w:sz w:val="32"/>
        <w:u w:val="none"/>
        <w:effect w:val="none"/>
        <w:vertAlign w:val="baseline"/>
        <w:em w:val="none"/>
        <w:specVanish w:val="0"/>
      </w:rPr>
    </w:lvl>
    <w:lvl w:ilvl="1">
      <w:start w:val="1"/>
      <w:numFmt w:val="decimal"/>
      <w:lvlText w:val="%1.%2."/>
      <w:lvlJc w:val="left"/>
      <w:pPr>
        <w:ind w:left="0" w:firstLine="0"/>
      </w:pPr>
      <w:rPr>
        <w:rFonts w:hint="default"/>
        <w:b w:val="0"/>
        <w:bCs w:val="0"/>
        <w:w w:val="101"/>
        <w:sz w:val="24"/>
        <w:szCs w:val="24"/>
      </w:rPr>
    </w:lvl>
    <w:lvl w:ilvl="2">
      <w:start w:val="1"/>
      <w:numFmt w:val="decimal"/>
      <w:lvlText w:val="%1.%2.%3."/>
      <w:lvlJc w:val="left"/>
      <w:pPr>
        <w:ind w:left="3828" w:firstLine="0"/>
      </w:pPr>
      <w:rPr>
        <w:rFonts w:hint="default"/>
        <w:b w:val="0"/>
      </w:rPr>
    </w:lvl>
    <w:lvl w:ilvl="3">
      <w:start w:val="1"/>
      <w:numFmt w:val="decimal"/>
      <w:lvlText w:val="%1.%2.%3.%4."/>
      <w:lvlJc w:val="left"/>
      <w:pPr>
        <w:ind w:left="0" w:firstLine="0"/>
      </w:pPr>
      <w:rPr>
        <w:rFonts w:ascii="Times New Roman" w:hAnsi="Times New Roman" w:cs="Times New Roman" w:hint="default"/>
        <w:b w:val="0"/>
        <w:sz w:val="24"/>
        <w:szCs w:val="24"/>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1" w15:restartNumberingAfterBreak="0">
    <w:nsid w:val="5A25052C"/>
    <w:multiLevelType w:val="hybridMultilevel"/>
    <w:tmpl w:val="EF5E6CD8"/>
    <w:lvl w:ilvl="0" w:tplc="387ECB2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C296391"/>
    <w:multiLevelType w:val="multilevel"/>
    <w:tmpl w:val="FCCCD524"/>
    <w:lvl w:ilvl="0">
      <w:start w:val="1"/>
      <w:numFmt w:val="decimal"/>
      <w:pStyle w:val="11"/>
      <w:lvlText w:val="%1."/>
      <w:lvlJc w:val="left"/>
      <w:pPr>
        <w:tabs>
          <w:tab w:val="num" w:pos="0"/>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0"/>
      <w:lvlText w:val="%1.%2"/>
      <w:lvlJc w:val="left"/>
      <w:pPr>
        <w:tabs>
          <w:tab w:val="num" w:pos="1701"/>
        </w:tabs>
        <w:ind w:left="0" w:firstLine="567"/>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bullet"/>
      <w:lvlText w:val=""/>
      <w:lvlJc w:val="left"/>
      <w:pPr>
        <w:tabs>
          <w:tab w:val="num" w:pos="927"/>
        </w:tabs>
        <w:ind w:left="927" w:hanging="360"/>
      </w:pPr>
      <w:rPr>
        <w:rFonts w:ascii="Wingdings" w:hAnsi="Wingdings" w:hint="default"/>
        <w:b/>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701"/>
        </w:tabs>
        <w:ind w:left="0" w:firstLine="567"/>
      </w:pPr>
      <w:rPr>
        <w:rFonts w:hint="default"/>
        <w:b w:val="0"/>
        <w:bCs w:val="0"/>
        <w:i w:val="0"/>
        <w:iCs w:val="0"/>
      </w:rPr>
    </w:lvl>
    <w:lvl w:ilvl="5">
      <w:start w:val="1"/>
      <w:numFmt w:val="russianLower"/>
      <w:lvlText w:val="%6)"/>
      <w:lvlJc w:val="left"/>
      <w:pPr>
        <w:tabs>
          <w:tab w:val="num" w:pos="2034"/>
        </w:tabs>
        <w:ind w:left="333" w:firstLine="567"/>
      </w:pPr>
      <w:rPr>
        <w:rFonts w:hint="default"/>
      </w:rPr>
    </w:lvl>
    <w:lvl w:ilvl="6">
      <w:start w:val="1"/>
      <w:numFmt w:val="lowerRoman"/>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23" w15:restartNumberingAfterBreak="0">
    <w:nsid w:val="60915B93"/>
    <w:multiLevelType w:val="multilevel"/>
    <w:tmpl w:val="65062286"/>
    <w:styleLink w:val="110"/>
    <w:lvl w:ilvl="0">
      <w:start w:val="3"/>
      <w:numFmt w:val="decimal"/>
      <w:lvlText w:val="%1."/>
      <w:lvlJc w:val="left"/>
      <w:pPr>
        <w:tabs>
          <w:tab w:val="num" w:pos="615"/>
        </w:tabs>
        <w:ind w:left="615" w:hanging="615"/>
      </w:pPr>
      <w:rPr>
        <w:rFonts w:hint="default"/>
      </w:rPr>
    </w:lvl>
    <w:lvl w:ilvl="1">
      <w:start w:val="5"/>
      <w:numFmt w:val="decimal"/>
      <w:lvlText w:val="%1.9."/>
      <w:lvlJc w:val="left"/>
      <w:pPr>
        <w:tabs>
          <w:tab w:val="num" w:pos="1080"/>
        </w:tabs>
        <w:ind w:left="1080" w:hanging="720"/>
      </w:pPr>
      <w:rPr>
        <w:rFonts w:hint="default"/>
      </w:rPr>
    </w:lvl>
    <w:lvl w:ilvl="2">
      <w:start w:val="5"/>
      <w:numFmt w:val="decimal"/>
      <w:lvlText w:val="%1.6.6."/>
      <w:lvlJc w:val="left"/>
      <w:pPr>
        <w:tabs>
          <w:tab w:val="num" w:pos="1440"/>
        </w:tabs>
        <w:ind w:left="1440" w:hanging="720"/>
      </w:pPr>
      <w:rPr>
        <w:rFonts w:hint="default"/>
      </w:rPr>
    </w:lvl>
    <w:lvl w:ilvl="3">
      <w:start w:val="1"/>
      <w:numFmt w:val="decimal"/>
      <w:lvlText w:val="%1.%2.%3.%4."/>
      <w:lvlJc w:val="left"/>
      <w:pPr>
        <w:tabs>
          <w:tab w:val="num" w:pos="7601"/>
        </w:tabs>
        <w:ind w:left="7601" w:hanging="1080"/>
      </w:pPr>
      <w:rPr>
        <w:rFonts w:hint="default"/>
      </w:rPr>
    </w:lvl>
    <w:lvl w:ilvl="4">
      <w:start w:val="1"/>
      <w:numFmt w:val="decimal"/>
      <w:lvlText w:val="%1.1.1.2."/>
      <w:lvlJc w:val="left"/>
      <w:pPr>
        <w:tabs>
          <w:tab w:val="num" w:pos="1980"/>
        </w:tabs>
        <w:ind w:left="198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4" w15:restartNumberingAfterBreak="0">
    <w:nsid w:val="68026BAD"/>
    <w:multiLevelType w:val="multilevel"/>
    <w:tmpl w:val="25D83CC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AD25928"/>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64E585A"/>
    <w:multiLevelType w:val="hybridMultilevel"/>
    <w:tmpl w:val="CE9E06FA"/>
    <w:lvl w:ilvl="0" w:tplc="E03CF9A4">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7" w15:restartNumberingAfterBreak="0">
    <w:nsid w:val="79E51E3C"/>
    <w:multiLevelType w:val="hybridMultilevel"/>
    <w:tmpl w:val="2E829CF0"/>
    <w:lvl w:ilvl="0" w:tplc="017EBB30">
      <w:start w:val="1"/>
      <w:numFmt w:val="bullet"/>
      <w:lvlText w:val=""/>
      <w:lvlJc w:val="left"/>
      <w:pPr>
        <w:tabs>
          <w:tab w:val="num" w:pos="927"/>
        </w:tabs>
        <w:ind w:left="927" w:hanging="360"/>
      </w:pPr>
      <w:rPr>
        <w:rFonts w:ascii="Symbol" w:hAnsi="Symbol" w:hint="default"/>
      </w:rPr>
    </w:lvl>
    <w:lvl w:ilvl="1" w:tplc="8FB22BA0" w:tentative="1">
      <w:start w:val="1"/>
      <w:numFmt w:val="bullet"/>
      <w:lvlText w:val="o"/>
      <w:lvlJc w:val="left"/>
      <w:pPr>
        <w:tabs>
          <w:tab w:val="num" w:pos="1647"/>
        </w:tabs>
        <w:ind w:left="1647" w:hanging="360"/>
      </w:pPr>
      <w:rPr>
        <w:rFonts w:ascii="Courier New" w:hAnsi="Courier New" w:cs="Courier New" w:hint="default"/>
      </w:rPr>
    </w:lvl>
    <w:lvl w:ilvl="2" w:tplc="066C97C2" w:tentative="1">
      <w:start w:val="1"/>
      <w:numFmt w:val="bullet"/>
      <w:lvlText w:val=""/>
      <w:lvlJc w:val="left"/>
      <w:pPr>
        <w:tabs>
          <w:tab w:val="num" w:pos="2367"/>
        </w:tabs>
        <w:ind w:left="2367" w:hanging="360"/>
      </w:pPr>
      <w:rPr>
        <w:rFonts w:ascii="Wingdings" w:hAnsi="Wingdings" w:hint="default"/>
      </w:rPr>
    </w:lvl>
    <w:lvl w:ilvl="3" w:tplc="6546CBD4" w:tentative="1">
      <w:start w:val="1"/>
      <w:numFmt w:val="bullet"/>
      <w:lvlText w:val=""/>
      <w:lvlJc w:val="left"/>
      <w:pPr>
        <w:tabs>
          <w:tab w:val="num" w:pos="3087"/>
        </w:tabs>
        <w:ind w:left="3087" w:hanging="360"/>
      </w:pPr>
      <w:rPr>
        <w:rFonts w:ascii="Symbol" w:hAnsi="Symbol" w:hint="default"/>
      </w:rPr>
    </w:lvl>
    <w:lvl w:ilvl="4" w:tplc="3F2AB1D2" w:tentative="1">
      <w:start w:val="1"/>
      <w:numFmt w:val="bullet"/>
      <w:lvlText w:val="o"/>
      <w:lvlJc w:val="left"/>
      <w:pPr>
        <w:tabs>
          <w:tab w:val="num" w:pos="3807"/>
        </w:tabs>
        <w:ind w:left="3807" w:hanging="360"/>
      </w:pPr>
      <w:rPr>
        <w:rFonts w:ascii="Courier New" w:hAnsi="Courier New" w:cs="Courier New" w:hint="default"/>
      </w:rPr>
    </w:lvl>
    <w:lvl w:ilvl="5" w:tplc="5EBEF29A" w:tentative="1">
      <w:start w:val="1"/>
      <w:numFmt w:val="bullet"/>
      <w:lvlText w:val=""/>
      <w:lvlJc w:val="left"/>
      <w:pPr>
        <w:tabs>
          <w:tab w:val="num" w:pos="4527"/>
        </w:tabs>
        <w:ind w:left="4527" w:hanging="360"/>
      </w:pPr>
      <w:rPr>
        <w:rFonts w:ascii="Wingdings" w:hAnsi="Wingdings" w:hint="default"/>
      </w:rPr>
    </w:lvl>
    <w:lvl w:ilvl="6" w:tplc="9B04742E" w:tentative="1">
      <w:start w:val="1"/>
      <w:numFmt w:val="bullet"/>
      <w:lvlText w:val=""/>
      <w:lvlJc w:val="left"/>
      <w:pPr>
        <w:tabs>
          <w:tab w:val="num" w:pos="5247"/>
        </w:tabs>
        <w:ind w:left="5247" w:hanging="360"/>
      </w:pPr>
      <w:rPr>
        <w:rFonts w:ascii="Symbol" w:hAnsi="Symbol" w:hint="default"/>
      </w:rPr>
    </w:lvl>
    <w:lvl w:ilvl="7" w:tplc="740C73AE" w:tentative="1">
      <w:start w:val="1"/>
      <w:numFmt w:val="bullet"/>
      <w:lvlText w:val="o"/>
      <w:lvlJc w:val="left"/>
      <w:pPr>
        <w:tabs>
          <w:tab w:val="num" w:pos="5967"/>
        </w:tabs>
        <w:ind w:left="5967" w:hanging="360"/>
      </w:pPr>
      <w:rPr>
        <w:rFonts w:ascii="Courier New" w:hAnsi="Courier New" w:cs="Courier New" w:hint="default"/>
      </w:rPr>
    </w:lvl>
    <w:lvl w:ilvl="8" w:tplc="624A4942" w:tentative="1">
      <w:start w:val="1"/>
      <w:numFmt w:val="bullet"/>
      <w:lvlText w:val=""/>
      <w:lvlJc w:val="left"/>
      <w:pPr>
        <w:tabs>
          <w:tab w:val="num" w:pos="6687"/>
        </w:tabs>
        <w:ind w:left="6687" w:hanging="360"/>
      </w:pPr>
      <w:rPr>
        <w:rFonts w:ascii="Wingdings" w:hAnsi="Wingdings" w:hint="default"/>
      </w:rPr>
    </w:lvl>
  </w:abstractNum>
  <w:abstractNum w:abstractNumId="28" w15:restartNumberingAfterBreak="0">
    <w:nsid w:val="7BB63FAE"/>
    <w:multiLevelType w:val="hybridMultilevel"/>
    <w:tmpl w:val="480EC7AC"/>
    <w:lvl w:ilvl="0" w:tplc="98F0AE78">
      <w:start w:val="1"/>
      <w:numFmt w:val="decimal"/>
      <w:lvlText w:val="%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D823C08"/>
    <w:multiLevelType w:val="hybridMultilevel"/>
    <w:tmpl w:val="0B809E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DC253BB"/>
    <w:multiLevelType w:val="hybridMultilevel"/>
    <w:tmpl w:val="A178E872"/>
    <w:lvl w:ilvl="0" w:tplc="17E4FB6A">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5"/>
  </w:num>
  <w:num w:numId="2">
    <w:abstractNumId w:val="22"/>
  </w:num>
  <w:num w:numId="3">
    <w:abstractNumId w:val="10"/>
  </w:num>
  <w:num w:numId="4">
    <w:abstractNumId w:val="9"/>
  </w:num>
  <w:num w:numId="5">
    <w:abstractNumId w:val="27"/>
  </w:num>
  <w:num w:numId="6">
    <w:abstractNumId w:val="11"/>
  </w:num>
  <w:num w:numId="7">
    <w:abstractNumId w:val="19"/>
  </w:num>
  <w:num w:numId="8">
    <w:abstractNumId w:val="8"/>
  </w:num>
  <w:num w:numId="9">
    <w:abstractNumId w:val="4"/>
  </w:num>
  <w:num w:numId="10">
    <w:abstractNumId w:val="26"/>
  </w:num>
  <w:num w:numId="11">
    <w:abstractNumId w:val="1"/>
  </w:num>
  <w:num w:numId="12">
    <w:abstractNumId w:val="2"/>
  </w:num>
  <w:num w:numId="13">
    <w:abstractNumId w:val="18"/>
  </w:num>
  <w:num w:numId="14">
    <w:abstractNumId w:val="28"/>
  </w:num>
  <w:num w:numId="15">
    <w:abstractNumId w:val="29"/>
  </w:num>
  <w:num w:numId="16">
    <w:abstractNumId w:val="24"/>
  </w:num>
  <w:num w:numId="17">
    <w:abstractNumId w:val="6"/>
  </w:num>
  <w:num w:numId="18">
    <w:abstractNumId w:val="12"/>
  </w:num>
  <w:num w:numId="19">
    <w:abstractNumId w:val="3"/>
  </w:num>
  <w:num w:numId="20">
    <w:abstractNumId w:val="21"/>
  </w:num>
  <w:num w:numId="21">
    <w:abstractNumId w:val="16"/>
  </w:num>
  <w:num w:numId="22">
    <w:abstractNumId w:val="20"/>
  </w:num>
  <w:num w:numId="23">
    <w:abstractNumId w:val="13"/>
  </w:num>
  <w:num w:numId="24">
    <w:abstractNumId w:val="23"/>
  </w:num>
  <w:num w:numId="25">
    <w:abstractNumId w:val="22"/>
  </w:num>
  <w:num w:numId="26">
    <w:abstractNumId w:val="5"/>
  </w:num>
  <w:num w:numId="27">
    <w:abstractNumId w:val="15"/>
  </w:num>
  <w:num w:numId="28">
    <w:abstractNumId w:val="25"/>
  </w:num>
  <w:num w:numId="29">
    <w:abstractNumId w:val="7"/>
  </w:num>
  <w:num w:numId="30">
    <w:abstractNumId w:val="22"/>
  </w:num>
  <w:num w:numId="31">
    <w:abstractNumId w:val="22"/>
  </w:num>
  <w:num w:numId="32">
    <w:abstractNumId w:val="22"/>
  </w:num>
  <w:num w:numId="33">
    <w:abstractNumId w:val="14"/>
  </w:num>
  <w:num w:numId="34">
    <w:abstractNumId w:val="17"/>
  </w:num>
  <w:num w:numId="35">
    <w:abstractNumId w:val="30"/>
  </w:num>
  <w:num w:numId="36">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DF3"/>
    <w:rsid w:val="00002CAC"/>
    <w:rsid w:val="00004646"/>
    <w:rsid w:val="00006BAA"/>
    <w:rsid w:val="00007D7B"/>
    <w:rsid w:val="00011C55"/>
    <w:rsid w:val="00013D95"/>
    <w:rsid w:val="00016945"/>
    <w:rsid w:val="00034139"/>
    <w:rsid w:val="00036486"/>
    <w:rsid w:val="0004099D"/>
    <w:rsid w:val="000449C8"/>
    <w:rsid w:val="0006155C"/>
    <w:rsid w:val="000850B7"/>
    <w:rsid w:val="00090607"/>
    <w:rsid w:val="000929E9"/>
    <w:rsid w:val="000963F3"/>
    <w:rsid w:val="000A1580"/>
    <w:rsid w:val="000A2597"/>
    <w:rsid w:val="000B4E25"/>
    <w:rsid w:val="000B6024"/>
    <w:rsid w:val="000B6089"/>
    <w:rsid w:val="000C5D6D"/>
    <w:rsid w:val="000D1A3F"/>
    <w:rsid w:val="000D4CA6"/>
    <w:rsid w:val="000E7095"/>
    <w:rsid w:val="000E7B8D"/>
    <w:rsid w:val="00100EB9"/>
    <w:rsid w:val="0010215D"/>
    <w:rsid w:val="001044E9"/>
    <w:rsid w:val="001051BF"/>
    <w:rsid w:val="00114997"/>
    <w:rsid w:val="00116A2F"/>
    <w:rsid w:val="0012115E"/>
    <w:rsid w:val="00127093"/>
    <w:rsid w:val="00132804"/>
    <w:rsid w:val="001336BF"/>
    <w:rsid w:val="00136726"/>
    <w:rsid w:val="00137C8F"/>
    <w:rsid w:val="00153942"/>
    <w:rsid w:val="00156C9F"/>
    <w:rsid w:val="00173F58"/>
    <w:rsid w:val="00180A63"/>
    <w:rsid w:val="001811BD"/>
    <w:rsid w:val="00182BBB"/>
    <w:rsid w:val="00183226"/>
    <w:rsid w:val="00183788"/>
    <w:rsid w:val="00183FFF"/>
    <w:rsid w:val="001A33F6"/>
    <w:rsid w:val="001A3D72"/>
    <w:rsid w:val="001A7977"/>
    <w:rsid w:val="001B0257"/>
    <w:rsid w:val="001B72CB"/>
    <w:rsid w:val="001C0FB2"/>
    <w:rsid w:val="001C40E4"/>
    <w:rsid w:val="001E6DC7"/>
    <w:rsid w:val="00205169"/>
    <w:rsid w:val="002413BB"/>
    <w:rsid w:val="00267E05"/>
    <w:rsid w:val="00282B22"/>
    <w:rsid w:val="00295D2E"/>
    <w:rsid w:val="002A2733"/>
    <w:rsid w:val="002A3CE6"/>
    <w:rsid w:val="002B1BA3"/>
    <w:rsid w:val="002C1A97"/>
    <w:rsid w:val="002C3342"/>
    <w:rsid w:val="002C4B50"/>
    <w:rsid w:val="002C5CB6"/>
    <w:rsid w:val="002D377E"/>
    <w:rsid w:val="002D4662"/>
    <w:rsid w:val="002E10FC"/>
    <w:rsid w:val="002E2EA7"/>
    <w:rsid w:val="002E4A26"/>
    <w:rsid w:val="002F1235"/>
    <w:rsid w:val="002F71EB"/>
    <w:rsid w:val="0031092B"/>
    <w:rsid w:val="00312F7C"/>
    <w:rsid w:val="003133C7"/>
    <w:rsid w:val="00325A18"/>
    <w:rsid w:val="00334558"/>
    <w:rsid w:val="00347503"/>
    <w:rsid w:val="00360406"/>
    <w:rsid w:val="00372A8E"/>
    <w:rsid w:val="00375778"/>
    <w:rsid w:val="003757C5"/>
    <w:rsid w:val="00384807"/>
    <w:rsid w:val="00385E33"/>
    <w:rsid w:val="003A14F4"/>
    <w:rsid w:val="003B21A2"/>
    <w:rsid w:val="003C6184"/>
    <w:rsid w:val="003D313C"/>
    <w:rsid w:val="003E3FF0"/>
    <w:rsid w:val="003E5EE3"/>
    <w:rsid w:val="0040274B"/>
    <w:rsid w:val="00405BCC"/>
    <w:rsid w:val="00430ADC"/>
    <w:rsid w:val="00430AE3"/>
    <w:rsid w:val="00436ACA"/>
    <w:rsid w:val="004459B1"/>
    <w:rsid w:val="00457B0A"/>
    <w:rsid w:val="004619E0"/>
    <w:rsid w:val="00474939"/>
    <w:rsid w:val="0048372F"/>
    <w:rsid w:val="004911A4"/>
    <w:rsid w:val="004974E9"/>
    <w:rsid w:val="004B4798"/>
    <w:rsid w:val="004C22B0"/>
    <w:rsid w:val="004D1955"/>
    <w:rsid w:val="004E3327"/>
    <w:rsid w:val="00510F2F"/>
    <w:rsid w:val="005209B6"/>
    <w:rsid w:val="00531485"/>
    <w:rsid w:val="005419E1"/>
    <w:rsid w:val="00544745"/>
    <w:rsid w:val="005452B2"/>
    <w:rsid w:val="005526E8"/>
    <w:rsid w:val="00561DD2"/>
    <w:rsid w:val="00564234"/>
    <w:rsid w:val="005656CE"/>
    <w:rsid w:val="00565702"/>
    <w:rsid w:val="00570269"/>
    <w:rsid w:val="00570444"/>
    <w:rsid w:val="00572C85"/>
    <w:rsid w:val="00580BE5"/>
    <w:rsid w:val="0058550B"/>
    <w:rsid w:val="00587A54"/>
    <w:rsid w:val="005A0BA8"/>
    <w:rsid w:val="005A34FF"/>
    <w:rsid w:val="005B57FC"/>
    <w:rsid w:val="005C4BD2"/>
    <w:rsid w:val="005C72F4"/>
    <w:rsid w:val="005D2FB8"/>
    <w:rsid w:val="005D31FA"/>
    <w:rsid w:val="005E08B6"/>
    <w:rsid w:val="005E1FF4"/>
    <w:rsid w:val="005F4344"/>
    <w:rsid w:val="005F7A06"/>
    <w:rsid w:val="00605080"/>
    <w:rsid w:val="00605925"/>
    <w:rsid w:val="00605E3C"/>
    <w:rsid w:val="00612121"/>
    <w:rsid w:val="00616CEA"/>
    <w:rsid w:val="00617430"/>
    <w:rsid w:val="00617FB3"/>
    <w:rsid w:val="00622B19"/>
    <w:rsid w:val="006239E6"/>
    <w:rsid w:val="00626F60"/>
    <w:rsid w:val="00627A07"/>
    <w:rsid w:val="0063333A"/>
    <w:rsid w:val="00635782"/>
    <w:rsid w:val="00641691"/>
    <w:rsid w:val="00654F84"/>
    <w:rsid w:val="00655EE7"/>
    <w:rsid w:val="00664D89"/>
    <w:rsid w:val="00664E78"/>
    <w:rsid w:val="00677B64"/>
    <w:rsid w:val="006820D2"/>
    <w:rsid w:val="00684C76"/>
    <w:rsid w:val="00686D28"/>
    <w:rsid w:val="00690572"/>
    <w:rsid w:val="006941E7"/>
    <w:rsid w:val="006A0F00"/>
    <w:rsid w:val="006A3F33"/>
    <w:rsid w:val="006A50C8"/>
    <w:rsid w:val="006A65FC"/>
    <w:rsid w:val="006B78CE"/>
    <w:rsid w:val="006C1735"/>
    <w:rsid w:val="006C7E7D"/>
    <w:rsid w:val="006D059F"/>
    <w:rsid w:val="006D17E5"/>
    <w:rsid w:val="006F667C"/>
    <w:rsid w:val="00706948"/>
    <w:rsid w:val="00714EED"/>
    <w:rsid w:val="007236E8"/>
    <w:rsid w:val="00724F69"/>
    <w:rsid w:val="0072523F"/>
    <w:rsid w:val="00740A3C"/>
    <w:rsid w:val="00743975"/>
    <w:rsid w:val="0074524E"/>
    <w:rsid w:val="007557B5"/>
    <w:rsid w:val="00761C03"/>
    <w:rsid w:val="007702B2"/>
    <w:rsid w:val="007728E4"/>
    <w:rsid w:val="00773753"/>
    <w:rsid w:val="00786476"/>
    <w:rsid w:val="007948A5"/>
    <w:rsid w:val="007950F5"/>
    <w:rsid w:val="007970CB"/>
    <w:rsid w:val="007B446E"/>
    <w:rsid w:val="007C7DD2"/>
    <w:rsid w:val="007D6C4F"/>
    <w:rsid w:val="007D6D24"/>
    <w:rsid w:val="007F3E5E"/>
    <w:rsid w:val="00802A17"/>
    <w:rsid w:val="00815F6E"/>
    <w:rsid w:val="00817911"/>
    <w:rsid w:val="00823E29"/>
    <w:rsid w:val="00827FE2"/>
    <w:rsid w:val="00837979"/>
    <w:rsid w:val="00840279"/>
    <w:rsid w:val="00845ACE"/>
    <w:rsid w:val="00855864"/>
    <w:rsid w:val="00863694"/>
    <w:rsid w:val="0086525E"/>
    <w:rsid w:val="00873FCD"/>
    <w:rsid w:val="008912A4"/>
    <w:rsid w:val="00895B6B"/>
    <w:rsid w:val="008B53CD"/>
    <w:rsid w:val="008C66E2"/>
    <w:rsid w:val="008F0372"/>
    <w:rsid w:val="008F233D"/>
    <w:rsid w:val="00916875"/>
    <w:rsid w:val="00931F98"/>
    <w:rsid w:val="009349DD"/>
    <w:rsid w:val="00945A35"/>
    <w:rsid w:val="0095073D"/>
    <w:rsid w:val="009637D3"/>
    <w:rsid w:val="0096501D"/>
    <w:rsid w:val="0097552F"/>
    <w:rsid w:val="0097616F"/>
    <w:rsid w:val="00983C05"/>
    <w:rsid w:val="00986791"/>
    <w:rsid w:val="009916BD"/>
    <w:rsid w:val="00992A28"/>
    <w:rsid w:val="00994F64"/>
    <w:rsid w:val="009A1414"/>
    <w:rsid w:val="009B214D"/>
    <w:rsid w:val="009B4EC2"/>
    <w:rsid w:val="009C2055"/>
    <w:rsid w:val="009C4551"/>
    <w:rsid w:val="009C73B4"/>
    <w:rsid w:val="009D2A46"/>
    <w:rsid w:val="009D4397"/>
    <w:rsid w:val="009D69EC"/>
    <w:rsid w:val="009E59E5"/>
    <w:rsid w:val="009E5FBF"/>
    <w:rsid w:val="009E678F"/>
    <w:rsid w:val="009F06DB"/>
    <w:rsid w:val="009F4803"/>
    <w:rsid w:val="00A023C0"/>
    <w:rsid w:val="00A22595"/>
    <w:rsid w:val="00A237D6"/>
    <w:rsid w:val="00A33966"/>
    <w:rsid w:val="00A3399E"/>
    <w:rsid w:val="00A36B82"/>
    <w:rsid w:val="00A56BB3"/>
    <w:rsid w:val="00A64527"/>
    <w:rsid w:val="00A64B4B"/>
    <w:rsid w:val="00A715C1"/>
    <w:rsid w:val="00A719F4"/>
    <w:rsid w:val="00A8094C"/>
    <w:rsid w:val="00A824E7"/>
    <w:rsid w:val="00A85319"/>
    <w:rsid w:val="00A9207F"/>
    <w:rsid w:val="00A92364"/>
    <w:rsid w:val="00A948EF"/>
    <w:rsid w:val="00AB0879"/>
    <w:rsid w:val="00AB1434"/>
    <w:rsid w:val="00AC0AB4"/>
    <w:rsid w:val="00AE38CB"/>
    <w:rsid w:val="00AF223A"/>
    <w:rsid w:val="00AF66F2"/>
    <w:rsid w:val="00AF6B99"/>
    <w:rsid w:val="00B06A13"/>
    <w:rsid w:val="00B30E93"/>
    <w:rsid w:val="00B3494D"/>
    <w:rsid w:val="00B52F0A"/>
    <w:rsid w:val="00B620D6"/>
    <w:rsid w:val="00B63DBD"/>
    <w:rsid w:val="00B67542"/>
    <w:rsid w:val="00B70A60"/>
    <w:rsid w:val="00B7685C"/>
    <w:rsid w:val="00B768EC"/>
    <w:rsid w:val="00B90122"/>
    <w:rsid w:val="00B9070B"/>
    <w:rsid w:val="00B91D18"/>
    <w:rsid w:val="00B9385C"/>
    <w:rsid w:val="00BA2483"/>
    <w:rsid w:val="00BA532D"/>
    <w:rsid w:val="00BA5350"/>
    <w:rsid w:val="00BA6A1D"/>
    <w:rsid w:val="00BB1C59"/>
    <w:rsid w:val="00BB28A1"/>
    <w:rsid w:val="00BB3FD1"/>
    <w:rsid w:val="00BC0D11"/>
    <w:rsid w:val="00BC7473"/>
    <w:rsid w:val="00BD13FA"/>
    <w:rsid w:val="00BD16A5"/>
    <w:rsid w:val="00BE3918"/>
    <w:rsid w:val="00C00763"/>
    <w:rsid w:val="00C00CC3"/>
    <w:rsid w:val="00C03BCC"/>
    <w:rsid w:val="00C0687D"/>
    <w:rsid w:val="00C159A7"/>
    <w:rsid w:val="00C15E99"/>
    <w:rsid w:val="00C217F7"/>
    <w:rsid w:val="00C21DE3"/>
    <w:rsid w:val="00C220A7"/>
    <w:rsid w:val="00C23DEE"/>
    <w:rsid w:val="00C334AE"/>
    <w:rsid w:val="00C44718"/>
    <w:rsid w:val="00C46A84"/>
    <w:rsid w:val="00C63C44"/>
    <w:rsid w:val="00C64206"/>
    <w:rsid w:val="00C679B6"/>
    <w:rsid w:val="00C81579"/>
    <w:rsid w:val="00C81991"/>
    <w:rsid w:val="00C83003"/>
    <w:rsid w:val="00C85C59"/>
    <w:rsid w:val="00C934F0"/>
    <w:rsid w:val="00CA10F3"/>
    <w:rsid w:val="00CA2B5A"/>
    <w:rsid w:val="00CB7E81"/>
    <w:rsid w:val="00CD23E3"/>
    <w:rsid w:val="00CE4EB4"/>
    <w:rsid w:val="00CE743F"/>
    <w:rsid w:val="00CF760D"/>
    <w:rsid w:val="00D010BB"/>
    <w:rsid w:val="00D05B75"/>
    <w:rsid w:val="00D2012E"/>
    <w:rsid w:val="00D46BA3"/>
    <w:rsid w:val="00D50250"/>
    <w:rsid w:val="00D60D62"/>
    <w:rsid w:val="00D62CD6"/>
    <w:rsid w:val="00D62CFC"/>
    <w:rsid w:val="00D64375"/>
    <w:rsid w:val="00D923DB"/>
    <w:rsid w:val="00D94E71"/>
    <w:rsid w:val="00DA52C8"/>
    <w:rsid w:val="00DA77F7"/>
    <w:rsid w:val="00DB52E1"/>
    <w:rsid w:val="00DC294C"/>
    <w:rsid w:val="00DE4703"/>
    <w:rsid w:val="00DF1135"/>
    <w:rsid w:val="00DF1AA4"/>
    <w:rsid w:val="00E057B5"/>
    <w:rsid w:val="00E1074A"/>
    <w:rsid w:val="00E10B3A"/>
    <w:rsid w:val="00E2649A"/>
    <w:rsid w:val="00E30EEC"/>
    <w:rsid w:val="00E355EE"/>
    <w:rsid w:val="00E36F75"/>
    <w:rsid w:val="00E376D3"/>
    <w:rsid w:val="00E43F68"/>
    <w:rsid w:val="00E45E3A"/>
    <w:rsid w:val="00E46A8B"/>
    <w:rsid w:val="00E52355"/>
    <w:rsid w:val="00E5754D"/>
    <w:rsid w:val="00E61DF3"/>
    <w:rsid w:val="00E853E8"/>
    <w:rsid w:val="00E87CAD"/>
    <w:rsid w:val="00E90BB2"/>
    <w:rsid w:val="00E916B2"/>
    <w:rsid w:val="00E92156"/>
    <w:rsid w:val="00EB2837"/>
    <w:rsid w:val="00EC60AC"/>
    <w:rsid w:val="00EC7B73"/>
    <w:rsid w:val="00ED67A2"/>
    <w:rsid w:val="00EE2F21"/>
    <w:rsid w:val="00EE63CA"/>
    <w:rsid w:val="00EF5102"/>
    <w:rsid w:val="00EF640D"/>
    <w:rsid w:val="00EF6904"/>
    <w:rsid w:val="00EF69DF"/>
    <w:rsid w:val="00EF76CC"/>
    <w:rsid w:val="00EF7F3E"/>
    <w:rsid w:val="00F035EB"/>
    <w:rsid w:val="00F07195"/>
    <w:rsid w:val="00F10B93"/>
    <w:rsid w:val="00F14C99"/>
    <w:rsid w:val="00F31CF1"/>
    <w:rsid w:val="00F362BF"/>
    <w:rsid w:val="00F36BD4"/>
    <w:rsid w:val="00F40000"/>
    <w:rsid w:val="00F509EC"/>
    <w:rsid w:val="00F56249"/>
    <w:rsid w:val="00F70653"/>
    <w:rsid w:val="00F77F7D"/>
    <w:rsid w:val="00F809F0"/>
    <w:rsid w:val="00F82298"/>
    <w:rsid w:val="00F96A81"/>
    <w:rsid w:val="00F96E2B"/>
    <w:rsid w:val="00FB00C6"/>
    <w:rsid w:val="00FB79AB"/>
    <w:rsid w:val="00FC3AD6"/>
    <w:rsid w:val="00FC6D54"/>
    <w:rsid w:val="00FC6E34"/>
    <w:rsid w:val="00FE2306"/>
    <w:rsid w:val="00FE6B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2EBF71B"/>
  <w15:docId w15:val="{68B680E3-C5C1-45AE-9B1B-322217B9E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1DF3"/>
    <w:pPr>
      <w:spacing w:line="288" w:lineRule="auto"/>
      <w:ind w:firstLine="567"/>
      <w:jc w:val="both"/>
    </w:pPr>
    <w:rPr>
      <w:rFonts w:ascii="Times New Roman" w:eastAsia="Times New Roman" w:hAnsi="Times New Roman"/>
      <w:sz w:val="28"/>
      <w:szCs w:val="28"/>
    </w:rPr>
  </w:style>
  <w:style w:type="paragraph" w:styleId="1">
    <w:name w:val="heading 1"/>
    <w:aliases w:val="Глава 1"/>
    <w:basedOn w:val="a"/>
    <w:next w:val="a"/>
    <w:link w:val="12"/>
    <w:qFormat/>
    <w:rsid w:val="00E61DF3"/>
    <w:pPr>
      <w:keepNext/>
      <w:keepLines/>
      <w:numPr>
        <w:numId w:val="1"/>
      </w:numPr>
      <w:suppressAutoHyphens/>
      <w:spacing w:before="600" w:after="240" w:line="240" w:lineRule="auto"/>
      <w:jc w:val="center"/>
      <w:outlineLvl w:val="0"/>
    </w:pPr>
    <w:rPr>
      <w:rFonts w:ascii="Arial" w:hAnsi="Arial"/>
      <w:b/>
      <w:bCs/>
      <w:kern w:val="28"/>
      <w:szCs w:val="40"/>
    </w:rPr>
  </w:style>
  <w:style w:type="paragraph" w:styleId="2">
    <w:name w:val="heading 2"/>
    <w:basedOn w:val="a"/>
    <w:next w:val="-3"/>
    <w:link w:val="21"/>
    <w:qFormat/>
    <w:rsid w:val="00E61DF3"/>
    <w:pPr>
      <w:keepNext/>
      <w:numPr>
        <w:ilvl w:val="1"/>
        <w:numId w:val="1"/>
      </w:numPr>
      <w:suppressAutoHyphens/>
      <w:spacing w:before="360" w:after="120" w:line="240" w:lineRule="auto"/>
      <w:jc w:val="left"/>
      <w:outlineLvl w:val="1"/>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Глава 1 Знак"/>
    <w:link w:val="1"/>
    <w:rsid w:val="00E61DF3"/>
    <w:rPr>
      <w:rFonts w:ascii="Arial" w:eastAsia="Times New Roman" w:hAnsi="Arial"/>
      <w:b/>
      <w:bCs/>
      <w:kern w:val="28"/>
      <w:sz w:val="28"/>
      <w:szCs w:val="40"/>
    </w:rPr>
  </w:style>
  <w:style w:type="character" w:customStyle="1" w:styleId="21">
    <w:name w:val="Заголовок 2 Знак"/>
    <w:link w:val="2"/>
    <w:rsid w:val="00E61DF3"/>
    <w:rPr>
      <w:rFonts w:ascii="Times New Roman" w:eastAsia="Times New Roman" w:hAnsi="Times New Roman"/>
      <w:b/>
      <w:bCs/>
      <w:sz w:val="28"/>
      <w:szCs w:val="32"/>
    </w:rPr>
  </w:style>
  <w:style w:type="character" w:styleId="a3">
    <w:name w:val="Hyperlink"/>
    <w:uiPriority w:val="99"/>
    <w:rsid w:val="00E61DF3"/>
    <w:rPr>
      <w:color w:val="0000FF"/>
      <w:u w:val="single"/>
    </w:rPr>
  </w:style>
  <w:style w:type="paragraph" w:styleId="13">
    <w:name w:val="toc 1"/>
    <w:basedOn w:val="a"/>
    <w:next w:val="a"/>
    <w:autoRedefine/>
    <w:uiPriority w:val="39"/>
    <w:qFormat/>
    <w:rsid w:val="003E5EE3"/>
    <w:pPr>
      <w:tabs>
        <w:tab w:val="left" w:pos="0"/>
        <w:tab w:val="left" w:pos="560"/>
        <w:tab w:val="right" w:leader="dot" w:pos="14601"/>
      </w:tabs>
      <w:spacing w:before="120" w:after="120" w:line="240" w:lineRule="auto"/>
      <w:ind w:right="-1" w:firstLine="0"/>
      <w:jc w:val="left"/>
    </w:pPr>
    <w:rPr>
      <w:b/>
      <w:bCs/>
      <w:caps/>
      <w:noProof/>
      <w:sz w:val="24"/>
      <w:szCs w:val="20"/>
    </w:rPr>
  </w:style>
  <w:style w:type="paragraph" w:styleId="22">
    <w:name w:val="toc 2"/>
    <w:basedOn w:val="a"/>
    <w:next w:val="a"/>
    <w:autoRedefine/>
    <w:uiPriority w:val="39"/>
    <w:qFormat/>
    <w:rsid w:val="00F96E2B"/>
    <w:pPr>
      <w:tabs>
        <w:tab w:val="left" w:pos="1260"/>
        <w:tab w:val="right" w:leader="dot" w:pos="15026"/>
      </w:tabs>
      <w:spacing w:line="240" w:lineRule="auto"/>
      <w:ind w:right="141" w:firstLine="0"/>
      <w:jc w:val="center"/>
    </w:pPr>
    <w:rPr>
      <w:b/>
      <w:noProof/>
      <w:sz w:val="24"/>
      <w:szCs w:val="24"/>
    </w:rPr>
  </w:style>
  <w:style w:type="paragraph" w:styleId="a4">
    <w:name w:val="Body Text"/>
    <w:basedOn w:val="a"/>
    <w:link w:val="a5"/>
    <w:rsid w:val="00E61DF3"/>
    <w:pPr>
      <w:tabs>
        <w:tab w:val="right" w:pos="9360"/>
      </w:tabs>
      <w:spacing w:line="240" w:lineRule="auto"/>
      <w:ind w:firstLine="0"/>
      <w:jc w:val="left"/>
    </w:pPr>
  </w:style>
  <w:style w:type="character" w:customStyle="1" w:styleId="a5">
    <w:name w:val="Основной текст Знак"/>
    <w:link w:val="a4"/>
    <w:rsid w:val="00E61DF3"/>
    <w:rPr>
      <w:rFonts w:ascii="Times New Roman" w:eastAsia="Times New Roman" w:hAnsi="Times New Roman" w:cs="Times New Roman"/>
      <w:sz w:val="28"/>
      <w:szCs w:val="28"/>
      <w:lang w:eastAsia="ru-RU"/>
    </w:rPr>
  </w:style>
  <w:style w:type="paragraph" w:customStyle="1" w:styleId="a6">
    <w:name w:val="Таблица текст"/>
    <w:basedOn w:val="a"/>
    <w:rsid w:val="00E61DF3"/>
    <w:pPr>
      <w:spacing w:before="40" w:after="40" w:line="240" w:lineRule="auto"/>
      <w:ind w:left="57" w:right="57" w:firstLine="0"/>
      <w:jc w:val="left"/>
    </w:pPr>
    <w:rPr>
      <w:sz w:val="24"/>
      <w:szCs w:val="24"/>
    </w:rPr>
  </w:style>
  <w:style w:type="paragraph" w:customStyle="1" w:styleId="a7">
    <w:name w:val="Таблица шапка"/>
    <w:basedOn w:val="a"/>
    <w:link w:val="a8"/>
    <w:rsid w:val="00E61DF3"/>
    <w:pPr>
      <w:keepNext/>
      <w:spacing w:before="40" w:after="40" w:line="240" w:lineRule="auto"/>
      <w:ind w:left="57" w:right="57" w:firstLine="0"/>
      <w:jc w:val="left"/>
    </w:pPr>
    <w:rPr>
      <w:sz w:val="18"/>
      <w:szCs w:val="18"/>
    </w:rPr>
  </w:style>
  <w:style w:type="paragraph" w:customStyle="1" w:styleId="a9">
    <w:name w:val="Подподпункт"/>
    <w:basedOn w:val="a"/>
    <w:rsid w:val="00E61DF3"/>
    <w:pPr>
      <w:tabs>
        <w:tab w:val="left" w:pos="851"/>
        <w:tab w:val="left" w:pos="1134"/>
        <w:tab w:val="left" w:pos="1418"/>
        <w:tab w:val="num" w:pos="2978"/>
      </w:tabs>
      <w:spacing w:line="360" w:lineRule="auto"/>
      <w:ind w:left="2978" w:hanging="567"/>
    </w:pPr>
    <w:rPr>
      <w:szCs w:val="20"/>
    </w:rPr>
  </w:style>
  <w:style w:type="paragraph" w:customStyle="1" w:styleId="aa">
    <w:name w:val="Пункт"/>
    <w:basedOn w:val="a"/>
    <w:link w:val="ab"/>
    <w:rsid w:val="00E61DF3"/>
    <w:pPr>
      <w:tabs>
        <w:tab w:val="num" w:pos="1134"/>
      </w:tabs>
      <w:ind w:left="1134" w:hanging="1134"/>
    </w:pPr>
  </w:style>
  <w:style w:type="paragraph" w:customStyle="1" w:styleId="-3">
    <w:name w:val="Пункт-3"/>
    <w:basedOn w:val="a"/>
    <w:rsid w:val="00E61DF3"/>
    <w:pPr>
      <w:numPr>
        <w:ilvl w:val="2"/>
        <w:numId w:val="1"/>
      </w:numPr>
    </w:pPr>
    <w:rPr>
      <w:szCs w:val="24"/>
    </w:rPr>
  </w:style>
  <w:style w:type="paragraph" w:customStyle="1" w:styleId="-4">
    <w:name w:val="Пункт-4"/>
    <w:basedOn w:val="a"/>
    <w:rsid w:val="00E61DF3"/>
    <w:pPr>
      <w:numPr>
        <w:ilvl w:val="3"/>
        <w:numId w:val="1"/>
      </w:numPr>
    </w:pPr>
    <w:rPr>
      <w:szCs w:val="24"/>
    </w:rPr>
  </w:style>
  <w:style w:type="paragraph" w:customStyle="1" w:styleId="-5">
    <w:name w:val="Пункт-5"/>
    <w:basedOn w:val="a"/>
    <w:rsid w:val="00E61DF3"/>
    <w:pPr>
      <w:numPr>
        <w:ilvl w:val="4"/>
        <w:numId w:val="1"/>
      </w:numPr>
    </w:pPr>
    <w:rPr>
      <w:szCs w:val="24"/>
    </w:rPr>
  </w:style>
  <w:style w:type="paragraph" w:customStyle="1" w:styleId="-6">
    <w:name w:val="Пункт-6"/>
    <w:basedOn w:val="a"/>
    <w:rsid w:val="00E61DF3"/>
    <w:pPr>
      <w:numPr>
        <w:ilvl w:val="5"/>
        <w:numId w:val="1"/>
      </w:numPr>
    </w:pPr>
    <w:rPr>
      <w:szCs w:val="24"/>
    </w:rPr>
  </w:style>
  <w:style w:type="paragraph" w:customStyle="1" w:styleId="-7">
    <w:name w:val="Пункт-7"/>
    <w:basedOn w:val="a"/>
    <w:rsid w:val="00E61DF3"/>
    <w:pPr>
      <w:numPr>
        <w:ilvl w:val="6"/>
        <w:numId w:val="1"/>
      </w:numPr>
    </w:pPr>
    <w:rPr>
      <w:szCs w:val="24"/>
    </w:rPr>
  </w:style>
  <w:style w:type="character" w:customStyle="1" w:styleId="a8">
    <w:name w:val="Таблица шапка Знак"/>
    <w:link w:val="a7"/>
    <w:rsid w:val="00E61DF3"/>
    <w:rPr>
      <w:rFonts w:ascii="Times New Roman" w:eastAsia="Times New Roman" w:hAnsi="Times New Roman" w:cs="Times New Roman"/>
      <w:sz w:val="18"/>
      <w:szCs w:val="18"/>
      <w:lang w:eastAsia="ru-RU"/>
    </w:rPr>
  </w:style>
  <w:style w:type="paragraph" w:customStyle="1" w:styleId="11">
    <w:name w:val="Заголовок1"/>
    <w:basedOn w:val="a"/>
    <w:autoRedefine/>
    <w:uiPriority w:val="99"/>
    <w:rsid w:val="00E61DF3"/>
    <w:pPr>
      <w:widowControl w:val="0"/>
      <w:numPr>
        <w:numId w:val="2"/>
      </w:numPr>
      <w:overflowPunct w:val="0"/>
      <w:autoSpaceDE w:val="0"/>
      <w:autoSpaceDN w:val="0"/>
      <w:adjustRightInd w:val="0"/>
      <w:spacing w:before="360" w:after="120" w:line="240" w:lineRule="auto"/>
      <w:jc w:val="center"/>
      <w:textAlignment w:val="baseline"/>
    </w:pPr>
    <w:rPr>
      <w:b/>
      <w:bCs/>
      <w:szCs w:val="20"/>
    </w:rPr>
  </w:style>
  <w:style w:type="paragraph" w:customStyle="1" w:styleId="111">
    <w:name w:val="Стиль Заголовок 1 + 11 пт"/>
    <w:basedOn w:val="1"/>
    <w:rsid w:val="00E61DF3"/>
    <w:pPr>
      <w:pageBreakBefore/>
      <w:numPr>
        <w:numId w:val="0"/>
      </w:numPr>
      <w:tabs>
        <w:tab w:val="num" w:pos="0"/>
      </w:tabs>
      <w:spacing w:before="480"/>
      <w:jc w:val="left"/>
    </w:pPr>
    <w:rPr>
      <w:sz w:val="22"/>
      <w:szCs w:val="28"/>
    </w:rPr>
  </w:style>
  <w:style w:type="paragraph" w:customStyle="1" w:styleId="20">
    <w:name w:val="Стиль Заголовок 2"/>
    <w:aliases w:val="Заголовок 2 Знак + Arial 11 пт Перед:  12 пт П..."/>
    <w:basedOn w:val="2"/>
    <w:uiPriority w:val="99"/>
    <w:rsid w:val="00E61DF3"/>
    <w:pPr>
      <w:numPr>
        <w:numId w:val="2"/>
      </w:numPr>
      <w:spacing w:before="240" w:after="0"/>
    </w:pPr>
    <w:rPr>
      <w:rFonts w:ascii="Arial" w:hAnsi="Arial"/>
      <w:snapToGrid w:val="0"/>
      <w:sz w:val="22"/>
      <w:szCs w:val="20"/>
    </w:rPr>
  </w:style>
  <w:style w:type="paragraph" w:customStyle="1" w:styleId="23">
    <w:name w:val="Стиль Стиль Заголовок 2"/>
    <w:aliases w:val="Заголовок 2 Знак + Arial 11 пт Перед:  12 п..."/>
    <w:basedOn w:val="20"/>
    <w:rsid w:val="00E61DF3"/>
    <w:pPr>
      <w:spacing w:after="120"/>
      <w:jc w:val="both"/>
    </w:pPr>
  </w:style>
  <w:style w:type="paragraph" w:customStyle="1" w:styleId="11112">
    <w:name w:val="Стиль Стиль Заголовок 1 + 11 пт + По ширине Перед:  12 пт"/>
    <w:basedOn w:val="111"/>
    <w:rsid w:val="00E61DF3"/>
    <w:pPr>
      <w:pageBreakBefore w:val="0"/>
      <w:spacing w:before="240"/>
      <w:jc w:val="both"/>
    </w:pPr>
    <w:rPr>
      <w:szCs w:val="20"/>
    </w:rPr>
  </w:style>
  <w:style w:type="paragraph" w:styleId="ac">
    <w:name w:val="header"/>
    <w:basedOn w:val="a"/>
    <w:link w:val="ad"/>
    <w:uiPriority w:val="99"/>
    <w:semiHidden/>
    <w:unhideWhenUsed/>
    <w:rsid w:val="00B768EC"/>
    <w:pPr>
      <w:tabs>
        <w:tab w:val="center" w:pos="4677"/>
        <w:tab w:val="right" w:pos="9355"/>
      </w:tabs>
      <w:spacing w:line="240" w:lineRule="auto"/>
    </w:pPr>
  </w:style>
  <w:style w:type="character" w:customStyle="1" w:styleId="ad">
    <w:name w:val="Верхний колонтитул Знак"/>
    <w:link w:val="ac"/>
    <w:uiPriority w:val="99"/>
    <w:semiHidden/>
    <w:rsid w:val="00B768EC"/>
    <w:rPr>
      <w:rFonts w:ascii="Times New Roman" w:eastAsia="Times New Roman" w:hAnsi="Times New Roman" w:cs="Times New Roman"/>
      <w:sz w:val="28"/>
      <w:szCs w:val="28"/>
      <w:lang w:eastAsia="ru-RU"/>
    </w:rPr>
  </w:style>
  <w:style w:type="paragraph" w:styleId="ae">
    <w:name w:val="footer"/>
    <w:basedOn w:val="a"/>
    <w:link w:val="af"/>
    <w:uiPriority w:val="99"/>
    <w:unhideWhenUsed/>
    <w:rsid w:val="00B768EC"/>
    <w:pPr>
      <w:tabs>
        <w:tab w:val="center" w:pos="4677"/>
        <w:tab w:val="right" w:pos="9355"/>
      </w:tabs>
      <w:spacing w:line="240" w:lineRule="auto"/>
    </w:pPr>
  </w:style>
  <w:style w:type="character" w:customStyle="1" w:styleId="af">
    <w:name w:val="Нижний колонтитул Знак"/>
    <w:link w:val="ae"/>
    <w:uiPriority w:val="99"/>
    <w:rsid w:val="00B768EC"/>
    <w:rPr>
      <w:rFonts w:ascii="Times New Roman" w:eastAsia="Times New Roman" w:hAnsi="Times New Roman" w:cs="Times New Roman"/>
      <w:sz w:val="28"/>
      <w:szCs w:val="28"/>
      <w:lang w:eastAsia="ru-RU"/>
    </w:rPr>
  </w:style>
  <w:style w:type="paragraph" w:styleId="af0">
    <w:name w:val="Balloon Text"/>
    <w:basedOn w:val="a"/>
    <w:link w:val="af1"/>
    <w:uiPriority w:val="99"/>
    <w:semiHidden/>
    <w:unhideWhenUsed/>
    <w:rsid w:val="00F40000"/>
    <w:pPr>
      <w:spacing w:line="240" w:lineRule="auto"/>
    </w:pPr>
    <w:rPr>
      <w:rFonts w:ascii="Tahoma" w:hAnsi="Tahoma"/>
      <w:sz w:val="16"/>
      <w:szCs w:val="16"/>
    </w:rPr>
  </w:style>
  <w:style w:type="character" w:customStyle="1" w:styleId="af1">
    <w:name w:val="Текст выноски Знак"/>
    <w:link w:val="af0"/>
    <w:uiPriority w:val="99"/>
    <w:semiHidden/>
    <w:rsid w:val="00F40000"/>
    <w:rPr>
      <w:rFonts w:ascii="Tahoma" w:eastAsia="Times New Roman" w:hAnsi="Tahoma" w:cs="Tahoma"/>
      <w:sz w:val="16"/>
      <w:szCs w:val="16"/>
      <w:lang w:eastAsia="ru-RU"/>
    </w:rPr>
  </w:style>
  <w:style w:type="character" w:styleId="af2">
    <w:name w:val="annotation reference"/>
    <w:uiPriority w:val="99"/>
    <w:unhideWhenUsed/>
    <w:rsid w:val="00E1074A"/>
    <w:rPr>
      <w:sz w:val="16"/>
      <w:szCs w:val="16"/>
    </w:rPr>
  </w:style>
  <w:style w:type="paragraph" w:styleId="af3">
    <w:name w:val="annotation text"/>
    <w:basedOn w:val="a"/>
    <w:link w:val="af4"/>
    <w:uiPriority w:val="99"/>
    <w:unhideWhenUsed/>
    <w:rsid w:val="00E1074A"/>
    <w:pPr>
      <w:spacing w:line="240" w:lineRule="auto"/>
    </w:pPr>
    <w:rPr>
      <w:sz w:val="20"/>
      <w:szCs w:val="20"/>
    </w:rPr>
  </w:style>
  <w:style w:type="character" w:customStyle="1" w:styleId="af4">
    <w:name w:val="Текст примечания Знак"/>
    <w:link w:val="af3"/>
    <w:uiPriority w:val="99"/>
    <w:rsid w:val="00E1074A"/>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E1074A"/>
    <w:rPr>
      <w:b/>
      <w:bCs/>
    </w:rPr>
  </w:style>
  <w:style w:type="character" w:customStyle="1" w:styleId="af6">
    <w:name w:val="Тема примечания Знак"/>
    <w:link w:val="af5"/>
    <w:uiPriority w:val="99"/>
    <w:semiHidden/>
    <w:rsid w:val="00E1074A"/>
    <w:rPr>
      <w:rFonts w:ascii="Times New Roman" w:eastAsia="Times New Roman" w:hAnsi="Times New Roman" w:cs="Times New Roman"/>
      <w:b/>
      <w:bCs/>
      <w:sz w:val="20"/>
      <w:szCs w:val="20"/>
      <w:lang w:eastAsia="ru-RU"/>
    </w:rPr>
  </w:style>
  <w:style w:type="table" w:styleId="af7">
    <w:name w:val="Table Grid"/>
    <w:basedOn w:val="a1"/>
    <w:uiPriority w:val="59"/>
    <w:rsid w:val="00D5025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af9"/>
    <w:unhideWhenUsed/>
    <w:rsid w:val="00F56249"/>
    <w:rPr>
      <w:sz w:val="20"/>
      <w:szCs w:val="20"/>
    </w:rPr>
  </w:style>
  <w:style w:type="character" w:customStyle="1" w:styleId="af9">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link w:val="af8"/>
    <w:rsid w:val="00F56249"/>
    <w:rPr>
      <w:rFonts w:ascii="Times New Roman" w:eastAsia="Times New Roman" w:hAnsi="Times New Roman"/>
    </w:rPr>
  </w:style>
  <w:style w:type="character" w:styleId="afa">
    <w:name w:val="footnote reference"/>
    <w:aliases w:val="Знак сноски1,Знак сноски 1,Знак сноски-FN"/>
    <w:unhideWhenUsed/>
    <w:rsid w:val="00F56249"/>
    <w:rPr>
      <w:vertAlign w:val="superscript"/>
    </w:rPr>
  </w:style>
  <w:style w:type="paragraph" w:styleId="afb">
    <w:name w:val="Revision"/>
    <w:hidden/>
    <w:uiPriority w:val="99"/>
    <w:semiHidden/>
    <w:rsid w:val="00F56249"/>
    <w:rPr>
      <w:rFonts w:ascii="Times New Roman" w:eastAsia="Times New Roman" w:hAnsi="Times New Roman"/>
      <w:sz w:val="28"/>
      <w:szCs w:val="28"/>
    </w:rPr>
  </w:style>
  <w:style w:type="character" w:customStyle="1" w:styleId="ab">
    <w:name w:val="Пункт Знак"/>
    <w:link w:val="aa"/>
    <w:locked/>
    <w:rsid w:val="00786476"/>
    <w:rPr>
      <w:rFonts w:ascii="Times New Roman" w:eastAsia="Times New Roman" w:hAnsi="Times New Roman"/>
      <w:sz w:val="28"/>
      <w:szCs w:val="28"/>
    </w:rPr>
  </w:style>
  <w:style w:type="character" w:styleId="afc">
    <w:name w:val="Strong"/>
    <w:uiPriority w:val="22"/>
    <w:qFormat/>
    <w:rsid w:val="00EF76CC"/>
    <w:rPr>
      <w:b/>
      <w:bCs/>
    </w:rPr>
  </w:style>
  <w:style w:type="paragraph" w:customStyle="1" w:styleId="210">
    <w:name w:val="Основной текст 21"/>
    <w:basedOn w:val="a"/>
    <w:uiPriority w:val="99"/>
    <w:rsid w:val="009916BD"/>
    <w:pPr>
      <w:suppressAutoHyphens/>
      <w:spacing w:line="360" w:lineRule="auto"/>
      <w:ind w:firstLine="0"/>
      <w:jc w:val="left"/>
    </w:pPr>
    <w:rPr>
      <w:rFonts w:eastAsia="Calibri"/>
      <w:sz w:val="24"/>
      <w:szCs w:val="20"/>
      <w:lang w:eastAsia="ar-SA"/>
    </w:rPr>
  </w:style>
  <w:style w:type="paragraph" w:customStyle="1" w:styleId="--">
    <w:name w:val="Текст таблицы -центр-"/>
    <w:basedOn w:val="a"/>
    <w:next w:val="a"/>
    <w:uiPriority w:val="99"/>
    <w:rsid w:val="009916BD"/>
    <w:pPr>
      <w:suppressAutoHyphens/>
      <w:spacing w:before="60" w:after="60" w:line="240" w:lineRule="auto"/>
      <w:ind w:firstLine="0"/>
      <w:jc w:val="center"/>
    </w:pPr>
    <w:rPr>
      <w:rFonts w:eastAsia="Calibri"/>
      <w:sz w:val="22"/>
      <w:szCs w:val="20"/>
      <w:lang w:eastAsia="ar-SA"/>
    </w:rPr>
  </w:style>
  <w:style w:type="paragraph" w:styleId="afd">
    <w:name w:val="List Paragraph"/>
    <w:aliases w:val="__Списки,Bullet_IRAO,Мой Список,UL,Абзац маркированнный,Абзац списка литеральный,Цветной список - Акцент 11"/>
    <w:basedOn w:val="a"/>
    <w:link w:val="afe"/>
    <w:uiPriority w:val="34"/>
    <w:qFormat/>
    <w:rsid w:val="00A85319"/>
    <w:pPr>
      <w:ind w:left="708"/>
    </w:pPr>
  </w:style>
  <w:style w:type="paragraph" w:styleId="3">
    <w:name w:val="toc 3"/>
    <w:basedOn w:val="a"/>
    <w:next w:val="a"/>
    <w:autoRedefine/>
    <w:uiPriority w:val="39"/>
    <w:unhideWhenUsed/>
    <w:rsid w:val="00BB28A1"/>
    <w:pPr>
      <w:ind w:left="560"/>
    </w:pPr>
  </w:style>
  <w:style w:type="paragraph" w:customStyle="1" w:styleId="FR5">
    <w:name w:val="FR5"/>
    <w:uiPriority w:val="99"/>
    <w:rsid w:val="00116A2F"/>
    <w:pPr>
      <w:widowControl w:val="0"/>
      <w:suppressAutoHyphens/>
      <w:overflowPunct w:val="0"/>
      <w:autoSpaceDE w:val="0"/>
      <w:spacing w:line="336" w:lineRule="auto"/>
      <w:jc w:val="center"/>
      <w:textAlignment w:val="baseline"/>
    </w:pPr>
    <w:rPr>
      <w:rFonts w:ascii="Times New Roman" w:hAnsi="Times New Roman"/>
      <w:b/>
      <w:lang w:eastAsia="ar-SA"/>
    </w:rPr>
  </w:style>
  <w:style w:type="paragraph" w:styleId="aff">
    <w:name w:val="Normal (Web)"/>
    <w:basedOn w:val="a"/>
    <w:uiPriority w:val="99"/>
    <w:semiHidden/>
    <w:unhideWhenUsed/>
    <w:rsid w:val="0010215D"/>
    <w:pPr>
      <w:spacing w:before="100" w:beforeAutospacing="1" w:after="100" w:afterAutospacing="1" w:line="240" w:lineRule="auto"/>
      <w:ind w:firstLine="0"/>
      <w:jc w:val="left"/>
    </w:pPr>
    <w:rPr>
      <w:sz w:val="24"/>
      <w:szCs w:val="24"/>
    </w:rPr>
  </w:style>
  <w:style w:type="character" w:styleId="aff0">
    <w:name w:val="FollowedHyperlink"/>
    <w:uiPriority w:val="99"/>
    <w:semiHidden/>
    <w:unhideWhenUsed/>
    <w:rsid w:val="00011C55"/>
    <w:rPr>
      <w:color w:val="800080"/>
      <w:u w:val="single"/>
    </w:rPr>
  </w:style>
  <w:style w:type="paragraph" w:customStyle="1" w:styleId="10">
    <w:name w:val="Уровень 1"/>
    <w:basedOn w:val="1"/>
    <w:uiPriority w:val="1"/>
    <w:qFormat/>
    <w:rsid w:val="00B3494D"/>
    <w:pPr>
      <w:widowControl w:val="0"/>
      <w:numPr>
        <w:numId w:val="22"/>
      </w:numPr>
      <w:tabs>
        <w:tab w:val="left" w:pos="340"/>
        <w:tab w:val="left" w:pos="709"/>
        <w:tab w:val="left" w:pos="851"/>
      </w:tabs>
      <w:autoSpaceDE w:val="0"/>
      <w:autoSpaceDN w:val="0"/>
      <w:adjustRightInd w:val="0"/>
      <w:spacing w:before="240"/>
      <w:ind w:left="340" w:hanging="340"/>
      <w:jc w:val="left"/>
    </w:pPr>
    <w:rPr>
      <w:rFonts w:ascii="Times New Roman" w:hAnsi="Times New Roman"/>
      <w:bCs w:val="0"/>
      <w:color w:val="0070C0"/>
      <w:kern w:val="0"/>
      <w:szCs w:val="32"/>
    </w:rPr>
  </w:style>
  <w:style w:type="paragraph" w:customStyle="1" w:styleId="24">
    <w:name w:val="Текст2"/>
    <w:basedOn w:val="2"/>
    <w:link w:val="25"/>
    <w:autoRedefine/>
    <w:qFormat/>
    <w:rsid w:val="00B3494D"/>
    <w:pPr>
      <w:keepNext w:val="0"/>
      <w:numPr>
        <w:ilvl w:val="0"/>
        <w:numId w:val="0"/>
      </w:numPr>
      <w:suppressAutoHyphens w:val="0"/>
      <w:overflowPunct w:val="0"/>
      <w:autoSpaceDE w:val="0"/>
      <w:autoSpaceDN w:val="0"/>
      <w:adjustRightInd w:val="0"/>
      <w:spacing w:before="0" w:after="0"/>
      <w:jc w:val="both"/>
      <w:textAlignment w:val="baseline"/>
      <w:outlineLvl w:val="9"/>
    </w:pPr>
    <w:rPr>
      <w:b w:val="0"/>
      <w:bCs w:val="0"/>
      <w:sz w:val="24"/>
      <w:szCs w:val="20"/>
    </w:rPr>
  </w:style>
  <w:style w:type="character" w:customStyle="1" w:styleId="25">
    <w:name w:val="Текст2 Знак"/>
    <w:link w:val="24"/>
    <w:rsid w:val="00B3494D"/>
    <w:rPr>
      <w:rFonts w:ascii="Times New Roman" w:eastAsia="Times New Roman" w:hAnsi="Times New Roman"/>
      <w:sz w:val="24"/>
    </w:rPr>
  </w:style>
  <w:style w:type="character" w:customStyle="1" w:styleId="afe">
    <w:name w:val="Абзац списка Знак"/>
    <w:aliases w:val="__Списки Знак,Bullet_IRAO Знак,Мой Список Знак,UL Знак,Абзац маркированнный Знак,Абзац списка литеральный Знак,Цветной список - Акцент 11 Знак"/>
    <w:link w:val="afd"/>
    <w:uiPriority w:val="34"/>
    <w:rsid w:val="00B3494D"/>
    <w:rPr>
      <w:rFonts w:ascii="Times New Roman" w:eastAsia="Times New Roman" w:hAnsi="Times New Roman"/>
      <w:sz w:val="28"/>
      <w:szCs w:val="28"/>
    </w:rPr>
  </w:style>
  <w:style w:type="paragraph" w:customStyle="1" w:styleId="112">
    <w:name w:val="Уровень 1.1"/>
    <w:link w:val="113"/>
    <w:qFormat/>
    <w:rsid w:val="00B3494D"/>
    <w:pPr>
      <w:tabs>
        <w:tab w:val="left" w:pos="1276"/>
      </w:tabs>
      <w:spacing w:before="120"/>
      <w:jc w:val="both"/>
    </w:pPr>
    <w:rPr>
      <w:rFonts w:ascii="Times New Roman" w:eastAsiaTheme="minorHAnsi" w:hAnsi="Times New Roman"/>
      <w:sz w:val="28"/>
      <w:szCs w:val="28"/>
      <w:lang w:eastAsia="en-US"/>
    </w:rPr>
  </w:style>
  <w:style w:type="character" w:customStyle="1" w:styleId="113">
    <w:name w:val="Уровень 1.1 Знак"/>
    <w:basedOn w:val="a0"/>
    <w:link w:val="112"/>
    <w:rsid w:val="00B3494D"/>
    <w:rPr>
      <w:rFonts w:ascii="Times New Roman" w:eastAsiaTheme="minorHAnsi" w:hAnsi="Times New Roman"/>
      <w:sz w:val="28"/>
      <w:szCs w:val="28"/>
      <w:lang w:eastAsia="en-US"/>
    </w:rPr>
  </w:style>
  <w:style w:type="paragraph" w:customStyle="1" w:styleId="32">
    <w:name w:val="32"/>
    <w:basedOn w:val="20"/>
    <w:qFormat/>
    <w:rsid w:val="00B3494D"/>
    <w:pPr>
      <w:numPr>
        <w:ilvl w:val="0"/>
        <w:numId w:val="0"/>
      </w:numPr>
      <w:spacing w:before="0" w:after="40"/>
      <w:jc w:val="both"/>
    </w:pPr>
    <w:rPr>
      <w:rFonts w:ascii="Times New Roman" w:hAnsi="Times New Roman"/>
      <w:sz w:val="24"/>
      <w:szCs w:val="24"/>
    </w:rPr>
  </w:style>
  <w:style w:type="paragraph" w:customStyle="1" w:styleId="aff1">
    <w:name w:val="Подпункт"/>
    <w:basedOn w:val="aa"/>
    <w:rsid w:val="00605E3C"/>
    <w:pPr>
      <w:tabs>
        <w:tab w:val="clear" w:pos="1134"/>
        <w:tab w:val="num" w:pos="7601"/>
      </w:tabs>
      <w:spacing w:line="240" w:lineRule="auto"/>
      <w:ind w:left="7601" w:hanging="1080"/>
    </w:pPr>
    <w:rPr>
      <w:snapToGrid w:val="0"/>
      <w:sz w:val="24"/>
    </w:rPr>
  </w:style>
  <w:style w:type="paragraph" w:customStyle="1" w:styleId="26">
    <w:name w:val="Пункт2"/>
    <w:basedOn w:val="aa"/>
    <w:rsid w:val="00605E3C"/>
    <w:pPr>
      <w:keepNext/>
      <w:tabs>
        <w:tab w:val="clear" w:pos="1134"/>
        <w:tab w:val="num" w:pos="1440"/>
      </w:tabs>
      <w:suppressAutoHyphens/>
      <w:spacing w:before="240" w:after="120" w:line="240" w:lineRule="auto"/>
      <w:ind w:left="1440" w:hanging="720"/>
      <w:jc w:val="left"/>
      <w:outlineLvl w:val="2"/>
    </w:pPr>
    <w:rPr>
      <w:b/>
      <w:snapToGrid w:val="0"/>
      <w:sz w:val="24"/>
    </w:rPr>
  </w:style>
  <w:style w:type="numbering" w:customStyle="1" w:styleId="110">
    <w:name w:val="Текущий список11"/>
    <w:rsid w:val="00605E3C"/>
    <w:pPr>
      <w:numPr>
        <w:numId w:val="24"/>
      </w:numPr>
    </w:pPr>
  </w:style>
  <w:style w:type="paragraph" w:styleId="aff2">
    <w:name w:val="List Number"/>
    <w:basedOn w:val="a"/>
    <w:rsid w:val="00605E3C"/>
    <w:pPr>
      <w:tabs>
        <w:tab w:val="num" w:pos="1134"/>
      </w:tabs>
      <w:autoSpaceDE w:val="0"/>
      <w:autoSpaceDN w:val="0"/>
      <w:spacing w:before="6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80168">
      <w:bodyDiv w:val="1"/>
      <w:marLeft w:val="0"/>
      <w:marRight w:val="0"/>
      <w:marTop w:val="0"/>
      <w:marBottom w:val="0"/>
      <w:divBdr>
        <w:top w:val="none" w:sz="0" w:space="0" w:color="auto"/>
        <w:left w:val="none" w:sz="0" w:space="0" w:color="auto"/>
        <w:bottom w:val="none" w:sz="0" w:space="0" w:color="auto"/>
        <w:right w:val="none" w:sz="0" w:space="0" w:color="auto"/>
      </w:divBdr>
    </w:div>
    <w:div w:id="28454908">
      <w:bodyDiv w:val="1"/>
      <w:marLeft w:val="0"/>
      <w:marRight w:val="0"/>
      <w:marTop w:val="0"/>
      <w:marBottom w:val="0"/>
      <w:divBdr>
        <w:top w:val="none" w:sz="0" w:space="0" w:color="auto"/>
        <w:left w:val="none" w:sz="0" w:space="0" w:color="auto"/>
        <w:bottom w:val="none" w:sz="0" w:space="0" w:color="auto"/>
        <w:right w:val="none" w:sz="0" w:space="0" w:color="auto"/>
      </w:divBdr>
    </w:div>
    <w:div w:id="50348340">
      <w:bodyDiv w:val="1"/>
      <w:marLeft w:val="0"/>
      <w:marRight w:val="0"/>
      <w:marTop w:val="0"/>
      <w:marBottom w:val="0"/>
      <w:divBdr>
        <w:top w:val="none" w:sz="0" w:space="0" w:color="auto"/>
        <w:left w:val="none" w:sz="0" w:space="0" w:color="auto"/>
        <w:bottom w:val="none" w:sz="0" w:space="0" w:color="auto"/>
        <w:right w:val="none" w:sz="0" w:space="0" w:color="auto"/>
      </w:divBdr>
    </w:div>
    <w:div w:id="51773842">
      <w:bodyDiv w:val="1"/>
      <w:marLeft w:val="0"/>
      <w:marRight w:val="0"/>
      <w:marTop w:val="0"/>
      <w:marBottom w:val="0"/>
      <w:divBdr>
        <w:top w:val="none" w:sz="0" w:space="0" w:color="auto"/>
        <w:left w:val="none" w:sz="0" w:space="0" w:color="auto"/>
        <w:bottom w:val="none" w:sz="0" w:space="0" w:color="auto"/>
        <w:right w:val="none" w:sz="0" w:space="0" w:color="auto"/>
      </w:divBdr>
    </w:div>
    <w:div w:id="96563206">
      <w:bodyDiv w:val="1"/>
      <w:marLeft w:val="0"/>
      <w:marRight w:val="0"/>
      <w:marTop w:val="0"/>
      <w:marBottom w:val="0"/>
      <w:divBdr>
        <w:top w:val="none" w:sz="0" w:space="0" w:color="auto"/>
        <w:left w:val="none" w:sz="0" w:space="0" w:color="auto"/>
        <w:bottom w:val="none" w:sz="0" w:space="0" w:color="auto"/>
        <w:right w:val="none" w:sz="0" w:space="0" w:color="auto"/>
      </w:divBdr>
      <w:divsChild>
        <w:div w:id="920873104">
          <w:marLeft w:val="0"/>
          <w:marRight w:val="0"/>
          <w:marTop w:val="0"/>
          <w:marBottom w:val="150"/>
          <w:divBdr>
            <w:top w:val="single" w:sz="6" w:space="0" w:color="D1D3D4"/>
            <w:left w:val="none" w:sz="0" w:space="0" w:color="auto"/>
            <w:bottom w:val="none" w:sz="0" w:space="0" w:color="auto"/>
            <w:right w:val="none" w:sz="0" w:space="0" w:color="auto"/>
          </w:divBdr>
          <w:divsChild>
            <w:div w:id="2124496405">
              <w:marLeft w:val="0"/>
              <w:marRight w:val="0"/>
              <w:marTop w:val="0"/>
              <w:marBottom w:val="0"/>
              <w:divBdr>
                <w:top w:val="none" w:sz="0" w:space="0" w:color="auto"/>
                <w:left w:val="none" w:sz="0" w:space="0" w:color="auto"/>
                <w:bottom w:val="none" w:sz="0" w:space="0" w:color="auto"/>
                <w:right w:val="none" w:sz="0" w:space="0" w:color="auto"/>
              </w:divBdr>
              <w:divsChild>
                <w:div w:id="1063025622">
                  <w:marLeft w:val="0"/>
                  <w:marRight w:val="0"/>
                  <w:marTop w:val="0"/>
                  <w:marBottom w:val="0"/>
                  <w:divBdr>
                    <w:top w:val="none" w:sz="0" w:space="0" w:color="auto"/>
                    <w:left w:val="none" w:sz="0" w:space="0" w:color="auto"/>
                    <w:bottom w:val="none" w:sz="0" w:space="0" w:color="auto"/>
                    <w:right w:val="none" w:sz="0" w:space="0" w:color="auto"/>
                  </w:divBdr>
                  <w:divsChild>
                    <w:div w:id="129991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41209">
      <w:bodyDiv w:val="1"/>
      <w:marLeft w:val="0"/>
      <w:marRight w:val="0"/>
      <w:marTop w:val="0"/>
      <w:marBottom w:val="0"/>
      <w:divBdr>
        <w:top w:val="none" w:sz="0" w:space="0" w:color="auto"/>
        <w:left w:val="none" w:sz="0" w:space="0" w:color="auto"/>
        <w:bottom w:val="none" w:sz="0" w:space="0" w:color="auto"/>
        <w:right w:val="none" w:sz="0" w:space="0" w:color="auto"/>
      </w:divBdr>
    </w:div>
    <w:div w:id="280919090">
      <w:bodyDiv w:val="1"/>
      <w:marLeft w:val="0"/>
      <w:marRight w:val="0"/>
      <w:marTop w:val="0"/>
      <w:marBottom w:val="0"/>
      <w:divBdr>
        <w:top w:val="none" w:sz="0" w:space="0" w:color="auto"/>
        <w:left w:val="none" w:sz="0" w:space="0" w:color="auto"/>
        <w:bottom w:val="none" w:sz="0" w:space="0" w:color="auto"/>
        <w:right w:val="none" w:sz="0" w:space="0" w:color="auto"/>
      </w:divBdr>
      <w:divsChild>
        <w:div w:id="1605764247">
          <w:marLeft w:val="0"/>
          <w:marRight w:val="0"/>
          <w:marTop w:val="0"/>
          <w:marBottom w:val="0"/>
          <w:divBdr>
            <w:top w:val="none" w:sz="0" w:space="0" w:color="auto"/>
            <w:left w:val="none" w:sz="0" w:space="0" w:color="auto"/>
            <w:bottom w:val="none" w:sz="0" w:space="0" w:color="auto"/>
            <w:right w:val="none" w:sz="0" w:space="0" w:color="auto"/>
          </w:divBdr>
          <w:divsChild>
            <w:div w:id="263853797">
              <w:marLeft w:val="0"/>
              <w:marRight w:val="0"/>
              <w:marTop w:val="0"/>
              <w:marBottom w:val="0"/>
              <w:divBdr>
                <w:top w:val="none" w:sz="0" w:space="0" w:color="auto"/>
                <w:left w:val="none" w:sz="0" w:space="0" w:color="auto"/>
                <w:bottom w:val="none" w:sz="0" w:space="0" w:color="auto"/>
                <w:right w:val="none" w:sz="0" w:space="0" w:color="auto"/>
              </w:divBdr>
              <w:divsChild>
                <w:div w:id="1868718204">
                  <w:marLeft w:val="0"/>
                  <w:marRight w:val="0"/>
                  <w:marTop w:val="0"/>
                  <w:marBottom w:val="0"/>
                  <w:divBdr>
                    <w:top w:val="none" w:sz="0" w:space="0" w:color="auto"/>
                    <w:left w:val="none" w:sz="0" w:space="0" w:color="auto"/>
                    <w:bottom w:val="none" w:sz="0" w:space="0" w:color="auto"/>
                    <w:right w:val="none" w:sz="0" w:space="0" w:color="auto"/>
                  </w:divBdr>
                  <w:divsChild>
                    <w:div w:id="13472514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88436369">
      <w:bodyDiv w:val="1"/>
      <w:marLeft w:val="0"/>
      <w:marRight w:val="0"/>
      <w:marTop w:val="0"/>
      <w:marBottom w:val="0"/>
      <w:divBdr>
        <w:top w:val="none" w:sz="0" w:space="0" w:color="auto"/>
        <w:left w:val="none" w:sz="0" w:space="0" w:color="auto"/>
        <w:bottom w:val="none" w:sz="0" w:space="0" w:color="auto"/>
        <w:right w:val="none" w:sz="0" w:space="0" w:color="auto"/>
      </w:divBdr>
      <w:divsChild>
        <w:div w:id="130175686">
          <w:marLeft w:val="0"/>
          <w:marRight w:val="0"/>
          <w:marTop w:val="0"/>
          <w:marBottom w:val="150"/>
          <w:divBdr>
            <w:top w:val="single" w:sz="6" w:space="0" w:color="D1D3D4"/>
            <w:left w:val="none" w:sz="0" w:space="0" w:color="auto"/>
            <w:bottom w:val="none" w:sz="0" w:space="0" w:color="auto"/>
            <w:right w:val="none" w:sz="0" w:space="0" w:color="auto"/>
          </w:divBdr>
          <w:divsChild>
            <w:div w:id="585040272">
              <w:marLeft w:val="0"/>
              <w:marRight w:val="0"/>
              <w:marTop w:val="0"/>
              <w:marBottom w:val="0"/>
              <w:divBdr>
                <w:top w:val="none" w:sz="0" w:space="0" w:color="auto"/>
                <w:left w:val="none" w:sz="0" w:space="0" w:color="auto"/>
                <w:bottom w:val="none" w:sz="0" w:space="0" w:color="auto"/>
                <w:right w:val="none" w:sz="0" w:space="0" w:color="auto"/>
              </w:divBdr>
              <w:divsChild>
                <w:div w:id="1779788234">
                  <w:marLeft w:val="0"/>
                  <w:marRight w:val="0"/>
                  <w:marTop w:val="0"/>
                  <w:marBottom w:val="0"/>
                  <w:divBdr>
                    <w:top w:val="none" w:sz="0" w:space="0" w:color="auto"/>
                    <w:left w:val="none" w:sz="0" w:space="0" w:color="auto"/>
                    <w:bottom w:val="none" w:sz="0" w:space="0" w:color="auto"/>
                    <w:right w:val="none" w:sz="0" w:space="0" w:color="auto"/>
                  </w:divBdr>
                  <w:divsChild>
                    <w:div w:id="15133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533535">
      <w:bodyDiv w:val="1"/>
      <w:marLeft w:val="0"/>
      <w:marRight w:val="0"/>
      <w:marTop w:val="0"/>
      <w:marBottom w:val="0"/>
      <w:divBdr>
        <w:top w:val="none" w:sz="0" w:space="0" w:color="auto"/>
        <w:left w:val="none" w:sz="0" w:space="0" w:color="auto"/>
        <w:bottom w:val="none" w:sz="0" w:space="0" w:color="auto"/>
        <w:right w:val="none" w:sz="0" w:space="0" w:color="auto"/>
      </w:divBdr>
    </w:div>
    <w:div w:id="581984337">
      <w:bodyDiv w:val="1"/>
      <w:marLeft w:val="0"/>
      <w:marRight w:val="0"/>
      <w:marTop w:val="0"/>
      <w:marBottom w:val="0"/>
      <w:divBdr>
        <w:top w:val="none" w:sz="0" w:space="0" w:color="auto"/>
        <w:left w:val="none" w:sz="0" w:space="0" w:color="auto"/>
        <w:bottom w:val="none" w:sz="0" w:space="0" w:color="auto"/>
        <w:right w:val="none" w:sz="0" w:space="0" w:color="auto"/>
      </w:divBdr>
      <w:divsChild>
        <w:div w:id="552927486">
          <w:marLeft w:val="0"/>
          <w:marRight w:val="0"/>
          <w:marTop w:val="0"/>
          <w:marBottom w:val="150"/>
          <w:divBdr>
            <w:top w:val="single" w:sz="6" w:space="0" w:color="D1D3D4"/>
            <w:left w:val="none" w:sz="0" w:space="0" w:color="auto"/>
            <w:bottom w:val="none" w:sz="0" w:space="0" w:color="auto"/>
            <w:right w:val="none" w:sz="0" w:space="0" w:color="auto"/>
          </w:divBdr>
          <w:divsChild>
            <w:div w:id="1170101628">
              <w:marLeft w:val="0"/>
              <w:marRight w:val="0"/>
              <w:marTop w:val="0"/>
              <w:marBottom w:val="0"/>
              <w:divBdr>
                <w:top w:val="none" w:sz="0" w:space="0" w:color="auto"/>
                <w:left w:val="none" w:sz="0" w:space="0" w:color="auto"/>
                <w:bottom w:val="none" w:sz="0" w:space="0" w:color="auto"/>
                <w:right w:val="none" w:sz="0" w:space="0" w:color="auto"/>
              </w:divBdr>
              <w:divsChild>
                <w:div w:id="1652370577">
                  <w:marLeft w:val="0"/>
                  <w:marRight w:val="0"/>
                  <w:marTop w:val="0"/>
                  <w:marBottom w:val="0"/>
                  <w:divBdr>
                    <w:top w:val="none" w:sz="0" w:space="0" w:color="auto"/>
                    <w:left w:val="none" w:sz="0" w:space="0" w:color="auto"/>
                    <w:bottom w:val="none" w:sz="0" w:space="0" w:color="auto"/>
                    <w:right w:val="none" w:sz="0" w:space="0" w:color="auto"/>
                  </w:divBdr>
                  <w:divsChild>
                    <w:div w:id="7979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393499">
      <w:bodyDiv w:val="1"/>
      <w:marLeft w:val="0"/>
      <w:marRight w:val="0"/>
      <w:marTop w:val="0"/>
      <w:marBottom w:val="0"/>
      <w:divBdr>
        <w:top w:val="none" w:sz="0" w:space="0" w:color="auto"/>
        <w:left w:val="none" w:sz="0" w:space="0" w:color="auto"/>
        <w:bottom w:val="none" w:sz="0" w:space="0" w:color="auto"/>
        <w:right w:val="none" w:sz="0" w:space="0" w:color="auto"/>
      </w:divBdr>
    </w:div>
    <w:div w:id="594286701">
      <w:bodyDiv w:val="1"/>
      <w:marLeft w:val="0"/>
      <w:marRight w:val="0"/>
      <w:marTop w:val="0"/>
      <w:marBottom w:val="0"/>
      <w:divBdr>
        <w:top w:val="none" w:sz="0" w:space="0" w:color="auto"/>
        <w:left w:val="none" w:sz="0" w:space="0" w:color="auto"/>
        <w:bottom w:val="none" w:sz="0" w:space="0" w:color="auto"/>
        <w:right w:val="none" w:sz="0" w:space="0" w:color="auto"/>
      </w:divBdr>
      <w:divsChild>
        <w:div w:id="1399399934">
          <w:marLeft w:val="0"/>
          <w:marRight w:val="0"/>
          <w:marTop w:val="0"/>
          <w:marBottom w:val="150"/>
          <w:divBdr>
            <w:top w:val="single" w:sz="6" w:space="0" w:color="D1D3D4"/>
            <w:left w:val="none" w:sz="0" w:space="0" w:color="auto"/>
            <w:bottom w:val="none" w:sz="0" w:space="0" w:color="auto"/>
            <w:right w:val="none" w:sz="0" w:space="0" w:color="auto"/>
          </w:divBdr>
          <w:divsChild>
            <w:div w:id="1568802425">
              <w:marLeft w:val="0"/>
              <w:marRight w:val="0"/>
              <w:marTop w:val="0"/>
              <w:marBottom w:val="0"/>
              <w:divBdr>
                <w:top w:val="none" w:sz="0" w:space="0" w:color="auto"/>
                <w:left w:val="none" w:sz="0" w:space="0" w:color="auto"/>
                <w:bottom w:val="none" w:sz="0" w:space="0" w:color="auto"/>
                <w:right w:val="none" w:sz="0" w:space="0" w:color="auto"/>
              </w:divBdr>
              <w:divsChild>
                <w:div w:id="1443110393">
                  <w:marLeft w:val="0"/>
                  <w:marRight w:val="0"/>
                  <w:marTop w:val="0"/>
                  <w:marBottom w:val="0"/>
                  <w:divBdr>
                    <w:top w:val="none" w:sz="0" w:space="0" w:color="auto"/>
                    <w:left w:val="none" w:sz="0" w:space="0" w:color="auto"/>
                    <w:bottom w:val="none" w:sz="0" w:space="0" w:color="auto"/>
                    <w:right w:val="none" w:sz="0" w:space="0" w:color="auto"/>
                  </w:divBdr>
                  <w:divsChild>
                    <w:div w:id="57763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572853">
      <w:bodyDiv w:val="1"/>
      <w:marLeft w:val="0"/>
      <w:marRight w:val="0"/>
      <w:marTop w:val="0"/>
      <w:marBottom w:val="0"/>
      <w:divBdr>
        <w:top w:val="none" w:sz="0" w:space="0" w:color="auto"/>
        <w:left w:val="none" w:sz="0" w:space="0" w:color="auto"/>
        <w:bottom w:val="none" w:sz="0" w:space="0" w:color="auto"/>
        <w:right w:val="none" w:sz="0" w:space="0" w:color="auto"/>
      </w:divBdr>
    </w:div>
    <w:div w:id="799347353">
      <w:bodyDiv w:val="1"/>
      <w:marLeft w:val="0"/>
      <w:marRight w:val="0"/>
      <w:marTop w:val="0"/>
      <w:marBottom w:val="0"/>
      <w:divBdr>
        <w:top w:val="none" w:sz="0" w:space="0" w:color="auto"/>
        <w:left w:val="none" w:sz="0" w:space="0" w:color="auto"/>
        <w:bottom w:val="none" w:sz="0" w:space="0" w:color="auto"/>
        <w:right w:val="none" w:sz="0" w:space="0" w:color="auto"/>
      </w:divBdr>
    </w:div>
    <w:div w:id="917714887">
      <w:bodyDiv w:val="1"/>
      <w:marLeft w:val="0"/>
      <w:marRight w:val="0"/>
      <w:marTop w:val="0"/>
      <w:marBottom w:val="0"/>
      <w:divBdr>
        <w:top w:val="none" w:sz="0" w:space="0" w:color="auto"/>
        <w:left w:val="none" w:sz="0" w:space="0" w:color="auto"/>
        <w:bottom w:val="none" w:sz="0" w:space="0" w:color="auto"/>
        <w:right w:val="none" w:sz="0" w:space="0" w:color="auto"/>
      </w:divBdr>
    </w:div>
    <w:div w:id="995958072">
      <w:bodyDiv w:val="1"/>
      <w:marLeft w:val="0"/>
      <w:marRight w:val="0"/>
      <w:marTop w:val="0"/>
      <w:marBottom w:val="0"/>
      <w:divBdr>
        <w:top w:val="none" w:sz="0" w:space="0" w:color="auto"/>
        <w:left w:val="none" w:sz="0" w:space="0" w:color="auto"/>
        <w:bottom w:val="none" w:sz="0" w:space="0" w:color="auto"/>
        <w:right w:val="none" w:sz="0" w:space="0" w:color="auto"/>
      </w:divBdr>
    </w:div>
    <w:div w:id="1020663854">
      <w:bodyDiv w:val="1"/>
      <w:marLeft w:val="0"/>
      <w:marRight w:val="0"/>
      <w:marTop w:val="0"/>
      <w:marBottom w:val="0"/>
      <w:divBdr>
        <w:top w:val="none" w:sz="0" w:space="0" w:color="auto"/>
        <w:left w:val="none" w:sz="0" w:space="0" w:color="auto"/>
        <w:bottom w:val="none" w:sz="0" w:space="0" w:color="auto"/>
        <w:right w:val="none" w:sz="0" w:space="0" w:color="auto"/>
      </w:divBdr>
    </w:div>
    <w:div w:id="1177185455">
      <w:bodyDiv w:val="1"/>
      <w:marLeft w:val="0"/>
      <w:marRight w:val="0"/>
      <w:marTop w:val="0"/>
      <w:marBottom w:val="0"/>
      <w:divBdr>
        <w:top w:val="none" w:sz="0" w:space="0" w:color="auto"/>
        <w:left w:val="none" w:sz="0" w:space="0" w:color="auto"/>
        <w:bottom w:val="none" w:sz="0" w:space="0" w:color="auto"/>
        <w:right w:val="none" w:sz="0" w:space="0" w:color="auto"/>
      </w:divBdr>
    </w:div>
    <w:div w:id="1184172403">
      <w:bodyDiv w:val="1"/>
      <w:marLeft w:val="0"/>
      <w:marRight w:val="0"/>
      <w:marTop w:val="0"/>
      <w:marBottom w:val="0"/>
      <w:divBdr>
        <w:top w:val="none" w:sz="0" w:space="0" w:color="auto"/>
        <w:left w:val="none" w:sz="0" w:space="0" w:color="auto"/>
        <w:bottom w:val="none" w:sz="0" w:space="0" w:color="auto"/>
        <w:right w:val="none" w:sz="0" w:space="0" w:color="auto"/>
      </w:divBdr>
      <w:divsChild>
        <w:div w:id="599484475">
          <w:marLeft w:val="0"/>
          <w:marRight w:val="0"/>
          <w:marTop w:val="0"/>
          <w:marBottom w:val="150"/>
          <w:divBdr>
            <w:top w:val="single" w:sz="6" w:space="0" w:color="D1D3D4"/>
            <w:left w:val="none" w:sz="0" w:space="0" w:color="auto"/>
            <w:bottom w:val="none" w:sz="0" w:space="0" w:color="auto"/>
            <w:right w:val="none" w:sz="0" w:space="0" w:color="auto"/>
          </w:divBdr>
          <w:divsChild>
            <w:div w:id="1364987389">
              <w:marLeft w:val="0"/>
              <w:marRight w:val="0"/>
              <w:marTop w:val="0"/>
              <w:marBottom w:val="0"/>
              <w:divBdr>
                <w:top w:val="none" w:sz="0" w:space="0" w:color="auto"/>
                <w:left w:val="none" w:sz="0" w:space="0" w:color="auto"/>
                <w:bottom w:val="none" w:sz="0" w:space="0" w:color="auto"/>
                <w:right w:val="none" w:sz="0" w:space="0" w:color="auto"/>
              </w:divBdr>
              <w:divsChild>
                <w:div w:id="1618677132">
                  <w:marLeft w:val="0"/>
                  <w:marRight w:val="0"/>
                  <w:marTop w:val="0"/>
                  <w:marBottom w:val="0"/>
                  <w:divBdr>
                    <w:top w:val="none" w:sz="0" w:space="0" w:color="auto"/>
                    <w:left w:val="none" w:sz="0" w:space="0" w:color="auto"/>
                    <w:bottom w:val="none" w:sz="0" w:space="0" w:color="auto"/>
                    <w:right w:val="none" w:sz="0" w:space="0" w:color="auto"/>
                  </w:divBdr>
                  <w:divsChild>
                    <w:div w:id="11949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137220">
      <w:bodyDiv w:val="1"/>
      <w:marLeft w:val="0"/>
      <w:marRight w:val="0"/>
      <w:marTop w:val="0"/>
      <w:marBottom w:val="0"/>
      <w:divBdr>
        <w:top w:val="none" w:sz="0" w:space="0" w:color="auto"/>
        <w:left w:val="none" w:sz="0" w:space="0" w:color="auto"/>
        <w:bottom w:val="none" w:sz="0" w:space="0" w:color="auto"/>
        <w:right w:val="none" w:sz="0" w:space="0" w:color="auto"/>
      </w:divBdr>
    </w:div>
    <w:div w:id="1304776098">
      <w:bodyDiv w:val="1"/>
      <w:marLeft w:val="0"/>
      <w:marRight w:val="0"/>
      <w:marTop w:val="0"/>
      <w:marBottom w:val="0"/>
      <w:divBdr>
        <w:top w:val="none" w:sz="0" w:space="0" w:color="auto"/>
        <w:left w:val="none" w:sz="0" w:space="0" w:color="auto"/>
        <w:bottom w:val="none" w:sz="0" w:space="0" w:color="auto"/>
        <w:right w:val="none" w:sz="0" w:space="0" w:color="auto"/>
      </w:divBdr>
    </w:div>
    <w:div w:id="1378091762">
      <w:bodyDiv w:val="1"/>
      <w:marLeft w:val="0"/>
      <w:marRight w:val="0"/>
      <w:marTop w:val="0"/>
      <w:marBottom w:val="0"/>
      <w:divBdr>
        <w:top w:val="none" w:sz="0" w:space="0" w:color="auto"/>
        <w:left w:val="none" w:sz="0" w:space="0" w:color="auto"/>
        <w:bottom w:val="none" w:sz="0" w:space="0" w:color="auto"/>
        <w:right w:val="none" w:sz="0" w:space="0" w:color="auto"/>
      </w:divBdr>
      <w:divsChild>
        <w:div w:id="468868201">
          <w:marLeft w:val="0"/>
          <w:marRight w:val="0"/>
          <w:marTop w:val="0"/>
          <w:marBottom w:val="0"/>
          <w:divBdr>
            <w:top w:val="none" w:sz="0" w:space="0" w:color="auto"/>
            <w:left w:val="none" w:sz="0" w:space="0" w:color="auto"/>
            <w:bottom w:val="none" w:sz="0" w:space="0" w:color="auto"/>
            <w:right w:val="none" w:sz="0" w:space="0" w:color="auto"/>
          </w:divBdr>
          <w:divsChild>
            <w:div w:id="1915624330">
              <w:marLeft w:val="0"/>
              <w:marRight w:val="0"/>
              <w:marTop w:val="0"/>
              <w:marBottom w:val="0"/>
              <w:divBdr>
                <w:top w:val="none" w:sz="0" w:space="0" w:color="auto"/>
                <w:left w:val="none" w:sz="0" w:space="0" w:color="auto"/>
                <w:bottom w:val="none" w:sz="0" w:space="0" w:color="auto"/>
                <w:right w:val="none" w:sz="0" w:space="0" w:color="auto"/>
              </w:divBdr>
              <w:divsChild>
                <w:div w:id="1906336504">
                  <w:marLeft w:val="0"/>
                  <w:marRight w:val="0"/>
                  <w:marTop w:val="0"/>
                  <w:marBottom w:val="0"/>
                  <w:divBdr>
                    <w:top w:val="none" w:sz="0" w:space="0" w:color="auto"/>
                    <w:left w:val="none" w:sz="0" w:space="0" w:color="auto"/>
                    <w:bottom w:val="none" w:sz="0" w:space="0" w:color="auto"/>
                    <w:right w:val="none" w:sz="0" w:space="0" w:color="auto"/>
                  </w:divBdr>
                  <w:divsChild>
                    <w:div w:id="139816165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49620221">
      <w:bodyDiv w:val="1"/>
      <w:marLeft w:val="0"/>
      <w:marRight w:val="0"/>
      <w:marTop w:val="0"/>
      <w:marBottom w:val="0"/>
      <w:divBdr>
        <w:top w:val="none" w:sz="0" w:space="0" w:color="auto"/>
        <w:left w:val="none" w:sz="0" w:space="0" w:color="auto"/>
        <w:bottom w:val="none" w:sz="0" w:space="0" w:color="auto"/>
        <w:right w:val="none" w:sz="0" w:space="0" w:color="auto"/>
      </w:divBdr>
      <w:divsChild>
        <w:div w:id="144203942">
          <w:marLeft w:val="0"/>
          <w:marRight w:val="0"/>
          <w:marTop w:val="0"/>
          <w:marBottom w:val="150"/>
          <w:divBdr>
            <w:top w:val="single" w:sz="6" w:space="0" w:color="D1D3D4"/>
            <w:left w:val="none" w:sz="0" w:space="0" w:color="auto"/>
            <w:bottom w:val="none" w:sz="0" w:space="0" w:color="auto"/>
            <w:right w:val="none" w:sz="0" w:space="0" w:color="auto"/>
          </w:divBdr>
          <w:divsChild>
            <w:div w:id="2043898591">
              <w:marLeft w:val="0"/>
              <w:marRight w:val="0"/>
              <w:marTop w:val="0"/>
              <w:marBottom w:val="0"/>
              <w:divBdr>
                <w:top w:val="none" w:sz="0" w:space="0" w:color="auto"/>
                <w:left w:val="none" w:sz="0" w:space="0" w:color="auto"/>
                <w:bottom w:val="none" w:sz="0" w:space="0" w:color="auto"/>
                <w:right w:val="none" w:sz="0" w:space="0" w:color="auto"/>
              </w:divBdr>
              <w:divsChild>
                <w:div w:id="449393951">
                  <w:marLeft w:val="0"/>
                  <w:marRight w:val="0"/>
                  <w:marTop w:val="0"/>
                  <w:marBottom w:val="0"/>
                  <w:divBdr>
                    <w:top w:val="none" w:sz="0" w:space="0" w:color="auto"/>
                    <w:left w:val="none" w:sz="0" w:space="0" w:color="auto"/>
                    <w:bottom w:val="none" w:sz="0" w:space="0" w:color="auto"/>
                    <w:right w:val="none" w:sz="0" w:space="0" w:color="auto"/>
                  </w:divBdr>
                  <w:divsChild>
                    <w:div w:id="82235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254360">
      <w:bodyDiv w:val="1"/>
      <w:marLeft w:val="0"/>
      <w:marRight w:val="0"/>
      <w:marTop w:val="0"/>
      <w:marBottom w:val="0"/>
      <w:divBdr>
        <w:top w:val="none" w:sz="0" w:space="0" w:color="auto"/>
        <w:left w:val="none" w:sz="0" w:space="0" w:color="auto"/>
        <w:bottom w:val="none" w:sz="0" w:space="0" w:color="auto"/>
        <w:right w:val="none" w:sz="0" w:space="0" w:color="auto"/>
      </w:divBdr>
      <w:divsChild>
        <w:div w:id="1266575323">
          <w:marLeft w:val="0"/>
          <w:marRight w:val="0"/>
          <w:marTop w:val="0"/>
          <w:marBottom w:val="150"/>
          <w:divBdr>
            <w:top w:val="single" w:sz="6" w:space="0" w:color="D1D3D4"/>
            <w:left w:val="none" w:sz="0" w:space="0" w:color="auto"/>
            <w:bottom w:val="none" w:sz="0" w:space="0" w:color="auto"/>
            <w:right w:val="none" w:sz="0" w:space="0" w:color="auto"/>
          </w:divBdr>
          <w:divsChild>
            <w:div w:id="2023968662">
              <w:marLeft w:val="0"/>
              <w:marRight w:val="0"/>
              <w:marTop w:val="0"/>
              <w:marBottom w:val="0"/>
              <w:divBdr>
                <w:top w:val="none" w:sz="0" w:space="0" w:color="auto"/>
                <w:left w:val="none" w:sz="0" w:space="0" w:color="auto"/>
                <w:bottom w:val="none" w:sz="0" w:space="0" w:color="auto"/>
                <w:right w:val="none" w:sz="0" w:space="0" w:color="auto"/>
              </w:divBdr>
              <w:divsChild>
                <w:div w:id="329450753">
                  <w:marLeft w:val="0"/>
                  <w:marRight w:val="0"/>
                  <w:marTop w:val="0"/>
                  <w:marBottom w:val="0"/>
                  <w:divBdr>
                    <w:top w:val="none" w:sz="0" w:space="0" w:color="auto"/>
                    <w:left w:val="none" w:sz="0" w:space="0" w:color="auto"/>
                    <w:bottom w:val="none" w:sz="0" w:space="0" w:color="auto"/>
                    <w:right w:val="none" w:sz="0" w:space="0" w:color="auto"/>
                  </w:divBdr>
                  <w:divsChild>
                    <w:div w:id="21426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633090">
      <w:bodyDiv w:val="1"/>
      <w:marLeft w:val="0"/>
      <w:marRight w:val="0"/>
      <w:marTop w:val="0"/>
      <w:marBottom w:val="0"/>
      <w:divBdr>
        <w:top w:val="none" w:sz="0" w:space="0" w:color="auto"/>
        <w:left w:val="none" w:sz="0" w:space="0" w:color="auto"/>
        <w:bottom w:val="none" w:sz="0" w:space="0" w:color="auto"/>
        <w:right w:val="none" w:sz="0" w:space="0" w:color="auto"/>
      </w:divBdr>
      <w:divsChild>
        <w:div w:id="35855034">
          <w:marLeft w:val="0"/>
          <w:marRight w:val="0"/>
          <w:marTop w:val="0"/>
          <w:marBottom w:val="0"/>
          <w:divBdr>
            <w:top w:val="none" w:sz="0" w:space="0" w:color="auto"/>
            <w:left w:val="none" w:sz="0" w:space="0" w:color="auto"/>
            <w:bottom w:val="none" w:sz="0" w:space="0" w:color="auto"/>
            <w:right w:val="none" w:sz="0" w:space="0" w:color="auto"/>
          </w:divBdr>
          <w:divsChild>
            <w:div w:id="705520260">
              <w:marLeft w:val="0"/>
              <w:marRight w:val="0"/>
              <w:marTop w:val="0"/>
              <w:marBottom w:val="0"/>
              <w:divBdr>
                <w:top w:val="none" w:sz="0" w:space="0" w:color="auto"/>
                <w:left w:val="none" w:sz="0" w:space="0" w:color="auto"/>
                <w:bottom w:val="none" w:sz="0" w:space="0" w:color="auto"/>
                <w:right w:val="none" w:sz="0" w:space="0" w:color="auto"/>
              </w:divBdr>
              <w:divsChild>
                <w:div w:id="1688289375">
                  <w:marLeft w:val="0"/>
                  <w:marRight w:val="0"/>
                  <w:marTop w:val="0"/>
                  <w:marBottom w:val="0"/>
                  <w:divBdr>
                    <w:top w:val="none" w:sz="0" w:space="0" w:color="auto"/>
                    <w:left w:val="none" w:sz="0" w:space="0" w:color="auto"/>
                    <w:bottom w:val="none" w:sz="0" w:space="0" w:color="auto"/>
                    <w:right w:val="none" w:sz="0" w:space="0" w:color="auto"/>
                  </w:divBdr>
                  <w:divsChild>
                    <w:div w:id="667369275">
                      <w:marLeft w:val="0"/>
                      <w:marRight w:val="0"/>
                      <w:marTop w:val="0"/>
                      <w:marBottom w:val="0"/>
                      <w:divBdr>
                        <w:top w:val="none" w:sz="0" w:space="0" w:color="auto"/>
                        <w:left w:val="none" w:sz="0" w:space="0" w:color="auto"/>
                        <w:bottom w:val="none" w:sz="0" w:space="0" w:color="auto"/>
                        <w:right w:val="none" w:sz="0" w:space="0" w:color="auto"/>
                      </w:divBdr>
                      <w:divsChild>
                        <w:div w:id="182589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833988">
      <w:bodyDiv w:val="1"/>
      <w:marLeft w:val="0"/>
      <w:marRight w:val="0"/>
      <w:marTop w:val="0"/>
      <w:marBottom w:val="0"/>
      <w:divBdr>
        <w:top w:val="none" w:sz="0" w:space="0" w:color="auto"/>
        <w:left w:val="none" w:sz="0" w:space="0" w:color="auto"/>
        <w:bottom w:val="none" w:sz="0" w:space="0" w:color="auto"/>
        <w:right w:val="none" w:sz="0" w:space="0" w:color="auto"/>
      </w:divBdr>
      <w:divsChild>
        <w:div w:id="920872559">
          <w:marLeft w:val="0"/>
          <w:marRight w:val="0"/>
          <w:marTop w:val="0"/>
          <w:marBottom w:val="0"/>
          <w:divBdr>
            <w:top w:val="none" w:sz="0" w:space="0" w:color="auto"/>
            <w:left w:val="none" w:sz="0" w:space="0" w:color="auto"/>
            <w:bottom w:val="none" w:sz="0" w:space="0" w:color="auto"/>
            <w:right w:val="none" w:sz="0" w:space="0" w:color="auto"/>
          </w:divBdr>
          <w:divsChild>
            <w:div w:id="111023037">
              <w:marLeft w:val="0"/>
              <w:marRight w:val="0"/>
              <w:marTop w:val="0"/>
              <w:marBottom w:val="0"/>
              <w:divBdr>
                <w:top w:val="none" w:sz="0" w:space="0" w:color="auto"/>
                <w:left w:val="none" w:sz="0" w:space="0" w:color="auto"/>
                <w:bottom w:val="none" w:sz="0" w:space="0" w:color="auto"/>
                <w:right w:val="none" w:sz="0" w:space="0" w:color="auto"/>
              </w:divBdr>
              <w:divsChild>
                <w:div w:id="1805584531">
                  <w:marLeft w:val="0"/>
                  <w:marRight w:val="0"/>
                  <w:marTop w:val="0"/>
                  <w:marBottom w:val="0"/>
                  <w:divBdr>
                    <w:top w:val="none" w:sz="0" w:space="0" w:color="auto"/>
                    <w:left w:val="none" w:sz="0" w:space="0" w:color="auto"/>
                    <w:bottom w:val="none" w:sz="0" w:space="0" w:color="auto"/>
                    <w:right w:val="none" w:sz="0" w:space="0" w:color="auto"/>
                  </w:divBdr>
                  <w:divsChild>
                    <w:div w:id="2027904116">
                      <w:marLeft w:val="0"/>
                      <w:marRight w:val="0"/>
                      <w:marTop w:val="0"/>
                      <w:marBottom w:val="0"/>
                      <w:divBdr>
                        <w:top w:val="none" w:sz="0" w:space="0" w:color="auto"/>
                        <w:left w:val="none" w:sz="0" w:space="0" w:color="auto"/>
                        <w:bottom w:val="none" w:sz="0" w:space="0" w:color="auto"/>
                        <w:right w:val="none" w:sz="0" w:space="0" w:color="auto"/>
                      </w:divBdr>
                      <w:divsChild>
                        <w:div w:id="1982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390806">
      <w:bodyDiv w:val="1"/>
      <w:marLeft w:val="0"/>
      <w:marRight w:val="0"/>
      <w:marTop w:val="0"/>
      <w:marBottom w:val="0"/>
      <w:divBdr>
        <w:top w:val="none" w:sz="0" w:space="0" w:color="auto"/>
        <w:left w:val="none" w:sz="0" w:space="0" w:color="auto"/>
        <w:bottom w:val="none" w:sz="0" w:space="0" w:color="auto"/>
        <w:right w:val="none" w:sz="0" w:space="0" w:color="auto"/>
      </w:divBdr>
    </w:div>
    <w:div w:id="1644696737">
      <w:bodyDiv w:val="1"/>
      <w:marLeft w:val="0"/>
      <w:marRight w:val="0"/>
      <w:marTop w:val="0"/>
      <w:marBottom w:val="0"/>
      <w:divBdr>
        <w:top w:val="none" w:sz="0" w:space="0" w:color="auto"/>
        <w:left w:val="none" w:sz="0" w:space="0" w:color="auto"/>
        <w:bottom w:val="none" w:sz="0" w:space="0" w:color="auto"/>
        <w:right w:val="none" w:sz="0" w:space="0" w:color="auto"/>
      </w:divBdr>
    </w:div>
    <w:div w:id="1665234920">
      <w:bodyDiv w:val="1"/>
      <w:marLeft w:val="0"/>
      <w:marRight w:val="0"/>
      <w:marTop w:val="0"/>
      <w:marBottom w:val="0"/>
      <w:divBdr>
        <w:top w:val="none" w:sz="0" w:space="0" w:color="auto"/>
        <w:left w:val="none" w:sz="0" w:space="0" w:color="auto"/>
        <w:bottom w:val="none" w:sz="0" w:space="0" w:color="auto"/>
        <w:right w:val="none" w:sz="0" w:space="0" w:color="auto"/>
      </w:divBdr>
      <w:divsChild>
        <w:div w:id="552155376">
          <w:marLeft w:val="0"/>
          <w:marRight w:val="0"/>
          <w:marTop w:val="0"/>
          <w:marBottom w:val="150"/>
          <w:divBdr>
            <w:top w:val="single" w:sz="6" w:space="0" w:color="D1D3D4"/>
            <w:left w:val="none" w:sz="0" w:space="0" w:color="auto"/>
            <w:bottom w:val="none" w:sz="0" w:space="0" w:color="auto"/>
            <w:right w:val="none" w:sz="0" w:space="0" w:color="auto"/>
          </w:divBdr>
          <w:divsChild>
            <w:div w:id="2107383357">
              <w:marLeft w:val="0"/>
              <w:marRight w:val="0"/>
              <w:marTop w:val="0"/>
              <w:marBottom w:val="0"/>
              <w:divBdr>
                <w:top w:val="none" w:sz="0" w:space="0" w:color="auto"/>
                <w:left w:val="none" w:sz="0" w:space="0" w:color="auto"/>
                <w:bottom w:val="none" w:sz="0" w:space="0" w:color="auto"/>
                <w:right w:val="none" w:sz="0" w:space="0" w:color="auto"/>
              </w:divBdr>
              <w:divsChild>
                <w:div w:id="531070771">
                  <w:marLeft w:val="0"/>
                  <w:marRight w:val="0"/>
                  <w:marTop w:val="0"/>
                  <w:marBottom w:val="0"/>
                  <w:divBdr>
                    <w:top w:val="none" w:sz="0" w:space="0" w:color="auto"/>
                    <w:left w:val="none" w:sz="0" w:space="0" w:color="auto"/>
                    <w:bottom w:val="none" w:sz="0" w:space="0" w:color="auto"/>
                    <w:right w:val="none" w:sz="0" w:space="0" w:color="auto"/>
                  </w:divBdr>
                  <w:divsChild>
                    <w:div w:id="17686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284762">
      <w:bodyDiv w:val="1"/>
      <w:marLeft w:val="0"/>
      <w:marRight w:val="0"/>
      <w:marTop w:val="0"/>
      <w:marBottom w:val="0"/>
      <w:divBdr>
        <w:top w:val="none" w:sz="0" w:space="0" w:color="auto"/>
        <w:left w:val="none" w:sz="0" w:space="0" w:color="auto"/>
        <w:bottom w:val="none" w:sz="0" w:space="0" w:color="auto"/>
        <w:right w:val="none" w:sz="0" w:space="0" w:color="auto"/>
      </w:divBdr>
    </w:div>
    <w:div w:id="1811707002">
      <w:bodyDiv w:val="1"/>
      <w:marLeft w:val="0"/>
      <w:marRight w:val="0"/>
      <w:marTop w:val="0"/>
      <w:marBottom w:val="0"/>
      <w:divBdr>
        <w:top w:val="none" w:sz="0" w:space="0" w:color="auto"/>
        <w:left w:val="none" w:sz="0" w:space="0" w:color="auto"/>
        <w:bottom w:val="none" w:sz="0" w:space="0" w:color="auto"/>
        <w:right w:val="none" w:sz="0" w:space="0" w:color="auto"/>
      </w:divBdr>
    </w:div>
    <w:div w:id="1952974454">
      <w:bodyDiv w:val="1"/>
      <w:marLeft w:val="0"/>
      <w:marRight w:val="0"/>
      <w:marTop w:val="0"/>
      <w:marBottom w:val="0"/>
      <w:divBdr>
        <w:top w:val="none" w:sz="0" w:space="0" w:color="auto"/>
        <w:left w:val="none" w:sz="0" w:space="0" w:color="auto"/>
        <w:bottom w:val="none" w:sz="0" w:space="0" w:color="auto"/>
        <w:right w:val="none" w:sz="0" w:space="0" w:color="auto"/>
      </w:divBdr>
    </w:div>
    <w:div w:id="195678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image" Target="media/image1.emf"/><Relationship Id="rId18" Type="http://schemas.openxmlformats.org/officeDocument/2006/relationships/hyperlink" Target="http://utp.sberbank-ast.ru/AFK%20&#1074;%20&#1089;&#1088;&#1086;&#1082;%20&#1076;&#1086;%2016.00"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utp.sberbank-ast.ru/AFK" TargetMode="External"/><Relationship Id="rId17" Type="http://schemas.openxmlformats.org/officeDocument/2006/relationships/hyperlink" Target="http://utp.sberbank-ast.ru/AFK"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oleObject" Target="embeddings/_____Microsoft_Excel_97-2003.xls"/><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stema.ru"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utp.sberbank-ast.ru/AFK" TargetMode="External"/><Relationship Id="rId19" Type="http://schemas.openxmlformats.org/officeDocument/2006/relationships/hyperlink" Target="http://www.sistema.ru/" TargetMode="External"/><Relationship Id="rId4" Type="http://schemas.openxmlformats.org/officeDocument/2006/relationships/settings" Target="settings.xml"/><Relationship Id="rId9" Type="http://schemas.openxmlformats.org/officeDocument/2006/relationships/hyperlink" Target="mailto:O.Knyazeva@sistema.ru" TargetMode="External"/><Relationship Id="rId14" Type="http://schemas.openxmlformats.org/officeDocument/2006/relationships/oleObject" Target="embeddings/oleObject1.bin"/><Relationship Id="rId22" Type="http://schemas.openxmlformats.org/officeDocument/2006/relationships/image" Target="media/image5.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AFEBC-499E-43C4-917A-82524AAE3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18</Pages>
  <Words>4684</Words>
  <Characters>26701</Characters>
  <Application>Microsoft Office Word</Application>
  <DocSecurity>0</DocSecurity>
  <Lines>222</Lines>
  <Paragraphs>62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Your Company Name</Company>
  <LinksUpToDate>false</LinksUpToDate>
  <CharactersWithSpaces>31323</CharactersWithSpaces>
  <SharedDoc>false</SharedDoc>
  <HLinks>
    <vt:vector size="186" baseType="variant">
      <vt:variant>
        <vt:i4>1835051</vt:i4>
      </vt:variant>
      <vt:variant>
        <vt:i4>171</vt:i4>
      </vt:variant>
      <vt:variant>
        <vt:i4>0</vt:i4>
      </vt:variant>
      <vt:variant>
        <vt:i4>5</vt:i4>
      </vt:variant>
      <vt:variant>
        <vt:lpwstr>mailto:zakupki@sistema.ru</vt:lpwstr>
      </vt:variant>
      <vt:variant>
        <vt:lpwstr/>
      </vt:variant>
      <vt:variant>
        <vt:i4>69796966</vt:i4>
      </vt:variant>
      <vt:variant>
        <vt:i4>153</vt:i4>
      </vt:variant>
      <vt:variant>
        <vt:i4>0</vt:i4>
      </vt:variant>
      <vt:variant>
        <vt:i4>5</vt:i4>
      </vt:variant>
      <vt:variant>
        <vt:lpwstr>http://utp.sberbank-ast.ru/AFK до 16.00</vt:lpwstr>
      </vt:variant>
      <vt:variant>
        <vt:lpwstr/>
      </vt:variant>
      <vt:variant>
        <vt:i4>3866727</vt:i4>
      </vt:variant>
      <vt:variant>
        <vt:i4>150</vt:i4>
      </vt:variant>
      <vt:variant>
        <vt:i4>0</vt:i4>
      </vt:variant>
      <vt:variant>
        <vt:i4>5</vt:i4>
      </vt:variant>
      <vt:variant>
        <vt:lpwstr>http://utp.sberbank-ast.ru/AFK</vt:lpwstr>
      </vt:variant>
      <vt:variant>
        <vt:lpwstr/>
      </vt:variant>
      <vt:variant>
        <vt:i4>3866727</vt:i4>
      </vt:variant>
      <vt:variant>
        <vt:i4>147</vt:i4>
      </vt:variant>
      <vt:variant>
        <vt:i4>0</vt:i4>
      </vt:variant>
      <vt:variant>
        <vt:i4>5</vt:i4>
      </vt:variant>
      <vt:variant>
        <vt:lpwstr>http://utp.sberbank-ast.ru/AFK</vt:lpwstr>
      </vt:variant>
      <vt:variant>
        <vt:lpwstr/>
      </vt:variant>
      <vt:variant>
        <vt:i4>7471227</vt:i4>
      </vt:variant>
      <vt:variant>
        <vt:i4>144</vt:i4>
      </vt:variant>
      <vt:variant>
        <vt:i4>0</vt:i4>
      </vt:variant>
      <vt:variant>
        <vt:i4>5</vt:i4>
      </vt:variant>
      <vt:variant>
        <vt:lpwstr>http://www.sistema.ru/</vt:lpwstr>
      </vt:variant>
      <vt:variant>
        <vt:lpwstr/>
      </vt:variant>
      <vt:variant>
        <vt:i4>3866727</vt:i4>
      </vt:variant>
      <vt:variant>
        <vt:i4>141</vt:i4>
      </vt:variant>
      <vt:variant>
        <vt:i4>0</vt:i4>
      </vt:variant>
      <vt:variant>
        <vt:i4>5</vt:i4>
      </vt:variant>
      <vt:variant>
        <vt:lpwstr>http://utp.sberbank-ast.ru/AFK</vt:lpwstr>
      </vt:variant>
      <vt:variant>
        <vt:lpwstr/>
      </vt:variant>
      <vt:variant>
        <vt:i4>7864345</vt:i4>
      </vt:variant>
      <vt:variant>
        <vt:i4>138</vt:i4>
      </vt:variant>
      <vt:variant>
        <vt:i4>0</vt:i4>
      </vt:variant>
      <vt:variant>
        <vt:i4>5</vt:i4>
      </vt:variant>
      <vt:variant>
        <vt:lpwstr>mailto:O.Knyazeva@sistema.ru</vt:lpwstr>
      </vt:variant>
      <vt:variant>
        <vt:lpwstr/>
      </vt:variant>
      <vt:variant>
        <vt:i4>6422640</vt:i4>
      </vt:variant>
      <vt:variant>
        <vt:i4>135</vt:i4>
      </vt:variant>
      <vt:variant>
        <vt:i4>0</vt:i4>
      </vt:variant>
      <vt:variant>
        <vt:i4>5</vt:i4>
      </vt:variant>
      <vt:variant>
        <vt:lpwstr>mailto:</vt:lpwstr>
      </vt:variant>
      <vt:variant>
        <vt:lpwstr/>
      </vt:variant>
      <vt:variant>
        <vt:i4>1179699</vt:i4>
      </vt:variant>
      <vt:variant>
        <vt:i4>131</vt:i4>
      </vt:variant>
      <vt:variant>
        <vt:i4>0</vt:i4>
      </vt:variant>
      <vt:variant>
        <vt:i4>5</vt:i4>
      </vt:variant>
      <vt:variant>
        <vt:lpwstr/>
      </vt:variant>
      <vt:variant>
        <vt:lpwstr>_Toc413405451</vt:lpwstr>
      </vt:variant>
      <vt:variant>
        <vt:i4>1179699</vt:i4>
      </vt:variant>
      <vt:variant>
        <vt:i4>128</vt:i4>
      </vt:variant>
      <vt:variant>
        <vt:i4>0</vt:i4>
      </vt:variant>
      <vt:variant>
        <vt:i4>5</vt:i4>
      </vt:variant>
      <vt:variant>
        <vt:lpwstr/>
      </vt:variant>
      <vt:variant>
        <vt:lpwstr>_Toc413405450</vt:lpwstr>
      </vt:variant>
      <vt:variant>
        <vt:i4>1245235</vt:i4>
      </vt:variant>
      <vt:variant>
        <vt:i4>122</vt:i4>
      </vt:variant>
      <vt:variant>
        <vt:i4>0</vt:i4>
      </vt:variant>
      <vt:variant>
        <vt:i4>5</vt:i4>
      </vt:variant>
      <vt:variant>
        <vt:lpwstr/>
      </vt:variant>
      <vt:variant>
        <vt:lpwstr>_Toc413405448</vt:lpwstr>
      </vt:variant>
      <vt:variant>
        <vt:i4>1245235</vt:i4>
      </vt:variant>
      <vt:variant>
        <vt:i4>116</vt:i4>
      </vt:variant>
      <vt:variant>
        <vt:i4>0</vt:i4>
      </vt:variant>
      <vt:variant>
        <vt:i4>5</vt:i4>
      </vt:variant>
      <vt:variant>
        <vt:lpwstr/>
      </vt:variant>
      <vt:variant>
        <vt:lpwstr>_Toc413405447</vt:lpwstr>
      </vt:variant>
      <vt:variant>
        <vt:i4>1245235</vt:i4>
      </vt:variant>
      <vt:variant>
        <vt:i4>110</vt:i4>
      </vt:variant>
      <vt:variant>
        <vt:i4>0</vt:i4>
      </vt:variant>
      <vt:variant>
        <vt:i4>5</vt:i4>
      </vt:variant>
      <vt:variant>
        <vt:lpwstr/>
      </vt:variant>
      <vt:variant>
        <vt:lpwstr>_Toc413405446</vt:lpwstr>
      </vt:variant>
      <vt:variant>
        <vt:i4>1245235</vt:i4>
      </vt:variant>
      <vt:variant>
        <vt:i4>104</vt:i4>
      </vt:variant>
      <vt:variant>
        <vt:i4>0</vt:i4>
      </vt:variant>
      <vt:variant>
        <vt:i4>5</vt:i4>
      </vt:variant>
      <vt:variant>
        <vt:lpwstr/>
      </vt:variant>
      <vt:variant>
        <vt:lpwstr>_Toc413405445</vt:lpwstr>
      </vt:variant>
      <vt:variant>
        <vt:i4>1245235</vt:i4>
      </vt:variant>
      <vt:variant>
        <vt:i4>98</vt:i4>
      </vt:variant>
      <vt:variant>
        <vt:i4>0</vt:i4>
      </vt:variant>
      <vt:variant>
        <vt:i4>5</vt:i4>
      </vt:variant>
      <vt:variant>
        <vt:lpwstr/>
      </vt:variant>
      <vt:variant>
        <vt:lpwstr>_Toc413405444</vt:lpwstr>
      </vt:variant>
      <vt:variant>
        <vt:i4>1245235</vt:i4>
      </vt:variant>
      <vt:variant>
        <vt:i4>92</vt:i4>
      </vt:variant>
      <vt:variant>
        <vt:i4>0</vt:i4>
      </vt:variant>
      <vt:variant>
        <vt:i4>5</vt:i4>
      </vt:variant>
      <vt:variant>
        <vt:lpwstr/>
      </vt:variant>
      <vt:variant>
        <vt:lpwstr>_Toc413405443</vt:lpwstr>
      </vt:variant>
      <vt:variant>
        <vt:i4>1245235</vt:i4>
      </vt:variant>
      <vt:variant>
        <vt:i4>86</vt:i4>
      </vt:variant>
      <vt:variant>
        <vt:i4>0</vt:i4>
      </vt:variant>
      <vt:variant>
        <vt:i4>5</vt:i4>
      </vt:variant>
      <vt:variant>
        <vt:lpwstr/>
      </vt:variant>
      <vt:variant>
        <vt:lpwstr>_Toc413405442</vt:lpwstr>
      </vt:variant>
      <vt:variant>
        <vt:i4>1245235</vt:i4>
      </vt:variant>
      <vt:variant>
        <vt:i4>80</vt:i4>
      </vt:variant>
      <vt:variant>
        <vt:i4>0</vt:i4>
      </vt:variant>
      <vt:variant>
        <vt:i4>5</vt:i4>
      </vt:variant>
      <vt:variant>
        <vt:lpwstr/>
      </vt:variant>
      <vt:variant>
        <vt:lpwstr>_Toc413405441</vt:lpwstr>
      </vt:variant>
      <vt:variant>
        <vt:i4>1245235</vt:i4>
      </vt:variant>
      <vt:variant>
        <vt:i4>74</vt:i4>
      </vt:variant>
      <vt:variant>
        <vt:i4>0</vt:i4>
      </vt:variant>
      <vt:variant>
        <vt:i4>5</vt:i4>
      </vt:variant>
      <vt:variant>
        <vt:lpwstr/>
      </vt:variant>
      <vt:variant>
        <vt:lpwstr>_Toc413405440</vt:lpwstr>
      </vt:variant>
      <vt:variant>
        <vt:i4>1310771</vt:i4>
      </vt:variant>
      <vt:variant>
        <vt:i4>68</vt:i4>
      </vt:variant>
      <vt:variant>
        <vt:i4>0</vt:i4>
      </vt:variant>
      <vt:variant>
        <vt:i4>5</vt:i4>
      </vt:variant>
      <vt:variant>
        <vt:lpwstr/>
      </vt:variant>
      <vt:variant>
        <vt:lpwstr>_Toc413405439</vt:lpwstr>
      </vt:variant>
      <vt:variant>
        <vt:i4>1310771</vt:i4>
      </vt:variant>
      <vt:variant>
        <vt:i4>62</vt:i4>
      </vt:variant>
      <vt:variant>
        <vt:i4>0</vt:i4>
      </vt:variant>
      <vt:variant>
        <vt:i4>5</vt:i4>
      </vt:variant>
      <vt:variant>
        <vt:lpwstr/>
      </vt:variant>
      <vt:variant>
        <vt:lpwstr>_Toc413405438</vt:lpwstr>
      </vt:variant>
      <vt:variant>
        <vt:i4>1310771</vt:i4>
      </vt:variant>
      <vt:variant>
        <vt:i4>56</vt:i4>
      </vt:variant>
      <vt:variant>
        <vt:i4>0</vt:i4>
      </vt:variant>
      <vt:variant>
        <vt:i4>5</vt:i4>
      </vt:variant>
      <vt:variant>
        <vt:lpwstr/>
      </vt:variant>
      <vt:variant>
        <vt:lpwstr>_Toc413405437</vt:lpwstr>
      </vt:variant>
      <vt:variant>
        <vt:i4>1310771</vt:i4>
      </vt:variant>
      <vt:variant>
        <vt:i4>50</vt:i4>
      </vt:variant>
      <vt:variant>
        <vt:i4>0</vt:i4>
      </vt:variant>
      <vt:variant>
        <vt:i4>5</vt:i4>
      </vt:variant>
      <vt:variant>
        <vt:lpwstr/>
      </vt:variant>
      <vt:variant>
        <vt:lpwstr>_Toc413405436</vt:lpwstr>
      </vt:variant>
      <vt:variant>
        <vt:i4>1310771</vt:i4>
      </vt:variant>
      <vt:variant>
        <vt:i4>44</vt:i4>
      </vt:variant>
      <vt:variant>
        <vt:i4>0</vt:i4>
      </vt:variant>
      <vt:variant>
        <vt:i4>5</vt:i4>
      </vt:variant>
      <vt:variant>
        <vt:lpwstr/>
      </vt:variant>
      <vt:variant>
        <vt:lpwstr>_Toc413405434</vt:lpwstr>
      </vt:variant>
      <vt:variant>
        <vt:i4>1310771</vt:i4>
      </vt:variant>
      <vt:variant>
        <vt:i4>38</vt:i4>
      </vt:variant>
      <vt:variant>
        <vt:i4>0</vt:i4>
      </vt:variant>
      <vt:variant>
        <vt:i4>5</vt:i4>
      </vt:variant>
      <vt:variant>
        <vt:lpwstr/>
      </vt:variant>
      <vt:variant>
        <vt:lpwstr>_Toc413405433</vt:lpwstr>
      </vt:variant>
      <vt:variant>
        <vt:i4>1310771</vt:i4>
      </vt:variant>
      <vt:variant>
        <vt:i4>32</vt:i4>
      </vt:variant>
      <vt:variant>
        <vt:i4>0</vt:i4>
      </vt:variant>
      <vt:variant>
        <vt:i4>5</vt:i4>
      </vt:variant>
      <vt:variant>
        <vt:lpwstr/>
      </vt:variant>
      <vt:variant>
        <vt:lpwstr>_Toc413405432</vt:lpwstr>
      </vt:variant>
      <vt:variant>
        <vt:i4>1310771</vt:i4>
      </vt:variant>
      <vt:variant>
        <vt:i4>26</vt:i4>
      </vt:variant>
      <vt:variant>
        <vt:i4>0</vt:i4>
      </vt:variant>
      <vt:variant>
        <vt:i4>5</vt:i4>
      </vt:variant>
      <vt:variant>
        <vt:lpwstr/>
      </vt:variant>
      <vt:variant>
        <vt:lpwstr>_Toc413405431</vt:lpwstr>
      </vt:variant>
      <vt:variant>
        <vt:i4>1310771</vt:i4>
      </vt:variant>
      <vt:variant>
        <vt:i4>20</vt:i4>
      </vt:variant>
      <vt:variant>
        <vt:i4>0</vt:i4>
      </vt:variant>
      <vt:variant>
        <vt:i4>5</vt:i4>
      </vt:variant>
      <vt:variant>
        <vt:lpwstr/>
      </vt:variant>
      <vt:variant>
        <vt:lpwstr>_Toc413405430</vt:lpwstr>
      </vt:variant>
      <vt:variant>
        <vt:i4>1376307</vt:i4>
      </vt:variant>
      <vt:variant>
        <vt:i4>14</vt:i4>
      </vt:variant>
      <vt:variant>
        <vt:i4>0</vt:i4>
      </vt:variant>
      <vt:variant>
        <vt:i4>5</vt:i4>
      </vt:variant>
      <vt:variant>
        <vt:lpwstr/>
      </vt:variant>
      <vt:variant>
        <vt:lpwstr>_Toc413405428</vt:lpwstr>
      </vt:variant>
      <vt:variant>
        <vt:i4>1376307</vt:i4>
      </vt:variant>
      <vt:variant>
        <vt:i4>8</vt:i4>
      </vt:variant>
      <vt:variant>
        <vt:i4>0</vt:i4>
      </vt:variant>
      <vt:variant>
        <vt:i4>5</vt:i4>
      </vt:variant>
      <vt:variant>
        <vt:lpwstr/>
      </vt:variant>
      <vt:variant>
        <vt:lpwstr>_Toc413405427</vt:lpwstr>
      </vt:variant>
      <vt:variant>
        <vt:i4>1376307</vt:i4>
      </vt:variant>
      <vt:variant>
        <vt:i4>2</vt:i4>
      </vt:variant>
      <vt:variant>
        <vt:i4>0</vt:i4>
      </vt:variant>
      <vt:variant>
        <vt:i4>5</vt:i4>
      </vt:variant>
      <vt:variant>
        <vt:lpwstr/>
      </vt:variant>
      <vt:variant>
        <vt:lpwstr>_Toc413405426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Бунеева Наталия Леонидовна</cp:lastModifiedBy>
  <cp:revision>7</cp:revision>
  <cp:lastPrinted>2018-09-14T07:21:00Z</cp:lastPrinted>
  <dcterms:created xsi:type="dcterms:W3CDTF">2018-09-28T09:39:00Z</dcterms:created>
  <dcterms:modified xsi:type="dcterms:W3CDTF">2018-09-28T10:05:00Z</dcterms:modified>
</cp:coreProperties>
</file>