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430E71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430E71" w:rsidRPr="00430E71">
        <w:rPr>
          <w:rFonts w:ascii="Times New Roman" w:hAnsi="Times New Roman" w:cs="Times New Roman"/>
          <w:b/>
          <w:bCs/>
          <w:szCs w:val="24"/>
        </w:rPr>
        <w:t>поставк</w:t>
      </w:r>
      <w:r w:rsidR="00430E71">
        <w:rPr>
          <w:rFonts w:ascii="Times New Roman" w:hAnsi="Times New Roman" w:cs="Times New Roman"/>
          <w:b/>
          <w:bCs/>
          <w:szCs w:val="24"/>
        </w:rPr>
        <w:t>у</w:t>
      </w:r>
      <w:r w:rsidR="00FC5F55">
        <w:rPr>
          <w:rFonts w:ascii="Times New Roman" w:hAnsi="Times New Roman" w:cs="Times New Roman"/>
          <w:b/>
          <w:bCs/>
          <w:szCs w:val="24"/>
        </w:rPr>
        <w:t xml:space="preserve"> зимних шин 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6"/>
            <w:b/>
            <w:szCs w:val="24"/>
            <w:lang w:val="en-US"/>
          </w:rPr>
          <w:t>http</w:t>
        </w:r>
        <w:r w:rsidRPr="00CC66AB">
          <w:rPr>
            <w:rStyle w:val="a6"/>
            <w:b/>
            <w:szCs w:val="24"/>
          </w:rPr>
          <w:t>://</w:t>
        </w:r>
        <w:proofErr w:type="spellStart"/>
        <w:r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Pr="00CC66AB">
          <w:rPr>
            <w:rStyle w:val="a6"/>
            <w:b/>
            <w:szCs w:val="24"/>
          </w:rPr>
          <w:t>.</w:t>
        </w:r>
        <w:r w:rsidRPr="00CC66AB">
          <w:rPr>
            <w:rStyle w:val="a6"/>
            <w:b/>
            <w:szCs w:val="24"/>
            <w:lang w:val="en-US"/>
          </w:rPr>
          <w:t>com</w:t>
        </w:r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Pr="00CC66AB">
          <w:rPr>
            <w:rStyle w:val="a6"/>
            <w:b/>
            <w:szCs w:val="24"/>
          </w:rPr>
          <w:t>-</w:t>
        </w:r>
        <w:proofErr w:type="spellStart"/>
        <w:r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C5F55">
        <w:rPr>
          <w:b/>
          <w:color w:val="C00000"/>
          <w:szCs w:val="24"/>
        </w:rPr>
        <w:t>4</w:t>
      </w:r>
      <w:r w:rsidRPr="001D6C80">
        <w:rPr>
          <w:b/>
          <w:color w:val="C00000"/>
          <w:szCs w:val="24"/>
        </w:rPr>
        <w:t xml:space="preserve">» </w:t>
      </w:r>
      <w:r w:rsidR="00860B96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FC5F5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F27C69" w:rsidRPr="00F27C69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 до 1</w:t>
      </w:r>
      <w:r w:rsidR="00F27C69" w:rsidRPr="00F27C69">
        <w:rPr>
          <w:b/>
          <w:color w:val="C00000"/>
          <w:szCs w:val="24"/>
        </w:rPr>
        <w:t>6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F27C69" w:rsidRPr="00F27C69">
        <w:rPr>
          <w:szCs w:val="24"/>
        </w:rPr>
        <w:t>5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F27C69" w:rsidRPr="00F27C69">
        <w:rPr>
          <w:szCs w:val="24"/>
        </w:rPr>
        <w:t>6</w:t>
      </w:r>
      <w:r w:rsidR="008A5941" w:rsidRPr="00114399">
        <w:rPr>
          <w:szCs w:val="24"/>
        </w:rPr>
        <w:t>:00. Через 15 минут, в 1</w:t>
      </w:r>
      <w:r w:rsidR="00F27C69" w:rsidRPr="00F27C69">
        <w:rPr>
          <w:szCs w:val="24"/>
        </w:rPr>
        <w:t>6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F27C69" w:rsidRPr="00F27C69">
        <w:rPr>
          <w:szCs w:val="24"/>
        </w:rPr>
        <w:t>6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F27C69" w:rsidRPr="00F27C69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FC5F55" w:rsidRPr="00583F05" w:rsidRDefault="00FC5F55" w:rsidP="00FC5F55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договора (итоговой цены).</w:t>
      </w:r>
    </w:p>
    <w:p w:rsidR="00CB1B7E" w:rsidRDefault="00CB1B7E" w:rsidP="00D00F54">
      <w:pPr>
        <w:pStyle w:val="af5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C5F55">
        <w:rPr>
          <w:rStyle w:val="af2"/>
          <w:szCs w:val="24"/>
        </w:rPr>
        <w:footnoteReference w:id="1"/>
      </w:r>
      <w:r w:rsidR="00D00F54">
        <w:rPr>
          <w:szCs w:val="24"/>
        </w:rPr>
        <w:t>,</w:t>
      </w:r>
      <w:r w:rsidR="00D00F54" w:rsidRPr="00D00F54">
        <w:rPr>
          <w:szCs w:val="24"/>
        </w:rPr>
        <w:t xml:space="preserve">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FF0D80">
        <w:rPr>
          <w:szCs w:val="24"/>
        </w:rPr>
        <w:t>,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r w:rsidRPr="0042742A">
        <w:rPr>
          <w:b/>
          <w:szCs w:val="24"/>
        </w:rPr>
        <w:t>e-</w:t>
      </w:r>
      <w:proofErr w:type="spellStart"/>
      <w:r w:rsidRPr="0042742A">
        <w:rPr>
          <w:b/>
          <w:szCs w:val="24"/>
        </w:rPr>
        <w:t>mail</w:t>
      </w:r>
      <w:proofErr w:type="spellEnd"/>
      <w:r w:rsidRPr="0042742A">
        <w:rPr>
          <w:b/>
          <w:szCs w:val="24"/>
        </w:rPr>
        <w:t xml:space="preserve">: </w:t>
      </w:r>
      <w:hyperlink r:id="rId13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 не позднее </w:t>
      </w:r>
      <w:r w:rsidR="00FC5F55">
        <w:rPr>
          <w:szCs w:val="24"/>
        </w:rPr>
        <w:t>4</w:t>
      </w:r>
      <w:r w:rsidR="00251CFA" w:rsidRPr="009B384B">
        <w:rPr>
          <w:szCs w:val="24"/>
        </w:rPr>
        <w:t xml:space="preserve"> </w:t>
      </w:r>
      <w:r w:rsidR="00860B96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FC5F55">
        <w:rPr>
          <w:szCs w:val="24"/>
        </w:rPr>
        <w:t>4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F27C69" w:rsidRPr="00D00F54">
        <w:rPr>
          <w:szCs w:val="24"/>
        </w:rPr>
        <w:t>3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FC5F55" w:rsidRPr="00FC5F55" w:rsidRDefault="00127178" w:rsidP="00FC5F5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FC5F55">
        <w:rPr>
          <w:szCs w:val="24"/>
        </w:rPr>
        <w:t xml:space="preserve"> С</w:t>
      </w:r>
      <w:r w:rsidR="0042742A" w:rsidRPr="00FC5F55">
        <w:rPr>
          <w:szCs w:val="24"/>
        </w:rPr>
        <w:t>пецификация</w:t>
      </w:r>
      <w:r w:rsidRPr="00FC5F55">
        <w:rPr>
          <w:szCs w:val="24"/>
        </w:rPr>
        <w:t xml:space="preserve"> подается по следующей форме</w:t>
      </w:r>
      <w:r w:rsidR="0042742A" w:rsidRPr="00FC5F55">
        <w:rPr>
          <w:szCs w:val="24"/>
        </w:rPr>
        <w:t>: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2268"/>
        <w:gridCol w:w="1720"/>
        <w:gridCol w:w="1300"/>
        <w:gridCol w:w="960"/>
      </w:tblGrid>
      <w:tr w:rsidR="00FC5F55" w:rsidRPr="007E2180" w:rsidTr="00FC5F55">
        <w:trPr>
          <w:trHeight w:val="8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№</w:t>
            </w: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 xml:space="preserve"> </w:t>
            </w:r>
            <w:proofErr w:type="gramStart"/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п</w:t>
            </w:r>
            <w:proofErr w:type="gramEnd"/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Наименование (</w:t>
            </w: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м</w:t>
            </w: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арка, модель)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Размер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Производство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 xml:space="preserve">Кол-во </w:t>
            </w: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 xml:space="preserve"> 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Pirelli Winter Carvin</w:t>
            </w:r>
            <w:r w:rsidRPr="005C2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Edge  run flat  (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шип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245/45 R19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Германия,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6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  <w:t>2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Pirelli Winter </w:t>
            </w:r>
            <w:r w:rsidRPr="005C2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Carving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Edge  run flat  (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шип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275/40 R19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Германия,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6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</w:pP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>3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Pirelli Winter Sotto</w:t>
            </w:r>
            <w:r w:rsidRPr="005C2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Zero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Serie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Run</w:t>
            </w:r>
            <w:r w:rsidRPr="005C25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Flat (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шип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245/50 R18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Германия,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</w:rPr>
              <w:t>4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</w:pP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>4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Hokian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Tyres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Hakkapeliitta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7 (шип)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215/50 R17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</w:rPr>
              <w:t>8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</w:pP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>5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Hokian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Tyres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Hakkapeliitta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7 (шип)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225/50 R17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</w:rPr>
              <w:t>8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</w:pP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>6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Hokian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Tyres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>Hakkapeliitta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</w:rPr>
              <w:t xml:space="preserve"> R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285/50 R20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</w:rPr>
              <w:t>4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</w:pP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>7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Pirelli Winter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SottoZero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Serie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run flat (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шип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245/45 R19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Германия,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</w:rPr>
              <w:t>2</w:t>
            </w: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</w:rPr>
            </w:pPr>
          </w:p>
        </w:tc>
      </w:tr>
      <w:tr w:rsidR="00FC5F55" w:rsidRPr="007E2180" w:rsidTr="00FC5F5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</w:pPr>
            <w:r w:rsidRPr="005C251F">
              <w:rPr>
                <w:rFonts w:ascii="Times New Roman" w:eastAsia="Times New Roman" w:hAnsi="Times New Roman" w:cs="Times New Roman"/>
                <w:b/>
                <w:bCs/>
                <w:color w:val="333300"/>
                <w:lang w:val="en-US"/>
              </w:rPr>
              <w:t>8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Pirelli Winter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SottoZero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Serie</w:t>
            </w:r>
            <w:proofErr w:type="spellEnd"/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run flat (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E2180">
              <w:rPr>
                <w:rFonts w:ascii="Times New Roman" w:eastAsia="Times New Roman" w:hAnsi="Times New Roman" w:cs="Times New Roman"/>
                <w:color w:val="000000"/>
              </w:rPr>
              <w:t>шип</w:t>
            </w:r>
            <w:r w:rsidRPr="007E21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.)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275/40 R19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Румыния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proofErr w:type="spellStart"/>
            <w:proofErr w:type="gramStart"/>
            <w:r w:rsidRPr="007E2180">
              <w:rPr>
                <w:rFonts w:ascii="Times New Roman" w:eastAsia="Times New Roman" w:hAnsi="Times New Roman" w:cs="Times New Roman"/>
                <w:color w:val="3333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55" w:rsidRPr="007E2180" w:rsidRDefault="00FC5F55" w:rsidP="007F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</w:rPr>
            </w:pPr>
            <w:r w:rsidRPr="007E2180">
              <w:rPr>
                <w:rFonts w:ascii="Times New Roman" w:eastAsia="Times New Roman" w:hAnsi="Times New Roman" w:cs="Times New Roman"/>
                <w:color w:val="333300"/>
              </w:rPr>
              <w:t>2</w:t>
            </w: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FC5F55" w:rsidRPr="00305FC0" w:rsidRDefault="00FC5F55" w:rsidP="00FC5F5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E86A98">
        <w:rPr>
          <w:b/>
          <w:szCs w:val="24"/>
        </w:rPr>
        <w:lastRenderedPageBreak/>
        <w:t xml:space="preserve">ВНИМАНИЕ!!! </w:t>
      </w:r>
      <w:r w:rsidRPr="00E86A98">
        <w:rPr>
          <w:szCs w:val="24"/>
        </w:rPr>
        <w:t>Р</w:t>
      </w:r>
      <w:r w:rsidRPr="00305FC0">
        <w:rPr>
          <w:szCs w:val="24"/>
        </w:rPr>
        <w:t>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>
        <w:rPr>
          <w:szCs w:val="24"/>
        </w:rPr>
        <w:t>: цена и соответствие поставщика требованиям Заказчика</w:t>
      </w:r>
      <w:r w:rsidRPr="00305FC0">
        <w:rPr>
          <w:szCs w:val="24"/>
        </w:rPr>
        <w:t>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bookmarkStart w:id="0" w:name="_GoBack"/>
      <w:bookmarkEnd w:id="0"/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>, заверенн</w:t>
      </w:r>
      <w:r w:rsidR="00860B96">
        <w:rPr>
          <w:szCs w:val="24"/>
        </w:rPr>
        <w:t>ый</w:t>
      </w:r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1F" w:rsidRDefault="00BE671F" w:rsidP="00947A5E">
      <w:pPr>
        <w:spacing w:after="0" w:line="240" w:lineRule="auto"/>
      </w:pPr>
      <w:r>
        <w:separator/>
      </w:r>
    </w:p>
  </w:endnote>
  <w:endnote w:type="continuationSeparator" w:id="0">
    <w:p w:rsidR="00BE671F" w:rsidRDefault="00BE671F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1F" w:rsidRDefault="00BE671F" w:rsidP="00947A5E">
      <w:pPr>
        <w:spacing w:after="0" w:line="240" w:lineRule="auto"/>
      </w:pPr>
      <w:r>
        <w:separator/>
      </w:r>
    </w:p>
  </w:footnote>
  <w:footnote w:type="continuationSeparator" w:id="0">
    <w:p w:rsidR="00BE671F" w:rsidRDefault="00BE671F" w:rsidP="00947A5E">
      <w:pPr>
        <w:spacing w:after="0" w:line="240" w:lineRule="auto"/>
      </w:pPr>
      <w:r>
        <w:continuationSeparator/>
      </w:r>
    </w:p>
  </w:footnote>
  <w:footnote w:id="1">
    <w:p w:rsidR="00FC5F55" w:rsidRPr="00FC5F55" w:rsidRDefault="00FC5F55">
      <w:pPr>
        <w:pStyle w:val="af0"/>
        <w:rPr>
          <w:rFonts w:ascii="Times New Roman" w:hAnsi="Times New Roman" w:cs="Times New Roman"/>
        </w:rPr>
      </w:pPr>
      <w:r w:rsidRPr="00FC5F55">
        <w:rPr>
          <w:rStyle w:val="af2"/>
          <w:rFonts w:ascii="Times New Roman" w:hAnsi="Times New Roman" w:cs="Times New Roman"/>
        </w:rPr>
        <w:footnoteRef/>
      </w:r>
      <w:r w:rsidRPr="00FC5F55">
        <w:rPr>
          <w:rFonts w:ascii="Times New Roman" w:hAnsi="Times New Roman" w:cs="Times New Roman"/>
        </w:rPr>
        <w:t>С указанием сроков поставки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35722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E671F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0F54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27C69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C5F55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D2F83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FC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D2F83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FC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BA4F-5719-4A21-AD60-D67F88A9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2012-09-21T12:40:00Z</cp:lastPrinted>
  <dcterms:created xsi:type="dcterms:W3CDTF">2014-12-01T15:35:00Z</dcterms:created>
  <dcterms:modified xsi:type="dcterms:W3CDTF">2014-12-01T15:35:00Z</dcterms:modified>
</cp:coreProperties>
</file>